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2" w:rsidRDefault="00B507C2" w:rsidP="00A36DCE">
      <w:pPr>
        <w:ind w:left="567"/>
        <w:jc w:val="center"/>
        <w:rPr>
          <w:b/>
        </w:rPr>
      </w:pPr>
      <w:r w:rsidRPr="00EC0FCC">
        <w:rPr>
          <w:b/>
        </w:rPr>
        <w:t>Описание объекта закупки (техническое задание)</w:t>
      </w:r>
    </w:p>
    <w:p w:rsidR="00B507C2" w:rsidRDefault="00B507C2" w:rsidP="00B507C2">
      <w:pPr>
        <w:ind w:left="567"/>
        <w:jc w:val="both"/>
        <w:rPr>
          <w:b/>
        </w:rPr>
      </w:pPr>
    </w:p>
    <w:p w:rsidR="00B507C2" w:rsidRPr="00886B40" w:rsidRDefault="00B507C2" w:rsidP="00A36DCE">
      <w:pPr>
        <w:ind w:left="567" w:firstLine="139"/>
        <w:jc w:val="both"/>
      </w:pPr>
      <w:r w:rsidRPr="00886B40">
        <w:t>Изделия, удовлетворяющие следующим требованиям:</w:t>
      </w:r>
    </w:p>
    <w:p w:rsidR="00B507C2" w:rsidRPr="00886B40" w:rsidRDefault="00B507C2" w:rsidP="00B507C2">
      <w:pPr>
        <w:ind w:left="567"/>
        <w:jc w:val="both"/>
        <w:rPr>
          <w:rFonts w:ascii="Times New Roman CYR" w:hAnsi="Times New Roman CYR" w:cs="Times New Roman CYR"/>
        </w:rPr>
      </w:pPr>
      <w:r w:rsidRPr="00886B40">
        <w:t xml:space="preserve">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</w:t>
      </w:r>
      <w:r w:rsidRPr="00886B40">
        <w:rPr>
          <w:rFonts w:ascii="Times New Roman CYR" w:hAnsi="Times New Roman CYR" w:cs="Times New Roman CYR"/>
        </w:rPr>
        <w:t>(Закон Российской Федерации от 07.02.1992 № 2300-1 «О защите прав потребителей»).</w:t>
      </w:r>
    </w:p>
    <w:p w:rsidR="00B507C2" w:rsidRDefault="00B507C2" w:rsidP="00B507C2">
      <w:pPr>
        <w:ind w:left="567"/>
        <w:jc w:val="both"/>
        <w:rPr>
          <w:rFonts w:ascii="Times New Roman CYR" w:hAnsi="Times New Roman CYR" w:cs="Times New Roman CYR"/>
        </w:rPr>
      </w:pPr>
      <w:r w:rsidRPr="00886B40">
        <w:t>2. Изделия должны быть в упаковке, обеспечивающей защиту от воздействия механических и климатических факторов (п.4.11.5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 w:rsidRPr="00886B40">
        <w:rPr>
          <w:rFonts w:ascii="Times New Roman CYR" w:hAnsi="Times New Roman CYR" w:cs="Times New Roman CYR"/>
        </w:rPr>
        <w:t xml:space="preserve">. </w:t>
      </w:r>
    </w:p>
    <w:p w:rsidR="00B507C2" w:rsidRPr="00886B40" w:rsidRDefault="00B507C2" w:rsidP="00B507C2">
      <w:pPr>
        <w:ind w:left="567"/>
        <w:jc w:val="both"/>
        <w:rPr>
          <w:rFonts w:ascii="Times New Roman CYR" w:hAnsi="Times New Roman CYR" w:cs="Times New Roman CYR"/>
        </w:rPr>
      </w:pPr>
      <w:r w:rsidRPr="00886B40">
        <w:rPr>
          <w:rFonts w:ascii="Times New Roman CYR" w:hAnsi="Times New Roman CYR" w:cs="Times New Roman CYR"/>
        </w:rPr>
        <w:t xml:space="preserve">3. 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B507C2" w:rsidRPr="00886B40" w:rsidRDefault="00B507C2" w:rsidP="00B507C2">
      <w:pPr>
        <w:ind w:left="567"/>
        <w:jc w:val="both"/>
      </w:pPr>
      <w:r>
        <w:t>4</w:t>
      </w:r>
      <w:r w:rsidRPr="00886B40">
        <w:t>. Изделия должны быть новыми. Изделия должны быть свободными от прав третьих лиц</w:t>
      </w:r>
      <w:r w:rsidRPr="00886B40">
        <w:rPr>
          <w:rFonts w:ascii="Times New Roman CYR" w:hAnsi="Times New Roman CYR" w:cs="Times New Roman CYR"/>
        </w:rPr>
        <w:t>.</w:t>
      </w:r>
    </w:p>
    <w:p w:rsidR="00B507C2" w:rsidRPr="00886B40" w:rsidRDefault="00B507C2" w:rsidP="00B507C2">
      <w:pPr>
        <w:ind w:left="567"/>
        <w:jc w:val="both"/>
      </w:pPr>
      <w:bookmarkStart w:id="0" w:name="_GoBack"/>
      <w:bookmarkEnd w:id="0"/>
      <w:r>
        <w:t>5</w:t>
      </w:r>
      <w:r w:rsidRPr="00886B40">
        <w:t xml:space="preserve">. </w:t>
      </w:r>
      <w:r w:rsidRPr="00886B40">
        <w:rPr>
          <w:lang w:eastAsia="ar-SA"/>
        </w:rPr>
        <w:t xml:space="preserve">Изделия должны отвечать следующим </w:t>
      </w:r>
      <w:proofErr w:type="gramStart"/>
      <w:r w:rsidRPr="00886B40">
        <w:rPr>
          <w:lang w:eastAsia="ar-SA"/>
        </w:rPr>
        <w:t>требованиям</w:t>
      </w:r>
      <w:r w:rsidRPr="00886B40">
        <w:rPr>
          <w:vertAlign w:val="superscript"/>
        </w:rPr>
        <w:t xml:space="preserve"> </w:t>
      </w:r>
      <w:proofErr w:type="gramEnd"/>
      <w:r w:rsidRPr="00886B40">
        <w:rPr>
          <w:vertAlign w:val="superscript"/>
        </w:rPr>
        <w:footnoteReference w:id="1"/>
      </w:r>
      <w:r w:rsidRPr="00886B40">
        <w:t>:</w:t>
      </w:r>
    </w:p>
    <w:p w:rsidR="00B507C2" w:rsidRDefault="00B507C2" w:rsidP="00B507C2">
      <w:pPr>
        <w:ind w:left="567"/>
        <w:jc w:val="both"/>
        <w:rPr>
          <w:rFonts w:eastAsia="Calibri"/>
          <w:lang w:eastAsia="ar-SA"/>
        </w:rPr>
      </w:pPr>
    </w:p>
    <w:p w:rsidR="00B507C2" w:rsidRDefault="00B507C2" w:rsidP="00B507C2">
      <w:pPr>
        <w:tabs>
          <w:tab w:val="left" w:pos="7371"/>
        </w:tabs>
        <w:ind w:left="567"/>
        <w:rPr>
          <w:rFonts w:eastAsia="Calibri"/>
          <w:lang w:eastAsia="ar-S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9"/>
        <w:gridCol w:w="2014"/>
        <w:gridCol w:w="1701"/>
        <w:gridCol w:w="1559"/>
        <w:gridCol w:w="1701"/>
        <w:gridCol w:w="1276"/>
      </w:tblGrid>
      <w:tr w:rsidR="00B507C2" w:rsidRPr="009B4275" w:rsidTr="00CD41EF">
        <w:tc>
          <w:tcPr>
            <w:tcW w:w="540" w:type="dxa"/>
            <w:shd w:val="clear" w:color="auto" w:fill="auto"/>
          </w:tcPr>
          <w:p w:rsidR="00B507C2" w:rsidRPr="006865E0" w:rsidRDefault="00B507C2" w:rsidP="00422361">
            <w:pPr>
              <w:tabs>
                <w:tab w:val="left" w:pos="0"/>
              </w:tabs>
              <w:snapToGrid w:val="0"/>
            </w:pPr>
            <w:r w:rsidRPr="006865E0">
              <w:t>№</w:t>
            </w:r>
          </w:p>
          <w:p w:rsidR="00B507C2" w:rsidRPr="006865E0" w:rsidRDefault="00B507C2" w:rsidP="00422361">
            <w:pPr>
              <w:tabs>
                <w:tab w:val="left" w:pos="0"/>
              </w:tabs>
            </w:pPr>
            <w:r w:rsidRPr="006865E0">
              <w:t>п/п</w:t>
            </w:r>
          </w:p>
          <w:p w:rsidR="00B507C2" w:rsidRPr="006865E0" w:rsidRDefault="00B507C2" w:rsidP="00422361">
            <w:pPr>
              <w:tabs>
                <w:tab w:val="left" w:pos="0"/>
              </w:tabs>
            </w:pPr>
          </w:p>
        </w:tc>
        <w:tc>
          <w:tcPr>
            <w:tcW w:w="1269" w:type="dxa"/>
            <w:shd w:val="clear" w:color="auto" w:fill="auto"/>
          </w:tcPr>
          <w:p w:rsidR="00B507C2" w:rsidRPr="006865E0" w:rsidRDefault="00B507C2" w:rsidP="00422361">
            <w:pPr>
              <w:tabs>
                <w:tab w:val="left" w:pos="0"/>
              </w:tabs>
              <w:snapToGrid w:val="0"/>
            </w:pPr>
            <w:r w:rsidRPr="006865E0">
              <w:t>Наименование Изделия</w:t>
            </w:r>
            <w:r>
              <w:t xml:space="preserve"> по КТРУ</w:t>
            </w:r>
          </w:p>
          <w:p w:rsidR="00B507C2" w:rsidRPr="006865E0" w:rsidRDefault="00B507C2" w:rsidP="00422361">
            <w:pPr>
              <w:tabs>
                <w:tab w:val="left" w:pos="0"/>
              </w:tabs>
              <w:snapToGrid w:val="0"/>
            </w:pPr>
          </w:p>
        </w:tc>
        <w:tc>
          <w:tcPr>
            <w:tcW w:w="2014" w:type="dxa"/>
            <w:shd w:val="clear" w:color="auto" w:fill="auto"/>
          </w:tcPr>
          <w:p w:rsidR="00B507C2" w:rsidRPr="006865E0" w:rsidRDefault="00B507C2" w:rsidP="00422361">
            <w:pPr>
              <w:tabs>
                <w:tab w:val="left" w:pos="0"/>
              </w:tabs>
              <w:snapToGrid w:val="0"/>
            </w:pPr>
            <w:r w:rsidRPr="006865E0">
              <w:t>Характеристики Изделия</w:t>
            </w:r>
          </w:p>
        </w:tc>
        <w:tc>
          <w:tcPr>
            <w:tcW w:w="1701" w:type="dxa"/>
            <w:shd w:val="clear" w:color="auto" w:fill="auto"/>
          </w:tcPr>
          <w:p w:rsidR="00B507C2" w:rsidRPr="006865E0" w:rsidRDefault="00B507C2" w:rsidP="00422361">
            <w:pPr>
              <w:tabs>
                <w:tab w:val="left" w:pos="0"/>
              </w:tabs>
              <w:snapToGrid w:val="0"/>
            </w:pPr>
            <w:r w:rsidRPr="006865E0">
              <w:t>Наименования используемого товара</w:t>
            </w:r>
          </w:p>
        </w:tc>
        <w:tc>
          <w:tcPr>
            <w:tcW w:w="1559" w:type="dxa"/>
            <w:shd w:val="clear" w:color="auto" w:fill="auto"/>
          </w:tcPr>
          <w:p w:rsidR="00B507C2" w:rsidRPr="006865E0" w:rsidRDefault="00B507C2" w:rsidP="00422361">
            <w:pPr>
              <w:tabs>
                <w:tab w:val="left" w:pos="0"/>
              </w:tabs>
              <w:snapToGrid w:val="0"/>
            </w:pPr>
            <w:r w:rsidRPr="006865E0">
              <w:t>Показатель характеристики используемого товара</w:t>
            </w:r>
          </w:p>
        </w:tc>
        <w:tc>
          <w:tcPr>
            <w:tcW w:w="1701" w:type="dxa"/>
            <w:shd w:val="clear" w:color="auto" w:fill="auto"/>
          </w:tcPr>
          <w:p w:rsidR="00B507C2" w:rsidRPr="006865E0" w:rsidRDefault="00B507C2" w:rsidP="00422361">
            <w:pPr>
              <w:tabs>
                <w:tab w:val="left" w:pos="0"/>
              </w:tabs>
              <w:snapToGrid w:val="0"/>
            </w:pPr>
            <w:r w:rsidRPr="006865E0">
              <w:t>ГОСТ, технический регламент/</w:t>
            </w:r>
          </w:p>
          <w:p w:rsidR="00B507C2" w:rsidRPr="006865E0" w:rsidRDefault="00B507C2" w:rsidP="00422361">
            <w:pPr>
              <w:tabs>
                <w:tab w:val="left" w:pos="0"/>
              </w:tabs>
              <w:snapToGrid w:val="0"/>
            </w:pPr>
            <w:r w:rsidRPr="006865E0">
              <w:t xml:space="preserve">обоснование использования </w:t>
            </w:r>
          </w:p>
          <w:p w:rsidR="00B507C2" w:rsidRPr="006865E0" w:rsidRDefault="00B507C2" w:rsidP="00422361">
            <w:pPr>
              <w:tabs>
                <w:tab w:val="left" w:pos="0"/>
              </w:tabs>
              <w:snapToGrid w:val="0"/>
            </w:pPr>
            <w:r w:rsidRPr="006865E0">
              <w:t>(в том числе его характеристика</w:t>
            </w:r>
          </w:p>
        </w:tc>
        <w:tc>
          <w:tcPr>
            <w:tcW w:w="1276" w:type="dxa"/>
            <w:shd w:val="clear" w:color="auto" w:fill="auto"/>
          </w:tcPr>
          <w:p w:rsidR="00B507C2" w:rsidRPr="006865E0" w:rsidRDefault="00B507C2" w:rsidP="00422361">
            <w:pPr>
              <w:tabs>
                <w:tab w:val="left" w:pos="0"/>
              </w:tabs>
              <w:snapToGrid w:val="0"/>
            </w:pPr>
            <w:r w:rsidRPr="006865E0">
              <w:t>Количество Изделий (шт.)</w:t>
            </w:r>
          </w:p>
        </w:tc>
      </w:tr>
      <w:tr w:rsidR="00B507C2" w:rsidRPr="009B4275" w:rsidTr="00CD41EF">
        <w:trPr>
          <w:trHeight w:val="5916"/>
        </w:trPr>
        <w:tc>
          <w:tcPr>
            <w:tcW w:w="540" w:type="dxa"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6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 xml:space="preserve">Протез пальца </w:t>
            </w:r>
            <w:r>
              <w:rPr>
                <w:sz w:val="22"/>
                <w:szCs w:val="22"/>
              </w:rPr>
              <w:t>руки</w:t>
            </w:r>
          </w:p>
        </w:tc>
        <w:tc>
          <w:tcPr>
            <w:tcW w:w="2014" w:type="dxa"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Протез пальца косметический предназначен для восполнения косметического дефекта и частичного восстановления функциональных свойств верхней конечности при ампутации на уровне не выше основных фаланг пальцев. Протез состоит из косметической оболочки протеза пальца, которая подбирается по типоразмеру, форме и цвету. Приемная полость подгоняется по культе. Крепление за счет формы приемной полости протеза пальца.</w:t>
            </w: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tabs>
                <w:tab w:val="left" w:pos="-108"/>
              </w:tabs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Материал протеза пальца.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tabs>
                <w:tab w:val="left" w:pos="-108"/>
              </w:tabs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Силикон</w:t>
            </w: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tabs>
                <w:tab w:val="left" w:pos="-108"/>
              </w:tabs>
              <w:rPr>
                <w:bCs/>
                <w:sz w:val="22"/>
                <w:szCs w:val="22"/>
              </w:rPr>
            </w:pPr>
            <w:r w:rsidRPr="002B7422">
              <w:rPr>
                <w:bCs/>
                <w:sz w:val="22"/>
                <w:szCs w:val="22"/>
              </w:rPr>
              <w:t>Заключение медико-технической комиссии (далее –заключение МТК)</w:t>
            </w:r>
          </w:p>
        </w:tc>
        <w:tc>
          <w:tcPr>
            <w:tcW w:w="1276" w:type="dxa"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15</w:t>
            </w:r>
          </w:p>
        </w:tc>
      </w:tr>
      <w:tr w:rsidR="00B507C2" w:rsidRPr="009B4275" w:rsidTr="00CD41EF">
        <w:trPr>
          <w:trHeight w:val="743"/>
        </w:trPr>
        <w:tc>
          <w:tcPr>
            <w:tcW w:w="540" w:type="dxa"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2</w:t>
            </w:r>
          </w:p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 xml:space="preserve">Протез пальца </w:t>
            </w:r>
            <w:r>
              <w:rPr>
                <w:sz w:val="22"/>
                <w:szCs w:val="22"/>
              </w:rPr>
              <w:t>руки</w:t>
            </w:r>
          </w:p>
        </w:tc>
        <w:tc>
          <w:tcPr>
            <w:tcW w:w="2014" w:type="dxa"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Протез пальца косметический предназначен для восполнения косметического дефекта и частичного восстановления функциональных свойств верхней конечности при ампутации на уровне не выше основных фаланг пальцев. Протез состоит из косметической оболочки протеза пальца, которая подбирается по типоразмеру, форме  и цвету. Приемная полость подгоняется по культе. Крепление за счет формы приемной полости протеза.</w:t>
            </w: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tabs>
                <w:tab w:val="left" w:pos="-108"/>
              </w:tabs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Материал протеза пальца.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tabs>
                <w:tab w:val="left" w:pos="-108"/>
              </w:tabs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Поливинилхлорид.</w:t>
            </w: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tabs>
                <w:tab w:val="left" w:pos="-1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Заключение МТК</w:t>
            </w:r>
          </w:p>
        </w:tc>
        <w:tc>
          <w:tcPr>
            <w:tcW w:w="1276" w:type="dxa"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6</w:t>
            </w:r>
          </w:p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507C2" w:rsidRPr="009B4275" w:rsidTr="00CD41EF">
        <w:trPr>
          <w:trHeight w:val="3668"/>
        </w:trPr>
        <w:tc>
          <w:tcPr>
            <w:tcW w:w="540" w:type="dxa"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6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Протез части кисти руки</w:t>
            </w:r>
          </w:p>
        </w:tc>
        <w:tc>
          <w:tcPr>
            <w:tcW w:w="2014" w:type="dxa"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Протез кисти косметический</w:t>
            </w:r>
            <w:r w:rsidRPr="009B427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9B4275">
              <w:rPr>
                <w:rFonts w:eastAsia="Calibri"/>
                <w:sz w:val="22"/>
                <w:szCs w:val="22"/>
              </w:rPr>
              <w:t xml:space="preserve">Протез предназначен для компенсации врожденных и ампутационных дефектов кисти. Модуль протеза кисти с несъёмной формообразующей арматурой в пальцах. Крепление индивидуальное или отсутствует (по медицинским показаниям). </w:t>
            </w: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 xml:space="preserve">Материал модуля кисти. 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Поливинилхлорид.</w:t>
            </w: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Заключение МТК</w:t>
            </w:r>
          </w:p>
        </w:tc>
        <w:tc>
          <w:tcPr>
            <w:tcW w:w="1276" w:type="dxa"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14</w:t>
            </w:r>
          </w:p>
        </w:tc>
      </w:tr>
      <w:tr w:rsidR="00B507C2" w:rsidRPr="009B4275" w:rsidTr="00CD41EF">
        <w:trPr>
          <w:trHeight w:val="3668"/>
        </w:trPr>
        <w:tc>
          <w:tcPr>
            <w:tcW w:w="540" w:type="dxa"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Протез части кисти руки</w:t>
            </w:r>
          </w:p>
        </w:tc>
        <w:tc>
          <w:tcPr>
            <w:tcW w:w="2014" w:type="dxa"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 xml:space="preserve">Протез кисти </w:t>
            </w:r>
            <w:proofErr w:type="gramStart"/>
            <w:r w:rsidRPr="009B4275">
              <w:rPr>
                <w:sz w:val="22"/>
                <w:szCs w:val="22"/>
              </w:rPr>
              <w:t xml:space="preserve">косметический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9B4275">
              <w:rPr>
                <w:rFonts w:eastAsia="Calibri"/>
                <w:sz w:val="22"/>
                <w:szCs w:val="22"/>
              </w:rPr>
              <w:t>Протез предназначен для компенсации врожденных и ампутационных дефектов кисти. Модуль протеза кисти с несъемной формообразующей арматурой в пальцах. Крепление индивидуальное или отсутствует (по медицинским показаниям).</w:t>
            </w: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Материал модуля кисти.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Силикон</w:t>
            </w: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Заключение МТК</w:t>
            </w:r>
          </w:p>
        </w:tc>
        <w:tc>
          <w:tcPr>
            <w:tcW w:w="1276" w:type="dxa"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3</w:t>
            </w:r>
          </w:p>
        </w:tc>
      </w:tr>
      <w:tr w:rsidR="00B507C2" w:rsidRPr="009B4275" w:rsidTr="00CD41EF">
        <w:trPr>
          <w:trHeight w:val="3668"/>
        </w:trPr>
        <w:tc>
          <w:tcPr>
            <w:tcW w:w="540" w:type="dxa"/>
            <w:vMerge w:val="restart"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5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  <w:r w:rsidRPr="005E72D4">
              <w:rPr>
                <w:sz w:val="22"/>
                <w:szCs w:val="22"/>
              </w:rPr>
              <w:t>Протез части кисти руки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Протез кисти косметический</w:t>
            </w:r>
            <w:r>
              <w:rPr>
                <w:sz w:val="22"/>
                <w:szCs w:val="22"/>
              </w:rPr>
              <w:t xml:space="preserve">. </w:t>
            </w:r>
            <w:r w:rsidRPr="009B4275">
              <w:rPr>
                <w:rFonts w:eastAsia="Calibri"/>
                <w:sz w:val="22"/>
                <w:szCs w:val="22"/>
              </w:rPr>
              <w:t xml:space="preserve">Протез предназначен для восполнения утраченных эстетических параметров на уровне кисти: кисть косметическая силиконовая индивидуального изготовления по </w:t>
            </w:r>
            <w:r w:rsidRPr="009B4275">
              <w:rPr>
                <w:rFonts w:eastAsia="Calibri"/>
                <w:sz w:val="22"/>
                <w:szCs w:val="22"/>
              </w:rPr>
              <w:lastRenderedPageBreak/>
              <w:t>слепку с сохраненной кисти (зеркальное отражение сохраненной верхней конечности), с колорированием кисти в тон кожного покрова получателя, индивидуально и с мельчайшими подробностями, с акриловыми ногтями по форме по выбору получателя, из гипоаллергенного силикона, обладающего высокой степенью износостойкости, не пачкающегося и противостоящего высоким температурам. Протез состоит из внутренней формообразующей косметической оболочки. Крепление индивидуальное.</w:t>
            </w: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lastRenderedPageBreak/>
              <w:t>Материал модуля кисти.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Силикон.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Заключение МТК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1</w:t>
            </w:r>
          </w:p>
        </w:tc>
      </w:tr>
      <w:tr w:rsidR="00B507C2" w:rsidRPr="009B4275" w:rsidTr="00CD41EF">
        <w:trPr>
          <w:trHeight w:val="3668"/>
        </w:trPr>
        <w:tc>
          <w:tcPr>
            <w:tcW w:w="540" w:type="dxa"/>
            <w:vMerge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Материал ногтей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Акрил</w:t>
            </w:r>
          </w:p>
        </w:tc>
        <w:tc>
          <w:tcPr>
            <w:tcW w:w="1701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507C2" w:rsidRPr="009B4275" w:rsidTr="00CD41EF">
        <w:trPr>
          <w:trHeight w:val="460"/>
        </w:trPr>
        <w:tc>
          <w:tcPr>
            <w:tcW w:w="540" w:type="dxa"/>
            <w:vMerge w:val="restart"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  <w:r w:rsidRPr="005E72D4">
              <w:rPr>
                <w:sz w:val="22"/>
                <w:szCs w:val="22"/>
              </w:rPr>
              <w:t>Протез лучевой кости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Протез предплечья косметический. </w:t>
            </w:r>
            <w:r w:rsidRPr="009B4275">
              <w:rPr>
                <w:rFonts w:eastAsia="Calibri"/>
                <w:sz w:val="22"/>
                <w:szCs w:val="22"/>
              </w:rPr>
              <w:t>Протез состоит из гильзы предплечья, узла запястья, косметической кисти. Приемная пробная гильза и постоянная приемная индивидуальная составная гильза по слепку. Крепление индивидуальное или отсутствует (по медицинским показаниям).</w:t>
            </w: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Материал пробной приемной гильзы -листовой термопласт.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Наличие.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Заключение МТК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4</w:t>
            </w:r>
          </w:p>
        </w:tc>
      </w:tr>
      <w:tr w:rsidR="00B507C2" w:rsidRPr="009B4275" w:rsidTr="00CD41EF">
        <w:trPr>
          <w:trHeight w:val="1134"/>
        </w:trPr>
        <w:tc>
          <w:tcPr>
            <w:tcW w:w="540" w:type="dxa"/>
            <w:vMerge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Материал постоянной приемной индивидуальной составной гильзы: вкладная – мягкий листовой термопласт; несущая –слоистый пластик на основе связующих смол.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Наличие.</w:t>
            </w:r>
          </w:p>
        </w:tc>
        <w:tc>
          <w:tcPr>
            <w:tcW w:w="1701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507C2" w:rsidRPr="009B4275" w:rsidTr="00CD41EF">
        <w:trPr>
          <w:trHeight w:val="1168"/>
        </w:trPr>
        <w:tc>
          <w:tcPr>
            <w:tcW w:w="540" w:type="dxa"/>
            <w:vMerge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Материал модуля кисти.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Силикон.</w:t>
            </w:r>
          </w:p>
        </w:tc>
        <w:tc>
          <w:tcPr>
            <w:tcW w:w="1701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507C2" w:rsidRPr="009B4275" w:rsidTr="00CD41EF">
        <w:trPr>
          <w:trHeight w:val="1134"/>
        </w:trPr>
        <w:tc>
          <w:tcPr>
            <w:tcW w:w="540" w:type="dxa"/>
            <w:vMerge w:val="restart"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7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 лучевой кости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  <w:r w:rsidRPr="005B7C64">
              <w:rPr>
                <w:rFonts w:eastAsia="Calibri"/>
                <w:sz w:val="22"/>
                <w:szCs w:val="22"/>
              </w:rPr>
              <w:t xml:space="preserve">Протез предплечья </w:t>
            </w:r>
            <w:proofErr w:type="gramStart"/>
            <w:r w:rsidRPr="005B7C64">
              <w:rPr>
                <w:rFonts w:eastAsia="Calibri"/>
                <w:sz w:val="22"/>
                <w:szCs w:val="22"/>
              </w:rPr>
              <w:t xml:space="preserve">косметический </w:t>
            </w:r>
            <w:r>
              <w:rPr>
                <w:rFonts w:eastAsia="Calibri"/>
                <w:sz w:val="22"/>
                <w:szCs w:val="22"/>
              </w:rPr>
              <w:t>.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9B4275">
              <w:rPr>
                <w:rFonts w:eastAsia="Calibri"/>
                <w:sz w:val="22"/>
                <w:szCs w:val="22"/>
              </w:rPr>
              <w:t>Протез состоит из гильзы предплечья, узла запястья, косметической кисти. Приемная пробная гильза и постоянная приемная индивидуальная одинарная гильза по слепку. Крепление индивидуальное или отсутствует.</w:t>
            </w: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Материал пробной приемной гильзы листовой термопласт.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Наличие.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Заключение МТК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1</w:t>
            </w:r>
          </w:p>
        </w:tc>
      </w:tr>
      <w:tr w:rsidR="00B507C2" w:rsidRPr="009B4275" w:rsidTr="00CD41EF">
        <w:trPr>
          <w:trHeight w:val="1134"/>
        </w:trPr>
        <w:tc>
          <w:tcPr>
            <w:tcW w:w="540" w:type="dxa"/>
            <w:vMerge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Материал постоянной приемной гильзы- листовой термопласт.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Наличие.</w:t>
            </w:r>
          </w:p>
        </w:tc>
        <w:tc>
          <w:tcPr>
            <w:tcW w:w="1701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507C2" w:rsidRPr="009B4275" w:rsidTr="00CD41EF">
        <w:trPr>
          <w:trHeight w:val="1098"/>
        </w:trPr>
        <w:tc>
          <w:tcPr>
            <w:tcW w:w="540" w:type="dxa"/>
            <w:vMerge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Материал модуля кисти.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Поливинилхлорид</w:t>
            </w:r>
          </w:p>
        </w:tc>
        <w:tc>
          <w:tcPr>
            <w:tcW w:w="1701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507C2" w:rsidRPr="009B4275" w:rsidTr="00CD41EF">
        <w:trPr>
          <w:trHeight w:val="1098"/>
        </w:trPr>
        <w:tc>
          <w:tcPr>
            <w:tcW w:w="540" w:type="dxa"/>
            <w:vMerge w:val="restart"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8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Протез лучевой кости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Протез предплечья косметический</w:t>
            </w:r>
            <w:r>
              <w:rPr>
                <w:sz w:val="22"/>
                <w:szCs w:val="22"/>
              </w:rPr>
              <w:t>.</w:t>
            </w:r>
            <w:r w:rsidRPr="009B4275">
              <w:rPr>
                <w:sz w:val="22"/>
                <w:szCs w:val="22"/>
              </w:rPr>
              <w:t xml:space="preserve"> </w:t>
            </w:r>
            <w:r w:rsidRPr="009B4275">
              <w:rPr>
                <w:rFonts w:eastAsia="Calibri"/>
                <w:sz w:val="22"/>
                <w:szCs w:val="22"/>
              </w:rPr>
              <w:t>Управление протезом должно производиться сохранившейся рукой или противоупором. Изделие имеет косметическую кисть с несъемной формообразующей арматурой в пальцах. В качестве регулировочно-соединительных устройств и приспособлений имеется адаптер для присоединение косметических кистей. Гильза протеза индивидуальное. Крепление с быстросъемным замком.</w:t>
            </w: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Материал кисти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Силикон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Заключение МТК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1</w:t>
            </w:r>
          </w:p>
        </w:tc>
      </w:tr>
      <w:tr w:rsidR="00B507C2" w:rsidRPr="009B4275" w:rsidTr="00CD41EF">
        <w:trPr>
          <w:trHeight w:val="1098"/>
        </w:trPr>
        <w:tc>
          <w:tcPr>
            <w:tcW w:w="540" w:type="dxa"/>
            <w:vMerge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Материал гильзы – литьевой слоистый пластик на основе акриловых смол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Наличие</w:t>
            </w:r>
          </w:p>
        </w:tc>
        <w:tc>
          <w:tcPr>
            <w:tcW w:w="1701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507C2" w:rsidRPr="009B4275" w:rsidTr="00CD41EF">
        <w:trPr>
          <w:trHeight w:val="1098"/>
        </w:trPr>
        <w:tc>
          <w:tcPr>
            <w:tcW w:w="540" w:type="dxa"/>
            <w:vMerge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Материал крепления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Силикон</w:t>
            </w:r>
          </w:p>
        </w:tc>
        <w:tc>
          <w:tcPr>
            <w:tcW w:w="1701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507C2" w:rsidRPr="009B4275" w:rsidTr="00CD41EF">
        <w:trPr>
          <w:trHeight w:val="1098"/>
        </w:trPr>
        <w:tc>
          <w:tcPr>
            <w:tcW w:w="540" w:type="dxa"/>
            <w:vMerge w:val="restart"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9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  <w:r w:rsidRPr="00C24CB5">
              <w:rPr>
                <w:sz w:val="22"/>
                <w:szCs w:val="22"/>
              </w:rPr>
              <w:t>Протез лучевой кости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  <w:r w:rsidRPr="009B4275">
              <w:rPr>
                <w:rFonts w:eastAsia="Calibri"/>
                <w:sz w:val="22"/>
                <w:szCs w:val="22"/>
              </w:rPr>
              <w:t xml:space="preserve">Протез предплечья активный, механический, тяговый. Кисть </w:t>
            </w:r>
            <w:r w:rsidRPr="009B4275">
              <w:rPr>
                <w:rFonts w:eastAsia="Calibri"/>
                <w:sz w:val="22"/>
                <w:szCs w:val="22"/>
              </w:rPr>
              <w:lastRenderedPageBreak/>
              <w:t>корпусная с гибкой тягой, с пружинным схватом, фиксацией 4-5 пальцев. В качестве регулировочно-соединительных устройств и приспособлений применяется адаптер для присоединения тяговых кистей. Изделие имеет косметическую оболочку. Приемная гильза должна изготавливаться индивидуальная составная. Крепление изделия быстросъемным замком.</w:t>
            </w: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lastRenderedPageBreak/>
              <w:t>Материал косметической оболочки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Силикон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Заключение МТК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1</w:t>
            </w:r>
          </w:p>
        </w:tc>
      </w:tr>
      <w:tr w:rsidR="00B507C2" w:rsidRPr="009B4275" w:rsidTr="00CD41EF">
        <w:trPr>
          <w:trHeight w:val="1098"/>
        </w:trPr>
        <w:tc>
          <w:tcPr>
            <w:tcW w:w="540" w:type="dxa"/>
            <w:vMerge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Материал приемной гильзы – литьевой слоистый пластик на основе акриловых смол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Наличие</w:t>
            </w:r>
          </w:p>
        </w:tc>
        <w:tc>
          <w:tcPr>
            <w:tcW w:w="1701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507C2" w:rsidRPr="009B4275" w:rsidTr="00CD41EF">
        <w:trPr>
          <w:trHeight w:val="1098"/>
        </w:trPr>
        <w:tc>
          <w:tcPr>
            <w:tcW w:w="540" w:type="dxa"/>
            <w:vMerge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 xml:space="preserve">Материал крепления 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Силикон</w:t>
            </w:r>
          </w:p>
        </w:tc>
        <w:tc>
          <w:tcPr>
            <w:tcW w:w="1701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507C2" w:rsidRPr="009B4275" w:rsidTr="00CD41EF">
        <w:trPr>
          <w:trHeight w:val="1220"/>
        </w:trPr>
        <w:tc>
          <w:tcPr>
            <w:tcW w:w="540" w:type="dxa"/>
            <w:vMerge w:val="restart"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10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 лучевой кости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Протез предплечья рабочий. </w:t>
            </w:r>
            <w:r w:rsidRPr="009B4275">
              <w:rPr>
                <w:rFonts w:eastAsia="Calibri"/>
                <w:sz w:val="22"/>
                <w:szCs w:val="22"/>
              </w:rPr>
              <w:t>Протез состоит из гильзы предплечья, комплекта полуфабрикатов для рабочего протеза, набор насадок и кисти косметической. Постоянная индивидуальная одинарная гильза по слепку. Крепление индивидуальное.</w:t>
            </w: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Материал постоянной приемной гильзы – кожа, листовой термопласт.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Наличие.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Заключение МТК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2</w:t>
            </w:r>
          </w:p>
        </w:tc>
      </w:tr>
      <w:tr w:rsidR="00B507C2" w:rsidRPr="009B4275" w:rsidTr="00CD41EF">
        <w:trPr>
          <w:trHeight w:val="793"/>
        </w:trPr>
        <w:tc>
          <w:tcPr>
            <w:tcW w:w="540" w:type="dxa"/>
            <w:vMerge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Количество рабочих насадок.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5 (пять).</w:t>
            </w:r>
          </w:p>
        </w:tc>
        <w:tc>
          <w:tcPr>
            <w:tcW w:w="1701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507C2" w:rsidRPr="009B4275" w:rsidTr="00CD41EF">
        <w:trPr>
          <w:trHeight w:val="743"/>
        </w:trPr>
        <w:tc>
          <w:tcPr>
            <w:tcW w:w="540" w:type="dxa"/>
            <w:vMerge w:val="restart"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11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  <w:r w:rsidRPr="00405CB2">
              <w:rPr>
                <w:sz w:val="22"/>
                <w:szCs w:val="22"/>
              </w:rPr>
              <w:t>Протез лучевой кости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Протез предплечья активный</w:t>
            </w:r>
            <w:r>
              <w:rPr>
                <w:sz w:val="22"/>
                <w:szCs w:val="22"/>
              </w:rPr>
              <w:t xml:space="preserve">. </w:t>
            </w:r>
            <w:r w:rsidRPr="009B4275">
              <w:rPr>
                <w:sz w:val="22"/>
                <w:szCs w:val="22"/>
              </w:rPr>
              <w:t xml:space="preserve"> </w:t>
            </w:r>
            <w:r w:rsidRPr="009B4275">
              <w:rPr>
                <w:rFonts w:eastAsia="Calibri"/>
                <w:sz w:val="22"/>
                <w:szCs w:val="22"/>
              </w:rPr>
              <w:t xml:space="preserve">Протез состоит из гильзы предплечья, узла запястья, кисти с гибкой тягой каркасной с пружинным схватом, оболочки косметической. Приемная пробная гильза и постоянная приемная </w:t>
            </w:r>
            <w:r w:rsidRPr="009B4275">
              <w:rPr>
                <w:rFonts w:eastAsia="Calibri"/>
                <w:sz w:val="22"/>
                <w:szCs w:val="22"/>
              </w:rPr>
              <w:lastRenderedPageBreak/>
              <w:t xml:space="preserve">индивидуальная составная гильза по слепку. Крепление индивидуальное. </w:t>
            </w: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lastRenderedPageBreak/>
              <w:t>Материал пробной приемной гильзы – листовой термопласт.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Наличие.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Заключение МТК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3</w:t>
            </w:r>
          </w:p>
        </w:tc>
      </w:tr>
      <w:tr w:rsidR="00B507C2" w:rsidRPr="009B4275" w:rsidTr="00CD41EF">
        <w:trPr>
          <w:trHeight w:val="1134"/>
        </w:trPr>
        <w:tc>
          <w:tcPr>
            <w:tcW w:w="540" w:type="dxa"/>
            <w:vMerge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 xml:space="preserve">Материал постоянной приемной индивидуальной составной гильзы: вкладная мягкий </w:t>
            </w:r>
            <w:r w:rsidRPr="009B4275">
              <w:rPr>
                <w:bCs/>
                <w:sz w:val="22"/>
                <w:szCs w:val="22"/>
              </w:rPr>
              <w:lastRenderedPageBreak/>
              <w:t>листовой термопласт; несущая -слоистый пластик на основе акриловых смол.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lastRenderedPageBreak/>
              <w:t>Наличие.</w:t>
            </w:r>
          </w:p>
        </w:tc>
        <w:tc>
          <w:tcPr>
            <w:tcW w:w="1701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507C2" w:rsidRPr="009B4275" w:rsidTr="00CD41EF">
        <w:trPr>
          <w:trHeight w:val="1013"/>
        </w:trPr>
        <w:tc>
          <w:tcPr>
            <w:tcW w:w="540" w:type="dxa"/>
            <w:vMerge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 xml:space="preserve">Материал косметической оболочки 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Поливинилхлорид</w:t>
            </w:r>
          </w:p>
        </w:tc>
        <w:tc>
          <w:tcPr>
            <w:tcW w:w="1701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507C2" w:rsidRPr="009B4275" w:rsidTr="00CD41EF">
        <w:trPr>
          <w:trHeight w:val="1013"/>
        </w:trPr>
        <w:tc>
          <w:tcPr>
            <w:tcW w:w="540" w:type="dxa"/>
            <w:vMerge w:val="restart"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12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 xml:space="preserve"> </w:t>
            </w:r>
            <w:r w:rsidRPr="001A56F7">
              <w:rPr>
                <w:sz w:val="22"/>
                <w:szCs w:val="22"/>
              </w:rPr>
              <w:t>Протез лучевой кости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 xml:space="preserve">Протез предплечья активный </w:t>
            </w:r>
            <w:r>
              <w:rPr>
                <w:sz w:val="22"/>
                <w:szCs w:val="22"/>
              </w:rPr>
              <w:t>.</w:t>
            </w:r>
            <w:r w:rsidRPr="009B4275">
              <w:rPr>
                <w:rFonts w:eastAsia="Calibri"/>
                <w:sz w:val="22"/>
                <w:szCs w:val="22"/>
              </w:rPr>
              <w:t xml:space="preserve">Протез состоит из гильзы предплечья, узла запястья, кисти с гибкой тягой каркасной с пружинным схватом, оболочки косметической. Приемная пробная гильза и постоянная приемная индивидуальная одинарная гильза по слепку. Крепление индивидуальное. </w:t>
            </w: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Материал пробной приемной гильзы – листовой термопласт.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Наличие.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Заключение МТК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1</w:t>
            </w:r>
          </w:p>
        </w:tc>
      </w:tr>
      <w:tr w:rsidR="00B507C2" w:rsidRPr="009B4275" w:rsidTr="00CD41EF">
        <w:trPr>
          <w:trHeight w:val="1013"/>
        </w:trPr>
        <w:tc>
          <w:tcPr>
            <w:tcW w:w="540" w:type="dxa"/>
            <w:vMerge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 xml:space="preserve">Материал постоянной приемной гильзы – листовой термопласт 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Наличие.</w:t>
            </w:r>
          </w:p>
        </w:tc>
        <w:tc>
          <w:tcPr>
            <w:tcW w:w="1701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507C2" w:rsidRPr="009B4275" w:rsidTr="00CD41EF">
        <w:trPr>
          <w:trHeight w:val="1013"/>
        </w:trPr>
        <w:tc>
          <w:tcPr>
            <w:tcW w:w="540" w:type="dxa"/>
            <w:vMerge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 xml:space="preserve">Материал косметической оболочки 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Поливинилхлорид</w:t>
            </w:r>
          </w:p>
        </w:tc>
        <w:tc>
          <w:tcPr>
            <w:tcW w:w="1701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507C2" w:rsidRPr="009B4275" w:rsidTr="00CD41EF">
        <w:trPr>
          <w:trHeight w:val="1013"/>
        </w:trPr>
        <w:tc>
          <w:tcPr>
            <w:tcW w:w="540" w:type="dxa"/>
            <w:vMerge w:val="restart"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13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Протез плечевой кости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  <w:r w:rsidRPr="001A56F7">
              <w:rPr>
                <w:rFonts w:eastAsia="Calibri"/>
                <w:sz w:val="22"/>
                <w:szCs w:val="22"/>
              </w:rPr>
              <w:t xml:space="preserve">Протез плеча косметический 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9B4275">
              <w:rPr>
                <w:rFonts w:eastAsia="Calibri"/>
                <w:sz w:val="22"/>
                <w:szCs w:val="22"/>
              </w:rPr>
              <w:t xml:space="preserve">Протез состоит из гильзы плеча, узла локоть-предплечье экзоскелетного типа пассивного со ступенчатой фиксацией, с пассивной ротацией плеча и предплечья, узла запястья косметической кисти или пассивной искусственной кисти и с косметической оболочкой. Приемная пробная гильза по слепку. Приемная постоянная гильза по слепку. Крепление </w:t>
            </w:r>
            <w:r w:rsidRPr="009B4275">
              <w:rPr>
                <w:rFonts w:eastAsia="Calibri"/>
                <w:sz w:val="22"/>
                <w:szCs w:val="22"/>
              </w:rPr>
              <w:lastRenderedPageBreak/>
              <w:t xml:space="preserve">индивидуальное. </w:t>
            </w: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lastRenderedPageBreak/>
              <w:t>Материал пробной гильзы – листовой термопласт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Наличие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Заключение МТК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1</w:t>
            </w:r>
          </w:p>
        </w:tc>
      </w:tr>
      <w:tr w:rsidR="00B507C2" w:rsidRPr="009B4275" w:rsidTr="00CD41EF">
        <w:trPr>
          <w:trHeight w:val="1013"/>
        </w:trPr>
        <w:tc>
          <w:tcPr>
            <w:tcW w:w="540" w:type="dxa"/>
            <w:vMerge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Материал постоянной приемной гильзы – слоистый пластик на основе акриловых смол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Наличие</w:t>
            </w:r>
          </w:p>
        </w:tc>
        <w:tc>
          <w:tcPr>
            <w:tcW w:w="1701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507C2" w:rsidRPr="009B4275" w:rsidTr="00CD41EF">
        <w:trPr>
          <w:trHeight w:val="1013"/>
        </w:trPr>
        <w:tc>
          <w:tcPr>
            <w:tcW w:w="540" w:type="dxa"/>
            <w:vMerge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 xml:space="preserve">Материал модуля кисти косметической 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Силикон</w:t>
            </w:r>
          </w:p>
        </w:tc>
        <w:tc>
          <w:tcPr>
            <w:tcW w:w="1701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507C2" w:rsidRPr="009B4275" w:rsidTr="00CD41EF">
        <w:trPr>
          <w:trHeight w:val="1013"/>
        </w:trPr>
        <w:tc>
          <w:tcPr>
            <w:tcW w:w="540" w:type="dxa"/>
            <w:vMerge w:val="restart"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 плечевой кости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 xml:space="preserve">Протез плеча косметический </w:t>
            </w:r>
            <w:r>
              <w:rPr>
                <w:sz w:val="22"/>
                <w:szCs w:val="22"/>
              </w:rPr>
              <w:t>.</w:t>
            </w:r>
            <w:r w:rsidRPr="009B4275">
              <w:rPr>
                <w:rFonts w:eastAsia="Calibri"/>
                <w:sz w:val="22"/>
                <w:szCs w:val="22"/>
              </w:rPr>
              <w:t>Протез состоит из гильзы плеча, узла локоть-предплечье эндоскелетного типа пассивного со ступенчатой фиксацией, с пассивной ротацией плеча и предплечья, узла запястья, косметической кисти.  Приемная пробная гильза и постоянная приемная индивидуальная составная гильза по слепку. Крепление индивидуальное.</w:t>
            </w: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Материал пробной гильзы – листовой термопласт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Наличие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Заключение МТК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2</w:t>
            </w:r>
          </w:p>
        </w:tc>
      </w:tr>
      <w:tr w:rsidR="00B507C2" w:rsidRPr="009B4275" w:rsidTr="00CD41EF">
        <w:trPr>
          <w:trHeight w:val="1013"/>
        </w:trPr>
        <w:tc>
          <w:tcPr>
            <w:tcW w:w="540" w:type="dxa"/>
            <w:vMerge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Материал постоянной приемной индивидуальной составной гильзы: вкладная- мягкий листовой термопласт; несущая – слоистый пластик на основе связующих смол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507C2" w:rsidRPr="009B4275" w:rsidTr="00CD41EF">
        <w:trPr>
          <w:trHeight w:val="1013"/>
        </w:trPr>
        <w:tc>
          <w:tcPr>
            <w:tcW w:w="540" w:type="dxa"/>
            <w:vMerge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 xml:space="preserve">Материал модуля кисти 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Силикон</w:t>
            </w:r>
          </w:p>
        </w:tc>
        <w:tc>
          <w:tcPr>
            <w:tcW w:w="1701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507C2" w:rsidRPr="009B4275" w:rsidTr="00CD41EF">
        <w:trPr>
          <w:trHeight w:val="1013"/>
        </w:trPr>
        <w:tc>
          <w:tcPr>
            <w:tcW w:w="540" w:type="dxa"/>
            <w:vMerge w:val="restart"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15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 плечевой кости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Протез плеча рабочий</w:t>
            </w:r>
            <w:r>
              <w:rPr>
                <w:sz w:val="22"/>
                <w:szCs w:val="22"/>
              </w:rPr>
              <w:t>.</w:t>
            </w:r>
            <w:r w:rsidRPr="009B4275">
              <w:rPr>
                <w:sz w:val="22"/>
                <w:szCs w:val="22"/>
              </w:rPr>
              <w:t xml:space="preserve"> </w:t>
            </w:r>
            <w:r w:rsidRPr="009B4275">
              <w:rPr>
                <w:rFonts w:eastAsia="Calibri"/>
                <w:sz w:val="22"/>
                <w:szCs w:val="22"/>
              </w:rPr>
              <w:t>Протез состоит из гильзы плеча, узла локоть-предплечье, набора насадок (по выбору получателя) и насадки – косметическая кисть. Приемная пробная гильза и постоянная приемная индивидуальная одинарная гильза по слепку. Крепление индивидуальное.</w:t>
            </w: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Материал приемных гильз – листовой термопласт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Наличие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Заключение МТК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4</w:t>
            </w:r>
          </w:p>
          <w:p w:rsidR="00B507C2" w:rsidRPr="009B4275" w:rsidRDefault="00B507C2" w:rsidP="00422361">
            <w:pPr>
              <w:rPr>
                <w:sz w:val="22"/>
                <w:szCs w:val="22"/>
              </w:rPr>
            </w:pPr>
          </w:p>
        </w:tc>
      </w:tr>
      <w:tr w:rsidR="00B507C2" w:rsidRPr="009B4275" w:rsidTr="00CD41EF">
        <w:trPr>
          <w:trHeight w:val="1013"/>
        </w:trPr>
        <w:tc>
          <w:tcPr>
            <w:tcW w:w="540" w:type="dxa"/>
            <w:vMerge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Материал насадки – косметическая кисть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Поливинилхлорид</w:t>
            </w:r>
          </w:p>
        </w:tc>
        <w:tc>
          <w:tcPr>
            <w:tcW w:w="1701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507C2" w:rsidRPr="009B4275" w:rsidTr="00CD41EF">
        <w:trPr>
          <w:trHeight w:val="1013"/>
        </w:trPr>
        <w:tc>
          <w:tcPr>
            <w:tcW w:w="540" w:type="dxa"/>
            <w:vMerge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Количество рабочих насадок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5 (пять)</w:t>
            </w:r>
          </w:p>
        </w:tc>
        <w:tc>
          <w:tcPr>
            <w:tcW w:w="1701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507C2" w:rsidRPr="009B4275" w:rsidTr="00CD41EF">
        <w:trPr>
          <w:trHeight w:val="1013"/>
        </w:trPr>
        <w:tc>
          <w:tcPr>
            <w:tcW w:w="540" w:type="dxa"/>
            <w:vMerge w:val="restart"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16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Протез плеч</w:t>
            </w:r>
            <w:r>
              <w:rPr>
                <w:sz w:val="22"/>
                <w:szCs w:val="22"/>
              </w:rPr>
              <w:t>евой кости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Протез плеча активный</w:t>
            </w:r>
            <w:r>
              <w:rPr>
                <w:sz w:val="22"/>
                <w:szCs w:val="22"/>
              </w:rPr>
              <w:t>.</w:t>
            </w:r>
            <w:r w:rsidRPr="009B4275">
              <w:rPr>
                <w:sz w:val="22"/>
                <w:szCs w:val="22"/>
              </w:rPr>
              <w:t xml:space="preserve"> </w:t>
            </w:r>
            <w:r w:rsidRPr="009B4275">
              <w:rPr>
                <w:rFonts w:eastAsia="Calibri"/>
                <w:sz w:val="22"/>
                <w:szCs w:val="22"/>
              </w:rPr>
              <w:t xml:space="preserve">Протез состоит из гильзы плеча, узла локоть-предплечье экзоскелетного </w:t>
            </w:r>
            <w:r w:rsidRPr="009B4275">
              <w:rPr>
                <w:rFonts w:eastAsia="Calibri"/>
                <w:sz w:val="22"/>
                <w:szCs w:val="22"/>
              </w:rPr>
              <w:lastRenderedPageBreak/>
              <w:t>типа активного, с бесступенчатой фиксацией и пассивной ротацией плеча, узла запястья, кисти каркасной с гибкой тягой с пружинным схватом и косметической оболочки. Приемная пробная гильза и постоянная приемная индивидуальная одинарная гильза по слепку.  Крепление индивидуальное.</w:t>
            </w: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lastRenderedPageBreak/>
              <w:t>Материал пробной приемной гильзы – листовой термопласт.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Наличие.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Заключение МТК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2</w:t>
            </w:r>
          </w:p>
        </w:tc>
      </w:tr>
      <w:tr w:rsidR="00B507C2" w:rsidRPr="009B4275" w:rsidTr="00CD41EF">
        <w:trPr>
          <w:trHeight w:val="1013"/>
        </w:trPr>
        <w:tc>
          <w:tcPr>
            <w:tcW w:w="540" w:type="dxa"/>
            <w:vMerge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Материал постоянной приемной гильзы – слоистый пластик на основе связующих смол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Наличие</w:t>
            </w:r>
          </w:p>
        </w:tc>
        <w:tc>
          <w:tcPr>
            <w:tcW w:w="1701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507C2" w:rsidRPr="009B4275" w:rsidTr="00CD41EF">
        <w:trPr>
          <w:trHeight w:val="1013"/>
        </w:trPr>
        <w:tc>
          <w:tcPr>
            <w:tcW w:w="540" w:type="dxa"/>
            <w:vMerge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 xml:space="preserve">Материал косметической оболочки 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Поливинилхлорид</w:t>
            </w:r>
          </w:p>
        </w:tc>
        <w:tc>
          <w:tcPr>
            <w:tcW w:w="1701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507C2" w:rsidRPr="009B4275" w:rsidTr="00CD41EF">
        <w:trPr>
          <w:trHeight w:val="1013"/>
        </w:trPr>
        <w:tc>
          <w:tcPr>
            <w:tcW w:w="540" w:type="dxa"/>
            <w:vMerge w:val="restart"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17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  <w:r w:rsidRPr="00D8094B">
              <w:rPr>
                <w:sz w:val="22"/>
                <w:szCs w:val="22"/>
              </w:rPr>
              <w:t>Протез при вычленении плечевого сустава, без электропитания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Протез после вычленения плеча функционально-</w:t>
            </w:r>
            <w:proofErr w:type="gramStart"/>
            <w:r w:rsidRPr="009B4275">
              <w:rPr>
                <w:sz w:val="22"/>
                <w:szCs w:val="22"/>
              </w:rPr>
              <w:t xml:space="preserve">косметический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9B4275">
              <w:rPr>
                <w:rFonts w:eastAsia="Calibri"/>
                <w:sz w:val="22"/>
                <w:szCs w:val="22"/>
              </w:rPr>
              <w:t>Протез состоит из наплечника по слепку, комплекта узлов для протеза после вычленения плеча функционально-косметического, кисти косметической. Приемная пробная гильза и постоянная приемная индивидуальная составная гильза по слепку. Крепление индивидуальное.</w:t>
            </w: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Материал пробной приемной гильзы – листовой термопласт.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Наличие.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Заключение МТК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9B4275">
              <w:rPr>
                <w:sz w:val="22"/>
                <w:szCs w:val="22"/>
              </w:rPr>
              <w:t>4</w:t>
            </w:r>
          </w:p>
        </w:tc>
      </w:tr>
      <w:tr w:rsidR="00B507C2" w:rsidRPr="009B4275" w:rsidTr="00CD41EF">
        <w:trPr>
          <w:trHeight w:val="1013"/>
        </w:trPr>
        <w:tc>
          <w:tcPr>
            <w:tcW w:w="540" w:type="dxa"/>
            <w:vMerge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Материал постоянной приемной индивидуальной составной гильзы: вкладная – мягкий листовой термопласт; несущая – слоистый пластик на основе связующих смол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Наличие</w:t>
            </w:r>
          </w:p>
        </w:tc>
        <w:tc>
          <w:tcPr>
            <w:tcW w:w="1701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507C2" w:rsidRPr="009B4275" w:rsidTr="00CD41EF">
        <w:trPr>
          <w:trHeight w:val="1013"/>
        </w:trPr>
        <w:tc>
          <w:tcPr>
            <w:tcW w:w="540" w:type="dxa"/>
            <w:vMerge/>
            <w:shd w:val="clear" w:color="auto" w:fill="auto"/>
          </w:tcPr>
          <w:p w:rsidR="00B507C2" w:rsidRPr="009B4275" w:rsidRDefault="00B507C2" w:rsidP="004223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507C2" w:rsidRPr="009B4275" w:rsidRDefault="00B507C2" w:rsidP="00422361">
            <w:pPr>
              <w:keepNext/>
              <w:tabs>
                <w:tab w:val="left" w:pos="0"/>
              </w:tabs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 xml:space="preserve">Материал модуля кисти </w:t>
            </w:r>
          </w:p>
        </w:tc>
        <w:tc>
          <w:tcPr>
            <w:tcW w:w="1559" w:type="dxa"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  <w:r w:rsidRPr="009B4275">
              <w:rPr>
                <w:bCs/>
                <w:sz w:val="22"/>
                <w:szCs w:val="22"/>
              </w:rPr>
              <w:t>Силикон</w:t>
            </w:r>
          </w:p>
        </w:tc>
        <w:tc>
          <w:tcPr>
            <w:tcW w:w="1701" w:type="dxa"/>
            <w:vMerge/>
            <w:shd w:val="clear" w:color="auto" w:fill="auto"/>
          </w:tcPr>
          <w:p w:rsidR="00B507C2" w:rsidRPr="009B4275" w:rsidRDefault="00B507C2" w:rsidP="00422361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07C2" w:rsidRPr="009B4275" w:rsidRDefault="00B507C2" w:rsidP="0042236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507C2" w:rsidRPr="0095595C" w:rsidRDefault="00B507C2" w:rsidP="00B507C2">
      <w:pPr>
        <w:ind w:left="567" w:right="232"/>
        <w:rPr>
          <w:rFonts w:eastAsia="Calibri"/>
          <w:lang w:eastAsia="ar-SA"/>
        </w:rPr>
      </w:pPr>
    </w:p>
    <w:p w:rsidR="00B507C2" w:rsidRDefault="00B507C2" w:rsidP="00B507C2">
      <w:pPr>
        <w:ind w:left="567"/>
        <w:jc w:val="center"/>
        <w:rPr>
          <w:b/>
        </w:rPr>
      </w:pPr>
    </w:p>
    <w:p w:rsidR="00B507C2" w:rsidRDefault="00B507C2" w:rsidP="00B507C2">
      <w:pPr>
        <w:ind w:left="567"/>
        <w:jc w:val="center"/>
        <w:rPr>
          <w:b/>
        </w:rPr>
      </w:pPr>
    </w:p>
    <w:p w:rsidR="00715BEA" w:rsidRDefault="00715BEA">
      <w:pPr>
        <w:pStyle w:val="Standard"/>
      </w:pPr>
    </w:p>
    <w:sectPr w:rsidR="00715BE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0A" w:rsidRDefault="00AC410A">
      <w:r>
        <w:separator/>
      </w:r>
    </w:p>
  </w:endnote>
  <w:endnote w:type="continuationSeparator" w:id="0">
    <w:p w:rsidR="00AC410A" w:rsidRDefault="00AC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0A" w:rsidRDefault="00AC410A">
      <w:r>
        <w:rPr>
          <w:color w:val="000000"/>
        </w:rPr>
        <w:separator/>
      </w:r>
    </w:p>
  </w:footnote>
  <w:footnote w:type="continuationSeparator" w:id="0">
    <w:p w:rsidR="00AC410A" w:rsidRDefault="00AC410A">
      <w:r>
        <w:continuationSeparator/>
      </w:r>
    </w:p>
  </w:footnote>
  <w:footnote w:id="1">
    <w:p w:rsidR="00B507C2" w:rsidRPr="004D2FEC" w:rsidRDefault="00B507C2" w:rsidP="00B507C2">
      <w:pPr>
        <w:autoSpaceDE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B507C2" w:rsidRDefault="00B507C2" w:rsidP="00B507C2">
      <w:pPr>
        <w:autoSpaceDE w:val="0"/>
        <w:adjustRightInd w:val="0"/>
        <w:ind w:firstLine="539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5BEA"/>
    <w:rsid w:val="001C1DDC"/>
    <w:rsid w:val="00715BEA"/>
    <w:rsid w:val="0098048D"/>
    <w:rsid w:val="00A36DCE"/>
    <w:rsid w:val="00AC410A"/>
    <w:rsid w:val="00B507C2"/>
    <w:rsid w:val="00C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footnote reference"/>
    <w:rsid w:val="00B507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footnote reference"/>
    <w:rsid w:val="00B507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Малихова</dc:creator>
  <cp:lastModifiedBy>Сергей Южанин</cp:lastModifiedBy>
  <cp:revision>6</cp:revision>
  <dcterms:created xsi:type="dcterms:W3CDTF">2019-03-26T12:48:00Z</dcterms:created>
  <dcterms:modified xsi:type="dcterms:W3CDTF">2019-04-02T10:58:00Z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