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A" w:rsidRPr="00787040" w:rsidRDefault="00642F9A" w:rsidP="00642F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bookmarkStart w:id="0" w:name="_GoBack"/>
      <w:bookmarkEnd w:id="0"/>
      <w:r w:rsidRPr="00787040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Техническое задание</w:t>
      </w:r>
    </w:p>
    <w:p w:rsidR="00642F9A" w:rsidRPr="00787040" w:rsidRDefault="00642F9A" w:rsidP="00F777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оказание </w:t>
      </w:r>
      <w:r w:rsidR="0032200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в 2019 году 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услуг по санаторно </w:t>
      </w:r>
      <w:r w:rsid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-</w:t>
      </w:r>
      <w:r w:rsidRPr="0078704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курортному лечению граждан - получателей государственной социальной помощи </w:t>
      </w:r>
      <w:r w:rsidR="00322000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  <w:r w:rsidR="00E70FCE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, ДЦП.</w:t>
      </w:r>
    </w:p>
    <w:p w:rsidR="00725665" w:rsidRDefault="00725665" w:rsidP="00642F9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F77787" w:rsidRDefault="00F77787" w:rsidP="00322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:rsidR="00322000" w:rsidRPr="00322000" w:rsidRDefault="00787040" w:rsidP="0032200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</w:rPr>
        <w:t xml:space="preserve">Предмет контракта: </w:t>
      </w:r>
      <w:r w:rsidR="00322000" w:rsidRPr="00322000">
        <w:rPr>
          <w:rFonts w:ascii="Times New Roman" w:hAnsi="Times New Roman"/>
          <w:bCs/>
          <w:color w:val="000000"/>
          <w:sz w:val="26"/>
          <w:szCs w:val="26"/>
        </w:rPr>
        <w:t xml:space="preserve">на </w:t>
      </w:r>
      <w:r w:rsidR="00322000" w:rsidRPr="00322000">
        <w:rPr>
          <w:rFonts w:ascii="Times New Roman" w:hAnsi="Times New Roman"/>
          <w:bCs/>
          <w:color w:val="000000"/>
          <w:spacing w:val="-6"/>
          <w:sz w:val="26"/>
          <w:szCs w:val="26"/>
        </w:rPr>
        <w:t>оказание в 2019 году услуг по санаторно - курортному лечению граждан - получателей государственной социальной помощи 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  <w:r w:rsidR="00E70FCE">
        <w:rPr>
          <w:rFonts w:ascii="Times New Roman" w:hAnsi="Times New Roman"/>
          <w:bCs/>
          <w:color w:val="000000"/>
          <w:spacing w:val="-6"/>
          <w:sz w:val="26"/>
          <w:szCs w:val="26"/>
        </w:rPr>
        <w:t>, ДЦП.</w:t>
      </w:r>
    </w:p>
    <w:p w:rsidR="00787040" w:rsidRPr="00773F68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 xml:space="preserve">1.Срок оказания услуг: </w:t>
      </w:r>
      <w:r w:rsidRPr="00773F68">
        <w:rPr>
          <w:rFonts w:ascii="Times New Roman" w:hAnsi="Times New Roman"/>
          <w:color w:val="000000" w:themeColor="text1"/>
          <w:sz w:val="26"/>
          <w:szCs w:val="26"/>
        </w:rPr>
        <w:t xml:space="preserve">июнь </w:t>
      </w:r>
      <w:r w:rsidRPr="00773F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955C6F" w:rsidRPr="00773F68">
        <w:rPr>
          <w:rFonts w:ascii="Times New Roman" w:hAnsi="Times New Roman"/>
          <w:bCs/>
          <w:color w:val="000000" w:themeColor="text1"/>
          <w:sz w:val="26"/>
          <w:szCs w:val="26"/>
        </w:rPr>
        <w:t>ноябрь</w:t>
      </w:r>
      <w:r w:rsidRPr="00773F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2019 г, начало первого заезда не ранее чем через 2</w:t>
      </w:r>
      <w:r w:rsidR="00BA0D8D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5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дн</w:t>
      </w:r>
      <w:r w:rsidR="00BA0D8D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ей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с даты заключения государственного контракта, начало последнего заезда не позднее </w:t>
      </w:r>
      <w:r w:rsidR="004B397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21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.</w:t>
      </w:r>
      <w:r w:rsidR="004B397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10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.2019 года. </w:t>
      </w:r>
    </w:p>
    <w:p w:rsidR="00787040" w:rsidRPr="00787040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</w:pPr>
      <w:r w:rsidRPr="00787040">
        <w:rPr>
          <w:rFonts w:ascii="Times New Roman" w:hAnsi="Times New Roman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787040">
        <w:rPr>
          <w:rFonts w:ascii="Times New Roman" w:hAnsi="Times New Roman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787040" w:rsidRPr="00787040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040">
        <w:rPr>
          <w:rFonts w:ascii="Times New Roman" w:hAnsi="Times New Roman"/>
          <w:sz w:val="26"/>
          <w:szCs w:val="26"/>
        </w:rPr>
        <w:t xml:space="preserve">Объем оказываемых услуг (количество койко-дней): </w:t>
      </w:r>
      <w:r w:rsidR="00156A24">
        <w:rPr>
          <w:rFonts w:ascii="Times New Roman" w:hAnsi="Times New Roman"/>
          <w:sz w:val="26"/>
          <w:szCs w:val="26"/>
        </w:rPr>
        <w:t>1650</w:t>
      </w:r>
      <w:r w:rsidRPr="00787040">
        <w:rPr>
          <w:rFonts w:ascii="Times New Roman" w:hAnsi="Times New Roman"/>
          <w:sz w:val="26"/>
          <w:szCs w:val="26"/>
        </w:rPr>
        <w:t xml:space="preserve"> койко-дней</w:t>
      </w:r>
      <w:r w:rsidR="00156A24">
        <w:rPr>
          <w:rFonts w:ascii="Times New Roman" w:hAnsi="Times New Roman"/>
          <w:sz w:val="26"/>
          <w:szCs w:val="26"/>
        </w:rPr>
        <w:t>, в том числе дети-инвалиды и сопровождающие их лица 840 койко-д</w:t>
      </w:r>
      <w:r w:rsidR="002615D2">
        <w:rPr>
          <w:rFonts w:ascii="Times New Roman" w:hAnsi="Times New Roman"/>
          <w:sz w:val="26"/>
          <w:szCs w:val="26"/>
        </w:rPr>
        <w:t>ней</w:t>
      </w:r>
      <w:r w:rsidR="007B4555">
        <w:rPr>
          <w:rFonts w:ascii="Times New Roman" w:hAnsi="Times New Roman"/>
          <w:sz w:val="26"/>
          <w:szCs w:val="26"/>
        </w:rPr>
        <w:t>.</w:t>
      </w:r>
    </w:p>
    <w:p w:rsidR="00787040" w:rsidRPr="00787040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040"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Услуга оказывается на основании путевки. Срок лечения по путевке составляет </w:t>
      </w:r>
      <w:r w:rsidR="00CD6146"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21 </w:t>
      </w:r>
      <w:r w:rsidRPr="00787040">
        <w:rPr>
          <w:rFonts w:ascii="Times New Roman" w:hAnsi="Times New Roman"/>
          <w:bCs/>
          <w:color w:val="000000"/>
          <w:spacing w:val="-6"/>
          <w:sz w:val="26"/>
          <w:szCs w:val="26"/>
        </w:rPr>
        <w:t>койко</w:t>
      </w:r>
      <w:r w:rsidR="00CD6146"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 </w:t>
      </w:r>
      <w:r w:rsidR="00322000">
        <w:rPr>
          <w:rFonts w:ascii="Times New Roman" w:hAnsi="Times New Roman"/>
          <w:bCs/>
          <w:color w:val="000000"/>
          <w:spacing w:val="-6"/>
          <w:sz w:val="26"/>
          <w:szCs w:val="26"/>
        </w:rPr>
        <w:t>-</w:t>
      </w:r>
      <w:r w:rsidRPr="00787040"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 д</w:t>
      </w:r>
      <w:r w:rsidR="00BA0D8D">
        <w:rPr>
          <w:rFonts w:ascii="Times New Roman" w:hAnsi="Times New Roman"/>
          <w:bCs/>
          <w:color w:val="000000"/>
          <w:spacing w:val="-6"/>
          <w:sz w:val="26"/>
          <w:szCs w:val="26"/>
        </w:rPr>
        <w:t>ень</w:t>
      </w:r>
      <w:r w:rsidR="00955C6F"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 для детей-инвалидов и сопровождающих </w:t>
      </w:r>
      <w:r w:rsidR="00322000">
        <w:rPr>
          <w:rFonts w:ascii="Times New Roman" w:hAnsi="Times New Roman"/>
          <w:bCs/>
          <w:color w:val="000000"/>
          <w:spacing w:val="-6"/>
          <w:sz w:val="26"/>
          <w:szCs w:val="26"/>
        </w:rPr>
        <w:t xml:space="preserve">их </w:t>
      </w:r>
      <w:r w:rsidR="00955C6F">
        <w:rPr>
          <w:rFonts w:ascii="Times New Roman" w:hAnsi="Times New Roman"/>
          <w:bCs/>
          <w:color w:val="000000"/>
          <w:spacing w:val="-6"/>
          <w:sz w:val="26"/>
          <w:szCs w:val="26"/>
        </w:rPr>
        <w:t>лиц, для инвалидов -18 койко-д</w:t>
      </w:r>
      <w:r w:rsidR="003F7267">
        <w:rPr>
          <w:rFonts w:ascii="Times New Roman" w:hAnsi="Times New Roman"/>
          <w:bCs/>
          <w:color w:val="000000"/>
          <w:spacing w:val="-6"/>
          <w:sz w:val="26"/>
          <w:szCs w:val="26"/>
        </w:rPr>
        <w:t>ней</w:t>
      </w:r>
      <w:r w:rsidR="00955C6F">
        <w:rPr>
          <w:rFonts w:ascii="Times New Roman" w:hAnsi="Times New Roman"/>
          <w:bCs/>
          <w:color w:val="000000"/>
          <w:spacing w:val="-6"/>
          <w:sz w:val="26"/>
          <w:szCs w:val="26"/>
        </w:rPr>
        <w:t>.</w:t>
      </w:r>
    </w:p>
    <w:p w:rsidR="00787040" w:rsidRPr="00773F68" w:rsidRDefault="00787040" w:rsidP="007870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>2. Начальная (максимальная) цена контракта</w:t>
      </w:r>
      <w:r w:rsidRPr="00787040">
        <w:rPr>
          <w:rFonts w:ascii="Times New Roman" w:hAnsi="Times New Roman"/>
          <w:color w:val="800000"/>
          <w:sz w:val="26"/>
          <w:szCs w:val="26"/>
        </w:rPr>
        <w:t xml:space="preserve">: </w:t>
      </w:r>
      <w:r w:rsidR="00156A24" w:rsidRPr="00773F6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D6146" w:rsidRPr="00773F68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56A24" w:rsidRPr="00773F68">
        <w:rPr>
          <w:rFonts w:ascii="Times New Roman" w:hAnsi="Times New Roman"/>
          <w:color w:val="000000" w:themeColor="text1"/>
          <w:sz w:val="26"/>
          <w:szCs w:val="26"/>
        </w:rPr>
        <w:t>281</w:t>
      </w:r>
      <w:r w:rsidR="00CD6146" w:rsidRPr="00773F68">
        <w:rPr>
          <w:rFonts w:ascii="Times New Roman" w:hAnsi="Times New Roman"/>
          <w:color w:val="000000" w:themeColor="text1"/>
          <w:sz w:val="26"/>
          <w:szCs w:val="26"/>
        </w:rPr>
        <w:t xml:space="preserve"> 4</w:t>
      </w:r>
      <w:r w:rsidR="00156A24" w:rsidRPr="00773F68"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(</w:t>
      </w:r>
      <w:r w:rsidR="00156A24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Два </w:t>
      </w:r>
      <w:r w:rsidR="00CD614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миллион</w:t>
      </w:r>
      <w:r w:rsidR="00156A24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а</w:t>
      </w:r>
      <w:r w:rsidR="00CD614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156A24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двести восемьдесят одна </w:t>
      </w:r>
      <w:r w:rsidR="00CD614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тысяча четыреста </w:t>
      </w:r>
      <w:r w:rsidR="00C30CFF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пять</w:t>
      </w:r>
      <w:r w:rsidR="00CD614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) рубл</w:t>
      </w:r>
      <w:r w:rsidR="00C30CFF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ей</w:t>
      </w:r>
      <w:r w:rsidR="00CD6146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C30CFF"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5</w:t>
      </w: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0 копеек.</w:t>
      </w:r>
    </w:p>
    <w:p w:rsidR="00787040" w:rsidRPr="00773F68" w:rsidRDefault="00787040" w:rsidP="00787040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773F68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ab/>
        <w:t xml:space="preserve">3. Место оказания услуг: Российская Федерация, санаторно-курортные учреждения Вологодской области. </w:t>
      </w:r>
    </w:p>
    <w:p w:rsidR="00787040" w:rsidRPr="00773F68" w:rsidRDefault="00787040" w:rsidP="00787040">
      <w:pPr>
        <w:snapToGrid w:val="0"/>
        <w:spacing w:after="0" w:line="240" w:lineRule="auto"/>
        <w:ind w:firstLine="69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F68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773F68">
        <w:rPr>
          <w:rFonts w:ascii="Times New Roman" w:hAnsi="Times New Roman"/>
          <w:color w:val="000000" w:themeColor="text1"/>
          <w:sz w:val="26"/>
        </w:rPr>
        <w:t xml:space="preserve">Услуги по санаторно-курортному лечению граждан - получателей государственной социальной помощи в виде набора социальных услуг с </w:t>
      </w:r>
      <w:r w:rsidRPr="00773F68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заболеваниями органов кровообращения, костно-мышечной системы, органов пищеварения, органов дыхания, эндокринной системы, нервной системы, мочеполовой системы, </w:t>
      </w:r>
      <w:r w:rsidRPr="00773F68">
        <w:rPr>
          <w:rFonts w:ascii="Times New Roman" w:hAnsi="Times New Roman"/>
          <w:bCs/>
          <w:color w:val="000000" w:themeColor="text1"/>
          <w:sz w:val="26"/>
        </w:rPr>
        <w:t>должны включать</w:t>
      </w:r>
      <w:r w:rsidRPr="00773F68">
        <w:rPr>
          <w:rFonts w:ascii="Times New Roman" w:hAnsi="Times New Roman"/>
          <w:color w:val="000000" w:themeColor="text1"/>
          <w:spacing w:val="-6"/>
          <w:sz w:val="26"/>
          <w:szCs w:val="26"/>
        </w:rPr>
        <w:t>:</w:t>
      </w:r>
    </w:p>
    <w:p w:rsidR="00787040" w:rsidRPr="00773F68" w:rsidRDefault="00787040" w:rsidP="0078704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F68">
        <w:rPr>
          <w:rFonts w:ascii="Times New Roman" w:hAnsi="Times New Roman"/>
          <w:color w:val="000000" w:themeColor="text1"/>
          <w:sz w:val="26"/>
          <w:szCs w:val="26"/>
        </w:rPr>
        <w:t xml:space="preserve">4.1. Услуги по санаторно-курортной помощи, предоставляемые пациентам согласно заявленным профилям лечения. </w:t>
      </w:r>
    </w:p>
    <w:p w:rsidR="00787040" w:rsidRPr="00773F68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773F68">
        <w:rPr>
          <w:color w:val="000000" w:themeColor="text1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787040" w:rsidRPr="00773F68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773F68">
        <w:rPr>
          <w:color w:val="000000" w:themeColor="text1"/>
          <w:sz w:val="26"/>
          <w:szCs w:val="26"/>
        </w:rPr>
        <w:t>-заболевания системы кровообращения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773F68">
        <w:rPr>
          <w:color w:val="000000" w:themeColor="text1"/>
          <w:sz w:val="26"/>
          <w:szCs w:val="26"/>
        </w:rPr>
        <w:t>-заболевания костно-мышечной системы и соединительной</w:t>
      </w:r>
      <w:r w:rsidRPr="00787040">
        <w:rPr>
          <w:sz w:val="26"/>
          <w:szCs w:val="26"/>
        </w:rPr>
        <w:t xml:space="preserve">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787040" w:rsidRPr="00773F68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787040">
        <w:rPr>
          <w:sz w:val="26"/>
          <w:szCs w:val="26"/>
        </w:rPr>
        <w:t xml:space="preserve">-заболевания органов </w:t>
      </w:r>
      <w:r w:rsidRPr="00773F68">
        <w:rPr>
          <w:color w:val="000000" w:themeColor="text1"/>
          <w:sz w:val="26"/>
          <w:szCs w:val="26"/>
        </w:rPr>
        <w:t>пищеварения 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787040" w:rsidRPr="00773F68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773F68">
        <w:rPr>
          <w:color w:val="000000" w:themeColor="text1"/>
          <w:sz w:val="26"/>
          <w:szCs w:val="26"/>
        </w:rPr>
        <w:t xml:space="preserve">-заболевания органов дыхания в соответствии со стандартами, утвержденными приказом Министерства здравоохранения и социального развития РФ от 22 ноября </w:t>
      </w:r>
      <w:r w:rsidRPr="00773F68">
        <w:rPr>
          <w:color w:val="000000" w:themeColor="text1"/>
          <w:sz w:val="26"/>
          <w:szCs w:val="26"/>
        </w:rPr>
        <w:lastRenderedPageBreak/>
        <w:t xml:space="preserve">2004 г. № 212; </w:t>
      </w:r>
    </w:p>
    <w:p w:rsidR="00787040" w:rsidRPr="00773F68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773F68">
        <w:rPr>
          <w:color w:val="000000" w:themeColor="text1"/>
          <w:sz w:val="26"/>
          <w:szCs w:val="26"/>
        </w:rPr>
        <w:t>-заболевания нервной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787040" w:rsidRPr="00773F68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F68">
        <w:rPr>
          <w:rFonts w:ascii="Times New Roman" w:hAnsi="Times New Roman"/>
          <w:color w:val="000000" w:themeColor="text1"/>
          <w:sz w:val="26"/>
          <w:szCs w:val="26"/>
        </w:rPr>
        <w:t>- заболевания эндокринной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8936BA" w:rsidRPr="00773F68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773F6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773F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заболевания </w:t>
      </w:r>
      <w:r w:rsidRPr="00773F68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мочеполовой</w:t>
      </w:r>
      <w:r w:rsidRPr="00773F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</w:t>
      </w:r>
      <w:r w:rsidR="008936BA" w:rsidRPr="00773F68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:rsidR="008936BA" w:rsidRPr="00773F68" w:rsidRDefault="008936BA" w:rsidP="008936BA">
      <w:pPr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73F6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773F68">
        <w:rPr>
          <w:rFonts w:ascii="Times New Roman" w:hAnsi="Times New Roman"/>
          <w:color w:val="000000" w:themeColor="text1"/>
          <w:sz w:val="26"/>
        </w:rPr>
        <w:t>заболевания ДЦП в соответствии со стандартами, утвержденными приказом Министерства здравоохранения и социального развития РФ от 22 ноября 2004 г. № 213.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 xml:space="preserve">4.2.Социально-бытовые условия: </w:t>
      </w:r>
    </w:p>
    <w:p w:rsidR="00787040" w:rsidRPr="00787040" w:rsidRDefault="00787040" w:rsidP="00787040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>-размещение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Р 51185-2008;</w:t>
      </w:r>
      <w:r w:rsidRPr="00787040">
        <w:rPr>
          <w:rFonts w:ascii="Times New Roman" w:eastAsia="Arial Unicode MS" w:hAnsi="Times New Roman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-проводить ежедневную уборку номера горничной, смену постельного белья не реже одного раза в пять дней, согласно ГОСТ Р 51185-2008;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-осуществлять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согласно правил и нормативов СанПиН 2.1.2.2645-10 (санитарно-эпидемиологических требований к условиям проживания в жилых зданиях и помещениях);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787040" w:rsidRPr="00787040" w:rsidRDefault="00787040" w:rsidP="00787040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787040" w:rsidRPr="00787040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 наличие парковой зоны на территории учреждения, оказывающего санаторно-курортные услуги;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color w:val="000000"/>
          <w:sz w:val="26"/>
          <w:szCs w:val="26"/>
        </w:rPr>
        <w:t>-соответствие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787040" w:rsidRPr="00787040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7040">
        <w:rPr>
          <w:rFonts w:ascii="Times New Roman" w:hAnsi="Times New Roman" w:cs="Times New Roman"/>
          <w:sz w:val="26"/>
          <w:szCs w:val="26"/>
        </w:rPr>
        <w:t>- обеспечение условий беспрепятственного доступа инвалидов на колясках во все функциональные подразделения учреждения: без барьерная среда, наличие пандусов, расширенные дверные проемы.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 xml:space="preserve">5. Наличие у участника закупки лицензии на медицинскую деятельность по </w:t>
      </w:r>
      <w:r w:rsidRPr="00787040">
        <w:rPr>
          <w:color w:val="000000"/>
          <w:sz w:val="26"/>
          <w:szCs w:val="26"/>
        </w:rPr>
        <w:lastRenderedPageBreak/>
        <w:t>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 w:rsidRPr="00787040">
        <w:rPr>
          <w:b/>
          <w:bCs/>
          <w:color w:val="000000"/>
          <w:sz w:val="26"/>
          <w:szCs w:val="26"/>
        </w:rPr>
        <w:t xml:space="preserve"> 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787040" w:rsidRPr="00787040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3041" w:rsidRPr="00642F9A" w:rsidRDefault="00F93041" w:rsidP="0078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93041" w:rsidRPr="00642F9A" w:rsidSect="00CD614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022D4B"/>
    <w:rsid w:val="00135B5C"/>
    <w:rsid w:val="001555F9"/>
    <w:rsid w:val="00156A24"/>
    <w:rsid w:val="002009FA"/>
    <w:rsid w:val="00213236"/>
    <w:rsid w:val="002615D2"/>
    <w:rsid w:val="002E3676"/>
    <w:rsid w:val="00322000"/>
    <w:rsid w:val="0035723F"/>
    <w:rsid w:val="003F7267"/>
    <w:rsid w:val="004560A8"/>
    <w:rsid w:val="004B3976"/>
    <w:rsid w:val="004E4E03"/>
    <w:rsid w:val="00615344"/>
    <w:rsid w:val="00642F9A"/>
    <w:rsid w:val="00725665"/>
    <w:rsid w:val="00773F68"/>
    <w:rsid w:val="00787040"/>
    <w:rsid w:val="00790E0E"/>
    <w:rsid w:val="007B4555"/>
    <w:rsid w:val="008936BA"/>
    <w:rsid w:val="00955C6F"/>
    <w:rsid w:val="009D5A0C"/>
    <w:rsid w:val="00A41E8D"/>
    <w:rsid w:val="00B8213C"/>
    <w:rsid w:val="00BA0D8D"/>
    <w:rsid w:val="00C30CFF"/>
    <w:rsid w:val="00C45A5D"/>
    <w:rsid w:val="00CC3E5D"/>
    <w:rsid w:val="00CD6146"/>
    <w:rsid w:val="00DB215B"/>
    <w:rsid w:val="00E70FCE"/>
    <w:rsid w:val="00E9531A"/>
    <w:rsid w:val="00F77787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330C-D2D6-4D56-A63E-16D44AE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Ильментьева Яна Сергеевна</dc:creator>
  <cp:lastModifiedBy>Ильментьева Яна Сергеевна</cp:lastModifiedBy>
  <cp:revision>2</cp:revision>
  <cp:lastPrinted>2019-03-18T13:22:00Z</cp:lastPrinted>
  <dcterms:created xsi:type="dcterms:W3CDTF">2019-04-17T14:17:00Z</dcterms:created>
  <dcterms:modified xsi:type="dcterms:W3CDTF">2019-04-17T14:17:00Z</dcterms:modified>
</cp:coreProperties>
</file>