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1B6397" w:rsidRPr="001B6397">
        <w:t>по профилю болезни нервной системы, по профилю болезни опорно-двигательного аппарата,</w:t>
      </w:r>
      <w:r w:rsidR="001B6397">
        <w:t xml:space="preserve"> </w:t>
      </w:r>
      <w:r w:rsidR="001B6397" w:rsidRPr="001B6397">
        <w:t>по профилю болезни органов дыхания</w:t>
      </w:r>
      <w:r>
        <w:t xml:space="preserve"> 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1B6397">
        <w:rPr>
          <w:rFonts w:eastAsia="Lucida Sans Unicode"/>
          <w:b/>
          <w:kern w:val="1"/>
        </w:rPr>
        <w:t>3150</w:t>
      </w:r>
      <w:r w:rsidR="00984743">
        <w:rPr>
          <w:rFonts w:eastAsia="Lucida Sans Unicode"/>
          <w:b/>
          <w:kern w:val="1"/>
        </w:rPr>
        <w:t xml:space="preserve"> койко-дней (</w:t>
      </w:r>
      <w:r w:rsidR="001B6397">
        <w:rPr>
          <w:rFonts w:eastAsia="Lucida Sans Unicode"/>
          <w:b/>
          <w:kern w:val="1"/>
        </w:rPr>
        <w:t>175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C1CA7" w:rsidRPr="004C4B60" w:rsidRDefault="001C1CA7" w:rsidP="001C1CA7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>
        <w:rPr>
          <w:rFonts w:eastAsia="Lucida Sans Unicode"/>
          <w:kern w:val="1"/>
        </w:rPr>
        <w:t xml:space="preserve"> </w:t>
      </w:r>
      <w:r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 xml:space="preserve">- от 22.11.2004 №213 «Об утверждении стандарта санаторно-курортной помощи больным детским церебральным параличом», 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 xml:space="preserve">-от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94C6F">
        <w:rPr>
          <w:rFonts w:eastAsia="Lucida Sans Unicode"/>
          <w:kern w:val="1"/>
        </w:rPr>
        <w:t>полиневропатиями</w:t>
      </w:r>
      <w:proofErr w:type="spellEnd"/>
      <w:r w:rsidRPr="00494C6F">
        <w:rPr>
          <w:rFonts w:eastAsia="Lucida Sans Unicode"/>
          <w:kern w:val="1"/>
        </w:rPr>
        <w:t xml:space="preserve"> и другими поражениями периферической нервной системы», 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 xml:space="preserve">- от 23.11.2004 №273 «Об утверждении стандарта санаторно-курортной помощи </w:t>
      </w:r>
      <w:proofErr w:type="gramStart"/>
      <w:r w:rsidRPr="00494C6F">
        <w:rPr>
          <w:rFonts w:eastAsia="Lucida Sans Unicode"/>
          <w:kern w:val="1"/>
        </w:rPr>
        <w:t>больным  с</w:t>
      </w:r>
      <w:proofErr w:type="gramEnd"/>
      <w:r w:rsidRPr="00494C6F">
        <w:rPr>
          <w:rFonts w:eastAsia="Lucida Sans Unicode"/>
          <w:kern w:val="1"/>
        </w:rPr>
        <w:t xml:space="preserve"> расстройствами вегетативной нервной системы и невротическими расстройствами,  связанными со стрессом, </w:t>
      </w:r>
      <w:proofErr w:type="spellStart"/>
      <w:r w:rsidRPr="00494C6F">
        <w:rPr>
          <w:rFonts w:eastAsia="Lucida Sans Unicode"/>
          <w:kern w:val="1"/>
        </w:rPr>
        <w:t>соматоформными</w:t>
      </w:r>
      <w:proofErr w:type="spellEnd"/>
      <w:r w:rsidRPr="00494C6F">
        <w:rPr>
          <w:rFonts w:eastAsia="Lucida Sans Unicode"/>
          <w:kern w:val="1"/>
        </w:rPr>
        <w:t xml:space="preserve"> расстройствами».</w:t>
      </w:r>
    </w:p>
    <w:p w:rsidR="00727017" w:rsidRPr="00A83E0D" w:rsidRDefault="00727017" w:rsidP="0072701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A83E0D">
        <w:rPr>
          <w:rFonts w:eastAsia="Lucida Sans Unicode"/>
          <w:kern w:val="1"/>
        </w:rPr>
        <w:t>- от 22.11.2004 № 208 «Об утверждении стандарта санаторно-курор</w:t>
      </w:r>
      <w:r>
        <w:rPr>
          <w:rFonts w:eastAsia="Lucida Sans Unicode"/>
          <w:kern w:val="1"/>
        </w:rPr>
        <w:t>тной помощи больным с болезнями</w:t>
      </w:r>
      <w:r w:rsidRPr="00A83E0D">
        <w:rPr>
          <w:rFonts w:eastAsia="Lucida Sans Unicode"/>
          <w:kern w:val="1"/>
        </w:rPr>
        <w:t xml:space="preserve"> костно-мышечной системы и соединительной ткани (</w:t>
      </w:r>
      <w:proofErr w:type="spellStart"/>
      <w:r w:rsidRPr="00A83E0D">
        <w:rPr>
          <w:rFonts w:eastAsia="Lucida Sans Unicode"/>
          <w:kern w:val="1"/>
        </w:rPr>
        <w:t>дорсопатии</w:t>
      </w:r>
      <w:proofErr w:type="spellEnd"/>
      <w:r w:rsidRPr="00A83E0D">
        <w:rPr>
          <w:rFonts w:eastAsia="Lucida Sans Unicode"/>
          <w:kern w:val="1"/>
        </w:rPr>
        <w:t xml:space="preserve">, </w:t>
      </w:r>
      <w:proofErr w:type="spellStart"/>
      <w:r w:rsidRPr="00A83E0D">
        <w:rPr>
          <w:rFonts w:eastAsia="Lucida Sans Unicode"/>
          <w:kern w:val="1"/>
        </w:rPr>
        <w:t>спондилопатии</w:t>
      </w:r>
      <w:proofErr w:type="spellEnd"/>
      <w:r w:rsidRPr="00A83E0D">
        <w:rPr>
          <w:rFonts w:eastAsia="Lucida Sans Unicode"/>
          <w:kern w:val="1"/>
        </w:rPr>
        <w:t xml:space="preserve">, болезни мягких тканей, </w:t>
      </w:r>
      <w:proofErr w:type="spellStart"/>
      <w:r w:rsidRPr="00A83E0D">
        <w:rPr>
          <w:rFonts w:eastAsia="Lucida Sans Unicode"/>
          <w:kern w:val="1"/>
        </w:rPr>
        <w:t>остеопатии</w:t>
      </w:r>
      <w:proofErr w:type="spellEnd"/>
      <w:r w:rsidRPr="00A83E0D">
        <w:rPr>
          <w:rFonts w:eastAsia="Lucida Sans Unicode"/>
          <w:kern w:val="1"/>
        </w:rPr>
        <w:t xml:space="preserve"> и </w:t>
      </w:r>
      <w:proofErr w:type="spellStart"/>
      <w:r w:rsidRPr="00A83E0D">
        <w:rPr>
          <w:rFonts w:eastAsia="Lucida Sans Unicode"/>
          <w:kern w:val="1"/>
        </w:rPr>
        <w:t>хондропатии</w:t>
      </w:r>
      <w:proofErr w:type="spellEnd"/>
      <w:r w:rsidRPr="00A83E0D">
        <w:rPr>
          <w:rFonts w:eastAsia="Lucida Sans Unicode"/>
          <w:kern w:val="1"/>
        </w:rPr>
        <w:t>)»,</w:t>
      </w:r>
    </w:p>
    <w:p w:rsidR="00727017" w:rsidRPr="00A83E0D" w:rsidRDefault="00727017" w:rsidP="0072701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A83E0D">
        <w:rPr>
          <w:rFonts w:eastAsia="Lucida Sans Unicode"/>
          <w:kern w:val="1"/>
        </w:rPr>
        <w:t>- от 22.11.2004 № 227 «Об утверждении стандарта санато</w:t>
      </w:r>
      <w:r>
        <w:rPr>
          <w:rFonts w:eastAsia="Lucida Sans Unicode"/>
          <w:kern w:val="1"/>
        </w:rPr>
        <w:t xml:space="preserve">рно-курортной помощи больным с </w:t>
      </w:r>
      <w:r w:rsidRPr="00A83E0D">
        <w:rPr>
          <w:rFonts w:eastAsia="Lucida Sans Unicode"/>
          <w:kern w:val="1"/>
        </w:rPr>
        <w:t>болезнями костно-мышечной системы и соединительной ткани (</w:t>
      </w:r>
      <w:proofErr w:type="spellStart"/>
      <w:r w:rsidRPr="00A83E0D">
        <w:rPr>
          <w:rFonts w:eastAsia="Lucida Sans Unicode"/>
          <w:kern w:val="1"/>
        </w:rPr>
        <w:t>артропатии</w:t>
      </w:r>
      <w:proofErr w:type="spellEnd"/>
      <w:r w:rsidRPr="00A83E0D">
        <w:rPr>
          <w:rFonts w:eastAsia="Lucida Sans Unicode"/>
          <w:kern w:val="1"/>
        </w:rPr>
        <w:t xml:space="preserve">, инфекционные </w:t>
      </w:r>
      <w:proofErr w:type="spellStart"/>
      <w:r w:rsidRPr="00A83E0D">
        <w:rPr>
          <w:rFonts w:eastAsia="Lucida Sans Unicode"/>
          <w:kern w:val="1"/>
        </w:rPr>
        <w:t>артропа</w:t>
      </w:r>
      <w:r>
        <w:rPr>
          <w:rFonts w:eastAsia="Lucida Sans Unicode"/>
          <w:kern w:val="1"/>
        </w:rPr>
        <w:t>тии</w:t>
      </w:r>
      <w:proofErr w:type="spellEnd"/>
      <w:r>
        <w:rPr>
          <w:rFonts w:eastAsia="Lucida Sans Unicode"/>
          <w:kern w:val="1"/>
        </w:rPr>
        <w:t xml:space="preserve">, воспалительные </w:t>
      </w:r>
      <w:proofErr w:type="spellStart"/>
      <w:r>
        <w:rPr>
          <w:rFonts w:eastAsia="Lucida Sans Unicode"/>
          <w:kern w:val="1"/>
        </w:rPr>
        <w:t>артропатии</w:t>
      </w:r>
      <w:proofErr w:type="spellEnd"/>
      <w:r>
        <w:rPr>
          <w:rFonts w:eastAsia="Lucida Sans Unicode"/>
          <w:kern w:val="1"/>
        </w:rPr>
        <w:t xml:space="preserve">, артрозы, </w:t>
      </w:r>
      <w:r w:rsidRPr="00A83E0D">
        <w:rPr>
          <w:rFonts w:eastAsia="Lucida Sans Unicode"/>
          <w:kern w:val="1"/>
        </w:rPr>
        <w:t>другие поражения суставов).</w:t>
      </w:r>
    </w:p>
    <w:p w:rsidR="00727017" w:rsidRPr="00B56092" w:rsidRDefault="00727017" w:rsidP="00727017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727017" w:rsidRPr="00B56092" w:rsidRDefault="00727017" w:rsidP="00727017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23.11.2004 № 275 «Об утверждении стандарта санаторно-курортно</w:t>
      </w:r>
      <w:r>
        <w:rPr>
          <w:rFonts w:eastAsia="Lucida Sans Unicode"/>
          <w:kern w:val="1"/>
        </w:rPr>
        <w:t xml:space="preserve">й помощи больным с </w:t>
      </w:r>
      <w:r w:rsidRPr="00B56092">
        <w:rPr>
          <w:rFonts w:eastAsia="Lucida Sans Unicode"/>
          <w:kern w:val="1"/>
        </w:rPr>
        <w:t>болезнями уха и сосцевидного отростка, верхних дыхательных путей».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lastRenderedPageBreak/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1C1CA7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727017">
        <w:rPr>
          <w:b/>
          <w:color w:val="000000"/>
          <w:lang w:eastAsia="ru-RU"/>
        </w:rPr>
        <w:t>4 545 828</w:t>
      </w:r>
      <w:r w:rsidR="00984743">
        <w:rPr>
          <w:b/>
          <w:color w:val="000000"/>
          <w:lang w:eastAsia="ru-RU"/>
        </w:rPr>
        <w:t xml:space="preserve"> </w:t>
      </w:r>
      <w:r w:rsidRPr="00A959F0">
        <w:rPr>
          <w:rFonts w:eastAsia="Lucida Sans Unicode"/>
          <w:b/>
          <w:bCs/>
          <w:kern w:val="1"/>
        </w:rPr>
        <w:t>руб</w:t>
      </w:r>
      <w:r w:rsidR="00984743">
        <w:rPr>
          <w:rFonts w:eastAsia="Lucida Sans Unicode"/>
          <w:b/>
          <w:bCs/>
          <w:kern w:val="1"/>
        </w:rPr>
        <w:t>.</w:t>
      </w:r>
      <w:r w:rsidRPr="00A959F0">
        <w:rPr>
          <w:rFonts w:eastAsia="Lucida Sans Unicode"/>
          <w:b/>
          <w:bCs/>
          <w:kern w:val="1"/>
        </w:rPr>
        <w:t xml:space="preserve"> </w:t>
      </w:r>
      <w:r w:rsidR="00984743">
        <w:rPr>
          <w:rFonts w:eastAsia="Lucida Sans Unicode"/>
          <w:b/>
          <w:bCs/>
          <w:kern w:val="1"/>
        </w:rPr>
        <w:t>00</w:t>
      </w:r>
      <w:r w:rsidRPr="00A959F0">
        <w:rPr>
          <w:rFonts w:eastAsia="Lucida Sans Unicode"/>
          <w:b/>
          <w:bCs/>
          <w:kern w:val="1"/>
        </w:rPr>
        <w:t xml:space="preserve"> копе</w:t>
      </w:r>
      <w:r>
        <w:rPr>
          <w:rFonts w:eastAsia="Lucida Sans Unicode"/>
          <w:b/>
          <w:bCs/>
          <w:kern w:val="1"/>
        </w:rPr>
        <w:t>е</w:t>
      </w:r>
      <w:r w:rsidRPr="00A959F0">
        <w:rPr>
          <w:rFonts w:eastAsia="Lucida Sans Unicode"/>
          <w:b/>
          <w:bCs/>
          <w:kern w:val="1"/>
        </w:rPr>
        <w:t xml:space="preserve">к.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F36567" w:rsidRPr="00F36567">
        <w:rPr>
          <w:rFonts w:eastAsia="Lucida Sans Unicode"/>
          <w:kern w:val="1"/>
        </w:rPr>
        <w:t>в г. Владивостоке Приморского края</w:t>
      </w:r>
      <w:bookmarkStart w:id="0" w:name="_GoBack"/>
      <w:bookmarkEnd w:id="0"/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431A82" w:rsidRDefault="001A4A99" w:rsidP="001C1CA7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sectPr w:rsidR="00431A82" w:rsidSect="007270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1B6397"/>
    <w:rsid w:val="001C1CA7"/>
    <w:rsid w:val="00431A82"/>
    <w:rsid w:val="00727017"/>
    <w:rsid w:val="00984743"/>
    <w:rsid w:val="00B846EE"/>
    <w:rsid w:val="00E56D7E"/>
    <w:rsid w:val="00F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7</cp:revision>
  <dcterms:created xsi:type="dcterms:W3CDTF">2019-04-19T07:29:00Z</dcterms:created>
  <dcterms:modified xsi:type="dcterms:W3CDTF">2019-04-24T02:33:00Z</dcterms:modified>
</cp:coreProperties>
</file>