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8E7E90" w:rsidRDefault="005B0FCF" w:rsidP="00A12E44">
      <w:pPr>
        <w:keepNext/>
        <w:widowControl w:val="0"/>
        <w:spacing w:after="0"/>
        <w:contextualSpacing/>
        <w:jc w:val="center"/>
        <w:rPr>
          <w:sz w:val="20"/>
          <w:szCs w:val="20"/>
        </w:rPr>
      </w:pPr>
      <w:bookmarkStart w:id="0" w:name="_Toc447719632"/>
      <w:r w:rsidRPr="008E7E90">
        <w:rPr>
          <w:sz w:val="20"/>
          <w:szCs w:val="20"/>
        </w:rPr>
        <w:t>ОПИСАНИЕ ОБЪЕКТА ЗАКУПКИ</w:t>
      </w:r>
      <w:bookmarkEnd w:id="0"/>
    </w:p>
    <w:p w:rsidR="004D4842" w:rsidRPr="008E7E90" w:rsidRDefault="004D4842" w:rsidP="00A12E44">
      <w:pPr>
        <w:keepNext/>
        <w:widowControl w:val="0"/>
        <w:spacing w:after="0"/>
        <w:contextualSpacing/>
        <w:jc w:val="center"/>
        <w:rPr>
          <w:sz w:val="20"/>
          <w:szCs w:val="20"/>
        </w:rPr>
      </w:pPr>
    </w:p>
    <w:p w:rsidR="00456265" w:rsidRPr="008E7E90" w:rsidRDefault="00BF45F0" w:rsidP="00A12E44">
      <w:pPr>
        <w:keepNext/>
        <w:widowControl w:val="0"/>
        <w:spacing w:after="0"/>
        <w:ind w:firstLine="851"/>
        <w:contextualSpacing/>
        <w:rPr>
          <w:sz w:val="20"/>
          <w:szCs w:val="20"/>
        </w:rPr>
      </w:pPr>
      <w:r w:rsidRPr="008E7E90">
        <w:rPr>
          <w:sz w:val="20"/>
          <w:szCs w:val="20"/>
        </w:rPr>
        <w:t xml:space="preserve">Наименование объекта закупки: </w:t>
      </w:r>
      <w:proofErr w:type="gramStart"/>
      <w:r w:rsidR="00AB063F" w:rsidRPr="008E7E90">
        <w:rPr>
          <w:sz w:val="20"/>
          <w:szCs w:val="20"/>
        </w:rPr>
        <w:t xml:space="preserve">Поставка </w:t>
      </w:r>
      <w:r w:rsidR="00BD75B8" w:rsidRPr="008E7E90">
        <w:rPr>
          <w:sz w:val="20"/>
          <w:szCs w:val="20"/>
        </w:rPr>
        <w:t>технических средств реабилитации (кресло-коляска, управляемая сопровождающим лицом, складная (кресло-коляска с ручным приводом с дополнительной фиксацией (поддержкой) головы и тела, в том числе для больных ДЦП (для инвалидов и детей-инвалидов)) для обеспечения в 2019 году инвалидов</w:t>
      </w:r>
      <w:r w:rsidR="00456265" w:rsidRPr="008E7E90">
        <w:rPr>
          <w:sz w:val="20"/>
          <w:szCs w:val="20"/>
        </w:rPr>
        <w:t>.</w:t>
      </w:r>
      <w:proofErr w:type="gramEnd"/>
    </w:p>
    <w:p w:rsidR="002E1D8D" w:rsidRPr="008E7E90" w:rsidRDefault="002E1D8D" w:rsidP="00A12E44">
      <w:pPr>
        <w:keepNext/>
        <w:widowControl w:val="0"/>
        <w:spacing w:after="0"/>
        <w:rPr>
          <w:sz w:val="20"/>
          <w:szCs w:val="20"/>
        </w:rPr>
      </w:pPr>
    </w:p>
    <w:tbl>
      <w:tblPr>
        <w:tblW w:w="10056" w:type="dxa"/>
        <w:jc w:val="center"/>
        <w:tblInd w:w="1259"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4A0" w:firstRow="1" w:lastRow="0" w:firstColumn="1" w:lastColumn="0" w:noHBand="0" w:noVBand="1"/>
      </w:tblPr>
      <w:tblGrid>
        <w:gridCol w:w="1332"/>
        <w:gridCol w:w="3547"/>
        <w:gridCol w:w="746"/>
        <w:gridCol w:w="1070"/>
        <w:gridCol w:w="850"/>
        <w:gridCol w:w="851"/>
        <w:gridCol w:w="850"/>
        <w:gridCol w:w="810"/>
      </w:tblGrid>
      <w:tr w:rsidR="00954A03" w:rsidRPr="008E7E90" w:rsidTr="00981C78">
        <w:trPr>
          <w:trHeight w:val="280"/>
          <w:jc w:val="center"/>
        </w:trPr>
        <w:tc>
          <w:tcPr>
            <w:tcW w:w="1332" w:type="dxa"/>
            <w:vMerge w:val="restart"/>
            <w:tcBorders>
              <w:top w:val="single" w:sz="4" w:space="0" w:color="000000"/>
              <w:left w:val="single" w:sz="4" w:space="0" w:color="000000"/>
              <w:bottom w:val="single" w:sz="4" w:space="0" w:color="000000"/>
              <w:right w:val="nil"/>
            </w:tcBorders>
            <w:hideMark/>
          </w:tcPr>
          <w:p w:rsidR="00CC5C2F" w:rsidRPr="008E7E90" w:rsidRDefault="00CC5C2F" w:rsidP="00A12E44">
            <w:pPr>
              <w:keepNext/>
              <w:widowControl w:val="0"/>
              <w:spacing w:after="0"/>
              <w:ind w:left="-44" w:right="-43"/>
              <w:jc w:val="center"/>
              <w:rPr>
                <w:sz w:val="20"/>
                <w:szCs w:val="20"/>
              </w:rPr>
            </w:pPr>
            <w:r w:rsidRPr="008E7E90">
              <w:rPr>
                <w:sz w:val="20"/>
                <w:szCs w:val="20"/>
              </w:rPr>
              <w:t>Наименование</w:t>
            </w:r>
          </w:p>
          <w:p w:rsidR="002E1D8D" w:rsidRPr="008E7E90" w:rsidRDefault="00CC5C2F" w:rsidP="00A12E44">
            <w:pPr>
              <w:keepNext/>
              <w:widowControl w:val="0"/>
              <w:tabs>
                <w:tab w:val="left" w:pos="1701"/>
              </w:tabs>
              <w:snapToGrid w:val="0"/>
              <w:spacing w:after="0"/>
              <w:ind w:left="-44" w:right="-43"/>
              <w:jc w:val="center"/>
              <w:rPr>
                <w:sz w:val="20"/>
                <w:szCs w:val="20"/>
              </w:rPr>
            </w:pPr>
            <w:r w:rsidRPr="008E7E90">
              <w:rPr>
                <w:sz w:val="20"/>
                <w:szCs w:val="20"/>
              </w:rPr>
              <w:t>закупаемого товара</w:t>
            </w:r>
          </w:p>
        </w:tc>
        <w:tc>
          <w:tcPr>
            <w:tcW w:w="3547" w:type="dxa"/>
            <w:vMerge w:val="restart"/>
            <w:tcBorders>
              <w:top w:val="single" w:sz="4" w:space="0" w:color="000000"/>
              <w:left w:val="single" w:sz="4" w:space="0" w:color="000000"/>
              <w:bottom w:val="single" w:sz="4" w:space="0" w:color="000000"/>
              <w:right w:val="nil"/>
            </w:tcBorders>
            <w:hideMark/>
          </w:tcPr>
          <w:p w:rsidR="002E1D8D" w:rsidRPr="008E7E90" w:rsidRDefault="002E1D8D" w:rsidP="00A12E44">
            <w:pPr>
              <w:keepNext/>
              <w:widowControl w:val="0"/>
              <w:spacing w:after="0"/>
              <w:ind w:left="-44" w:right="-43"/>
              <w:jc w:val="center"/>
              <w:rPr>
                <w:sz w:val="20"/>
                <w:szCs w:val="20"/>
                <w:lang w:eastAsia="ar-SA"/>
              </w:rPr>
            </w:pPr>
            <w:r w:rsidRPr="008E7E90">
              <w:rPr>
                <w:sz w:val="20"/>
                <w:szCs w:val="20"/>
              </w:rPr>
              <w:t>Описание функциональных и технических характеристик</w:t>
            </w:r>
          </w:p>
          <w:p w:rsidR="002E1D8D" w:rsidRPr="008E7E90" w:rsidRDefault="002E1D8D" w:rsidP="00A12E44">
            <w:pPr>
              <w:keepNext/>
              <w:widowControl w:val="0"/>
              <w:spacing w:after="0"/>
              <w:ind w:left="-44" w:right="-43"/>
              <w:jc w:val="center"/>
              <w:rPr>
                <w:sz w:val="20"/>
                <w:szCs w:val="20"/>
              </w:rPr>
            </w:pPr>
            <w:r w:rsidRPr="008E7E90">
              <w:rPr>
                <w:sz w:val="20"/>
                <w:szCs w:val="20"/>
              </w:rPr>
              <w:t>закупаемого товара</w:t>
            </w:r>
          </w:p>
        </w:tc>
        <w:tc>
          <w:tcPr>
            <w:tcW w:w="4367" w:type="dxa"/>
            <w:gridSpan w:val="5"/>
            <w:tcBorders>
              <w:top w:val="single" w:sz="4" w:space="0" w:color="000000"/>
              <w:left w:val="single" w:sz="4" w:space="0" w:color="000000"/>
              <w:bottom w:val="single" w:sz="4" w:space="0" w:color="000000"/>
              <w:right w:val="single" w:sz="4" w:space="0" w:color="000000"/>
            </w:tcBorders>
            <w:hideMark/>
          </w:tcPr>
          <w:p w:rsidR="002E1D8D" w:rsidRPr="008E7E90" w:rsidRDefault="00E77011" w:rsidP="00A12E44">
            <w:pPr>
              <w:keepNext/>
              <w:widowControl w:val="0"/>
              <w:spacing w:after="0"/>
              <w:ind w:left="-44" w:right="-43"/>
              <w:jc w:val="center"/>
              <w:rPr>
                <w:sz w:val="20"/>
                <w:szCs w:val="20"/>
              </w:rPr>
            </w:pPr>
            <w:r w:rsidRPr="008E7E90">
              <w:rPr>
                <w:sz w:val="20"/>
                <w:szCs w:val="20"/>
              </w:rPr>
              <w:t>Информация о товаре в соответствии с «Каталогом товаров, работ, услуг для обеспечения государственных и муниципальных нужд» (далее – Каталог, КТРУ)</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2E1D8D" w:rsidRPr="008E7E90" w:rsidRDefault="00CC5C2F" w:rsidP="00A12E44">
            <w:pPr>
              <w:keepNext/>
              <w:widowControl w:val="0"/>
              <w:spacing w:after="0"/>
              <w:ind w:left="-44" w:right="-43"/>
              <w:jc w:val="center"/>
              <w:rPr>
                <w:sz w:val="20"/>
                <w:szCs w:val="20"/>
              </w:rPr>
            </w:pPr>
            <w:r w:rsidRPr="008E7E90">
              <w:rPr>
                <w:sz w:val="20"/>
                <w:szCs w:val="20"/>
                <w:shd w:val="clear" w:color="auto" w:fill="FFFFFF"/>
              </w:rPr>
              <w:t xml:space="preserve">Количество </w:t>
            </w:r>
            <w:r w:rsidRPr="008E7E90">
              <w:rPr>
                <w:sz w:val="20"/>
                <w:szCs w:val="20"/>
              </w:rPr>
              <w:t>закупаемого товара (Штука (шт.))</w:t>
            </w:r>
          </w:p>
        </w:tc>
      </w:tr>
      <w:tr w:rsidR="00954A03" w:rsidRPr="008E7E90" w:rsidTr="00981C78">
        <w:trPr>
          <w:trHeight w:val="280"/>
          <w:jc w:val="center"/>
        </w:trPr>
        <w:tc>
          <w:tcPr>
            <w:tcW w:w="1332" w:type="dxa"/>
            <w:vMerge/>
            <w:tcBorders>
              <w:top w:val="single" w:sz="4" w:space="0" w:color="000000"/>
              <w:left w:val="single" w:sz="4" w:space="0" w:color="000000"/>
              <w:bottom w:val="single" w:sz="4" w:space="0" w:color="000000"/>
              <w:right w:val="nil"/>
            </w:tcBorders>
            <w:vAlign w:val="center"/>
            <w:hideMark/>
          </w:tcPr>
          <w:p w:rsidR="002E1D8D" w:rsidRPr="008E7E90" w:rsidRDefault="002E1D8D" w:rsidP="00A12E44">
            <w:pPr>
              <w:keepNext/>
              <w:widowControl w:val="0"/>
              <w:spacing w:after="0"/>
              <w:ind w:left="-44" w:right="-43"/>
              <w:rPr>
                <w:sz w:val="20"/>
                <w:szCs w:val="20"/>
              </w:rPr>
            </w:pPr>
          </w:p>
        </w:tc>
        <w:tc>
          <w:tcPr>
            <w:tcW w:w="3547" w:type="dxa"/>
            <w:vMerge/>
            <w:tcBorders>
              <w:top w:val="single" w:sz="4" w:space="0" w:color="000000"/>
              <w:left w:val="single" w:sz="4" w:space="0" w:color="000000"/>
              <w:bottom w:val="single" w:sz="4" w:space="0" w:color="000000"/>
              <w:right w:val="nil"/>
            </w:tcBorders>
            <w:vAlign w:val="center"/>
            <w:hideMark/>
          </w:tcPr>
          <w:p w:rsidR="002E1D8D" w:rsidRPr="008E7E90" w:rsidRDefault="002E1D8D" w:rsidP="00A12E44">
            <w:pPr>
              <w:keepNext/>
              <w:widowControl w:val="0"/>
              <w:spacing w:after="0"/>
              <w:ind w:left="-44" w:right="-43"/>
              <w:rPr>
                <w:sz w:val="20"/>
                <w:szCs w:val="20"/>
              </w:rPr>
            </w:pPr>
          </w:p>
        </w:tc>
        <w:tc>
          <w:tcPr>
            <w:tcW w:w="746" w:type="dxa"/>
            <w:tcBorders>
              <w:top w:val="single" w:sz="4" w:space="0" w:color="000000"/>
              <w:left w:val="single" w:sz="4" w:space="0" w:color="000000"/>
              <w:bottom w:val="single" w:sz="4" w:space="0" w:color="000000"/>
              <w:right w:val="single" w:sz="4" w:space="0" w:color="000000"/>
            </w:tcBorders>
            <w:hideMark/>
          </w:tcPr>
          <w:p w:rsidR="002E1D8D" w:rsidRPr="008E7E90" w:rsidRDefault="00E77011" w:rsidP="00A12E44">
            <w:pPr>
              <w:keepNext/>
              <w:widowControl w:val="0"/>
              <w:spacing w:after="0"/>
              <w:ind w:left="-44" w:right="-43"/>
              <w:jc w:val="center"/>
              <w:rPr>
                <w:sz w:val="20"/>
                <w:szCs w:val="20"/>
              </w:rPr>
            </w:pPr>
            <w:r w:rsidRPr="008E7E90">
              <w:rPr>
                <w:sz w:val="20"/>
                <w:szCs w:val="20"/>
              </w:rPr>
              <w:t>Код позиции КТРУ</w:t>
            </w:r>
          </w:p>
        </w:tc>
        <w:tc>
          <w:tcPr>
            <w:tcW w:w="1070" w:type="dxa"/>
            <w:tcBorders>
              <w:top w:val="single" w:sz="4" w:space="0" w:color="000000"/>
              <w:left w:val="single" w:sz="4" w:space="0" w:color="000000"/>
              <w:bottom w:val="single" w:sz="4" w:space="0" w:color="000000"/>
              <w:right w:val="single" w:sz="4" w:space="0" w:color="000000"/>
            </w:tcBorders>
            <w:hideMark/>
          </w:tcPr>
          <w:p w:rsidR="00E77011" w:rsidRPr="008E7E90" w:rsidRDefault="00E77011" w:rsidP="00A12E44">
            <w:pPr>
              <w:pStyle w:val="pj"/>
              <w:keepNext/>
              <w:widowControl w:val="0"/>
              <w:shd w:val="clear" w:color="auto" w:fill="FFFFFF"/>
              <w:spacing w:before="0" w:beforeAutospacing="0" w:after="0" w:afterAutospacing="0"/>
              <w:ind w:left="-44" w:right="-43"/>
              <w:jc w:val="center"/>
              <w:textAlignment w:val="baseline"/>
              <w:rPr>
                <w:sz w:val="20"/>
                <w:szCs w:val="20"/>
                <w:lang w:eastAsia="en-US"/>
              </w:rPr>
            </w:pPr>
            <w:r w:rsidRPr="008E7E90">
              <w:rPr>
                <w:sz w:val="20"/>
                <w:szCs w:val="20"/>
                <w:lang w:eastAsia="en-US"/>
              </w:rPr>
              <w:t>Справочная информация:</w:t>
            </w:r>
          </w:p>
          <w:p w:rsidR="002E1D8D" w:rsidRPr="008E7E90" w:rsidRDefault="00E77011" w:rsidP="00A12E44">
            <w:pPr>
              <w:keepNext/>
              <w:widowControl w:val="0"/>
              <w:spacing w:after="0"/>
              <w:ind w:left="-44" w:right="-43"/>
              <w:jc w:val="center"/>
              <w:rPr>
                <w:sz w:val="20"/>
                <w:szCs w:val="20"/>
              </w:rPr>
            </w:pPr>
            <w:r w:rsidRPr="008E7E90">
              <w:rPr>
                <w:sz w:val="20"/>
                <w:szCs w:val="20"/>
                <w:lang w:eastAsia="en-US"/>
              </w:rPr>
              <w:t>коды, соответствующие товару / работе / услуге согласно российским и международным системам классификации, каталогизации (при наличии)</w:t>
            </w:r>
            <w:r w:rsidR="002E1D8D" w:rsidRPr="008E7E90">
              <w:rPr>
                <w:sz w:val="20"/>
                <w:szCs w:val="20"/>
              </w:rPr>
              <w:t xml:space="preserve">. </w:t>
            </w:r>
            <w:r w:rsidRPr="008E7E90">
              <w:rPr>
                <w:sz w:val="20"/>
                <w:szCs w:val="20"/>
              </w:rPr>
              <w:t>Классификация технических средств реабилитации (изделий) Номенклатурная классификация медицинских изделий по видам</w:t>
            </w:r>
          </w:p>
        </w:tc>
        <w:tc>
          <w:tcPr>
            <w:tcW w:w="850" w:type="dxa"/>
            <w:tcBorders>
              <w:top w:val="single" w:sz="4" w:space="0" w:color="000000"/>
              <w:left w:val="single" w:sz="4" w:space="0" w:color="000000"/>
              <w:bottom w:val="single" w:sz="4" w:space="0" w:color="000000"/>
              <w:right w:val="single" w:sz="4" w:space="0" w:color="000000"/>
            </w:tcBorders>
            <w:hideMark/>
          </w:tcPr>
          <w:p w:rsidR="002E1D8D" w:rsidRPr="008E7E90" w:rsidRDefault="00E77011" w:rsidP="00A12E44">
            <w:pPr>
              <w:keepNext/>
              <w:widowControl w:val="0"/>
              <w:spacing w:after="0"/>
              <w:ind w:left="-44" w:right="-43"/>
              <w:jc w:val="center"/>
              <w:rPr>
                <w:sz w:val="20"/>
                <w:szCs w:val="20"/>
              </w:rPr>
            </w:pPr>
            <w:r w:rsidRPr="008E7E90">
              <w:rPr>
                <w:sz w:val="20"/>
                <w:szCs w:val="20"/>
                <w:lang w:eastAsia="en-US"/>
              </w:rPr>
              <w:t>Дата включения в Каталог позиции</w:t>
            </w:r>
          </w:p>
        </w:tc>
        <w:tc>
          <w:tcPr>
            <w:tcW w:w="851" w:type="dxa"/>
            <w:tcBorders>
              <w:top w:val="single" w:sz="4" w:space="0" w:color="000000"/>
              <w:left w:val="single" w:sz="4" w:space="0" w:color="000000"/>
              <w:bottom w:val="single" w:sz="4" w:space="0" w:color="000000"/>
              <w:right w:val="single" w:sz="4" w:space="0" w:color="000000"/>
            </w:tcBorders>
            <w:hideMark/>
          </w:tcPr>
          <w:p w:rsidR="002E1D8D" w:rsidRPr="008E7E90" w:rsidRDefault="00E77011" w:rsidP="00A12E44">
            <w:pPr>
              <w:keepNext/>
              <w:widowControl w:val="0"/>
              <w:spacing w:after="0"/>
              <w:ind w:left="-44" w:right="-43"/>
              <w:jc w:val="center"/>
              <w:rPr>
                <w:sz w:val="20"/>
                <w:szCs w:val="20"/>
              </w:rPr>
            </w:pPr>
            <w:r w:rsidRPr="008E7E90">
              <w:rPr>
                <w:sz w:val="20"/>
                <w:szCs w:val="20"/>
                <w:lang w:eastAsia="en-US"/>
              </w:rPr>
              <w:t>Дата (даты) начала обязательного применения информации, включенной в позицию Каталога</w:t>
            </w:r>
          </w:p>
        </w:tc>
        <w:tc>
          <w:tcPr>
            <w:tcW w:w="850" w:type="dxa"/>
            <w:tcBorders>
              <w:top w:val="single" w:sz="4" w:space="0" w:color="000000"/>
              <w:left w:val="single" w:sz="4" w:space="0" w:color="000000"/>
              <w:bottom w:val="single" w:sz="4" w:space="0" w:color="000000"/>
              <w:right w:val="single" w:sz="4" w:space="0" w:color="000000"/>
            </w:tcBorders>
            <w:hideMark/>
          </w:tcPr>
          <w:p w:rsidR="002E1D8D" w:rsidRPr="008E7E90" w:rsidRDefault="00E77011" w:rsidP="00A12E44">
            <w:pPr>
              <w:keepNext/>
              <w:widowControl w:val="0"/>
              <w:spacing w:after="0"/>
              <w:ind w:left="-44" w:right="-43"/>
              <w:jc w:val="center"/>
              <w:rPr>
                <w:sz w:val="20"/>
                <w:szCs w:val="20"/>
              </w:rPr>
            </w:pPr>
            <w:r w:rsidRPr="008E7E90">
              <w:rPr>
                <w:sz w:val="20"/>
                <w:szCs w:val="20"/>
                <w:lang w:eastAsia="en-US"/>
              </w:rPr>
              <w:t>Дата окончания применения позиции Каталога (при необходимости)</w:t>
            </w: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2E1D8D" w:rsidRPr="008E7E90" w:rsidRDefault="002E1D8D" w:rsidP="00A12E44">
            <w:pPr>
              <w:keepNext/>
              <w:widowControl w:val="0"/>
              <w:spacing w:after="0"/>
              <w:ind w:left="-44" w:right="-43"/>
              <w:rPr>
                <w:sz w:val="20"/>
                <w:szCs w:val="20"/>
              </w:rPr>
            </w:pPr>
          </w:p>
        </w:tc>
      </w:tr>
      <w:tr w:rsidR="0042170A" w:rsidRPr="008E7E90" w:rsidTr="00981C78">
        <w:trPr>
          <w:trHeight w:val="276"/>
          <w:jc w:val="center"/>
        </w:trPr>
        <w:tc>
          <w:tcPr>
            <w:tcW w:w="1332" w:type="dxa"/>
            <w:tcBorders>
              <w:top w:val="single" w:sz="4" w:space="0" w:color="000000"/>
              <w:left w:val="single" w:sz="4" w:space="0" w:color="000000"/>
              <w:bottom w:val="single" w:sz="4" w:space="0" w:color="000000"/>
              <w:right w:val="nil"/>
            </w:tcBorders>
          </w:tcPr>
          <w:p w:rsidR="0042170A" w:rsidRPr="008E7E90" w:rsidRDefault="0042170A" w:rsidP="00A12E44">
            <w:pPr>
              <w:keepNext/>
              <w:widowControl w:val="0"/>
              <w:tabs>
                <w:tab w:val="left" w:pos="180"/>
              </w:tabs>
              <w:spacing w:after="0"/>
              <w:ind w:left="-44" w:right="-43"/>
              <w:jc w:val="center"/>
              <w:rPr>
                <w:sz w:val="20"/>
                <w:szCs w:val="20"/>
              </w:rPr>
            </w:pPr>
            <w:r w:rsidRPr="008E7E90">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8E7E90">
              <w:rPr>
                <w:sz w:val="20"/>
                <w:szCs w:val="20"/>
              </w:rPr>
              <w:t>прогулочная</w:t>
            </w:r>
            <w:proofErr w:type="gramEnd"/>
            <w:r w:rsidRPr="008E7E90">
              <w:rPr>
                <w:sz w:val="20"/>
                <w:szCs w:val="20"/>
              </w:rPr>
              <w:t xml:space="preserve"> (для инвалидов и детей-инвалидов)</w:t>
            </w:r>
          </w:p>
          <w:p w:rsidR="0042170A" w:rsidRPr="008E7E90" w:rsidRDefault="0042170A" w:rsidP="00A12E44">
            <w:pPr>
              <w:keepNext/>
              <w:widowControl w:val="0"/>
              <w:tabs>
                <w:tab w:val="left" w:pos="180"/>
              </w:tabs>
              <w:spacing w:after="0"/>
              <w:ind w:left="-44" w:right="-43"/>
              <w:contextualSpacing/>
              <w:jc w:val="center"/>
              <w:rPr>
                <w:sz w:val="20"/>
                <w:szCs w:val="20"/>
              </w:rPr>
            </w:pPr>
          </w:p>
          <w:p w:rsidR="0042170A" w:rsidRPr="008E7E90" w:rsidRDefault="0042170A" w:rsidP="00A12E44">
            <w:pPr>
              <w:keepNext/>
              <w:widowControl w:val="0"/>
              <w:tabs>
                <w:tab w:val="left" w:pos="180"/>
              </w:tabs>
              <w:spacing w:after="0"/>
              <w:ind w:left="11" w:right="10"/>
              <w:contextualSpacing/>
              <w:jc w:val="center"/>
              <w:rPr>
                <w:bCs/>
                <w:sz w:val="20"/>
                <w:szCs w:val="20"/>
              </w:rPr>
            </w:pPr>
            <w:r w:rsidRPr="008E7E90">
              <w:rPr>
                <w:sz w:val="20"/>
                <w:szCs w:val="20"/>
              </w:rPr>
              <w:lastRenderedPageBreak/>
              <w:t xml:space="preserve">Наименование по КТРУ: Кресло-коляска, </w:t>
            </w:r>
            <w:proofErr w:type="gramStart"/>
            <w:r w:rsidRPr="008E7E90">
              <w:rPr>
                <w:sz w:val="20"/>
                <w:szCs w:val="20"/>
              </w:rPr>
              <w:t>управляемая</w:t>
            </w:r>
            <w:proofErr w:type="gramEnd"/>
            <w:r w:rsidRPr="008E7E90">
              <w:rPr>
                <w:sz w:val="20"/>
                <w:szCs w:val="20"/>
              </w:rPr>
              <w:t xml:space="preserve"> сопровождающим лицом, складная</w:t>
            </w:r>
          </w:p>
        </w:tc>
        <w:tc>
          <w:tcPr>
            <w:tcW w:w="3547" w:type="dxa"/>
            <w:tcBorders>
              <w:top w:val="single" w:sz="4" w:space="0" w:color="000000"/>
              <w:left w:val="single" w:sz="4" w:space="0" w:color="000000"/>
              <w:bottom w:val="single" w:sz="4" w:space="0" w:color="000000"/>
              <w:right w:val="nil"/>
            </w:tcBorders>
          </w:tcPr>
          <w:p w:rsidR="0042170A" w:rsidRPr="008E7E90" w:rsidRDefault="0042170A" w:rsidP="00A12E44">
            <w:pPr>
              <w:keepNext/>
              <w:widowControl w:val="0"/>
              <w:shd w:val="clear" w:color="auto" w:fill="FFFFFF"/>
              <w:tabs>
                <w:tab w:val="left" w:pos="9214"/>
              </w:tabs>
              <w:spacing w:after="0"/>
              <w:ind w:left="-61" w:right="-39" w:firstLine="5"/>
              <w:rPr>
                <w:rFonts w:eastAsia="Lucida Sans Unicode"/>
                <w:kern w:val="2"/>
                <w:sz w:val="20"/>
                <w:szCs w:val="20"/>
              </w:rPr>
            </w:pPr>
            <w:r w:rsidRPr="008E7E90">
              <w:rPr>
                <w:sz w:val="20"/>
                <w:szCs w:val="20"/>
              </w:rPr>
              <w:lastRenderedPageBreak/>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lastRenderedPageBreak/>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с приводом от обода колеса.</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Обода приводных колес должны быть выполнены из алюминия и должны иметь не менее 2-х регулировок установки от приводного колеса </w:t>
            </w:r>
            <w:proofErr w:type="gramStart"/>
            <w:r w:rsidRPr="008E7E90">
              <w:rPr>
                <w:sz w:val="20"/>
                <w:szCs w:val="20"/>
              </w:rPr>
              <w:t>для</w:t>
            </w:r>
            <w:proofErr w:type="gramEnd"/>
            <w:r w:rsidRPr="008E7E90">
              <w:rPr>
                <w:sz w:val="20"/>
                <w:szCs w:val="20"/>
              </w:rPr>
              <w:t xml:space="preserve"> более удобного </w:t>
            </w:r>
            <w:proofErr w:type="spellStart"/>
            <w:r w:rsidRPr="008E7E90">
              <w:rPr>
                <w:sz w:val="20"/>
                <w:szCs w:val="20"/>
              </w:rPr>
              <w:t>схвата</w:t>
            </w:r>
            <w:proofErr w:type="spellEnd"/>
            <w:r w:rsidRPr="008E7E90">
              <w:rPr>
                <w:sz w:val="20"/>
                <w:szCs w:val="20"/>
              </w:rPr>
              <w:t>.</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складываться и раскладываться без применения инструментов.</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Высота спинки должна быть не менее 42,5 см и иметь возможность регулировки по высоте не менее чем на ±5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Глубина сиденья должна регулироваться в зависимости от длины бедра не мене чем в 3-х положениях в диапазоне не менее 6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Подлокотники могут регулироваться по высоте в диапазон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Поворотные колеса должны иметь литые полиуретановые покрышки и иметь диаметр в диапазоне не менее 15 см и не более 20 см. Вилка поворотного </w:t>
            </w:r>
            <w:r w:rsidRPr="008E7E90">
              <w:rPr>
                <w:sz w:val="20"/>
                <w:szCs w:val="20"/>
              </w:rPr>
              <w:lastRenderedPageBreak/>
              <w:t>колеса должна иметь не менее 4-х позиций установки положения колеса.</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8E7E90">
              <w:rPr>
                <w:sz w:val="20"/>
                <w:szCs w:val="20"/>
              </w:rPr>
              <w:t>ободами</w:t>
            </w:r>
            <w:proofErr w:type="spellEnd"/>
            <w:r w:rsidRPr="008E7E90">
              <w:rPr>
                <w:sz w:val="20"/>
                <w:szCs w:val="20"/>
              </w:rPr>
              <w:t xml:space="preserve"> и обручами. Диаметр приводных колес должен быть не менее 57 см и не более 62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 10 °.</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изменение высоты сиденья спереди в диапазоне не менее 3 см и сзади в диапазоне не менее 9 см;</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xml:space="preserve">- изменение угла наклона сиденья </w:t>
            </w:r>
            <w:proofErr w:type="gramStart"/>
            <w:r w:rsidRPr="008E7E90">
              <w:rPr>
                <w:bCs/>
                <w:spacing w:val="-3"/>
                <w:sz w:val="20"/>
                <w:szCs w:val="20"/>
              </w:rPr>
              <w:t>от</w:t>
            </w:r>
            <w:proofErr w:type="gramEnd"/>
            <w:r w:rsidRPr="008E7E90">
              <w:rPr>
                <w:bCs/>
                <w:spacing w:val="-3"/>
                <w:sz w:val="20"/>
                <w:szCs w:val="20"/>
              </w:rPr>
              <w:t xml:space="preserve"> минус 5 ° до 15 °;</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Кресло-коляска должна быть укомплектована подушкой на сиденье толщиной не менее 5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укомплектована ремнями для фиксации стоп, поясным ремнем для фиксации туловища с пластиковой пряжкой.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Кресло-коляска должна быть оснащена </w:t>
            </w:r>
            <w:r w:rsidRPr="008E7E90">
              <w:rPr>
                <w:sz w:val="20"/>
                <w:szCs w:val="20"/>
              </w:rPr>
              <w:lastRenderedPageBreak/>
              <w:t>тормозами для сопровождающего лица, которые должны иметь не менее трех типов жесткости, и рычаги которых должны устанавливаться на ручках для толкания.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Вес кресла коляски без дополнительного оснащения и без подушки не более 21 кг.</w:t>
            </w:r>
          </w:p>
          <w:p w:rsidR="0042170A" w:rsidRPr="008E7E90" w:rsidRDefault="0042170A" w:rsidP="00A12E44">
            <w:pPr>
              <w:keepNext/>
              <w:widowControl w:val="0"/>
              <w:spacing w:after="0"/>
              <w:ind w:left="-61" w:right="-39" w:firstLine="5"/>
              <w:rPr>
                <w:bCs/>
                <w:spacing w:val="-3"/>
                <w:sz w:val="20"/>
                <w:szCs w:val="20"/>
              </w:rPr>
            </w:pPr>
            <w:proofErr w:type="gramStart"/>
            <w:r w:rsidRPr="008E7E90">
              <w:rPr>
                <w:bCs/>
                <w:spacing w:val="-3"/>
                <w:sz w:val="20"/>
                <w:szCs w:val="20"/>
              </w:rPr>
              <w:t>Кресла-коляски должны иметь ширины сиденья: 38 см. +/-1 см., 40 см. +/-1 см., 43 см. +/-1 см., 45 см. +/-1 см., 48 см. +/-1 см., 50 см. +/-1 см. и поставляются в 6 типоразмерах.</w:t>
            </w:r>
            <w:proofErr w:type="gramEnd"/>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Маркировка кресла – коляски должны содержать:</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наименование производителя (товарный знак предприятия-производителя);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адрес производителя;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обозначение типа (модели) кресла-коляски (в зависимости от модификации);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дату выпуска (месяц, год);</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артикул модификации кресла-коляски;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серийный номер данного кресла-коляски.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В комплект поставки должно входить:</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набор инструментов;</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инструкция для пользователя (на русском языке);</w:t>
            </w:r>
          </w:p>
          <w:p w:rsidR="0042170A" w:rsidRPr="008E7E90" w:rsidRDefault="0042170A" w:rsidP="00A12E44">
            <w:pPr>
              <w:keepNext/>
              <w:widowControl w:val="0"/>
              <w:spacing w:after="0"/>
              <w:ind w:left="-61" w:right="-39" w:firstLine="5"/>
              <w:rPr>
                <w:rFonts w:eastAsia="Lucida Sans Unicode"/>
                <w:bCs/>
                <w:spacing w:val="-3"/>
                <w:kern w:val="2"/>
                <w:sz w:val="20"/>
                <w:szCs w:val="20"/>
              </w:rPr>
            </w:pPr>
            <w:r w:rsidRPr="008E7E90">
              <w:rPr>
                <w:bCs/>
                <w:spacing w:val="-3"/>
                <w:sz w:val="20"/>
                <w:szCs w:val="20"/>
              </w:rPr>
              <w:t>- гарантийный талон (с отметкой о произведенной проверке контроля качества).</w:t>
            </w:r>
          </w:p>
        </w:tc>
        <w:tc>
          <w:tcPr>
            <w:tcW w:w="746" w:type="dxa"/>
            <w:tcBorders>
              <w:top w:val="single" w:sz="4" w:space="0" w:color="000000"/>
              <w:left w:val="single" w:sz="4" w:space="0" w:color="000000"/>
              <w:bottom w:val="single" w:sz="4" w:space="0" w:color="000000"/>
              <w:right w:val="single" w:sz="4" w:space="0" w:color="000000"/>
            </w:tcBorders>
          </w:tcPr>
          <w:p w:rsidR="0042170A" w:rsidRPr="008E7E90" w:rsidRDefault="003363F9" w:rsidP="00A12E44">
            <w:pPr>
              <w:keepNext/>
              <w:widowControl w:val="0"/>
              <w:tabs>
                <w:tab w:val="left" w:pos="1701"/>
              </w:tabs>
              <w:snapToGrid w:val="0"/>
              <w:spacing w:after="0"/>
              <w:ind w:left="-44" w:right="-43"/>
              <w:jc w:val="center"/>
              <w:rPr>
                <w:sz w:val="20"/>
                <w:szCs w:val="20"/>
              </w:rPr>
            </w:pPr>
            <w:hyperlink r:id="rId9" w:tgtFrame="_blank" w:history="1">
              <w:r w:rsidR="0042170A" w:rsidRPr="008E7E90">
                <w:rPr>
                  <w:rStyle w:val="afe"/>
                  <w:color w:val="auto"/>
                  <w:sz w:val="20"/>
                  <w:szCs w:val="20"/>
                  <w:u w:val="none"/>
                </w:rPr>
                <w:t>30.92.20.000-00000012</w:t>
              </w:r>
            </w:hyperlink>
          </w:p>
        </w:tc>
        <w:tc>
          <w:tcPr>
            <w:tcW w:w="107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30.92.20.000</w:t>
            </w:r>
          </w:p>
          <w:p w:rsidR="0042170A" w:rsidRPr="008E7E90" w:rsidRDefault="0042170A" w:rsidP="00A12E44">
            <w:pPr>
              <w:keepNext/>
              <w:widowControl w:val="0"/>
              <w:tabs>
                <w:tab w:val="left" w:pos="1701"/>
              </w:tabs>
              <w:snapToGrid w:val="0"/>
              <w:spacing w:after="0"/>
              <w:ind w:left="-44" w:right="-43"/>
              <w:jc w:val="center"/>
              <w:rPr>
                <w:sz w:val="20"/>
                <w:szCs w:val="20"/>
              </w:rPr>
            </w:pPr>
          </w:p>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7-02-02</w:t>
            </w:r>
          </w:p>
          <w:p w:rsidR="0042170A" w:rsidRPr="008E7E90" w:rsidRDefault="0042170A" w:rsidP="00A12E44">
            <w:pPr>
              <w:keepNext/>
              <w:widowControl w:val="0"/>
              <w:tabs>
                <w:tab w:val="left" w:pos="1701"/>
              </w:tabs>
              <w:snapToGrid w:val="0"/>
              <w:spacing w:after="0"/>
              <w:ind w:left="-44" w:right="-43"/>
              <w:jc w:val="center"/>
              <w:rPr>
                <w:sz w:val="20"/>
                <w:szCs w:val="20"/>
              </w:rPr>
            </w:pPr>
          </w:p>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207820</w:t>
            </w:r>
          </w:p>
          <w:p w:rsidR="0042170A" w:rsidRPr="008E7E90" w:rsidRDefault="0042170A" w:rsidP="00A12E44">
            <w:pPr>
              <w:keepNext/>
              <w:widowControl w:val="0"/>
              <w:tabs>
                <w:tab w:val="left" w:pos="1701"/>
              </w:tabs>
              <w:snapToGrid w:val="0"/>
              <w:spacing w:after="0"/>
              <w:ind w:left="-44" w:right="-43"/>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05.09.2018г.</w:t>
            </w:r>
          </w:p>
        </w:tc>
        <w:tc>
          <w:tcPr>
            <w:tcW w:w="851"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01.02.2019г.</w:t>
            </w:r>
          </w:p>
        </w:tc>
        <w:tc>
          <w:tcPr>
            <w:tcW w:w="85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lang w:eastAsia="en-US"/>
              </w:rPr>
              <w:t>Бессрочно</w:t>
            </w:r>
          </w:p>
        </w:tc>
        <w:tc>
          <w:tcPr>
            <w:tcW w:w="81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spacing w:after="0"/>
              <w:ind w:left="-44" w:right="-43"/>
              <w:jc w:val="center"/>
              <w:rPr>
                <w:bCs/>
                <w:sz w:val="20"/>
                <w:szCs w:val="20"/>
              </w:rPr>
            </w:pPr>
            <w:r w:rsidRPr="008E7E90">
              <w:rPr>
                <w:sz w:val="20"/>
                <w:szCs w:val="20"/>
              </w:rPr>
              <w:t>60</w:t>
            </w:r>
          </w:p>
        </w:tc>
      </w:tr>
      <w:tr w:rsidR="0042170A" w:rsidRPr="008E7E90" w:rsidTr="00981C78">
        <w:trPr>
          <w:trHeight w:val="197"/>
          <w:jc w:val="center"/>
        </w:trPr>
        <w:tc>
          <w:tcPr>
            <w:tcW w:w="1332" w:type="dxa"/>
            <w:tcBorders>
              <w:top w:val="single" w:sz="4" w:space="0" w:color="000000"/>
              <w:left w:val="single" w:sz="4" w:space="0" w:color="000000"/>
              <w:bottom w:val="single" w:sz="4" w:space="0" w:color="000000"/>
              <w:right w:val="nil"/>
            </w:tcBorders>
          </w:tcPr>
          <w:p w:rsidR="0042170A" w:rsidRPr="008E7E90" w:rsidRDefault="0042170A" w:rsidP="00A12E44">
            <w:pPr>
              <w:keepNext/>
              <w:widowControl w:val="0"/>
              <w:tabs>
                <w:tab w:val="left" w:pos="180"/>
              </w:tabs>
              <w:spacing w:after="0"/>
              <w:ind w:left="-44" w:right="-43"/>
              <w:jc w:val="center"/>
              <w:rPr>
                <w:sz w:val="20"/>
                <w:szCs w:val="20"/>
              </w:rPr>
            </w:pPr>
            <w:r w:rsidRPr="008E7E90">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8E7E90">
              <w:rPr>
                <w:sz w:val="20"/>
                <w:szCs w:val="20"/>
              </w:rPr>
              <w:t>комнатная</w:t>
            </w:r>
            <w:proofErr w:type="gramEnd"/>
            <w:r w:rsidRPr="008E7E90">
              <w:rPr>
                <w:sz w:val="20"/>
                <w:szCs w:val="20"/>
              </w:rPr>
              <w:t xml:space="preserve"> (для инвалидов и детей-инвалидов)</w:t>
            </w:r>
          </w:p>
          <w:p w:rsidR="0042170A" w:rsidRPr="008E7E90" w:rsidRDefault="0042170A" w:rsidP="00A12E44">
            <w:pPr>
              <w:keepNext/>
              <w:widowControl w:val="0"/>
              <w:tabs>
                <w:tab w:val="left" w:pos="180"/>
              </w:tabs>
              <w:spacing w:after="0"/>
              <w:ind w:left="-44" w:right="-43"/>
              <w:jc w:val="center"/>
              <w:rPr>
                <w:sz w:val="20"/>
                <w:szCs w:val="20"/>
              </w:rPr>
            </w:pPr>
          </w:p>
          <w:p w:rsidR="0042170A" w:rsidRPr="008E7E90" w:rsidRDefault="0042170A" w:rsidP="00A12E44">
            <w:pPr>
              <w:keepNext/>
              <w:widowControl w:val="0"/>
              <w:tabs>
                <w:tab w:val="left" w:pos="180"/>
              </w:tabs>
              <w:spacing w:after="0"/>
              <w:ind w:left="11" w:right="10"/>
              <w:contextualSpacing/>
              <w:jc w:val="center"/>
              <w:rPr>
                <w:sz w:val="20"/>
                <w:szCs w:val="20"/>
              </w:rPr>
            </w:pPr>
            <w:r w:rsidRPr="008E7E90">
              <w:rPr>
                <w:sz w:val="20"/>
                <w:szCs w:val="20"/>
              </w:rPr>
              <w:t xml:space="preserve">Наименование по КТРУ: Кресло-коляска, </w:t>
            </w:r>
            <w:proofErr w:type="gramStart"/>
            <w:r w:rsidRPr="008E7E90">
              <w:rPr>
                <w:sz w:val="20"/>
                <w:szCs w:val="20"/>
              </w:rPr>
              <w:t>управляемая</w:t>
            </w:r>
            <w:proofErr w:type="gramEnd"/>
            <w:r w:rsidRPr="008E7E90">
              <w:rPr>
                <w:sz w:val="20"/>
                <w:szCs w:val="20"/>
              </w:rPr>
              <w:t xml:space="preserve"> сопровождающим лицом, складная</w:t>
            </w:r>
          </w:p>
        </w:tc>
        <w:tc>
          <w:tcPr>
            <w:tcW w:w="3547" w:type="dxa"/>
            <w:tcBorders>
              <w:top w:val="single" w:sz="4" w:space="0" w:color="000000"/>
              <w:left w:val="single" w:sz="4" w:space="0" w:color="000000"/>
              <w:bottom w:val="single" w:sz="4" w:space="0" w:color="000000"/>
              <w:right w:val="nil"/>
            </w:tcBorders>
          </w:tcPr>
          <w:p w:rsidR="0042170A" w:rsidRPr="008E7E90" w:rsidRDefault="0042170A" w:rsidP="00A12E44">
            <w:pPr>
              <w:keepNext/>
              <w:widowControl w:val="0"/>
              <w:shd w:val="clear" w:color="auto" w:fill="FFFFFF"/>
              <w:tabs>
                <w:tab w:val="left" w:pos="9214"/>
              </w:tabs>
              <w:spacing w:after="0"/>
              <w:ind w:left="-61" w:right="-39" w:firstLine="5"/>
              <w:rPr>
                <w:rFonts w:eastAsia="Lucida Sans Unicode"/>
                <w:kern w:val="2"/>
                <w:sz w:val="20"/>
                <w:szCs w:val="20"/>
              </w:rPr>
            </w:pPr>
            <w:r w:rsidRPr="008E7E90">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w:t>
            </w:r>
            <w:proofErr w:type="gramStart"/>
            <w:r w:rsidRPr="008E7E90">
              <w:rPr>
                <w:sz w:val="20"/>
                <w:szCs w:val="20"/>
              </w:rPr>
              <w:t>для</w:t>
            </w:r>
            <w:proofErr w:type="gramEnd"/>
            <w:r w:rsidRPr="008E7E90">
              <w:rPr>
                <w:sz w:val="20"/>
                <w:szCs w:val="20"/>
              </w:rPr>
              <w:t xml:space="preserve"> более удобного </w:t>
            </w:r>
            <w:proofErr w:type="spellStart"/>
            <w:r w:rsidRPr="008E7E90">
              <w:rPr>
                <w:sz w:val="20"/>
                <w:szCs w:val="20"/>
              </w:rPr>
              <w:t>схвата</w:t>
            </w:r>
            <w:proofErr w:type="spellEnd"/>
            <w:r w:rsidRPr="008E7E90">
              <w:rPr>
                <w:sz w:val="20"/>
                <w:szCs w:val="20"/>
              </w:rPr>
              <w:t>.</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lastRenderedPageBreak/>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складываться и раскладываться без применения инструментов.</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Высота спинки должна быть не менее 42,5 см и иметь возможность регулировки по высоте не менее чем на ±5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Глубина сиденья должна регулироваться в зависимости от длины бедра не мене чем в 3-х положениях в диапазоне не менее 6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Подлокотники могут регулироваться по высоте в диапазон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4-х позиций установки положения колеса.</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8E7E90">
              <w:rPr>
                <w:sz w:val="20"/>
                <w:szCs w:val="20"/>
              </w:rPr>
              <w:t>ободами</w:t>
            </w:r>
            <w:proofErr w:type="spellEnd"/>
            <w:r w:rsidRPr="008E7E90">
              <w:rPr>
                <w:sz w:val="20"/>
                <w:szCs w:val="20"/>
              </w:rPr>
              <w:t xml:space="preserve"> и обручами. Диаметр приводных колес должен быть не менее 57 см и не более 62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 xml:space="preserve">Подножки должны легко демонтироваться или отводиться внутрь </w:t>
            </w:r>
            <w:r w:rsidRPr="008E7E90">
              <w:rPr>
                <w:sz w:val="20"/>
                <w:szCs w:val="20"/>
              </w:rPr>
              <w:lastRenderedPageBreak/>
              <w:t>рамы без демонтажа. Опоры подножек должны иметь плавную регулировку по высоте от 36 см до 48 см и углу наклона не менее 10 °.</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изменение высоты сиденья спереди в диапазоне не менее 3 см и сзади в диапазоне не менее 9 см;</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xml:space="preserve">- изменение угла наклона сиденья </w:t>
            </w:r>
            <w:proofErr w:type="gramStart"/>
            <w:r w:rsidRPr="008E7E90">
              <w:rPr>
                <w:bCs/>
                <w:spacing w:val="-3"/>
                <w:sz w:val="20"/>
                <w:szCs w:val="20"/>
              </w:rPr>
              <w:t>от</w:t>
            </w:r>
            <w:proofErr w:type="gramEnd"/>
            <w:r w:rsidRPr="008E7E90">
              <w:rPr>
                <w:bCs/>
                <w:spacing w:val="-3"/>
                <w:sz w:val="20"/>
                <w:szCs w:val="20"/>
              </w:rPr>
              <w:t xml:space="preserve"> минус 5 ° до 15 °;</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Кресло-коляска должна быть укомплектована подушкой на сиденье толщиной не менее 5 см.</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укомплектована ремнями для фиксации стоп, поясным ремнем для фиксации туловища с пластиковой пряжкой.</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42170A" w:rsidRPr="008E7E90" w:rsidRDefault="0042170A" w:rsidP="00A12E44">
            <w:pPr>
              <w:keepNext/>
              <w:widowControl w:val="0"/>
              <w:shd w:val="clear" w:color="auto" w:fill="FFFFFF"/>
              <w:tabs>
                <w:tab w:val="left" w:pos="9214"/>
              </w:tabs>
              <w:spacing w:after="0"/>
              <w:ind w:left="-61" w:right="-39" w:firstLine="5"/>
              <w:rPr>
                <w:sz w:val="20"/>
                <w:szCs w:val="20"/>
              </w:rPr>
            </w:pPr>
            <w:r w:rsidRPr="008E7E90">
              <w:rPr>
                <w:sz w:val="20"/>
                <w:szCs w:val="20"/>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Вес кресла коляски без дополнительного оснащения и без подушки не более 21 кг.</w:t>
            </w:r>
          </w:p>
          <w:p w:rsidR="0042170A" w:rsidRPr="008E7E90" w:rsidRDefault="0042170A" w:rsidP="00A12E44">
            <w:pPr>
              <w:keepNext/>
              <w:widowControl w:val="0"/>
              <w:spacing w:after="0"/>
              <w:ind w:left="-61" w:right="-39" w:firstLine="5"/>
              <w:rPr>
                <w:bCs/>
                <w:spacing w:val="-3"/>
                <w:sz w:val="20"/>
                <w:szCs w:val="20"/>
              </w:rPr>
            </w:pPr>
            <w:proofErr w:type="gramStart"/>
            <w:r w:rsidRPr="008E7E90">
              <w:rPr>
                <w:bCs/>
                <w:spacing w:val="-3"/>
                <w:sz w:val="20"/>
                <w:szCs w:val="20"/>
              </w:rPr>
              <w:t>Кресла-коляски должны иметь ширины сиденья: 38 см. +/-1 см., 40 см. +/-1 см., 43 см. +/-1 см., 45 см. +/-1 см., 48 см. +/-1 см., 50 см. +/-1 см. и поставляются в 6 типоразмерах.</w:t>
            </w:r>
            <w:proofErr w:type="gramEnd"/>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xml:space="preserve">Количество кресел-колясок в </w:t>
            </w:r>
            <w:r w:rsidRPr="008E7E90">
              <w:rPr>
                <w:bCs/>
                <w:spacing w:val="-3"/>
                <w:sz w:val="20"/>
                <w:szCs w:val="20"/>
              </w:rPr>
              <w:lastRenderedPageBreak/>
              <w:t>зависимости от ширины сидения определяется в соответствии с заявкой (разнарядкой) Получателя.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Маркировка кресла – коляски должны содержать:</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наименование производителя (товарный знак предприятия-производителя);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адрес производителя;</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обозначение типа (модели) кресла-коляски (в зависимости от модификации);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дату выпуска (месяц, год);</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артикул модификации кресла-коляски;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серийный номер данного кресла-коляски.</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В комплект поставки должно входить:</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набор инструментов;</w:t>
            </w:r>
          </w:p>
          <w:p w:rsidR="0042170A" w:rsidRPr="008E7E90" w:rsidRDefault="0042170A" w:rsidP="00A12E44">
            <w:pPr>
              <w:keepNext/>
              <w:widowControl w:val="0"/>
              <w:spacing w:after="0"/>
              <w:ind w:left="-61" w:right="-39" w:firstLine="5"/>
              <w:rPr>
                <w:bCs/>
                <w:spacing w:val="-3"/>
                <w:sz w:val="20"/>
                <w:szCs w:val="20"/>
              </w:rPr>
            </w:pPr>
            <w:r w:rsidRPr="008E7E90">
              <w:rPr>
                <w:bCs/>
                <w:spacing w:val="-3"/>
                <w:sz w:val="20"/>
                <w:szCs w:val="20"/>
              </w:rPr>
              <w:t>- инструкция для пользователя (на русском языке);</w:t>
            </w:r>
          </w:p>
          <w:p w:rsidR="0042170A" w:rsidRPr="008E7E90" w:rsidRDefault="0042170A" w:rsidP="00A12E44">
            <w:pPr>
              <w:keepNext/>
              <w:widowControl w:val="0"/>
              <w:spacing w:after="0"/>
              <w:ind w:left="-61" w:right="-39" w:firstLine="5"/>
              <w:rPr>
                <w:rFonts w:eastAsia="Lucida Sans Unicode"/>
                <w:bCs/>
                <w:spacing w:val="-3"/>
                <w:kern w:val="2"/>
                <w:sz w:val="20"/>
                <w:szCs w:val="20"/>
              </w:rPr>
            </w:pPr>
            <w:r w:rsidRPr="008E7E90">
              <w:rPr>
                <w:bCs/>
                <w:spacing w:val="-3"/>
                <w:sz w:val="20"/>
                <w:szCs w:val="20"/>
              </w:rPr>
              <w:t>- гарантийный талон (с отметкой о произведенной проверке контроля качества).</w:t>
            </w:r>
          </w:p>
        </w:tc>
        <w:tc>
          <w:tcPr>
            <w:tcW w:w="746" w:type="dxa"/>
            <w:tcBorders>
              <w:top w:val="single" w:sz="4" w:space="0" w:color="000000"/>
              <w:left w:val="single" w:sz="4" w:space="0" w:color="000000"/>
              <w:bottom w:val="single" w:sz="4" w:space="0" w:color="000000"/>
              <w:right w:val="single" w:sz="4" w:space="0" w:color="000000"/>
            </w:tcBorders>
          </w:tcPr>
          <w:p w:rsidR="0042170A" w:rsidRPr="008E7E90" w:rsidRDefault="003363F9" w:rsidP="00A12E44">
            <w:pPr>
              <w:keepNext/>
              <w:widowControl w:val="0"/>
              <w:tabs>
                <w:tab w:val="left" w:pos="1701"/>
              </w:tabs>
              <w:snapToGrid w:val="0"/>
              <w:spacing w:after="0"/>
              <w:ind w:left="-44" w:right="-43"/>
              <w:jc w:val="center"/>
              <w:rPr>
                <w:sz w:val="20"/>
                <w:szCs w:val="20"/>
              </w:rPr>
            </w:pPr>
            <w:hyperlink r:id="rId10" w:tgtFrame="_blank" w:history="1">
              <w:r w:rsidR="0042170A" w:rsidRPr="008E7E90">
                <w:rPr>
                  <w:rStyle w:val="afe"/>
                  <w:color w:val="auto"/>
                  <w:sz w:val="20"/>
                  <w:szCs w:val="20"/>
                  <w:u w:val="none"/>
                </w:rPr>
                <w:t>30.92.20.000-00000012</w:t>
              </w:r>
            </w:hyperlink>
          </w:p>
        </w:tc>
        <w:tc>
          <w:tcPr>
            <w:tcW w:w="107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30.92.20.000</w:t>
            </w:r>
          </w:p>
          <w:p w:rsidR="0042170A" w:rsidRPr="008E7E90" w:rsidRDefault="0042170A" w:rsidP="00A12E44">
            <w:pPr>
              <w:keepNext/>
              <w:widowControl w:val="0"/>
              <w:tabs>
                <w:tab w:val="left" w:pos="1701"/>
              </w:tabs>
              <w:snapToGrid w:val="0"/>
              <w:spacing w:after="0"/>
              <w:ind w:left="-44" w:right="-43"/>
              <w:jc w:val="center"/>
              <w:rPr>
                <w:sz w:val="20"/>
                <w:szCs w:val="20"/>
              </w:rPr>
            </w:pPr>
          </w:p>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7-01-02</w:t>
            </w:r>
          </w:p>
          <w:p w:rsidR="0042170A" w:rsidRPr="008E7E90" w:rsidRDefault="0042170A" w:rsidP="00A12E44">
            <w:pPr>
              <w:keepNext/>
              <w:widowControl w:val="0"/>
              <w:tabs>
                <w:tab w:val="left" w:pos="1701"/>
              </w:tabs>
              <w:snapToGrid w:val="0"/>
              <w:spacing w:after="0"/>
              <w:ind w:left="-44" w:right="-43"/>
              <w:jc w:val="center"/>
              <w:rPr>
                <w:sz w:val="20"/>
                <w:szCs w:val="20"/>
              </w:rPr>
            </w:pPr>
          </w:p>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207820</w:t>
            </w:r>
          </w:p>
        </w:tc>
        <w:tc>
          <w:tcPr>
            <w:tcW w:w="85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05.09.2018г.</w:t>
            </w:r>
          </w:p>
        </w:tc>
        <w:tc>
          <w:tcPr>
            <w:tcW w:w="851"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rPr>
              <w:t>01.02.2019г.</w:t>
            </w:r>
          </w:p>
        </w:tc>
        <w:tc>
          <w:tcPr>
            <w:tcW w:w="85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tabs>
                <w:tab w:val="left" w:pos="1701"/>
              </w:tabs>
              <w:snapToGrid w:val="0"/>
              <w:spacing w:after="0"/>
              <w:ind w:left="-44" w:right="-43"/>
              <w:jc w:val="center"/>
              <w:rPr>
                <w:sz w:val="20"/>
                <w:szCs w:val="20"/>
              </w:rPr>
            </w:pPr>
            <w:r w:rsidRPr="008E7E90">
              <w:rPr>
                <w:sz w:val="20"/>
                <w:szCs w:val="20"/>
                <w:lang w:eastAsia="en-US"/>
              </w:rPr>
              <w:t>Бессрочно</w:t>
            </w:r>
          </w:p>
        </w:tc>
        <w:tc>
          <w:tcPr>
            <w:tcW w:w="810" w:type="dxa"/>
            <w:tcBorders>
              <w:top w:val="single" w:sz="4" w:space="0" w:color="000000"/>
              <w:left w:val="single" w:sz="4" w:space="0" w:color="000000"/>
              <w:bottom w:val="single" w:sz="4" w:space="0" w:color="000000"/>
              <w:right w:val="single" w:sz="4" w:space="0" w:color="000000"/>
            </w:tcBorders>
          </w:tcPr>
          <w:p w:rsidR="0042170A" w:rsidRPr="008E7E90" w:rsidRDefault="0042170A" w:rsidP="00A12E44">
            <w:pPr>
              <w:keepNext/>
              <w:widowControl w:val="0"/>
              <w:spacing w:after="0"/>
              <w:ind w:left="-44" w:right="-43"/>
              <w:jc w:val="center"/>
              <w:rPr>
                <w:sz w:val="20"/>
                <w:szCs w:val="20"/>
              </w:rPr>
            </w:pPr>
            <w:r w:rsidRPr="008E7E90">
              <w:rPr>
                <w:sz w:val="20"/>
                <w:szCs w:val="20"/>
              </w:rPr>
              <w:t>50</w:t>
            </w:r>
          </w:p>
        </w:tc>
      </w:tr>
      <w:tr w:rsidR="00954A03" w:rsidRPr="008E7E90" w:rsidTr="00981C78">
        <w:trPr>
          <w:trHeight w:val="197"/>
          <w:jc w:val="center"/>
        </w:trPr>
        <w:tc>
          <w:tcPr>
            <w:tcW w:w="1332" w:type="dxa"/>
            <w:tcBorders>
              <w:top w:val="single" w:sz="4" w:space="0" w:color="000000"/>
              <w:left w:val="single" w:sz="4" w:space="0" w:color="000000"/>
              <w:bottom w:val="single" w:sz="4" w:space="0" w:color="000000"/>
              <w:right w:val="nil"/>
            </w:tcBorders>
            <w:hideMark/>
          </w:tcPr>
          <w:p w:rsidR="00CC5C2F" w:rsidRPr="008E7E90" w:rsidRDefault="00CC5C2F" w:rsidP="00A12E44">
            <w:pPr>
              <w:keepNext/>
              <w:widowControl w:val="0"/>
              <w:spacing w:after="0"/>
              <w:ind w:left="-44" w:right="-43"/>
              <w:jc w:val="center"/>
              <w:rPr>
                <w:sz w:val="20"/>
                <w:szCs w:val="20"/>
                <w:lang w:eastAsia="ar-SA"/>
              </w:rPr>
            </w:pPr>
            <w:r w:rsidRPr="008E7E90">
              <w:rPr>
                <w:sz w:val="20"/>
                <w:szCs w:val="20"/>
              </w:rPr>
              <w:lastRenderedPageBreak/>
              <w:t>Итого:</w:t>
            </w:r>
          </w:p>
        </w:tc>
        <w:tc>
          <w:tcPr>
            <w:tcW w:w="3547" w:type="dxa"/>
            <w:tcBorders>
              <w:top w:val="single" w:sz="4" w:space="0" w:color="000000"/>
              <w:left w:val="single" w:sz="4" w:space="0" w:color="000000"/>
              <w:bottom w:val="single" w:sz="4" w:space="0" w:color="000000"/>
              <w:right w:val="nil"/>
            </w:tcBorders>
          </w:tcPr>
          <w:p w:rsidR="00CC5C2F" w:rsidRPr="008E7E90" w:rsidRDefault="00CC5C2F" w:rsidP="00A12E44">
            <w:pPr>
              <w:keepNext/>
              <w:widowControl w:val="0"/>
              <w:spacing w:after="0"/>
              <w:ind w:left="-44" w:right="-43"/>
              <w:rPr>
                <w:sz w:val="20"/>
                <w:szCs w:val="20"/>
                <w:lang w:eastAsia="ar-SA"/>
              </w:rPr>
            </w:pPr>
          </w:p>
        </w:tc>
        <w:tc>
          <w:tcPr>
            <w:tcW w:w="746" w:type="dxa"/>
            <w:tcBorders>
              <w:top w:val="single" w:sz="4" w:space="0" w:color="000000"/>
              <w:left w:val="single" w:sz="4" w:space="0" w:color="000000"/>
              <w:bottom w:val="single" w:sz="4" w:space="0" w:color="000000"/>
              <w:right w:val="single" w:sz="4" w:space="0" w:color="000000"/>
            </w:tcBorders>
          </w:tcPr>
          <w:p w:rsidR="00CC5C2F" w:rsidRPr="008E7E90" w:rsidRDefault="00CC5C2F" w:rsidP="00A12E44">
            <w:pPr>
              <w:pStyle w:val="241"/>
              <w:keepNext/>
              <w:widowControl w:val="0"/>
              <w:spacing w:before="0" w:after="0"/>
              <w:ind w:left="-44" w:right="-43" w:firstLine="0"/>
              <w:jc w:val="center"/>
              <w:rPr>
                <w:rFonts w:ascii="Times New Roman" w:hAnsi="Times New Roman"/>
                <w:sz w:val="20"/>
              </w:rPr>
            </w:pPr>
          </w:p>
        </w:tc>
        <w:tc>
          <w:tcPr>
            <w:tcW w:w="1070" w:type="dxa"/>
            <w:tcBorders>
              <w:top w:val="single" w:sz="4" w:space="0" w:color="000000"/>
              <w:left w:val="single" w:sz="4" w:space="0" w:color="000000"/>
              <w:bottom w:val="single" w:sz="4" w:space="0" w:color="000000"/>
              <w:right w:val="single" w:sz="4" w:space="0" w:color="000000"/>
            </w:tcBorders>
          </w:tcPr>
          <w:p w:rsidR="00CC5C2F" w:rsidRPr="008E7E90" w:rsidRDefault="00CC5C2F" w:rsidP="00A12E44">
            <w:pPr>
              <w:pStyle w:val="241"/>
              <w:keepNext/>
              <w:widowControl w:val="0"/>
              <w:spacing w:before="0" w:after="0"/>
              <w:ind w:left="-44" w:right="-43" w:firstLine="0"/>
              <w:jc w:val="center"/>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rsidR="00CC5C2F" w:rsidRPr="008E7E90" w:rsidRDefault="00CC5C2F" w:rsidP="00A12E44">
            <w:pPr>
              <w:pStyle w:val="241"/>
              <w:keepNext/>
              <w:widowControl w:val="0"/>
              <w:spacing w:before="0" w:after="0"/>
              <w:ind w:left="-44" w:right="-43" w:firstLine="0"/>
              <w:jc w:val="center"/>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Pr>
          <w:p w:rsidR="00CC5C2F" w:rsidRPr="008E7E90" w:rsidRDefault="00CC5C2F" w:rsidP="00A12E44">
            <w:pPr>
              <w:pStyle w:val="241"/>
              <w:keepNext/>
              <w:widowControl w:val="0"/>
              <w:spacing w:before="0" w:after="0"/>
              <w:ind w:left="-44" w:right="-43" w:firstLine="0"/>
              <w:jc w:val="center"/>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Pr>
          <w:p w:rsidR="00CC5C2F" w:rsidRPr="008E7E90" w:rsidRDefault="00CC5C2F" w:rsidP="00A12E44">
            <w:pPr>
              <w:pStyle w:val="241"/>
              <w:keepNext/>
              <w:widowControl w:val="0"/>
              <w:spacing w:before="0" w:after="0"/>
              <w:ind w:left="-44" w:right="-43" w:firstLine="0"/>
              <w:jc w:val="center"/>
              <w:rPr>
                <w:rFonts w:ascii="Times New Roman" w:hAnsi="Times New Roman"/>
                <w:sz w:val="20"/>
              </w:rPr>
            </w:pPr>
          </w:p>
        </w:tc>
        <w:tc>
          <w:tcPr>
            <w:tcW w:w="810" w:type="dxa"/>
            <w:tcBorders>
              <w:top w:val="single" w:sz="4" w:space="0" w:color="000000"/>
              <w:left w:val="single" w:sz="4" w:space="0" w:color="000000"/>
              <w:bottom w:val="single" w:sz="4" w:space="0" w:color="000000"/>
              <w:right w:val="single" w:sz="4" w:space="0" w:color="000000"/>
            </w:tcBorders>
          </w:tcPr>
          <w:p w:rsidR="00CC5C2F" w:rsidRPr="008E7E90" w:rsidRDefault="00E43633" w:rsidP="00A12E44">
            <w:pPr>
              <w:pStyle w:val="affff1"/>
              <w:keepNext/>
              <w:widowControl w:val="0"/>
              <w:snapToGrid w:val="0"/>
              <w:spacing w:before="0" w:beforeAutospacing="0" w:after="0" w:afterAutospacing="0"/>
              <w:ind w:left="-44" w:right="-43"/>
              <w:contextualSpacing/>
              <w:jc w:val="center"/>
              <w:rPr>
                <w:sz w:val="20"/>
                <w:szCs w:val="20"/>
                <w:lang w:val="ru-RU"/>
              </w:rPr>
            </w:pPr>
            <w:r w:rsidRPr="008E7E90">
              <w:rPr>
                <w:sz w:val="20"/>
                <w:szCs w:val="20"/>
                <w:lang w:val="ru-RU"/>
              </w:rPr>
              <w:t>110</w:t>
            </w:r>
          </w:p>
        </w:tc>
      </w:tr>
    </w:tbl>
    <w:p w:rsidR="002E1D8D" w:rsidRPr="008E7E90" w:rsidRDefault="002E1D8D" w:rsidP="00A12E44">
      <w:pPr>
        <w:keepNext/>
        <w:widowControl w:val="0"/>
        <w:spacing w:after="0"/>
        <w:rPr>
          <w:sz w:val="20"/>
          <w:szCs w:val="20"/>
        </w:rPr>
      </w:pPr>
    </w:p>
    <w:p w:rsidR="002E1D8D" w:rsidRPr="008E7E90" w:rsidRDefault="002E1D8D" w:rsidP="00A12E44">
      <w:pPr>
        <w:keepNext/>
        <w:widowControl w:val="0"/>
        <w:tabs>
          <w:tab w:val="right" w:pos="9921"/>
        </w:tabs>
        <w:spacing w:after="0"/>
        <w:ind w:firstLine="851"/>
        <w:rPr>
          <w:sz w:val="20"/>
          <w:szCs w:val="20"/>
        </w:rPr>
      </w:pPr>
      <w:r w:rsidRPr="008E7E90">
        <w:rPr>
          <w:sz w:val="20"/>
          <w:szCs w:val="20"/>
        </w:rPr>
        <w:t>Технические характеристики разработаны с учетом индивидуальной программы реабилитации инвалида.</w:t>
      </w:r>
    </w:p>
    <w:p w:rsidR="002E1D8D" w:rsidRPr="008E7E90" w:rsidRDefault="002E1D8D" w:rsidP="00A12E44">
      <w:pPr>
        <w:pStyle w:val="241"/>
        <w:keepNext/>
        <w:widowControl w:val="0"/>
        <w:spacing w:before="0" w:after="0"/>
        <w:ind w:firstLine="851"/>
        <w:rPr>
          <w:rFonts w:ascii="Times New Roman" w:hAnsi="Times New Roman"/>
          <w:sz w:val="20"/>
        </w:rPr>
      </w:pPr>
      <w:r w:rsidRPr="008E7E90">
        <w:rPr>
          <w:rFonts w:ascii="Times New Roman" w:hAnsi="Times New Roman"/>
          <w:sz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2E1D8D" w:rsidRPr="008E7E90" w:rsidRDefault="002E1D8D" w:rsidP="00A12E44">
      <w:pPr>
        <w:keepNext/>
        <w:widowControl w:val="0"/>
        <w:tabs>
          <w:tab w:val="left" w:pos="180"/>
        </w:tabs>
        <w:spacing w:after="0"/>
        <w:ind w:firstLine="851"/>
        <w:rPr>
          <w:sz w:val="20"/>
          <w:szCs w:val="20"/>
        </w:rPr>
      </w:pPr>
      <w:r w:rsidRPr="008E7E90">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2E1D8D" w:rsidRPr="008E7E90" w:rsidRDefault="002E1D8D" w:rsidP="00A12E44">
      <w:pPr>
        <w:keepNext/>
        <w:widowControl w:val="0"/>
        <w:tabs>
          <w:tab w:val="left" w:pos="180"/>
        </w:tabs>
        <w:spacing w:after="0"/>
        <w:ind w:firstLine="851"/>
        <w:rPr>
          <w:sz w:val="20"/>
          <w:szCs w:val="20"/>
        </w:rPr>
      </w:pPr>
      <w:r w:rsidRPr="008E7E90">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2E1D8D" w:rsidRPr="008E7E90" w:rsidRDefault="002E1D8D" w:rsidP="00A12E44">
      <w:pPr>
        <w:keepNext/>
        <w:widowControl w:val="0"/>
        <w:tabs>
          <w:tab w:val="left" w:pos="180"/>
        </w:tabs>
        <w:spacing w:after="0"/>
        <w:ind w:firstLine="851"/>
        <w:rPr>
          <w:sz w:val="20"/>
          <w:szCs w:val="20"/>
        </w:rPr>
      </w:pPr>
      <w:r w:rsidRPr="008E7E90">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2E1D8D" w:rsidRPr="008E7E90" w:rsidRDefault="002E1D8D" w:rsidP="00A12E44">
      <w:pPr>
        <w:keepNext/>
        <w:widowControl w:val="0"/>
        <w:spacing w:after="0"/>
        <w:ind w:firstLine="851"/>
        <w:rPr>
          <w:sz w:val="20"/>
          <w:szCs w:val="20"/>
        </w:rPr>
      </w:pPr>
      <w:r w:rsidRPr="008E7E90">
        <w:rPr>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8E7E90">
        <w:rPr>
          <w:rFonts w:eastAsia="Lucida Sans Unicode"/>
          <w:bCs/>
          <w:kern w:val="2"/>
          <w:sz w:val="20"/>
          <w:szCs w:val="20"/>
        </w:rPr>
        <w:t xml:space="preserve">ГОСТ </w:t>
      </w:r>
      <w:proofErr w:type="gramStart"/>
      <w:r w:rsidRPr="008E7E90">
        <w:rPr>
          <w:rFonts w:eastAsia="Lucida Sans Unicode"/>
          <w:bCs/>
          <w:kern w:val="2"/>
          <w:sz w:val="20"/>
          <w:szCs w:val="20"/>
        </w:rPr>
        <w:t>Р</w:t>
      </w:r>
      <w:proofErr w:type="gramEnd"/>
      <w:r w:rsidRPr="008E7E90">
        <w:rPr>
          <w:rFonts w:eastAsia="Lucida Sans Unicode"/>
          <w:bCs/>
          <w:kern w:val="2"/>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8E7E90">
        <w:rPr>
          <w:rFonts w:eastAsia="Lucida Sans Unicode"/>
          <w:bCs/>
          <w:kern w:val="2"/>
          <w:sz w:val="20"/>
          <w:szCs w:val="20"/>
        </w:rPr>
        <w:t>Р</w:t>
      </w:r>
      <w:proofErr w:type="gramEnd"/>
      <w:r w:rsidRPr="008E7E90">
        <w:rPr>
          <w:rFonts w:eastAsia="Lucida Sans Unicode"/>
          <w:bCs/>
          <w:kern w:val="2"/>
          <w:sz w:val="20"/>
          <w:szCs w:val="20"/>
        </w:rPr>
        <w:t xml:space="preserve"> 50444-92 «Приборы, аппараты и оборудование медицинские. Общие технические условия» (Разд.3,4); ГОСТ </w:t>
      </w:r>
      <w:proofErr w:type="gramStart"/>
      <w:r w:rsidRPr="008E7E90">
        <w:rPr>
          <w:rFonts w:eastAsia="Lucida Sans Unicode"/>
          <w:bCs/>
          <w:kern w:val="2"/>
          <w:sz w:val="20"/>
          <w:szCs w:val="20"/>
        </w:rPr>
        <w:t>Р</w:t>
      </w:r>
      <w:proofErr w:type="gramEnd"/>
      <w:r w:rsidRPr="008E7E90">
        <w:rPr>
          <w:rFonts w:eastAsia="Lucida Sans Unicode"/>
          <w:bCs/>
          <w:kern w:val="2"/>
          <w:sz w:val="20"/>
          <w:szCs w:val="20"/>
        </w:rPr>
        <w:t xml:space="preserve"> 51083-2015 «Кресла-коляски. Общие технические условия»; ГОСТ </w:t>
      </w:r>
      <w:proofErr w:type="gramStart"/>
      <w:r w:rsidRPr="008E7E90">
        <w:rPr>
          <w:rFonts w:eastAsia="Lucida Sans Unicode"/>
          <w:bCs/>
          <w:kern w:val="2"/>
          <w:sz w:val="20"/>
          <w:szCs w:val="20"/>
        </w:rPr>
        <w:t>Р</w:t>
      </w:r>
      <w:proofErr w:type="gramEnd"/>
      <w:r w:rsidRPr="008E7E90">
        <w:rPr>
          <w:rFonts w:eastAsia="Lucida Sans Unicode"/>
          <w:bCs/>
          <w:kern w:val="2"/>
          <w:sz w:val="20"/>
          <w:szCs w:val="20"/>
        </w:rPr>
        <w:t xml:space="preserve"> ИСО 7176-7-2015 «Кресла-коляски. Часть 7. Измерение размеров сиденья и колеса»; ГОСТ </w:t>
      </w:r>
      <w:proofErr w:type="gramStart"/>
      <w:r w:rsidRPr="008E7E90">
        <w:rPr>
          <w:rFonts w:eastAsia="Lucida Sans Unicode"/>
          <w:bCs/>
          <w:kern w:val="2"/>
          <w:sz w:val="20"/>
          <w:szCs w:val="20"/>
        </w:rPr>
        <w:t>Р</w:t>
      </w:r>
      <w:proofErr w:type="gramEnd"/>
      <w:r w:rsidRPr="008E7E90">
        <w:rPr>
          <w:rFonts w:eastAsia="Lucida Sans Unicode"/>
          <w:bCs/>
          <w:kern w:val="2"/>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8E7E90">
        <w:rPr>
          <w:rFonts w:eastAsia="Lucida Sans Unicode"/>
          <w:bCs/>
          <w:kern w:val="2"/>
          <w:sz w:val="20"/>
          <w:szCs w:val="20"/>
        </w:rPr>
        <w:t>Р</w:t>
      </w:r>
      <w:proofErr w:type="gramEnd"/>
      <w:r w:rsidRPr="008E7E90">
        <w:rPr>
          <w:rFonts w:eastAsia="Lucida Sans Unicode"/>
          <w:bCs/>
          <w:kern w:val="2"/>
          <w:sz w:val="20"/>
          <w:szCs w:val="20"/>
        </w:rPr>
        <w:t xml:space="preserve"> ИСО 7176-16-2015 «Кресла-коляски. Часть 16. </w:t>
      </w:r>
      <w:proofErr w:type="gramStart"/>
      <w:r w:rsidRPr="008E7E90">
        <w:rPr>
          <w:rFonts w:eastAsia="Lucida Sans Unicode"/>
          <w:bCs/>
          <w:kern w:val="2"/>
          <w:sz w:val="20"/>
          <w:szCs w:val="20"/>
        </w:rPr>
        <w:t>Стойкость к возгоранию устройств поддержания положения тела»).</w:t>
      </w:r>
      <w:proofErr w:type="gramEnd"/>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xml:space="preserve">На каждой кресле-коляске должна быть табличка, выполненная по ГОСТ </w:t>
      </w:r>
      <w:proofErr w:type="gramStart"/>
      <w:r w:rsidRPr="008E7E90">
        <w:rPr>
          <w:sz w:val="20"/>
          <w:szCs w:val="20"/>
        </w:rPr>
        <w:t>Р</w:t>
      </w:r>
      <w:proofErr w:type="gramEnd"/>
      <w:r w:rsidRPr="008E7E90">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8E7E90">
        <w:rPr>
          <w:sz w:val="20"/>
          <w:szCs w:val="20"/>
        </w:rPr>
        <w:t>Технические требования», на которой должны быть указаны:</w:t>
      </w:r>
      <w:proofErr w:type="gramEnd"/>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товарный знак предприятия-изготовителя;</w:t>
      </w:r>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обозначение типа (модели) кресло - коляски;</w:t>
      </w:r>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обозначение технических условий;</w:t>
      </w:r>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дата изготовления (год, месяц);</w:t>
      </w:r>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надпись «Сделано в России» или страна-изготовитель;</w:t>
      </w:r>
    </w:p>
    <w:p w:rsidR="002E1D8D" w:rsidRPr="008E7E90" w:rsidRDefault="002E1D8D" w:rsidP="00A12E44">
      <w:pPr>
        <w:keepNext/>
        <w:widowControl w:val="0"/>
        <w:tabs>
          <w:tab w:val="left" w:pos="567"/>
          <w:tab w:val="left" w:pos="851"/>
          <w:tab w:val="left" w:pos="9214"/>
        </w:tabs>
        <w:spacing w:after="0"/>
        <w:ind w:firstLine="851"/>
        <w:rPr>
          <w:sz w:val="20"/>
          <w:szCs w:val="20"/>
        </w:rPr>
      </w:pPr>
      <w:r w:rsidRPr="008E7E90">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xml:space="preserve">Товар не должен выделять при эксплуатации токсичных и агрессивных веществ. </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Товар должен соответствовать требованиям безопасности для здоровья человека и санитарно-</w:t>
      </w:r>
      <w:r w:rsidRPr="008E7E90">
        <w:rPr>
          <w:sz w:val="20"/>
          <w:szCs w:val="20"/>
        </w:rPr>
        <w:lastRenderedPageBreak/>
        <w:t xml:space="preserve">гигиеническим требованиям, предъявляемым к данному товару. </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Материалы, из которых изготавливается товар, не должны выделять токсичных веще</w:t>
      </w:r>
      <w:proofErr w:type="gramStart"/>
      <w:r w:rsidRPr="008E7E90">
        <w:rPr>
          <w:sz w:val="20"/>
          <w:szCs w:val="20"/>
        </w:rPr>
        <w:t>ств пр</w:t>
      </w:r>
      <w:proofErr w:type="gramEnd"/>
      <w:r w:rsidRPr="008E7E90">
        <w:rPr>
          <w:sz w:val="20"/>
          <w:szCs w:val="20"/>
        </w:rPr>
        <w:t>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безопасность для кожных покровов;</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эстетичность;</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комфортность;</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простота пользования.</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Кресло-коляска должна быть оборудована системой торможения, обеспечивающей удержание кресл</w:t>
      </w:r>
      <w:proofErr w:type="gramStart"/>
      <w:r w:rsidRPr="008E7E90">
        <w:rPr>
          <w:sz w:val="20"/>
          <w:szCs w:val="20"/>
        </w:rPr>
        <w:t>а-</w:t>
      </w:r>
      <w:proofErr w:type="gramEnd"/>
      <w:r w:rsidRPr="008E7E90">
        <w:rPr>
          <w:sz w:val="20"/>
          <w:szCs w:val="20"/>
        </w:rPr>
        <w:t xml:space="preserve"> коляски с инвалидом в неподвижном состоянии и снижение скорости движения или полную остановку кресла- коляски.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Срок гарантийного ремонта товара со дня обращения Получателя не должен превышать 20 (двадцати) рабочих дней.</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Маркировка упаковки товара должна включать:</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условное обозначение группы товара, товарную марку (при наличии), обозначение номера товара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xml:space="preserve">- страну-изготовителя; </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наименование предприятия-изготовителя, юридический адрес, товарный знак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xml:space="preserve">- отличительные характеристики товара в соответствии с их </w:t>
      </w:r>
      <w:proofErr w:type="gramStart"/>
      <w:r w:rsidRPr="008E7E90">
        <w:rPr>
          <w:sz w:val="20"/>
          <w:szCs w:val="20"/>
        </w:rPr>
        <w:t>техническим исполнением</w:t>
      </w:r>
      <w:proofErr w:type="gramEnd"/>
      <w:r w:rsidRPr="008E7E90">
        <w:rPr>
          <w:sz w:val="20"/>
          <w:szCs w:val="20"/>
        </w:rPr>
        <w:t xml:space="preserve">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номер артикула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количество товара в упаковке;</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дату (месяц, год) изготовления или гарантийный срок годности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правила использования (при необходимости);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штриховой код товара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 информацию о сертификации (при наличии).</w:t>
      </w:r>
    </w:p>
    <w:p w:rsidR="002E1D8D" w:rsidRPr="008E7E90" w:rsidRDefault="002E1D8D" w:rsidP="00A12E44">
      <w:pPr>
        <w:keepNext/>
        <w:widowControl w:val="0"/>
        <w:tabs>
          <w:tab w:val="left" w:pos="8647"/>
        </w:tabs>
        <w:spacing w:after="0"/>
        <w:ind w:firstLine="851"/>
        <w:rPr>
          <w:sz w:val="20"/>
          <w:szCs w:val="20"/>
        </w:rPr>
      </w:pPr>
      <w:r w:rsidRPr="008E7E90">
        <w:rPr>
          <w:sz w:val="20"/>
          <w:szCs w:val="20"/>
        </w:rPr>
        <w:t>Хранение должно осуществляться в соответствии с требованиями, предъявляемыми к данной категории товара.</w:t>
      </w:r>
    </w:p>
    <w:p w:rsidR="002E1D8D" w:rsidRPr="008E7E90" w:rsidRDefault="002E1D8D" w:rsidP="00A12E44">
      <w:pPr>
        <w:keepNext/>
        <w:widowControl w:val="0"/>
        <w:tabs>
          <w:tab w:val="left" w:pos="720"/>
          <w:tab w:val="left" w:pos="8647"/>
        </w:tabs>
        <w:spacing w:after="0"/>
        <w:ind w:firstLine="851"/>
        <w:rPr>
          <w:sz w:val="20"/>
          <w:szCs w:val="20"/>
        </w:rPr>
      </w:pPr>
      <w:r w:rsidRPr="008E7E90">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2E1D8D" w:rsidRPr="008E7E90" w:rsidRDefault="002E1D8D" w:rsidP="00A12E44">
      <w:pPr>
        <w:keepNext/>
        <w:widowControl w:val="0"/>
        <w:tabs>
          <w:tab w:val="left" w:pos="284"/>
        </w:tabs>
        <w:spacing w:after="0"/>
        <w:ind w:firstLine="851"/>
        <w:rPr>
          <w:sz w:val="20"/>
          <w:szCs w:val="20"/>
        </w:rPr>
      </w:pPr>
      <w:r w:rsidRPr="008E7E90">
        <w:rPr>
          <w:sz w:val="20"/>
          <w:szCs w:val="20"/>
        </w:rPr>
        <w:t>Место доставки товара:</w:t>
      </w:r>
    </w:p>
    <w:p w:rsidR="002E1D8D" w:rsidRPr="008E7E90" w:rsidRDefault="00CC5C2F" w:rsidP="00A12E44">
      <w:pPr>
        <w:keepNext/>
        <w:widowControl w:val="0"/>
        <w:tabs>
          <w:tab w:val="left" w:pos="284"/>
        </w:tabs>
        <w:spacing w:after="0"/>
        <w:ind w:firstLine="851"/>
        <w:rPr>
          <w:sz w:val="20"/>
          <w:szCs w:val="20"/>
        </w:rPr>
      </w:pPr>
      <w:r w:rsidRPr="008E7E90">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w:t>
      </w:r>
      <w:proofErr w:type="gramStart"/>
      <w:r w:rsidRPr="008E7E90">
        <w:rPr>
          <w:sz w:val="20"/>
          <w:szCs w:val="20"/>
        </w:rPr>
        <w:t>Р</w:t>
      </w:r>
      <w:proofErr w:type="gramEnd"/>
      <w:r w:rsidRPr="008E7E90">
        <w:rPr>
          <w:sz w:val="20"/>
          <w:szCs w:val="20"/>
        </w:rPr>
        <w:t>).</w:t>
      </w:r>
    </w:p>
    <w:p w:rsidR="00CC5C2F" w:rsidRPr="008E7E90" w:rsidRDefault="002E1D8D" w:rsidP="00A12E44">
      <w:pPr>
        <w:keepNext/>
        <w:widowControl w:val="0"/>
        <w:tabs>
          <w:tab w:val="left" w:pos="284"/>
        </w:tabs>
        <w:spacing w:after="0"/>
        <w:ind w:firstLine="851"/>
        <w:rPr>
          <w:sz w:val="20"/>
          <w:szCs w:val="20"/>
        </w:rPr>
      </w:pPr>
      <w:r w:rsidRPr="008E7E90">
        <w:rPr>
          <w:sz w:val="20"/>
          <w:szCs w:val="20"/>
        </w:rPr>
        <w:t>Срок поставки товара:</w:t>
      </w:r>
    </w:p>
    <w:p w:rsidR="00D41DF2" w:rsidRPr="008E7E90" w:rsidRDefault="00D41DF2" w:rsidP="00A12E44">
      <w:pPr>
        <w:keepNext/>
        <w:widowControl w:val="0"/>
        <w:spacing w:after="0"/>
        <w:ind w:left="-106" w:right="-94" w:firstLine="851"/>
        <w:contextualSpacing/>
        <w:rPr>
          <w:sz w:val="20"/>
          <w:szCs w:val="20"/>
        </w:rPr>
      </w:pPr>
      <w:r w:rsidRPr="008E7E90">
        <w:rPr>
          <w:sz w:val="20"/>
          <w:szCs w:val="20"/>
        </w:rPr>
        <w:t xml:space="preserve">Этапы поставки товара: </w:t>
      </w:r>
    </w:p>
    <w:p w:rsidR="00D41DF2" w:rsidRPr="008E7E90" w:rsidRDefault="00D41DF2" w:rsidP="00A12E44">
      <w:pPr>
        <w:keepNext/>
        <w:widowControl w:val="0"/>
        <w:spacing w:after="0"/>
        <w:ind w:left="-106" w:right="-94" w:firstLine="851"/>
        <w:contextualSpacing/>
        <w:rPr>
          <w:sz w:val="20"/>
          <w:szCs w:val="20"/>
        </w:rPr>
      </w:pPr>
      <w:r w:rsidRPr="008E7E90">
        <w:rPr>
          <w:sz w:val="20"/>
          <w:szCs w:val="20"/>
        </w:rPr>
        <w:t xml:space="preserve">1 этап: Со дня заключения государственного контракта до 15.08.2019г. должно быть поставлено не менее </w:t>
      </w:r>
      <w:r w:rsidRPr="008E7E90">
        <w:rPr>
          <w:sz w:val="20"/>
          <w:szCs w:val="20"/>
        </w:rPr>
        <w:lastRenderedPageBreak/>
        <w:t xml:space="preserve">50% общего объема товаров. </w:t>
      </w:r>
    </w:p>
    <w:p w:rsidR="00D41DF2" w:rsidRPr="008E7E90" w:rsidRDefault="00D41DF2" w:rsidP="00A12E44">
      <w:pPr>
        <w:keepNext/>
        <w:widowControl w:val="0"/>
        <w:tabs>
          <w:tab w:val="left" w:pos="284"/>
        </w:tabs>
        <w:spacing w:after="0"/>
        <w:ind w:firstLine="851"/>
        <w:rPr>
          <w:sz w:val="20"/>
          <w:szCs w:val="20"/>
        </w:rPr>
      </w:pPr>
      <w:r w:rsidRPr="008E7E90">
        <w:rPr>
          <w:sz w:val="20"/>
          <w:szCs w:val="20"/>
        </w:rPr>
        <w:t>2 этап: До 15.10.2019г. должно быть поставлено 100% общего объема товаров.</w:t>
      </w:r>
    </w:p>
    <w:p w:rsidR="002E1D8D" w:rsidRPr="008E7E90" w:rsidRDefault="002E1D8D" w:rsidP="00A12E44">
      <w:pPr>
        <w:keepNext/>
        <w:widowControl w:val="0"/>
        <w:tabs>
          <w:tab w:val="left" w:pos="284"/>
        </w:tabs>
        <w:spacing w:after="0"/>
        <w:ind w:firstLine="851"/>
        <w:rPr>
          <w:sz w:val="20"/>
          <w:szCs w:val="20"/>
        </w:rPr>
      </w:pPr>
      <w:r w:rsidRPr="008E7E90">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2E1D8D" w:rsidRPr="00A12E44" w:rsidRDefault="00BA7539" w:rsidP="00BA7539">
      <w:pPr>
        <w:keepNext/>
        <w:widowControl w:val="0"/>
        <w:spacing w:after="0"/>
        <w:contextualSpacing/>
        <w:rPr>
          <w:sz w:val="20"/>
          <w:szCs w:val="20"/>
        </w:rPr>
      </w:pPr>
      <w:bookmarkStart w:id="1" w:name="_GoBack"/>
      <w:bookmarkEnd w:id="1"/>
      <w:r w:rsidRPr="00A12E44">
        <w:rPr>
          <w:sz w:val="20"/>
          <w:szCs w:val="20"/>
        </w:rPr>
        <w:t xml:space="preserve"> </w:t>
      </w:r>
    </w:p>
    <w:p w:rsidR="000E2538" w:rsidRPr="00A12E44" w:rsidRDefault="000E2538" w:rsidP="00A12E44">
      <w:pPr>
        <w:keepNext/>
        <w:widowControl w:val="0"/>
        <w:spacing w:after="0"/>
        <w:jc w:val="left"/>
        <w:rPr>
          <w:color w:val="365F91" w:themeColor="accent1" w:themeShade="BF"/>
          <w:sz w:val="20"/>
          <w:szCs w:val="20"/>
        </w:rPr>
      </w:pPr>
    </w:p>
    <w:sectPr w:rsidR="000E2538" w:rsidRPr="00A12E44" w:rsidSect="00BA7539">
      <w:footerReference w:type="default" r:id="rId11"/>
      <w:footerReference w:type="first" r:id="rId12"/>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F9" w:rsidRDefault="003363F9">
      <w:r>
        <w:separator/>
      </w:r>
    </w:p>
  </w:endnote>
  <w:endnote w:type="continuationSeparator" w:id="0">
    <w:p w:rsidR="003363F9" w:rsidRDefault="0033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0A" w:rsidRDefault="0042170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0A" w:rsidRDefault="0042170A">
    <w:pPr>
      <w:pStyle w:val="af"/>
      <w:jc w:val="center"/>
    </w:pPr>
  </w:p>
  <w:p w:rsidR="0042170A" w:rsidRDefault="0042170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F9" w:rsidRDefault="003363F9">
      <w:r>
        <w:separator/>
      </w:r>
    </w:p>
  </w:footnote>
  <w:footnote w:type="continuationSeparator" w:id="0">
    <w:p w:rsidR="003363F9" w:rsidRDefault="0033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628"/>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3F9"/>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B29"/>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3B3"/>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2D1"/>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3932"/>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A34"/>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017"/>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E7E90"/>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2E44"/>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539"/>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09"/>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34208563">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22345852">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upki.gov.ru/epz/ktru/ktruCard/commonInfo.html?itemVersionId=61866" TargetMode="External"/><Relationship Id="rId4" Type="http://schemas.microsoft.com/office/2007/relationships/stylesWithEffects" Target="stylesWithEffects.xml"/><Relationship Id="rId9" Type="http://schemas.openxmlformats.org/officeDocument/2006/relationships/hyperlink" Target="http://zakupki.gov.ru/epz/ktru/ktruCard/commonInfo.html?itemVersionId=6186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097B-8EC4-48F0-A57A-28071CE3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21071</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673</cp:revision>
  <cp:lastPrinted>2019-05-06T06:49:00Z</cp:lastPrinted>
  <dcterms:created xsi:type="dcterms:W3CDTF">2019-01-24T05:52:00Z</dcterms:created>
  <dcterms:modified xsi:type="dcterms:W3CDTF">2019-05-06T07:51:00Z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