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92" w:rsidRPr="00874592" w:rsidRDefault="00874592" w:rsidP="00874592">
      <w:pPr>
        <w:widowControl/>
        <w:spacing w:line="240" w:lineRule="auto"/>
        <w:ind w:left="0" w:firstLine="0"/>
        <w:jc w:val="center"/>
        <w:rPr>
          <w:b/>
          <w:sz w:val="22"/>
          <w:szCs w:val="22"/>
        </w:rPr>
      </w:pPr>
      <w:r w:rsidRPr="00874592">
        <w:rPr>
          <w:b/>
          <w:sz w:val="22"/>
          <w:szCs w:val="22"/>
        </w:rPr>
        <w:t xml:space="preserve">           ТЕХНИЧЕСКОЕ ЗАДАНИЕ</w:t>
      </w:r>
    </w:p>
    <w:p w:rsidR="00874592" w:rsidRPr="00874592" w:rsidRDefault="00874592" w:rsidP="00874592">
      <w:pPr>
        <w:shd w:val="clear" w:color="auto" w:fill="FFFFFF"/>
        <w:autoSpaceDE w:val="0"/>
        <w:spacing w:line="100" w:lineRule="atLeast"/>
        <w:ind w:left="0" w:firstLine="0"/>
        <w:jc w:val="center"/>
        <w:rPr>
          <w:b/>
          <w:sz w:val="22"/>
          <w:szCs w:val="22"/>
        </w:rPr>
      </w:pPr>
      <w:r w:rsidRPr="00874592">
        <w:rPr>
          <w:b/>
          <w:sz w:val="22"/>
          <w:szCs w:val="22"/>
        </w:rPr>
        <w:t xml:space="preserve">на поставку канцтоваров </w:t>
      </w:r>
    </w:p>
    <w:p w:rsidR="00874592" w:rsidRPr="00874592" w:rsidRDefault="00874592" w:rsidP="00874592">
      <w:pPr>
        <w:shd w:val="clear" w:color="auto" w:fill="FFFFFF"/>
        <w:autoSpaceDE w:val="0"/>
        <w:spacing w:line="100" w:lineRule="atLeast"/>
        <w:ind w:left="0" w:firstLine="0"/>
        <w:jc w:val="center"/>
        <w:rPr>
          <w:sz w:val="22"/>
          <w:szCs w:val="22"/>
          <w:shd w:val="clear" w:color="auto" w:fill="FFFFFF"/>
        </w:rPr>
      </w:pPr>
      <w:r w:rsidRPr="00874592">
        <w:rPr>
          <w:b/>
          <w:sz w:val="22"/>
          <w:szCs w:val="22"/>
        </w:rPr>
        <w:t>для нужд ГУ МОРО ФСС РФ в 2019 году</w:t>
      </w:r>
    </w:p>
    <w:p w:rsidR="00874592" w:rsidRPr="00874592" w:rsidRDefault="00874592" w:rsidP="00874592">
      <w:pPr>
        <w:widowControl/>
        <w:spacing w:line="240" w:lineRule="auto"/>
        <w:ind w:left="0" w:firstLine="0"/>
        <w:jc w:val="center"/>
        <w:rPr>
          <w:b/>
          <w:sz w:val="16"/>
          <w:szCs w:val="16"/>
        </w:rPr>
      </w:pPr>
    </w:p>
    <w:p w:rsidR="00874592" w:rsidRPr="00874592" w:rsidRDefault="00874592" w:rsidP="00874592">
      <w:pPr>
        <w:autoSpaceDE w:val="0"/>
        <w:autoSpaceDN w:val="0"/>
        <w:adjustRightInd w:val="0"/>
        <w:ind w:left="0" w:firstLine="0"/>
        <w:jc w:val="both"/>
        <w:outlineLvl w:val="2"/>
        <w:rPr>
          <w:b/>
          <w:bCs/>
          <w:sz w:val="22"/>
          <w:szCs w:val="22"/>
        </w:rPr>
      </w:pPr>
      <w:r w:rsidRPr="00874592">
        <w:rPr>
          <w:b/>
          <w:bCs/>
          <w:sz w:val="22"/>
          <w:szCs w:val="22"/>
        </w:rPr>
        <w:t xml:space="preserve">1. Цели и правовое основание для поставки товара (выполнения работ, оказания услуг): </w:t>
      </w:r>
      <w:r w:rsidRPr="00874592">
        <w:rPr>
          <w:sz w:val="22"/>
          <w:szCs w:val="22"/>
        </w:rPr>
        <w:t>целями данной закупки является: обеспечение нужд ГУ МОРО ФСС РФ</w:t>
      </w:r>
    </w:p>
    <w:p w:rsidR="00874592" w:rsidRPr="00874592" w:rsidRDefault="00874592" w:rsidP="00874592">
      <w:pPr>
        <w:autoSpaceDE w:val="0"/>
        <w:autoSpaceDN w:val="0"/>
        <w:adjustRightInd w:val="0"/>
        <w:ind w:left="0" w:firstLine="0"/>
        <w:jc w:val="both"/>
        <w:outlineLvl w:val="2"/>
        <w:rPr>
          <w:b/>
          <w:bCs/>
          <w:sz w:val="22"/>
          <w:szCs w:val="22"/>
        </w:rPr>
      </w:pPr>
      <w:r w:rsidRPr="00874592">
        <w:rPr>
          <w:b/>
          <w:bCs/>
          <w:sz w:val="22"/>
          <w:szCs w:val="22"/>
        </w:rPr>
        <w:t>2. Требования к количеству, качеству товара, к его техническим и функциональным и эксплуатационным характеристикам (ч.1 ст. 33)</w:t>
      </w:r>
    </w:p>
    <w:p w:rsidR="00874592" w:rsidRPr="00874592" w:rsidRDefault="00874592" w:rsidP="00874592">
      <w:pPr>
        <w:autoSpaceDE w:val="0"/>
        <w:autoSpaceDN w:val="0"/>
        <w:adjustRightInd w:val="0"/>
        <w:ind w:left="0" w:firstLine="0"/>
        <w:jc w:val="both"/>
        <w:outlineLvl w:val="2"/>
        <w:rPr>
          <w:sz w:val="22"/>
          <w:szCs w:val="22"/>
        </w:rPr>
      </w:pPr>
      <w:r w:rsidRPr="00874592">
        <w:rPr>
          <w:sz w:val="22"/>
          <w:szCs w:val="22"/>
        </w:rPr>
        <w:t>Устанавливается в соответствии со статьей 465 Гражданского кодекса Российской Федерации количество товара, подлежащего передаче поставщиком заказчику (получателю).</w:t>
      </w:r>
    </w:p>
    <w:p w:rsidR="00874592" w:rsidRPr="00874592" w:rsidRDefault="00874592" w:rsidP="00874592">
      <w:pPr>
        <w:autoSpaceDE w:val="0"/>
        <w:autoSpaceDN w:val="0"/>
        <w:adjustRightInd w:val="0"/>
        <w:ind w:left="0" w:firstLine="0"/>
        <w:jc w:val="both"/>
        <w:outlineLvl w:val="2"/>
        <w:rPr>
          <w:sz w:val="22"/>
          <w:szCs w:val="22"/>
        </w:rPr>
      </w:pPr>
      <w:r w:rsidRPr="00874592">
        <w:rPr>
          <w:sz w:val="22"/>
          <w:szCs w:val="22"/>
        </w:rPr>
        <w:t>Требования к качеству товара устанавливаются в соответствии со статьей 469 Гражданского кодекса Российской Федерации.</w:t>
      </w:r>
    </w:p>
    <w:p w:rsidR="00874592" w:rsidRPr="00874592" w:rsidRDefault="00874592" w:rsidP="00874592">
      <w:p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874592">
        <w:rPr>
          <w:sz w:val="22"/>
          <w:szCs w:val="22"/>
        </w:rPr>
        <w:t xml:space="preserve">В соответствии со статьей 33 Закона о контрактной системе установить требования к техническим, функциональным характеристикам </w:t>
      </w:r>
      <w:r w:rsidRPr="00874592">
        <w:rPr>
          <w:bCs/>
          <w:sz w:val="22"/>
          <w:szCs w:val="22"/>
        </w:rPr>
        <w:t xml:space="preserve">и эксплуатационным </w:t>
      </w:r>
      <w:r w:rsidRPr="00874592">
        <w:rPr>
          <w:sz w:val="22"/>
          <w:szCs w:val="22"/>
        </w:rPr>
        <w:t>характеристикам товара (при необходимости).</w:t>
      </w:r>
    </w:p>
    <w:p w:rsidR="00874592" w:rsidRPr="00874592" w:rsidRDefault="00874592" w:rsidP="00874592">
      <w:p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874592">
        <w:rPr>
          <w:sz w:val="22"/>
          <w:szCs w:val="22"/>
        </w:rPr>
        <w:t>Данные требования устанавливаются в соответствии со статьями 467, 478, 479 Гражданского кодекса Российской Федерации.</w:t>
      </w:r>
    </w:p>
    <w:p w:rsidR="00874592" w:rsidRPr="00874592" w:rsidRDefault="00874592" w:rsidP="00874592">
      <w:p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</w:p>
    <w:p w:rsidR="00874592" w:rsidRPr="00874592" w:rsidRDefault="00874592" w:rsidP="00874592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874592" w:rsidRPr="00874592" w:rsidRDefault="00874592" w:rsidP="00874592">
      <w:pPr>
        <w:ind w:left="0" w:firstLine="0"/>
        <w:jc w:val="center"/>
        <w:rPr>
          <w:b/>
          <w:sz w:val="22"/>
          <w:szCs w:val="22"/>
        </w:rPr>
      </w:pPr>
      <w:r w:rsidRPr="00874592">
        <w:rPr>
          <w:b/>
          <w:sz w:val="22"/>
          <w:szCs w:val="22"/>
        </w:rPr>
        <w:t>ТРЕБОВАНИЯ</w:t>
      </w:r>
    </w:p>
    <w:p w:rsidR="00874592" w:rsidRPr="00874592" w:rsidRDefault="00874592" w:rsidP="00874592">
      <w:pPr>
        <w:ind w:left="0" w:firstLine="0"/>
        <w:jc w:val="center"/>
        <w:rPr>
          <w:b/>
          <w:sz w:val="22"/>
          <w:szCs w:val="22"/>
        </w:rPr>
      </w:pPr>
      <w:r w:rsidRPr="00874592">
        <w:rPr>
          <w:b/>
          <w:sz w:val="22"/>
          <w:szCs w:val="22"/>
        </w:rPr>
        <w:t xml:space="preserve">к качеству, техническим характеристикам, безопасности, функциональным </w:t>
      </w:r>
    </w:p>
    <w:p w:rsidR="00874592" w:rsidRPr="00874592" w:rsidRDefault="00874592" w:rsidP="00874592">
      <w:pPr>
        <w:ind w:left="0" w:firstLine="0"/>
        <w:jc w:val="center"/>
        <w:rPr>
          <w:b/>
          <w:sz w:val="22"/>
          <w:szCs w:val="22"/>
        </w:rPr>
      </w:pPr>
      <w:r w:rsidRPr="00874592">
        <w:rPr>
          <w:b/>
          <w:sz w:val="22"/>
          <w:szCs w:val="22"/>
        </w:rPr>
        <w:t xml:space="preserve">характеристикам (потребительским свойствам), размерам, упаковке, отгрузке, </w:t>
      </w:r>
    </w:p>
    <w:p w:rsidR="00874592" w:rsidRPr="00874592" w:rsidRDefault="00874592" w:rsidP="00874592">
      <w:pPr>
        <w:ind w:left="0" w:firstLine="0"/>
        <w:jc w:val="center"/>
        <w:rPr>
          <w:b/>
          <w:sz w:val="22"/>
          <w:szCs w:val="22"/>
        </w:rPr>
      </w:pPr>
      <w:r w:rsidRPr="00874592">
        <w:rPr>
          <w:b/>
          <w:sz w:val="22"/>
          <w:szCs w:val="22"/>
        </w:rPr>
        <w:t xml:space="preserve">гарантийному сроку товара и иные показатели, связанные с определением </w:t>
      </w:r>
    </w:p>
    <w:p w:rsidR="00874592" w:rsidRPr="00874592" w:rsidRDefault="00874592" w:rsidP="00874592">
      <w:pPr>
        <w:ind w:left="0" w:firstLine="0"/>
        <w:jc w:val="center"/>
        <w:rPr>
          <w:b/>
          <w:sz w:val="22"/>
          <w:szCs w:val="22"/>
        </w:rPr>
      </w:pPr>
      <w:r w:rsidRPr="00874592">
        <w:rPr>
          <w:b/>
          <w:sz w:val="22"/>
          <w:szCs w:val="22"/>
        </w:rPr>
        <w:t>соответствия поставляемого товара потребностям заказчика.</w:t>
      </w:r>
    </w:p>
    <w:p w:rsidR="00874592" w:rsidRPr="00874592" w:rsidRDefault="00874592" w:rsidP="00874592">
      <w:pPr>
        <w:ind w:left="0" w:firstLine="0"/>
        <w:jc w:val="center"/>
        <w:rPr>
          <w:b/>
          <w:sz w:val="22"/>
          <w:szCs w:val="22"/>
          <w:lang w:eastAsia="zh-CN"/>
        </w:rPr>
      </w:pPr>
      <w:r w:rsidRPr="00874592">
        <w:rPr>
          <w:b/>
          <w:sz w:val="22"/>
          <w:szCs w:val="22"/>
          <w:lang w:eastAsia="zh-CN"/>
        </w:rPr>
        <w:t>Общие требования</w:t>
      </w:r>
    </w:p>
    <w:p w:rsidR="00874592" w:rsidRPr="00874592" w:rsidRDefault="00874592" w:rsidP="00874592">
      <w:pPr>
        <w:ind w:left="0" w:firstLine="0"/>
        <w:contextualSpacing/>
        <w:jc w:val="both"/>
        <w:rPr>
          <w:sz w:val="16"/>
          <w:szCs w:val="16"/>
          <w:lang w:eastAsia="en-US"/>
        </w:rPr>
      </w:pPr>
    </w:p>
    <w:p w:rsidR="00874592" w:rsidRPr="00874592" w:rsidRDefault="00874592" w:rsidP="00874592">
      <w:pPr>
        <w:ind w:left="0" w:firstLine="0"/>
        <w:jc w:val="both"/>
        <w:rPr>
          <w:sz w:val="22"/>
          <w:szCs w:val="22"/>
        </w:rPr>
      </w:pPr>
      <w:r w:rsidRPr="00874592">
        <w:rPr>
          <w:sz w:val="22"/>
          <w:szCs w:val="22"/>
        </w:rPr>
        <w:t>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действующим законодательством Российской Федерации и условиями контракта, изложенными в показателях качества, технической характеристики, определенной при размещении закупки.</w:t>
      </w:r>
    </w:p>
    <w:p w:rsidR="00874592" w:rsidRPr="00874592" w:rsidRDefault="00874592" w:rsidP="00874592">
      <w:pPr>
        <w:ind w:left="0" w:firstLine="0"/>
        <w:jc w:val="both"/>
        <w:rPr>
          <w:sz w:val="22"/>
          <w:szCs w:val="22"/>
        </w:rPr>
      </w:pPr>
      <w:r w:rsidRPr="00874592">
        <w:rPr>
          <w:sz w:val="22"/>
          <w:szCs w:val="22"/>
        </w:rPr>
        <w:t>Все поставляемые товары должны отвечать требованиям соответствующих стандартов, санитарно-гигиеническим и прочим требованиям в соответствии с законодательством Российской Федерации.</w:t>
      </w:r>
    </w:p>
    <w:p w:rsidR="00874592" w:rsidRPr="00874592" w:rsidRDefault="00874592" w:rsidP="00874592">
      <w:pPr>
        <w:ind w:left="0" w:firstLine="0"/>
        <w:jc w:val="both"/>
        <w:rPr>
          <w:sz w:val="22"/>
          <w:szCs w:val="22"/>
        </w:rPr>
      </w:pPr>
      <w:r w:rsidRPr="00874592">
        <w:rPr>
          <w:sz w:val="22"/>
          <w:szCs w:val="22"/>
        </w:rPr>
        <w:t>Требования к безопасности товара:</w:t>
      </w:r>
    </w:p>
    <w:p w:rsidR="00874592" w:rsidRPr="00874592" w:rsidRDefault="00874592" w:rsidP="00874592">
      <w:pPr>
        <w:ind w:left="0" w:firstLine="0"/>
        <w:jc w:val="both"/>
        <w:rPr>
          <w:sz w:val="22"/>
          <w:szCs w:val="22"/>
        </w:rPr>
      </w:pPr>
      <w:r w:rsidRPr="00874592">
        <w:rPr>
          <w:sz w:val="22"/>
          <w:szCs w:val="22"/>
        </w:rPr>
        <w:t>Товар должен быть безопасен для жизни и здоровья работников Заказчика, его имущества и окружающей среды при обычных условиях его использования, хранения, транспортировки. Товар при хранении и использовании не должен выделять вредных веществ.</w:t>
      </w:r>
    </w:p>
    <w:p w:rsidR="00874592" w:rsidRPr="00874592" w:rsidRDefault="00874592" w:rsidP="00874592">
      <w:pPr>
        <w:ind w:left="0" w:firstLine="0"/>
        <w:jc w:val="center"/>
        <w:rPr>
          <w:sz w:val="22"/>
          <w:szCs w:val="22"/>
        </w:rPr>
      </w:pPr>
      <w:r w:rsidRPr="00B425BD">
        <w:rPr>
          <w:b/>
          <w:sz w:val="22"/>
          <w:szCs w:val="22"/>
        </w:rPr>
        <w:t>Срок поставки</w:t>
      </w:r>
      <w:r w:rsidRPr="00874592">
        <w:rPr>
          <w:sz w:val="22"/>
          <w:szCs w:val="22"/>
        </w:rPr>
        <w:t xml:space="preserve">: </w:t>
      </w:r>
      <w:proofErr w:type="spellStart"/>
      <w:r w:rsidRPr="00874592">
        <w:rPr>
          <w:sz w:val="22"/>
          <w:szCs w:val="22"/>
        </w:rPr>
        <w:t>единоразово</w:t>
      </w:r>
      <w:proofErr w:type="spellEnd"/>
      <w:r w:rsidRPr="00874592">
        <w:rPr>
          <w:sz w:val="22"/>
          <w:szCs w:val="22"/>
        </w:rPr>
        <w:t>, в течение 10 рабочих дней с момента заключения контракта</w:t>
      </w:r>
    </w:p>
    <w:p w:rsidR="00874592" w:rsidRPr="00874592" w:rsidRDefault="00874592" w:rsidP="00874592">
      <w:pPr>
        <w:ind w:left="0" w:firstLine="0"/>
        <w:jc w:val="center"/>
        <w:rPr>
          <w:b/>
          <w:sz w:val="22"/>
          <w:szCs w:val="22"/>
          <w:lang w:eastAsia="zh-CN"/>
        </w:rPr>
      </w:pPr>
      <w:r w:rsidRPr="00874592">
        <w:rPr>
          <w:b/>
          <w:sz w:val="22"/>
          <w:szCs w:val="22"/>
          <w:lang w:eastAsia="zh-CN"/>
        </w:rPr>
        <w:t>Условия поставки и приемки товара</w:t>
      </w:r>
    </w:p>
    <w:p w:rsidR="00874592" w:rsidRPr="00874592" w:rsidRDefault="00874592" w:rsidP="00874592">
      <w:pPr>
        <w:tabs>
          <w:tab w:val="left" w:pos="709"/>
          <w:tab w:val="left" w:pos="851"/>
        </w:tabs>
        <w:ind w:left="0" w:firstLine="0"/>
        <w:jc w:val="both"/>
        <w:rPr>
          <w:b/>
          <w:sz w:val="22"/>
          <w:szCs w:val="22"/>
          <w:lang w:eastAsia="zh-CN"/>
        </w:rPr>
      </w:pPr>
      <w:r w:rsidRPr="00874592">
        <w:rPr>
          <w:sz w:val="22"/>
          <w:szCs w:val="22"/>
        </w:rPr>
        <w:t xml:space="preserve">Товар должен быть </w:t>
      </w:r>
      <w:proofErr w:type="gramStart"/>
      <w:r w:rsidRPr="00874592">
        <w:rPr>
          <w:sz w:val="22"/>
          <w:szCs w:val="22"/>
        </w:rPr>
        <w:t>упакованы</w:t>
      </w:r>
      <w:proofErr w:type="gramEnd"/>
      <w:r w:rsidRPr="00874592">
        <w:rPr>
          <w:sz w:val="22"/>
          <w:szCs w:val="22"/>
        </w:rPr>
        <w:t xml:space="preserve"> надлежащим образом и сопровождаться товарной накладной, установленного образца. Поставка, доставка и разгрузка закупаемой продукции осуществляется силами, транспортом и за счет Поставщика. Заказчик совместно с представителем Поставщика осуществляет проверку товара на предмет отсутствия повреждений после транспортировки, работоспособности и отсутствия дефектов производства. В случае обнаружения неработоспособного товара или испорченного в процессе транспортировки Поставщиком, Заказчик не подписывает накладные и не производит оплату до замены испорченного товара. Замена испорченного товара производится за счет Поставщика. В случае поставки некачественного товара Поставщик обязан безвозмездно устранить недостатки товара в течение 2 (двух) рабочих дней с момента заявления о них Заказчиком либо возместить расходы Заказчика на устранение недостатков товара. В случае существенного нарушения требований к качеству товара Поставщик обязан в течение 2 (двух) дней заменить некачественный товар товаром, соответствующим условиям Контракта. В случае поставки некомплектного товара Поставщик обязан доукомплектовать товар в течение 3 (трех) дней с момента заявления Заказчиком такого требования. В случае появления сомнений относительно качества поставленной продукции, </w:t>
      </w:r>
      <w:r w:rsidRPr="00874592">
        <w:rPr>
          <w:sz w:val="22"/>
          <w:szCs w:val="22"/>
        </w:rPr>
        <w:lastRenderedPageBreak/>
        <w:t xml:space="preserve">Заказчик оставляет за собой право на проведение независимой экспертизы. В случае выявления несоответствия проверяемой продукции требованиям электронного аукциона, вся продукция возвращается Поставщику, без возмещения всех понесенных Поставщиком убытков. </w:t>
      </w:r>
      <w:r w:rsidRPr="00874592">
        <w:rPr>
          <w:sz w:val="22"/>
          <w:szCs w:val="22"/>
          <w:lang w:eastAsia="zh-CN"/>
        </w:rPr>
        <w:t>В случае выявления дефектности единицы товара поставщик обязуется обменять дефектные товары в течение 1 рабочего дня.</w:t>
      </w:r>
    </w:p>
    <w:p w:rsidR="00874592" w:rsidRPr="00874592" w:rsidRDefault="00874592" w:rsidP="00874592">
      <w:pPr>
        <w:ind w:left="0" w:firstLine="0"/>
        <w:jc w:val="both"/>
        <w:rPr>
          <w:sz w:val="22"/>
          <w:szCs w:val="22"/>
        </w:rPr>
      </w:pPr>
      <w:r w:rsidRPr="00874592">
        <w:rPr>
          <w:sz w:val="22"/>
          <w:szCs w:val="22"/>
        </w:rPr>
        <w:t>Предусмотреть возможность замены товара по просьбе Заказчика в пределах их стоимости.</w:t>
      </w:r>
    </w:p>
    <w:p w:rsidR="00874592" w:rsidRPr="00874592" w:rsidRDefault="00874592" w:rsidP="00874592">
      <w:pPr>
        <w:tabs>
          <w:tab w:val="left" w:pos="14616"/>
        </w:tabs>
        <w:ind w:left="0" w:firstLine="0"/>
        <w:jc w:val="center"/>
        <w:rPr>
          <w:bCs/>
          <w:sz w:val="22"/>
          <w:szCs w:val="22"/>
          <w:lang w:eastAsia="ar-SA"/>
        </w:rPr>
      </w:pPr>
      <w:r w:rsidRPr="00874592">
        <w:rPr>
          <w:b/>
          <w:bCs/>
          <w:sz w:val="22"/>
          <w:szCs w:val="22"/>
          <w:lang w:eastAsia="ar-SA"/>
        </w:rPr>
        <w:t>Требования по комплектности товаров</w:t>
      </w:r>
      <w:r w:rsidRPr="00874592">
        <w:rPr>
          <w:bCs/>
          <w:sz w:val="22"/>
          <w:szCs w:val="22"/>
          <w:lang w:eastAsia="ar-SA"/>
        </w:rPr>
        <w:t>.</w:t>
      </w:r>
    </w:p>
    <w:p w:rsidR="00874592" w:rsidRPr="00874592" w:rsidRDefault="00874592" w:rsidP="00874592">
      <w:pPr>
        <w:tabs>
          <w:tab w:val="left" w:pos="14616"/>
        </w:tabs>
        <w:ind w:left="0" w:firstLine="0"/>
        <w:jc w:val="both"/>
        <w:rPr>
          <w:bCs/>
          <w:sz w:val="22"/>
          <w:szCs w:val="22"/>
          <w:lang w:eastAsia="ar-SA"/>
        </w:rPr>
      </w:pPr>
      <w:r w:rsidRPr="00874592">
        <w:rPr>
          <w:bCs/>
          <w:sz w:val="22"/>
          <w:szCs w:val="22"/>
          <w:lang w:eastAsia="ar-SA"/>
        </w:rPr>
        <w:t>Количество и технические характеристики поставляемого товара должно полностью соответствовать данному техническому заданию.</w:t>
      </w:r>
    </w:p>
    <w:p w:rsidR="00874592" w:rsidRPr="00874592" w:rsidRDefault="00874592" w:rsidP="00874592">
      <w:pPr>
        <w:tabs>
          <w:tab w:val="left" w:pos="14616"/>
        </w:tabs>
        <w:ind w:left="0" w:firstLine="0"/>
        <w:jc w:val="both"/>
        <w:rPr>
          <w:bCs/>
          <w:sz w:val="22"/>
          <w:szCs w:val="22"/>
          <w:lang w:eastAsia="ar-SA"/>
        </w:rPr>
      </w:pPr>
    </w:p>
    <w:p w:rsidR="00874592" w:rsidRPr="00874592" w:rsidRDefault="00874592" w:rsidP="00874592">
      <w:pPr>
        <w:ind w:left="0" w:firstLine="0"/>
        <w:jc w:val="center"/>
        <w:rPr>
          <w:sz w:val="22"/>
          <w:szCs w:val="22"/>
        </w:rPr>
      </w:pPr>
      <w:r w:rsidRPr="00874592">
        <w:rPr>
          <w:b/>
          <w:sz w:val="22"/>
          <w:szCs w:val="22"/>
        </w:rPr>
        <w:t>Требования к безопасности товаров</w:t>
      </w:r>
      <w:r w:rsidRPr="00874592">
        <w:rPr>
          <w:sz w:val="22"/>
          <w:szCs w:val="22"/>
        </w:rPr>
        <w:t>.</w:t>
      </w:r>
    </w:p>
    <w:p w:rsidR="00874592" w:rsidRPr="00874592" w:rsidRDefault="00874592" w:rsidP="00874592">
      <w:pPr>
        <w:ind w:left="0" w:firstLine="0"/>
        <w:jc w:val="both"/>
        <w:rPr>
          <w:sz w:val="22"/>
          <w:szCs w:val="22"/>
        </w:rPr>
      </w:pPr>
      <w:r w:rsidRPr="00874592">
        <w:rPr>
          <w:sz w:val="22"/>
          <w:szCs w:val="22"/>
        </w:rPr>
        <w:t>Поставляемый товар должен соответствовать всем требованиям безопасности в соответствии с действующими стандартами, утвержденными на данный вид товара и наличием сертификатов, обязательных для данного вида товара, оформленных в соответствии с законодательством Российской Федерации.</w:t>
      </w:r>
    </w:p>
    <w:p w:rsidR="00874592" w:rsidRPr="00874592" w:rsidRDefault="00874592" w:rsidP="00874592">
      <w:pPr>
        <w:tabs>
          <w:tab w:val="left" w:pos="14616"/>
        </w:tabs>
        <w:ind w:left="0" w:firstLine="0"/>
        <w:jc w:val="center"/>
        <w:rPr>
          <w:lang w:eastAsia="en-US"/>
        </w:rPr>
      </w:pPr>
    </w:p>
    <w:p w:rsidR="00874592" w:rsidRPr="00874592" w:rsidRDefault="00874592" w:rsidP="00874592">
      <w:pPr>
        <w:widowControl/>
        <w:spacing w:line="240" w:lineRule="auto"/>
        <w:ind w:left="0" w:firstLine="0"/>
        <w:jc w:val="center"/>
        <w:rPr>
          <w:b/>
          <w:sz w:val="22"/>
          <w:szCs w:val="22"/>
        </w:rPr>
      </w:pPr>
      <w:r w:rsidRPr="00874592">
        <w:rPr>
          <w:b/>
          <w:sz w:val="22"/>
          <w:szCs w:val="22"/>
        </w:rPr>
        <w:t>Требования к размерам, упаковке товара, к его отгрузке.</w:t>
      </w:r>
    </w:p>
    <w:p w:rsidR="00874592" w:rsidRPr="00874592" w:rsidRDefault="00874592" w:rsidP="00874592">
      <w:pPr>
        <w:widowControl/>
        <w:spacing w:line="240" w:lineRule="auto"/>
        <w:ind w:left="0" w:firstLine="0"/>
        <w:jc w:val="center"/>
        <w:rPr>
          <w:b/>
          <w:sz w:val="16"/>
          <w:szCs w:val="16"/>
        </w:rPr>
      </w:pPr>
    </w:p>
    <w:p w:rsidR="00874592" w:rsidRPr="00874592" w:rsidRDefault="00874592" w:rsidP="00874592">
      <w:pPr>
        <w:widowControl/>
        <w:spacing w:line="240" w:lineRule="auto"/>
        <w:ind w:left="0" w:firstLine="0"/>
        <w:jc w:val="both"/>
        <w:rPr>
          <w:sz w:val="22"/>
          <w:szCs w:val="22"/>
        </w:rPr>
      </w:pPr>
      <w:r w:rsidRPr="00874592">
        <w:rPr>
          <w:sz w:val="22"/>
          <w:szCs w:val="22"/>
        </w:rPr>
        <w:t>Поставщик должен гарантировать целостность упаковки, обеспечивающей сохранность товара при перевозке с учетом возможных перегрузок, складирования, продолжительности и способов транспортировки, при надлежащем и обычном способе обращения с грузом, а также предохраняющей товар от атмосферных воздействий.</w:t>
      </w:r>
    </w:p>
    <w:p w:rsidR="00874592" w:rsidRPr="00874592" w:rsidRDefault="00874592" w:rsidP="00874592">
      <w:pPr>
        <w:widowControl/>
        <w:spacing w:line="240" w:lineRule="auto"/>
        <w:ind w:left="0" w:firstLine="0"/>
        <w:jc w:val="both"/>
        <w:rPr>
          <w:sz w:val="22"/>
          <w:szCs w:val="22"/>
          <w:lang w:eastAsia="ar-SA"/>
        </w:rPr>
      </w:pPr>
      <w:r w:rsidRPr="00874592">
        <w:rPr>
          <w:b/>
          <w:sz w:val="22"/>
          <w:szCs w:val="22"/>
        </w:rPr>
        <w:t>Место поставки</w:t>
      </w:r>
      <w:r w:rsidRPr="00874592">
        <w:rPr>
          <w:sz w:val="22"/>
          <w:szCs w:val="22"/>
        </w:rPr>
        <w:t>:</w:t>
      </w:r>
      <w:r w:rsidRPr="00874592">
        <w:t xml:space="preserve"> </w:t>
      </w:r>
      <w:r w:rsidRPr="00874592">
        <w:rPr>
          <w:sz w:val="22"/>
          <w:szCs w:val="22"/>
        </w:rPr>
        <w:t xml:space="preserve">г. Москва, ул.3-я </w:t>
      </w:r>
      <w:proofErr w:type="spellStart"/>
      <w:r w:rsidRPr="00874592">
        <w:rPr>
          <w:sz w:val="22"/>
          <w:szCs w:val="22"/>
        </w:rPr>
        <w:t>Хорошевская</w:t>
      </w:r>
      <w:proofErr w:type="spellEnd"/>
      <w:r w:rsidRPr="00874592">
        <w:rPr>
          <w:sz w:val="22"/>
          <w:szCs w:val="22"/>
        </w:rPr>
        <w:t>, д.12.</w:t>
      </w:r>
    </w:p>
    <w:p w:rsidR="00874592" w:rsidRPr="00874592" w:rsidRDefault="00874592" w:rsidP="00874592">
      <w:pPr>
        <w:widowControl/>
        <w:spacing w:line="240" w:lineRule="auto"/>
        <w:ind w:left="0" w:firstLine="0"/>
        <w:jc w:val="both"/>
        <w:rPr>
          <w:sz w:val="22"/>
          <w:szCs w:val="22"/>
        </w:rPr>
      </w:pPr>
      <w:r w:rsidRPr="00874592">
        <w:rPr>
          <w:b/>
          <w:sz w:val="22"/>
          <w:szCs w:val="22"/>
        </w:rPr>
        <w:t xml:space="preserve">Сроки поставки товара: </w:t>
      </w:r>
      <w:r w:rsidRPr="00874592">
        <w:rPr>
          <w:sz w:val="22"/>
          <w:szCs w:val="22"/>
        </w:rPr>
        <w:t xml:space="preserve">в течение 10 рабочих дней </w:t>
      </w:r>
      <w:proofErr w:type="gramStart"/>
      <w:r w:rsidRPr="00874592">
        <w:rPr>
          <w:sz w:val="22"/>
          <w:szCs w:val="22"/>
        </w:rPr>
        <w:t>с даты заключения</w:t>
      </w:r>
      <w:proofErr w:type="gramEnd"/>
      <w:r w:rsidRPr="00874592">
        <w:rPr>
          <w:sz w:val="22"/>
          <w:szCs w:val="22"/>
        </w:rPr>
        <w:t xml:space="preserve"> Договора.</w:t>
      </w:r>
    </w:p>
    <w:p w:rsidR="00874592" w:rsidRPr="00874592" w:rsidRDefault="00874592" w:rsidP="00874592">
      <w:pPr>
        <w:widowControl/>
        <w:tabs>
          <w:tab w:val="left" w:pos="8625"/>
        </w:tabs>
        <w:spacing w:line="240" w:lineRule="auto"/>
        <w:ind w:left="0" w:right="-365" w:firstLine="0"/>
        <w:jc w:val="both"/>
        <w:rPr>
          <w:bCs/>
          <w:sz w:val="16"/>
          <w:szCs w:val="16"/>
        </w:rPr>
      </w:pPr>
    </w:p>
    <w:p w:rsidR="00874592" w:rsidRPr="00874592" w:rsidRDefault="00874592" w:rsidP="00874592">
      <w:pPr>
        <w:widowControl/>
        <w:tabs>
          <w:tab w:val="left" w:pos="8625"/>
        </w:tabs>
        <w:spacing w:line="240" w:lineRule="auto"/>
        <w:ind w:left="0" w:right="-365" w:firstLine="0"/>
        <w:jc w:val="center"/>
        <w:rPr>
          <w:b/>
          <w:bCs/>
          <w:sz w:val="22"/>
          <w:szCs w:val="22"/>
        </w:rPr>
      </w:pPr>
    </w:p>
    <w:p w:rsidR="00874592" w:rsidRPr="00874592" w:rsidRDefault="00874592" w:rsidP="00874592">
      <w:pPr>
        <w:widowControl/>
        <w:tabs>
          <w:tab w:val="left" w:pos="8625"/>
        </w:tabs>
        <w:spacing w:line="240" w:lineRule="auto"/>
        <w:ind w:left="0" w:right="-365" w:firstLine="0"/>
        <w:jc w:val="center"/>
        <w:rPr>
          <w:b/>
          <w:bCs/>
          <w:sz w:val="22"/>
          <w:szCs w:val="22"/>
        </w:rPr>
      </w:pPr>
    </w:p>
    <w:p w:rsidR="00874592" w:rsidRPr="00874592" w:rsidRDefault="00874592" w:rsidP="00874592">
      <w:pPr>
        <w:widowControl/>
        <w:tabs>
          <w:tab w:val="left" w:pos="8625"/>
        </w:tabs>
        <w:spacing w:line="240" w:lineRule="auto"/>
        <w:ind w:left="0" w:right="-365" w:firstLine="0"/>
        <w:jc w:val="center"/>
        <w:rPr>
          <w:b/>
          <w:bCs/>
          <w:sz w:val="22"/>
          <w:szCs w:val="22"/>
        </w:rPr>
      </w:pPr>
    </w:p>
    <w:p w:rsidR="00874592" w:rsidRPr="00874592" w:rsidRDefault="00874592" w:rsidP="00874592">
      <w:pPr>
        <w:widowControl/>
        <w:tabs>
          <w:tab w:val="left" w:pos="8625"/>
        </w:tabs>
        <w:spacing w:line="240" w:lineRule="auto"/>
        <w:ind w:left="0" w:right="-365" w:firstLine="0"/>
        <w:jc w:val="center"/>
        <w:rPr>
          <w:b/>
          <w:bCs/>
          <w:sz w:val="22"/>
          <w:szCs w:val="22"/>
        </w:rPr>
      </w:pPr>
      <w:r w:rsidRPr="00874592">
        <w:rPr>
          <w:b/>
          <w:bCs/>
          <w:sz w:val="22"/>
          <w:szCs w:val="22"/>
        </w:rPr>
        <w:t>Спецификация</w:t>
      </w:r>
    </w:p>
    <w:p w:rsidR="00874592" w:rsidRPr="00874592" w:rsidRDefault="00874592" w:rsidP="00874592">
      <w:pPr>
        <w:widowControl/>
        <w:tabs>
          <w:tab w:val="left" w:pos="8625"/>
        </w:tabs>
        <w:spacing w:line="240" w:lineRule="auto"/>
        <w:ind w:left="0" w:right="-365" w:firstLine="0"/>
        <w:jc w:val="both"/>
        <w:rPr>
          <w:bCs/>
          <w:sz w:val="16"/>
          <w:szCs w:val="16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8"/>
        <w:gridCol w:w="1701"/>
        <w:gridCol w:w="5530"/>
        <w:gridCol w:w="1542"/>
      </w:tblGrid>
      <w:tr w:rsidR="00874592" w:rsidRPr="00874592" w:rsidTr="00943C8D">
        <w:trPr>
          <w:trHeight w:val="855"/>
          <w:jc w:val="center"/>
        </w:trPr>
        <w:tc>
          <w:tcPr>
            <w:tcW w:w="1148" w:type="dxa"/>
            <w:vAlign w:val="center"/>
          </w:tcPr>
          <w:p w:rsidR="00874592" w:rsidRPr="00874592" w:rsidRDefault="00874592" w:rsidP="00874592">
            <w:pPr>
              <w:widowControl/>
              <w:snapToGrid w:val="0"/>
              <w:spacing w:line="240" w:lineRule="auto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74592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74592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874592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01" w:type="dxa"/>
            <w:vAlign w:val="center"/>
          </w:tcPr>
          <w:p w:rsidR="00874592" w:rsidRPr="00874592" w:rsidRDefault="00874592" w:rsidP="00874592">
            <w:pPr>
              <w:widowControl/>
              <w:snapToGrid w:val="0"/>
              <w:spacing w:line="240" w:lineRule="auto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7459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530" w:type="dxa"/>
            <w:vAlign w:val="center"/>
          </w:tcPr>
          <w:p w:rsidR="00874592" w:rsidRPr="00874592" w:rsidRDefault="00874592" w:rsidP="00874592">
            <w:pPr>
              <w:widowControl/>
              <w:snapToGrid w:val="0"/>
              <w:spacing w:line="240" w:lineRule="auto"/>
              <w:ind w:left="0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74592">
              <w:rPr>
                <w:b/>
                <w:bCs/>
                <w:color w:val="000000"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542" w:type="dxa"/>
            <w:vAlign w:val="center"/>
          </w:tcPr>
          <w:p w:rsidR="00874592" w:rsidRPr="00874592" w:rsidRDefault="00874592" w:rsidP="00874592">
            <w:pPr>
              <w:widowControl/>
              <w:snapToGrid w:val="0"/>
              <w:spacing w:line="240" w:lineRule="auto"/>
              <w:ind w:left="0" w:right="-247" w:firstLin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74592">
              <w:rPr>
                <w:b/>
                <w:bCs/>
                <w:color w:val="000000"/>
                <w:sz w:val="22"/>
                <w:szCs w:val="22"/>
              </w:rPr>
              <w:t>Кол-во</w:t>
            </w:r>
            <w:proofErr w:type="gramStart"/>
            <w:r w:rsidRPr="00874592">
              <w:rPr>
                <w:b/>
                <w:bCs/>
                <w:color w:val="000000"/>
                <w:sz w:val="22"/>
                <w:szCs w:val="22"/>
              </w:rPr>
              <w:t>/Е</w:t>
            </w:r>
            <w:proofErr w:type="gramEnd"/>
            <w:r w:rsidRPr="00874592">
              <w:rPr>
                <w:b/>
                <w:bCs/>
                <w:color w:val="000000"/>
                <w:sz w:val="22"/>
                <w:szCs w:val="22"/>
              </w:rPr>
              <w:t>д. измерения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</w:tcPr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  <w:r w:rsidRPr="00874592">
              <w:t>Бумага для записей</w:t>
            </w:r>
          </w:p>
        </w:tc>
        <w:tc>
          <w:tcPr>
            <w:tcW w:w="5530" w:type="dxa"/>
          </w:tcPr>
          <w:p w:rsidR="003328F1" w:rsidRPr="00874592" w:rsidRDefault="003328F1" w:rsidP="003328F1">
            <w:pPr>
              <w:ind w:left="0" w:firstLine="0"/>
            </w:pPr>
            <w:r w:rsidRPr="00874592">
              <w:t xml:space="preserve">Блок-кубик бумажный. </w:t>
            </w:r>
          </w:p>
          <w:p w:rsidR="003328F1" w:rsidRPr="00874592" w:rsidRDefault="003328F1" w:rsidP="003328F1">
            <w:pPr>
              <w:ind w:left="0" w:firstLine="0"/>
            </w:pPr>
            <w:r w:rsidRPr="00874592">
              <w:t xml:space="preserve">Должен быть изготовлен из высококачественного офсета и упакован в </w:t>
            </w:r>
            <w:proofErr w:type="spellStart"/>
            <w:r w:rsidRPr="00874592">
              <w:t>термоусадочную</w:t>
            </w:r>
            <w:proofErr w:type="spellEnd"/>
            <w:r w:rsidRPr="00874592">
              <w:t xml:space="preserve"> пленку.</w:t>
            </w:r>
          </w:p>
          <w:p w:rsidR="003328F1" w:rsidRPr="00874592" w:rsidRDefault="003328F1" w:rsidP="003328F1">
            <w:pPr>
              <w:ind w:left="0" w:firstLine="0"/>
            </w:pPr>
            <w:r w:rsidRPr="00874592">
              <w:t>Цвет бумаги – разноцветный (не менее 3-х цветов).</w:t>
            </w:r>
          </w:p>
          <w:p w:rsidR="003328F1" w:rsidRPr="00874592" w:rsidRDefault="003328F1" w:rsidP="003328F1">
            <w:pPr>
              <w:ind w:left="0" w:firstLine="0"/>
            </w:pPr>
            <w:r w:rsidRPr="00874592">
              <w:t xml:space="preserve">Размер не менее 85х85х45мм и не более 90х90х50мм. </w:t>
            </w:r>
          </w:p>
          <w:p w:rsidR="003328F1" w:rsidRPr="00874592" w:rsidRDefault="003328F1" w:rsidP="003328F1">
            <w:pPr>
              <w:ind w:left="0" w:firstLine="0"/>
            </w:pPr>
            <w:r w:rsidRPr="00874592">
              <w:t>Может быть со склейкой или без склейки.</w:t>
            </w:r>
          </w:p>
          <w:p w:rsidR="003328F1" w:rsidRPr="00874592" w:rsidRDefault="003328F1" w:rsidP="003328F1">
            <w:pPr>
              <w:ind w:left="0" w:firstLine="0"/>
            </w:pPr>
            <w:r w:rsidRPr="00874592">
              <w:t>Плотность бумаги должна быть не менее 70г/м</w:t>
            </w:r>
            <w:proofErr w:type="gramStart"/>
            <w:r w:rsidRPr="00874592">
              <w:t>2</w:t>
            </w:r>
            <w:proofErr w:type="gramEnd"/>
            <w:r w:rsidRPr="00874592">
              <w:t>, белизна - не менее 72%.</w:t>
            </w:r>
          </w:p>
        </w:tc>
        <w:tc>
          <w:tcPr>
            <w:tcW w:w="1542" w:type="dxa"/>
          </w:tcPr>
          <w:p w:rsidR="003328F1" w:rsidRPr="00874592" w:rsidRDefault="003328F1" w:rsidP="003328F1">
            <w:pPr>
              <w:ind w:left="0" w:firstLine="0"/>
            </w:pPr>
            <w:r w:rsidRPr="00874592">
              <w:t xml:space="preserve">          </w:t>
            </w: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  <w:r w:rsidRPr="00874592">
              <w:t xml:space="preserve">          1770/блок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701" w:type="dxa"/>
          </w:tcPr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  <w:r w:rsidRPr="00874592">
              <w:t>Бумага для записей с клейким краем</w:t>
            </w:r>
          </w:p>
        </w:tc>
        <w:tc>
          <w:tcPr>
            <w:tcW w:w="5530" w:type="dxa"/>
          </w:tcPr>
          <w:p w:rsidR="003328F1" w:rsidRPr="00874592" w:rsidRDefault="003328F1" w:rsidP="003328F1">
            <w:pPr>
              <w:ind w:left="0" w:firstLine="0"/>
            </w:pPr>
            <w:r w:rsidRPr="00874592">
              <w:t xml:space="preserve">Бумага для записей с клейким краем. </w:t>
            </w:r>
          </w:p>
          <w:p w:rsidR="003328F1" w:rsidRPr="00874592" w:rsidRDefault="003328F1" w:rsidP="003328F1">
            <w:pPr>
              <w:ind w:left="0" w:firstLine="0"/>
            </w:pPr>
            <w:r w:rsidRPr="00874592">
              <w:t>Цвет бумаги - разноцветный (не менее 4-х неоновых цветов).</w:t>
            </w:r>
          </w:p>
          <w:p w:rsidR="003328F1" w:rsidRPr="00874592" w:rsidRDefault="003328F1" w:rsidP="003328F1">
            <w:pPr>
              <w:ind w:left="0" w:firstLine="0"/>
            </w:pPr>
            <w:r w:rsidRPr="00874592">
              <w:t>Размер должен быть не менее 38х51мм и не более 40х55мм.</w:t>
            </w:r>
          </w:p>
          <w:p w:rsidR="003328F1" w:rsidRPr="00874592" w:rsidRDefault="003328F1" w:rsidP="003328F1">
            <w:pPr>
              <w:ind w:left="0" w:firstLine="0"/>
            </w:pPr>
            <w:r w:rsidRPr="00874592">
              <w:t>Плотность бумаги должна быть не менее 64г/м</w:t>
            </w:r>
            <w:proofErr w:type="gramStart"/>
            <w:r w:rsidRPr="00874592">
              <w:t>2</w:t>
            </w:r>
            <w:proofErr w:type="gramEnd"/>
            <w:r w:rsidRPr="00874592">
              <w:t>.</w:t>
            </w:r>
          </w:p>
          <w:p w:rsidR="003328F1" w:rsidRPr="00874592" w:rsidRDefault="003328F1" w:rsidP="003328F1">
            <w:pPr>
              <w:ind w:left="0" w:firstLine="0"/>
            </w:pPr>
            <w:r w:rsidRPr="00874592">
              <w:t>Клейкость должна быть не менее 20Н/м.</w:t>
            </w:r>
          </w:p>
          <w:p w:rsidR="003328F1" w:rsidRPr="00874592" w:rsidRDefault="003328F1" w:rsidP="003328F1">
            <w:pPr>
              <w:ind w:left="0" w:firstLine="0"/>
            </w:pPr>
            <w:r w:rsidRPr="00874592">
              <w:t>В блоке должно быть не менее 200 листов.</w:t>
            </w:r>
          </w:p>
          <w:p w:rsidR="003328F1" w:rsidRPr="00874592" w:rsidRDefault="003328F1" w:rsidP="003328F1">
            <w:pPr>
              <w:ind w:left="0" w:firstLine="0"/>
            </w:pPr>
            <w:r w:rsidRPr="00874592">
              <w:t xml:space="preserve">Должна быть изготовлена из высококачественного офсета и упакована в </w:t>
            </w:r>
            <w:proofErr w:type="spellStart"/>
            <w:r w:rsidRPr="00874592">
              <w:t>термоусадочную</w:t>
            </w:r>
            <w:proofErr w:type="spellEnd"/>
            <w:r w:rsidRPr="00874592">
              <w:t xml:space="preserve"> пленку.</w:t>
            </w:r>
          </w:p>
        </w:tc>
        <w:tc>
          <w:tcPr>
            <w:tcW w:w="1542" w:type="dxa"/>
          </w:tcPr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  <w:r w:rsidRPr="00874592">
              <w:t xml:space="preserve">         1770/блок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701" w:type="dxa"/>
          </w:tcPr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  <w:r w:rsidRPr="00874592">
              <w:t>Блокнот А</w:t>
            </w:r>
            <w:proofErr w:type="gramStart"/>
            <w:r w:rsidRPr="00874592">
              <w:t>4</w:t>
            </w:r>
            <w:proofErr w:type="gramEnd"/>
          </w:p>
        </w:tc>
        <w:tc>
          <w:tcPr>
            <w:tcW w:w="5530" w:type="dxa"/>
          </w:tcPr>
          <w:p w:rsidR="003328F1" w:rsidRPr="00874592" w:rsidRDefault="003328F1" w:rsidP="003328F1">
            <w:pPr>
              <w:ind w:left="0" w:firstLine="0"/>
            </w:pPr>
            <w:r w:rsidRPr="00874592">
              <w:t>Количество листов должно быть не менее 80.</w:t>
            </w:r>
          </w:p>
          <w:p w:rsidR="003328F1" w:rsidRPr="00874592" w:rsidRDefault="003328F1" w:rsidP="003328F1">
            <w:pPr>
              <w:ind w:left="0" w:firstLine="0"/>
            </w:pPr>
            <w:r w:rsidRPr="00874592">
              <w:t>Тип крепления – должна быть спираль, расположенная сверху.</w:t>
            </w:r>
          </w:p>
          <w:p w:rsidR="003328F1" w:rsidRPr="00874592" w:rsidRDefault="003328F1" w:rsidP="003328F1">
            <w:pPr>
              <w:ind w:left="0" w:firstLine="0"/>
            </w:pPr>
            <w:r w:rsidRPr="00874592">
              <w:t>На каждом листе сверху под спиралью должна иметься перфорация, а слева - отверстия для прошивки.</w:t>
            </w:r>
          </w:p>
          <w:p w:rsidR="003328F1" w:rsidRPr="00874592" w:rsidRDefault="003328F1" w:rsidP="003328F1">
            <w:pPr>
              <w:ind w:left="0" w:firstLine="0"/>
            </w:pPr>
            <w:r w:rsidRPr="00874592">
              <w:t>Вид линовки - должна быть клетка.</w:t>
            </w:r>
          </w:p>
          <w:p w:rsidR="003328F1" w:rsidRPr="00874592" w:rsidRDefault="003328F1" w:rsidP="003328F1">
            <w:pPr>
              <w:ind w:left="0" w:firstLine="0"/>
            </w:pPr>
            <w:r w:rsidRPr="00874592">
              <w:t>Бумага должна быть офсетная плотностью не менее 70г/м</w:t>
            </w:r>
            <w:proofErr w:type="gramStart"/>
            <w:r w:rsidRPr="00874592">
              <w:t>2</w:t>
            </w:r>
            <w:proofErr w:type="gramEnd"/>
            <w:r w:rsidRPr="00874592">
              <w:t>.</w:t>
            </w:r>
          </w:p>
          <w:p w:rsidR="003328F1" w:rsidRPr="00874592" w:rsidRDefault="003328F1" w:rsidP="003328F1">
            <w:pPr>
              <w:ind w:left="0" w:firstLine="0"/>
            </w:pPr>
            <w:r w:rsidRPr="00874592">
              <w:t>Цвет – тонированный.</w:t>
            </w:r>
          </w:p>
          <w:p w:rsidR="003328F1" w:rsidRPr="00874592" w:rsidRDefault="003328F1" w:rsidP="003328F1">
            <w:pPr>
              <w:ind w:left="0" w:firstLine="0"/>
            </w:pPr>
            <w:r w:rsidRPr="00874592">
              <w:t>Обложка блокнота должна быть из плотного картона или пластика и иметь офисный, универсальный стиль</w:t>
            </w:r>
          </w:p>
        </w:tc>
        <w:tc>
          <w:tcPr>
            <w:tcW w:w="1542" w:type="dxa"/>
          </w:tcPr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  <w:jc w:val="center"/>
            </w:pPr>
            <w:r w:rsidRPr="00874592">
              <w:t>885/шт.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701" w:type="dxa"/>
          </w:tcPr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  <w:r w:rsidRPr="00874592">
              <w:t>Блокнот А5</w:t>
            </w:r>
          </w:p>
        </w:tc>
        <w:tc>
          <w:tcPr>
            <w:tcW w:w="5530" w:type="dxa"/>
          </w:tcPr>
          <w:p w:rsidR="003328F1" w:rsidRPr="00874592" w:rsidRDefault="003328F1" w:rsidP="003328F1">
            <w:pPr>
              <w:ind w:left="0" w:firstLine="0"/>
            </w:pPr>
            <w:r w:rsidRPr="00874592">
              <w:lastRenderedPageBreak/>
              <w:t>Блокнот формата А5.</w:t>
            </w:r>
          </w:p>
          <w:p w:rsidR="003328F1" w:rsidRPr="00874592" w:rsidRDefault="003328F1" w:rsidP="003328F1">
            <w:pPr>
              <w:ind w:left="0" w:firstLine="0"/>
            </w:pPr>
            <w:r w:rsidRPr="00874592">
              <w:lastRenderedPageBreak/>
              <w:t>Количество листов должно быть не менее 80.</w:t>
            </w:r>
          </w:p>
          <w:p w:rsidR="003328F1" w:rsidRPr="00874592" w:rsidRDefault="003328F1" w:rsidP="003328F1">
            <w:pPr>
              <w:ind w:left="0" w:firstLine="0"/>
            </w:pPr>
            <w:r w:rsidRPr="00874592">
              <w:t>Тип крепления – должна быть спираль, расположенная сверху.</w:t>
            </w:r>
          </w:p>
          <w:p w:rsidR="003328F1" w:rsidRPr="00874592" w:rsidRDefault="003328F1" w:rsidP="003328F1">
            <w:pPr>
              <w:ind w:left="0" w:firstLine="0"/>
            </w:pPr>
            <w:r w:rsidRPr="00874592">
              <w:t>Вид линовки - должна быть клетка.</w:t>
            </w:r>
          </w:p>
          <w:p w:rsidR="003328F1" w:rsidRPr="00874592" w:rsidRDefault="003328F1" w:rsidP="003328F1">
            <w:pPr>
              <w:ind w:left="0" w:firstLine="0"/>
            </w:pPr>
            <w:r w:rsidRPr="00874592">
              <w:t>Бумага должна быть офсетная плотностью не менее 70г/м</w:t>
            </w:r>
            <w:proofErr w:type="gramStart"/>
            <w:r w:rsidRPr="00874592">
              <w:t>2</w:t>
            </w:r>
            <w:proofErr w:type="gramEnd"/>
            <w:r w:rsidRPr="00874592">
              <w:t xml:space="preserve"> белого цвета.</w:t>
            </w:r>
          </w:p>
          <w:p w:rsidR="003328F1" w:rsidRPr="00874592" w:rsidRDefault="003328F1" w:rsidP="003328F1">
            <w:pPr>
              <w:ind w:left="0" w:firstLine="0"/>
            </w:pPr>
            <w:r w:rsidRPr="00874592">
              <w:t>Обложка блокнота должна быть из пластика и иметь офисный, универсальный стиль.</w:t>
            </w:r>
          </w:p>
        </w:tc>
        <w:tc>
          <w:tcPr>
            <w:tcW w:w="1542" w:type="dxa"/>
          </w:tcPr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  <w:jc w:val="center"/>
            </w:pPr>
            <w:r w:rsidRPr="00874592">
              <w:t>885/шт.</w:t>
            </w:r>
          </w:p>
          <w:p w:rsidR="003328F1" w:rsidRPr="00874592" w:rsidRDefault="003328F1" w:rsidP="003328F1">
            <w:pPr>
              <w:ind w:left="0" w:firstLine="0"/>
              <w:jc w:val="center"/>
            </w:pP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5</w:t>
            </w:r>
          </w:p>
        </w:tc>
        <w:tc>
          <w:tcPr>
            <w:tcW w:w="1701" w:type="dxa"/>
          </w:tcPr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  <w:r w:rsidRPr="00874592">
              <w:t>Блокнот А</w:t>
            </w:r>
            <w:proofErr w:type="gramStart"/>
            <w:r w:rsidRPr="00874592">
              <w:t>6</w:t>
            </w:r>
            <w:proofErr w:type="gramEnd"/>
          </w:p>
        </w:tc>
        <w:tc>
          <w:tcPr>
            <w:tcW w:w="5530" w:type="dxa"/>
          </w:tcPr>
          <w:p w:rsidR="003328F1" w:rsidRPr="00874592" w:rsidRDefault="003328F1" w:rsidP="003328F1">
            <w:pPr>
              <w:ind w:left="0" w:firstLine="0"/>
            </w:pPr>
            <w:r w:rsidRPr="00874592">
              <w:t>Блокнот формата А</w:t>
            </w:r>
            <w:proofErr w:type="gramStart"/>
            <w:r w:rsidRPr="00874592">
              <w:t>6</w:t>
            </w:r>
            <w:proofErr w:type="gramEnd"/>
            <w:r w:rsidRPr="00874592">
              <w:t>.</w:t>
            </w:r>
          </w:p>
          <w:p w:rsidR="003328F1" w:rsidRPr="00874592" w:rsidRDefault="003328F1" w:rsidP="003328F1">
            <w:pPr>
              <w:ind w:left="0" w:firstLine="0"/>
            </w:pPr>
            <w:r w:rsidRPr="00874592">
              <w:t>Количество листов должно быть не менее 80.</w:t>
            </w:r>
          </w:p>
          <w:p w:rsidR="003328F1" w:rsidRPr="00874592" w:rsidRDefault="003328F1" w:rsidP="003328F1">
            <w:pPr>
              <w:ind w:left="0" w:firstLine="0"/>
            </w:pPr>
            <w:r w:rsidRPr="00874592">
              <w:t>Тип крепления – должна быть спираль, расположенная сверху.</w:t>
            </w:r>
          </w:p>
          <w:p w:rsidR="003328F1" w:rsidRPr="00874592" w:rsidRDefault="003328F1" w:rsidP="003328F1">
            <w:pPr>
              <w:ind w:left="0" w:firstLine="0"/>
            </w:pPr>
            <w:r w:rsidRPr="00874592">
              <w:t>На каждом листе сверху под спиралью должна иметься перфорация, а слева - отверстия для прошивки.</w:t>
            </w:r>
          </w:p>
          <w:p w:rsidR="003328F1" w:rsidRPr="00874592" w:rsidRDefault="003328F1" w:rsidP="003328F1">
            <w:pPr>
              <w:ind w:left="0" w:firstLine="0"/>
            </w:pPr>
            <w:r w:rsidRPr="00874592">
              <w:t>Вид линовки - должна быть клетка.</w:t>
            </w:r>
          </w:p>
          <w:p w:rsidR="003328F1" w:rsidRPr="00874592" w:rsidRDefault="003328F1" w:rsidP="003328F1">
            <w:pPr>
              <w:ind w:left="0" w:firstLine="0"/>
            </w:pPr>
            <w:r w:rsidRPr="00874592">
              <w:t>Бумага должна быть офсетная плотностью не менее 60г/м</w:t>
            </w:r>
            <w:proofErr w:type="gramStart"/>
            <w:r w:rsidRPr="00874592">
              <w:t>2</w:t>
            </w:r>
            <w:proofErr w:type="gramEnd"/>
            <w:r w:rsidRPr="00874592">
              <w:t xml:space="preserve"> белого цвета.</w:t>
            </w:r>
          </w:p>
          <w:p w:rsidR="003328F1" w:rsidRPr="00874592" w:rsidRDefault="003328F1" w:rsidP="003328F1">
            <w:pPr>
              <w:ind w:left="0" w:firstLine="0"/>
            </w:pPr>
            <w:r w:rsidRPr="00874592">
              <w:t>Обложка блокнота должна быть из твердого пластика и иметь офисный, универсальный стиль.</w:t>
            </w:r>
          </w:p>
        </w:tc>
        <w:tc>
          <w:tcPr>
            <w:tcW w:w="1542" w:type="dxa"/>
          </w:tcPr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</w:pPr>
          </w:p>
          <w:p w:rsidR="003328F1" w:rsidRPr="00874592" w:rsidRDefault="003328F1" w:rsidP="003328F1">
            <w:pPr>
              <w:ind w:left="0" w:firstLine="0"/>
              <w:jc w:val="center"/>
            </w:pPr>
            <w:r w:rsidRPr="00874592">
              <w:t>885/шт.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Вкладыш с перфорацией (файл)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Файл-вкладыш с перфорацией формата А</w:t>
            </w:r>
            <w:proofErr w:type="gramStart"/>
            <w:r w:rsidRPr="00874592">
              <w:rPr>
                <w:color w:val="000000"/>
              </w:rPr>
              <w:t>4</w:t>
            </w:r>
            <w:proofErr w:type="gramEnd"/>
            <w:r w:rsidRPr="00874592">
              <w:rPr>
                <w:color w:val="000000"/>
              </w:rPr>
              <w:t>, вертикально-ориентированный.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Должен быть изготовлен из полипропиленовой пленки толщиной не менее 30 мкм.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Поверхность файла должна быть прозрачной, глянцевой, гладкой.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По большой стороне должен быть снабжен универсальной боковой перфорацией.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Должен вмещать не менее 50 листов стандартной плотности.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В упаковке должно быть не менее 100 файлов.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</w:rPr>
              <w:t>885/</w:t>
            </w:r>
            <w:proofErr w:type="spellStart"/>
            <w:r w:rsidRPr="00874592">
              <w:rPr>
                <w:bCs/>
                <w:color w:val="000000"/>
              </w:rPr>
              <w:t>уп</w:t>
            </w:r>
            <w:proofErr w:type="spellEnd"/>
            <w:r w:rsidRPr="00874592">
              <w:rPr>
                <w:bCs/>
                <w:color w:val="000000"/>
              </w:rPr>
              <w:t>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Диспенсер для скрепок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Диспенсер для скрепок.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Должен быть магнитным, открытой конструкции, круглой формы и выполнен из полупрозрачного пластика.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Верхняя часть должна открываться для загрузки скрепок.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Размер - не менее 68х68х40мм.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 xml:space="preserve">             </w:t>
            </w:r>
            <w:r w:rsidRPr="00874592">
              <w:rPr>
                <w:bCs/>
                <w:color w:val="000000"/>
              </w:rPr>
              <w:t>400/шт.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Ежедневник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Ежедневник формата А5.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Размер должен быть не менее 140х200мм.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Должен быть недатированным, со справочной информацией, с печатью не менее чем в 2 цвета.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Должна быть в наличии узкая лента для закладок страниц, конец которой должен быть прикреплен к верхней части корешка книжного блока.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Количество листов должно быть не менее 180.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Тип крепления – должна быть сшивка.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Бумага должна быть офсетная плотностью не менее 70г/м</w:t>
            </w:r>
            <w:proofErr w:type="gramStart"/>
            <w:r w:rsidRPr="00874592">
              <w:rPr>
                <w:color w:val="000000"/>
              </w:rPr>
              <w:t>2</w:t>
            </w:r>
            <w:proofErr w:type="gramEnd"/>
            <w:r w:rsidRPr="00874592">
              <w:rPr>
                <w:color w:val="000000"/>
              </w:rPr>
              <w:t xml:space="preserve"> белого цвета.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Обложка должна быть изготовлена из искусственной кожи или </w:t>
            </w:r>
            <w:proofErr w:type="spellStart"/>
            <w:r w:rsidRPr="00874592">
              <w:rPr>
                <w:color w:val="000000"/>
              </w:rPr>
              <w:t>экокожи</w:t>
            </w:r>
            <w:proofErr w:type="spellEnd"/>
            <w:r w:rsidRPr="00874592">
              <w:rPr>
                <w:color w:val="000000"/>
              </w:rPr>
              <w:t xml:space="preserve"> с прострочкой по периметру, однотонного цвета (по согласованию с Заказчиком) с закругленными или прямыми уголками.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151/шт.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Закладка с клейким краем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Бумага для записей с клейким краем.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Цвет бумаги – разноцветный (не менее 4-х цветов).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Размер должен быть не менее 75х75мм и не более 76х76мм.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Плотность бумаги должна быть не менее 64г/м</w:t>
            </w:r>
            <w:proofErr w:type="gramStart"/>
            <w:r w:rsidRPr="00874592">
              <w:rPr>
                <w:color w:val="000000"/>
              </w:rPr>
              <w:t>2</w:t>
            </w:r>
            <w:proofErr w:type="gramEnd"/>
            <w:r w:rsidRPr="00874592">
              <w:rPr>
                <w:color w:val="000000"/>
              </w:rPr>
              <w:t>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Клейкость должна быть не менее 20Н/м.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В блоке должно быть не менее 100 листов.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Должна быть изготовлена из высококачественного офсета и упакована в </w:t>
            </w:r>
            <w:proofErr w:type="spellStart"/>
            <w:r w:rsidRPr="00874592">
              <w:rPr>
                <w:color w:val="000000"/>
              </w:rPr>
              <w:t>термоусадочную</w:t>
            </w:r>
            <w:proofErr w:type="spellEnd"/>
            <w:r w:rsidRPr="00874592">
              <w:rPr>
                <w:color w:val="000000"/>
              </w:rPr>
              <w:t xml:space="preserve"> пленку.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2655/блок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Календарь квартальный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Календарь настольный перекидной с подставкой. Размер подставки: не менее 220x180x85 мм. Материал подставки: пластик Размер блока: 100x140. Печать блока: 2 краски. Количество листов: 160 шт. Год: 2020.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151/шт.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Карандаш механический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Карандаш механический должен быть из пластика, с ластиком и пластиковым клипом.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Толщина линии письма - не более 0,5мм.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120/шт.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Карандаш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Карандаш с черным графитом, должен иметь твердость от Н до</w:t>
            </w:r>
            <w:proofErr w:type="gramStart"/>
            <w:r w:rsidRPr="00874592">
              <w:rPr>
                <w:color w:val="000000"/>
              </w:rPr>
              <w:t xml:space="preserve"> В</w:t>
            </w:r>
            <w:proofErr w:type="gramEnd"/>
            <w:r w:rsidRPr="00874592">
              <w:rPr>
                <w:color w:val="000000"/>
              </w:rPr>
              <w:t xml:space="preserve"> и быть из пластика. Не должен образовывать острых краев на изломе и расщепляться при механическом воздействии. Карандаш должен быть заточенным. Наличие ластика – обязательно.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5310/шт.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Клей - карандаш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Клей-карандаш должен предназначаться для склеивания картона, бумаги.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Должен быть изготовлен из нетоксичного вещества, без запаха, быть бесцветным.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Время склеивания не должно превышать 30 секунд с момента </w:t>
            </w:r>
            <w:r w:rsidRPr="00874592">
              <w:rPr>
                <w:color w:val="000000"/>
              </w:rPr>
              <w:lastRenderedPageBreak/>
              <w:t xml:space="preserve">нанесения.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Объем должен быть не менее 21г.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lastRenderedPageBreak/>
              <w:t>885/шт.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14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Клей жидкий ПВА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Клей жидкий канцелярский, предназначенный для склеивания бумаги, картона.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Клей должен быть во флаконе с аппликатором-роллером (шарик из нержавеющей стали), обеспечивающим легкое и равномерное нанесение и съемным колпачком, предохраняющим клей от засыхания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Объем – не менее 65мл и не более70мл.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Цвет – должен быть бесцветным.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400/шт.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Корректирующая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жидкость с разбавителем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Корректирующая жидкость для корректировки документов на бумаге любого типа.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Должна ложится ровным гладким </w:t>
            </w:r>
            <w:proofErr w:type="gramStart"/>
            <w:r w:rsidRPr="00874592">
              <w:rPr>
                <w:color w:val="000000"/>
              </w:rPr>
              <w:t>слоем</w:t>
            </w:r>
            <w:proofErr w:type="gramEnd"/>
            <w:r w:rsidRPr="00874592">
              <w:rPr>
                <w:color w:val="000000"/>
              </w:rPr>
              <w:t xml:space="preserve"> и создавать непрозрачное покрытие.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Должна иметь быстросохнущую основу.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Флакон должен иметь металлический шарик и кисточку.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Объем флакона - не менее 20мл.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885/шт</w:t>
            </w:r>
            <w:proofErr w:type="gramStart"/>
            <w:r w:rsidRPr="00874592">
              <w:rPr>
                <w:bCs/>
                <w:color w:val="000000"/>
                <w:sz w:val="16"/>
              </w:rPr>
              <w:t>.(</w:t>
            </w:r>
            <w:proofErr w:type="gramEnd"/>
            <w:r w:rsidRPr="00874592">
              <w:rPr>
                <w:bCs/>
                <w:color w:val="000000"/>
                <w:sz w:val="16"/>
              </w:rPr>
              <w:t>флакон)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Ластик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Ластик белого цвета.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Ластик светлого цвета должен быть изготовлен с добавлением каучука.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proofErr w:type="gramStart"/>
            <w:r w:rsidRPr="00874592">
              <w:rPr>
                <w:color w:val="000000"/>
              </w:rPr>
              <w:t>Должен</w:t>
            </w:r>
            <w:proofErr w:type="gramEnd"/>
            <w:r w:rsidRPr="00874592">
              <w:rPr>
                <w:color w:val="000000"/>
              </w:rPr>
              <w:t xml:space="preserve"> подходит для стирания графитовых рисунков и надписей, не оставляя разводов и не царапая поверхность.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Размер ластика – не менее 35x25x7мм.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885/шт.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Линейка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Линейка должна быть из непрозрачного пластика с безопасными закругленными углами, устойчивой к деформации, длиной не менее 20см и не более 35см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440/шт.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Лоток для бумаг вертикальный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Лоток для бумаг вертикальный для хранения документов формата А</w:t>
            </w:r>
            <w:proofErr w:type="gramStart"/>
            <w:r w:rsidRPr="00874592">
              <w:rPr>
                <w:color w:val="000000"/>
              </w:rPr>
              <w:t>4</w:t>
            </w:r>
            <w:proofErr w:type="gramEnd"/>
            <w:r w:rsidRPr="00874592">
              <w:rPr>
                <w:color w:val="000000"/>
              </w:rPr>
              <w:t xml:space="preserve"> на рабочем столе.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Должен быть изготовлен из полистирола.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Внутренняя ширина лотка должна быть не менее 90мм.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Цвет должен быть черный, непрозрачный.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200/шт.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Магнитный держатель для доски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Магнитный держатель должен быть в наборе не менее 6шт. Держатели должны быть различного цвета. Размер не менее 30мм.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30/набор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Маркер черный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Маркер перманентный должен быть в пластиковом корпусе и предназначаться для письма на любой поверхности, обладать повышенной износостойкостью и светостойкостью.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Должен подходить для нанесения надписей на CD/DVD.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Толщина линии письма должна быть не менее 1мм.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Маркер должен быть оснащен вентилируемым колпачком, предотвращающим высыхание наконечника, который должна быть круглой формы.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Цвет чернил - черный.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500/шт.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Маркеры для доски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Маркеры должен быть в пластиковом корпусе и предназначаться для письма на доске, обладать повышенной износостойкостью и светостойкостью.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Должен подходить для нанесения надписей на CD/DVD.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Толщина линии письма должна быть не менее 1мм.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Маркер должен быть оснащен вентилируемым колпачком, предотвращающим высыхание наконечника, который должна быть круглой формы.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Кол-во цветов на наборе не менее 4-х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20/набор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Нож канцелярский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Нож канцелярский должен предназначаться для резания бумаги и полимерных пленок.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Корпус ножа должен быть из пластика.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Должна быть система блокировки лезвий - защелка.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Лезвие должно быть выдвижное, устанавливаемое на любую удобную длину с возможностью его замены.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Лезвие ножа должно быть из высоколегированной стали.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Рукоятка должна быть из эргономичной формы с противоскользящими вставками и фиксатором.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Ширина лезвия должна быть не менее 18 мм и не более 20 мм.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440/шт.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Органайзер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Органайзер формата А5.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Размер должен быть не менее 140х200мм.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Должен быть датированный, со справочной информацией, с печатью не менее чем в 4 цвета.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Должна быть в наличии узкая лента для закладок страниц, конец которой должен быть прикреплен к верхней части корешка книжного блока.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Количество листов должно быть не менее 180.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Тип крепления – должна быть сшивка.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lastRenderedPageBreak/>
              <w:t>Бумага должна быть офсетная плотностью не менее 70г/м</w:t>
            </w:r>
            <w:proofErr w:type="gramStart"/>
            <w:r w:rsidRPr="00874592">
              <w:rPr>
                <w:color w:val="000000"/>
              </w:rPr>
              <w:t>2</w:t>
            </w:r>
            <w:proofErr w:type="gramEnd"/>
            <w:r w:rsidRPr="00874592">
              <w:rPr>
                <w:color w:val="000000"/>
              </w:rPr>
              <w:t xml:space="preserve"> белого/желтого  цвета.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Обложка должна быть изготовлена из искусственной кожи или </w:t>
            </w:r>
            <w:proofErr w:type="spellStart"/>
            <w:r w:rsidRPr="00874592">
              <w:rPr>
                <w:color w:val="000000"/>
              </w:rPr>
              <w:t>экокожи</w:t>
            </w:r>
            <w:proofErr w:type="spellEnd"/>
            <w:r w:rsidRPr="00874592">
              <w:rPr>
                <w:color w:val="000000"/>
              </w:rPr>
              <w:t xml:space="preserve"> с прострочкой по периметру, однотонного цвета (по согласованию с Заказчиком) с закругленными или прямыми уголками.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lastRenderedPageBreak/>
              <w:t>50/шт.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24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Папка-регистратор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Папка-регистратор.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Папка-регистратор с арочным механизмом формата А</w:t>
            </w:r>
            <w:proofErr w:type="gramStart"/>
            <w:r w:rsidRPr="00874592">
              <w:rPr>
                <w:color w:val="000000"/>
              </w:rPr>
              <w:t>4</w:t>
            </w:r>
            <w:proofErr w:type="gramEnd"/>
            <w:r w:rsidRPr="00874592">
              <w:rPr>
                <w:color w:val="000000"/>
              </w:rPr>
              <w:t>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Ширина корешка должна быть от 45мм до 50мм.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Должна быть изготовлена из плотного картона, обтянутого с внешней стороны пленкой ПВХ темного цвета (по согласованию с Заказчиком).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С внутренней стороны папка должна быть обтянута бумагой или пленкой ПВХ.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Механизм подшивания должен быть металлический арочный, изготовленный из прочной стали.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На крышке должны быть специальные прорези, удерживающие папку закрытой при большом количестве документов.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Нижние края папки должен быть защищены металлическим кантом  или дополнительным слоем ПВХ-пленки.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На корешке должен быть пластиковый карман со сменной двусторонней этикеткой и кольцо для удобства захвата.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5000/шт.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Ножницы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Ножницы канцелярские.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Должны быть изготовлены из нержавеющей стали с пластиковыми ручками формы эллипса.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Должна быть двухсторонняя заточка лезвий.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Длина ножниц – не менее 160мм и не более 190мм.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440/шт.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Папка-файл 20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Папка-файл.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Должна иметь 20 прозрачных полипропиленовых вкладышей для удобного хранения и демонстрации документов.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Папка с файлами формата А</w:t>
            </w:r>
            <w:proofErr w:type="gramStart"/>
            <w:r w:rsidRPr="00874592">
              <w:rPr>
                <w:color w:val="000000"/>
              </w:rPr>
              <w:t>4</w:t>
            </w:r>
            <w:proofErr w:type="gramEnd"/>
            <w:r w:rsidRPr="00874592">
              <w:rPr>
                <w:color w:val="000000"/>
              </w:rPr>
              <w:t xml:space="preserve"> для хранения документов без предварительной перфорации  должна вмещать не менее 40 листов стандартной плотности.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Должна быть изготовлена из пластика темного цвета (по согласованию с Заказчиком) толщиной не менее 700мкм.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На корешке шириной не менее 15мм должен быть карман для сменной этикетки.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800/шт.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Папка-файл 40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Папка-файл.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Должна иметь 40 прозрачных полипропиленовых вкладышей для удобного хранения и демонстрации документов.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Папка с файлами формата А</w:t>
            </w:r>
            <w:proofErr w:type="gramStart"/>
            <w:r w:rsidRPr="00874592">
              <w:rPr>
                <w:color w:val="000000"/>
              </w:rPr>
              <w:t>4</w:t>
            </w:r>
            <w:proofErr w:type="gramEnd"/>
            <w:r w:rsidRPr="00874592">
              <w:rPr>
                <w:color w:val="000000"/>
              </w:rPr>
              <w:t xml:space="preserve"> для хранения документов без предварительной перфорации  должна вмещать не менее 80 листов стандартной плотности.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Должна быть изготовлена из пластика темного цвета (по согласованию с Заказчиком) толщиной не менее 700мкм.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На корешке шириной не менее 15мм должен быть карман для сменной этикетки.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800/шт.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Папка-файл 60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Папка-файл.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Должна иметь 60 прозрачных полипропиленовых вкладышей для удобного хранения и демонстрации документов.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Папка с файлами формата А</w:t>
            </w:r>
            <w:proofErr w:type="gramStart"/>
            <w:r w:rsidRPr="00874592">
              <w:rPr>
                <w:color w:val="000000"/>
              </w:rPr>
              <w:t>4</w:t>
            </w:r>
            <w:proofErr w:type="gramEnd"/>
            <w:r w:rsidRPr="00874592">
              <w:rPr>
                <w:color w:val="000000"/>
              </w:rPr>
              <w:t xml:space="preserve"> для хранения документов без предварительной перфорации  должна вмещать не менее 120 листов стандартной плотности.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Должна быть изготовлена из пластика темного цвета (по согласованию с Заказчиком) толщиной не менее 500мкм.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Корешок должен быть шириной не менее 25мм.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800/шт.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Папка с кнопкой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Папка-конверт с кнопкой.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Размер должен быть не менее 303x216мм.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Предназначаться для бумаг формата А</w:t>
            </w:r>
            <w:proofErr w:type="gramStart"/>
            <w:r w:rsidRPr="00874592">
              <w:rPr>
                <w:color w:val="000000"/>
              </w:rPr>
              <w:t>4</w:t>
            </w:r>
            <w:proofErr w:type="gramEnd"/>
            <w:r w:rsidRPr="00874592">
              <w:rPr>
                <w:color w:val="000000"/>
              </w:rPr>
              <w:t>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Папка-конверт должна быть изготовлена из пластика толщиной не менее 180 мкм однотонного цвета и должна закрываться на кнопку.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Должна вмещать не менее 120 листов стандартной плотности.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1500/шт.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Папка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на кольцах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Папка на кольцах формата А</w:t>
            </w:r>
            <w:proofErr w:type="gramStart"/>
            <w:r w:rsidRPr="00874592">
              <w:rPr>
                <w:color w:val="000000"/>
              </w:rPr>
              <w:t>4</w:t>
            </w:r>
            <w:proofErr w:type="gramEnd"/>
            <w:r w:rsidRPr="00874592">
              <w:rPr>
                <w:color w:val="000000"/>
              </w:rPr>
              <w:t xml:space="preserve">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Должна быть изготовлена из пластика толщиной не менее 0,6мм темного цвета (по согласованию с Заказчиком).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Должна быть снабжена металлическим механизмом на 4-х кольцах диаметром не менее 25мм.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На внутренней обложке должен быть прозрачный карман для документов.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Корешок папки должен быть шириной не менее 32мм и иметь пластиковый карман для маркировки. Папка должна вмещать не </w:t>
            </w:r>
            <w:r w:rsidRPr="00874592">
              <w:rPr>
                <w:color w:val="000000"/>
              </w:rPr>
              <w:lastRenderedPageBreak/>
              <w:t>менее 170 листов стандартной плотности.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lastRenderedPageBreak/>
              <w:t>800/шт.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31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Папка на резинке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Папка на резинке формата А</w:t>
            </w:r>
            <w:proofErr w:type="gramStart"/>
            <w:r w:rsidRPr="00874592">
              <w:rPr>
                <w:color w:val="000000"/>
              </w:rPr>
              <w:t>4</w:t>
            </w:r>
            <w:proofErr w:type="gramEnd"/>
            <w:r w:rsidRPr="00874592">
              <w:rPr>
                <w:color w:val="000000"/>
              </w:rPr>
              <w:t>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Должна быть изготовлена из пластика темного однотонного цвета (по согласованию с Заказчиком) толщиной не менее 600 мкм.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Должна иметь не менее 3 внутренних клапана и закрывается с помощью двух угловых резинок.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Ширина корешка должна быть не менее 35мм.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Вместимость папки должна быть не менее 200 листов.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100/шт.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Папка-скоросшиватель с прозрачным верхом</w:t>
            </w:r>
            <w:proofErr w:type="gramStart"/>
            <w:r w:rsidRPr="00874592">
              <w:rPr>
                <w:color w:val="000000"/>
              </w:rPr>
              <w:t>.</w:t>
            </w:r>
            <w:proofErr w:type="gramEnd"/>
            <w:r w:rsidRPr="00874592">
              <w:rPr>
                <w:color w:val="000000"/>
              </w:rPr>
              <w:t xml:space="preserve"> (</w:t>
            </w:r>
            <w:proofErr w:type="gramStart"/>
            <w:r w:rsidRPr="00874592">
              <w:rPr>
                <w:color w:val="000000"/>
              </w:rPr>
              <w:t>п</w:t>
            </w:r>
            <w:proofErr w:type="gramEnd"/>
            <w:r w:rsidRPr="00874592">
              <w:rPr>
                <w:color w:val="000000"/>
              </w:rPr>
              <w:t>ластик)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Папка-скоросшиватель с прозрачным верхом.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Должна предназначаться для бумаг формата А</w:t>
            </w:r>
            <w:proofErr w:type="gramStart"/>
            <w:r w:rsidRPr="00874592">
              <w:rPr>
                <w:color w:val="000000"/>
              </w:rPr>
              <w:t>4</w:t>
            </w:r>
            <w:proofErr w:type="gramEnd"/>
            <w:r w:rsidRPr="00874592">
              <w:rPr>
                <w:color w:val="000000"/>
              </w:rPr>
              <w:t>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Размер должен быть не менее 216х303мм.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Вместимость должна быть не менее 95 листов.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Должна быть изготовлена из пластика и состоять </w:t>
            </w:r>
            <w:proofErr w:type="gramStart"/>
            <w:r w:rsidRPr="00874592">
              <w:rPr>
                <w:color w:val="000000"/>
              </w:rPr>
              <w:t>из</w:t>
            </w:r>
            <w:proofErr w:type="gramEnd"/>
            <w:r w:rsidRPr="00874592">
              <w:rPr>
                <w:color w:val="000000"/>
              </w:rPr>
              <w:t>: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- нижнего цветного непрозрачного листа толщиной не менее 0,15мм,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- верхнего прозрачного листа толщиной не менее 0,13мм.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На лицевой стороне папки слева должен находиться карман с полосой для указания содержания.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Папка должна быть снабжена скоросшивателем.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1000/шт.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Папка-скоросшиватель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Папка-скоросшиватель с прозрачным верхом.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Должна предназначаться для бумаг формата А</w:t>
            </w:r>
            <w:proofErr w:type="gramStart"/>
            <w:r w:rsidRPr="00874592">
              <w:rPr>
                <w:color w:val="000000"/>
              </w:rPr>
              <w:t>4</w:t>
            </w:r>
            <w:proofErr w:type="gramEnd"/>
            <w:r w:rsidRPr="00874592">
              <w:rPr>
                <w:color w:val="000000"/>
              </w:rPr>
              <w:t>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Размер должен быть не менее 216х303мм.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Вместимость должна быть не менее 95 листов.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Должна быть изготовлена из пластика и состоять </w:t>
            </w:r>
            <w:proofErr w:type="gramStart"/>
            <w:r w:rsidRPr="00874592">
              <w:rPr>
                <w:color w:val="000000"/>
              </w:rPr>
              <w:t>из</w:t>
            </w:r>
            <w:proofErr w:type="gramEnd"/>
            <w:r w:rsidRPr="00874592">
              <w:rPr>
                <w:color w:val="000000"/>
              </w:rPr>
              <w:t>: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- нижнего цветного непрозрачного листа толщиной не менее 0,15мм,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- верхнего прозрачного листа толщиной не менее 0,13мм.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На лицевой стороне папки слева должен находиться карман с полосой для указания содержания.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Папка должна быть снабжена скоросшивателем.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800/шт.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Папка - конверт на молнии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Папка - конверт на молнии.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Размер должен быть не менее 336x240мм с расширением не менее 25мм.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Предназначаться для бумаг формата А</w:t>
            </w:r>
            <w:proofErr w:type="gramStart"/>
            <w:r w:rsidRPr="00874592">
              <w:rPr>
                <w:color w:val="000000"/>
              </w:rPr>
              <w:t>4</w:t>
            </w:r>
            <w:proofErr w:type="gramEnd"/>
            <w:r w:rsidRPr="00874592">
              <w:rPr>
                <w:color w:val="000000"/>
              </w:rPr>
              <w:t>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Папка-конверт должна быть изготовлена из пластика толщиной не менее 0,5мм, однотонного цвета (по согласованию с Заказчиком) и должна с 3-х сторон закрываться на молнию.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Должна вмещать не менее 250 листов стандартной плотности.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800/шт.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Папка-портфель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Папка-портфель.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Папка формата А</w:t>
            </w:r>
            <w:proofErr w:type="gramStart"/>
            <w:r w:rsidRPr="00874592">
              <w:rPr>
                <w:color w:val="000000"/>
              </w:rPr>
              <w:t>4</w:t>
            </w:r>
            <w:proofErr w:type="gramEnd"/>
            <w:r w:rsidRPr="00874592">
              <w:rPr>
                <w:color w:val="000000"/>
              </w:rPr>
              <w:t xml:space="preserve"> должна быть выполнена в форме портфеля и изготовлена из пластика темного однотонного цвета (по согласованию с Заказчиком) толщиной не менее 700мкм. Должна иметь не менее 12 прозрачных внутренних отделений для удобной сортировки и систематизации документов.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Отделения папки должны быть оснащены ярлыками для маркировки.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Папка должна закрывается на надежный замок-защелку или резинку.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Размер должен быть не менее 303x40x216мм.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10/шт.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Папка-уголок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Папка-уголок.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Должна предназначаться для бумаг формата А</w:t>
            </w:r>
            <w:proofErr w:type="gramStart"/>
            <w:r w:rsidRPr="00874592">
              <w:rPr>
                <w:color w:val="000000"/>
              </w:rPr>
              <w:t>4</w:t>
            </w:r>
            <w:proofErr w:type="gramEnd"/>
            <w:r w:rsidRPr="00874592">
              <w:rPr>
                <w:color w:val="000000"/>
              </w:rPr>
              <w:t>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Должна быть изготовлена из пластика плотностью не менее 180мкм.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Вместимость папки должна быть не менее 35 листов.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2650/шт.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proofErr w:type="spellStart"/>
            <w:r w:rsidRPr="00874592">
              <w:rPr>
                <w:color w:val="000000"/>
              </w:rPr>
              <w:t>Планинг</w:t>
            </w:r>
            <w:proofErr w:type="spellEnd"/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proofErr w:type="spellStart"/>
            <w:r w:rsidRPr="00874592">
              <w:rPr>
                <w:color w:val="000000"/>
              </w:rPr>
              <w:t>Планинг</w:t>
            </w:r>
            <w:proofErr w:type="spellEnd"/>
            <w:r w:rsidRPr="00874592">
              <w:rPr>
                <w:color w:val="000000"/>
              </w:rPr>
              <w:t xml:space="preserve"> недатированный.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Размер должен быть не менее 290х150мм.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proofErr w:type="spellStart"/>
            <w:r w:rsidRPr="00874592">
              <w:rPr>
                <w:color w:val="000000"/>
              </w:rPr>
              <w:t>Планинг</w:t>
            </w:r>
            <w:proofErr w:type="spellEnd"/>
            <w:r w:rsidRPr="00874592">
              <w:rPr>
                <w:color w:val="000000"/>
              </w:rPr>
              <w:t xml:space="preserve"> должен быть со строгим классическим дизайном, на открытой спирали.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Обложка должна быть твердой из гладкой матовой искусственной кожи или </w:t>
            </w:r>
            <w:proofErr w:type="spellStart"/>
            <w:r w:rsidRPr="00874592">
              <w:rPr>
                <w:color w:val="000000"/>
              </w:rPr>
              <w:t>экокожи</w:t>
            </w:r>
            <w:proofErr w:type="spellEnd"/>
            <w:r w:rsidRPr="00874592">
              <w:rPr>
                <w:color w:val="000000"/>
              </w:rPr>
              <w:t xml:space="preserve"> темного цвета (по согласованию с Заказчиком), с декоративной прострочкой по периметру, со скругленными углами.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Количество листов должно быть не менее 64.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Бумага должна быть офсетная плотностью не менее 70г/м</w:t>
            </w:r>
            <w:proofErr w:type="gramStart"/>
            <w:r w:rsidRPr="00874592">
              <w:rPr>
                <w:color w:val="000000"/>
              </w:rPr>
              <w:t>2</w:t>
            </w:r>
            <w:proofErr w:type="gramEnd"/>
            <w:r w:rsidRPr="00874592">
              <w:rPr>
                <w:color w:val="000000"/>
              </w:rPr>
              <w:t xml:space="preserve"> белого цвета, с прямыми уголками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и печатью не менее чем в 2 цвета.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Информационный блок должен содержать: планирование, важные даты.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151/шт.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Стержень для механических карандашей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Стержень для механических карандашей.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Должен быть средней твердости.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Диаметр - не более 0,5мм и не менее 0,45мм.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Длина - не менее 60мм.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Упаковка должна быть из пластика.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lastRenderedPageBreak/>
              <w:t>Количество в упаковке – не менее 30 штук.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lastRenderedPageBreak/>
              <w:t>240/</w:t>
            </w:r>
            <w:proofErr w:type="spellStart"/>
            <w:r w:rsidRPr="00874592">
              <w:rPr>
                <w:bCs/>
                <w:color w:val="000000"/>
                <w:sz w:val="16"/>
              </w:rPr>
              <w:t>уп</w:t>
            </w:r>
            <w:proofErr w:type="spellEnd"/>
            <w:r w:rsidRPr="00874592">
              <w:rPr>
                <w:bCs/>
                <w:color w:val="000000"/>
                <w:sz w:val="16"/>
              </w:rPr>
              <w:t>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39</w:t>
            </w:r>
          </w:p>
        </w:tc>
        <w:tc>
          <w:tcPr>
            <w:tcW w:w="1701" w:type="dxa"/>
            <w:vAlign w:val="bottom"/>
          </w:tcPr>
          <w:p w:rsidR="003328F1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  <w:p w:rsidR="003328F1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  <w:p w:rsidR="003328F1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Разделитель А</w:t>
            </w:r>
            <w:proofErr w:type="gramStart"/>
            <w:r w:rsidRPr="00874592">
              <w:rPr>
                <w:color w:val="000000"/>
              </w:rPr>
              <w:t>4</w:t>
            </w:r>
            <w:proofErr w:type="gramEnd"/>
            <w:r w:rsidRPr="00874592">
              <w:rPr>
                <w:color w:val="000000"/>
              </w:rPr>
              <w:t xml:space="preserve"> (алфавитный)</w:t>
            </w:r>
          </w:p>
          <w:p w:rsidR="003328F1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  <w:p w:rsidR="003328F1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  <w:p w:rsidR="003328F1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  <w:p w:rsidR="003328F1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  <w:p w:rsidR="003328F1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  <w:p w:rsidR="003328F1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  <w:p w:rsidR="003328F1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  <w:p w:rsidR="003328F1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  <w:p w:rsidR="003328F1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  <w:p w:rsidR="003328F1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  <w:p w:rsidR="003328F1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DA195F">
              <w:rPr>
                <w:color w:val="000000"/>
              </w:rPr>
              <w:t>Разделитель А</w:t>
            </w:r>
            <w:proofErr w:type="gramStart"/>
            <w:r w:rsidRPr="00DA195F">
              <w:rPr>
                <w:color w:val="000000"/>
              </w:rPr>
              <w:t>4</w:t>
            </w:r>
            <w:proofErr w:type="gramEnd"/>
            <w:r w:rsidRPr="00DA195F">
              <w:rPr>
                <w:color w:val="000000"/>
              </w:rPr>
              <w:t xml:space="preserve"> (цифровой)</w:t>
            </w:r>
          </w:p>
        </w:tc>
        <w:tc>
          <w:tcPr>
            <w:tcW w:w="5530" w:type="dxa"/>
            <w:vAlign w:val="center"/>
          </w:tcPr>
          <w:p w:rsidR="003328F1" w:rsidRDefault="003328F1" w:rsidP="003328F1">
            <w:pPr>
              <w:widowControl/>
              <w:spacing w:line="240" w:lineRule="auto"/>
              <w:ind w:left="0" w:firstLine="0"/>
              <w:rPr>
                <w:b/>
                <w:color w:val="000000"/>
              </w:rPr>
            </w:pPr>
          </w:p>
          <w:p w:rsidR="003328F1" w:rsidRPr="00DA195F" w:rsidRDefault="003328F1" w:rsidP="003328F1">
            <w:pPr>
              <w:widowControl/>
              <w:spacing w:line="240" w:lineRule="auto"/>
              <w:ind w:left="0" w:firstLine="0"/>
              <w:rPr>
                <w:b/>
                <w:color w:val="000000"/>
              </w:rPr>
            </w:pPr>
            <w:r w:rsidRPr="00DA195F">
              <w:rPr>
                <w:b/>
                <w:color w:val="000000"/>
              </w:rPr>
              <w:t>Разделитель А</w:t>
            </w:r>
            <w:proofErr w:type="gramStart"/>
            <w:r w:rsidRPr="00DA195F">
              <w:rPr>
                <w:b/>
                <w:color w:val="000000"/>
              </w:rPr>
              <w:t>4</w:t>
            </w:r>
            <w:proofErr w:type="gramEnd"/>
            <w:r w:rsidRPr="00DA195F">
              <w:rPr>
                <w:b/>
                <w:color w:val="000000"/>
              </w:rPr>
              <w:t xml:space="preserve"> (алфавитный).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Предназначается для удобного хранения и сортировки документов.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Тип разделения: алфавитный.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Размер должен быть не менее 290х210мм.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В упаковке должно быть не менее 12 разноцветных листов, плотностью не менее 120 мкм.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Цвет должен быть в ассортименте.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Должен быть из пластика, иметь универсальную перфорацию, совместимую с различными типами папок.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В комплекте 12 цветных разделителей листов.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Разделители должны подходить по размеру для файлов и для листов. </w:t>
            </w:r>
          </w:p>
          <w:p w:rsidR="003328F1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Табулятор должен быть виден между файлами.</w:t>
            </w:r>
          </w:p>
          <w:p w:rsidR="003328F1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  <w:p w:rsidR="003328F1" w:rsidRPr="00DA195F" w:rsidRDefault="003328F1" w:rsidP="003328F1">
            <w:pPr>
              <w:widowControl/>
              <w:spacing w:line="240" w:lineRule="auto"/>
              <w:ind w:left="0" w:firstLine="0"/>
              <w:rPr>
                <w:b/>
                <w:color w:val="000000"/>
              </w:rPr>
            </w:pPr>
            <w:r w:rsidRPr="00DA195F">
              <w:rPr>
                <w:b/>
                <w:color w:val="000000"/>
              </w:rPr>
              <w:t>Разделитель А</w:t>
            </w:r>
            <w:proofErr w:type="gramStart"/>
            <w:r w:rsidRPr="00DA195F">
              <w:rPr>
                <w:b/>
                <w:color w:val="000000"/>
              </w:rPr>
              <w:t>4</w:t>
            </w:r>
            <w:proofErr w:type="gramEnd"/>
            <w:r w:rsidRPr="00DA195F">
              <w:rPr>
                <w:b/>
                <w:color w:val="000000"/>
              </w:rPr>
              <w:t xml:space="preserve"> (цифровой).</w:t>
            </w:r>
          </w:p>
          <w:p w:rsidR="003328F1" w:rsidRPr="00DA195F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DA195F">
              <w:rPr>
                <w:color w:val="000000"/>
              </w:rPr>
              <w:t>Предназначается для удобного хранения и сортировки документов.</w:t>
            </w:r>
          </w:p>
          <w:p w:rsidR="003328F1" w:rsidRPr="00DA195F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DA195F">
              <w:rPr>
                <w:color w:val="000000"/>
              </w:rPr>
              <w:t>Тип разделения: цифровой.</w:t>
            </w:r>
          </w:p>
          <w:p w:rsidR="003328F1" w:rsidRPr="00DA195F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DA195F">
              <w:rPr>
                <w:color w:val="000000"/>
              </w:rPr>
              <w:t>Размер должен быть не менее 290х210мм.</w:t>
            </w:r>
          </w:p>
          <w:p w:rsidR="003328F1" w:rsidRPr="00DA195F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DA195F">
              <w:rPr>
                <w:color w:val="000000"/>
              </w:rPr>
              <w:t>В упаковке должно быть не менее 12 разноцветных листов, плотностью не менее 120 мкм.</w:t>
            </w:r>
          </w:p>
          <w:p w:rsidR="003328F1" w:rsidRPr="00DA195F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DA195F">
              <w:rPr>
                <w:color w:val="000000"/>
              </w:rPr>
              <w:t>Цвет должен быть в ассортименте.</w:t>
            </w:r>
          </w:p>
          <w:p w:rsidR="003328F1" w:rsidRPr="00DA195F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DA195F">
              <w:rPr>
                <w:color w:val="000000"/>
              </w:rPr>
              <w:t xml:space="preserve">Должен быть из пластика, иметь универсальную перфорацию, совместимую с различными типами папок. </w:t>
            </w:r>
          </w:p>
          <w:p w:rsidR="003328F1" w:rsidRPr="00DA195F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DA195F">
              <w:rPr>
                <w:color w:val="000000"/>
              </w:rPr>
              <w:t>В комплекте 12 цветных разделителей листов.</w:t>
            </w:r>
          </w:p>
          <w:p w:rsidR="003328F1" w:rsidRPr="00DA195F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DA195F">
              <w:rPr>
                <w:color w:val="000000"/>
              </w:rPr>
              <w:t xml:space="preserve">Разделители должны подходить по размеру для файлов и для листов.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DA195F">
              <w:rPr>
                <w:color w:val="000000"/>
              </w:rPr>
              <w:t>Табулятор должен быть виден между файлами</w:t>
            </w:r>
          </w:p>
        </w:tc>
        <w:tc>
          <w:tcPr>
            <w:tcW w:w="1542" w:type="dxa"/>
            <w:vAlign w:val="bottom"/>
          </w:tcPr>
          <w:p w:rsidR="003328F1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</w:p>
          <w:p w:rsidR="003328F1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</w:p>
          <w:p w:rsidR="003328F1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</w:p>
          <w:p w:rsidR="003328F1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DA195F">
              <w:rPr>
                <w:bCs/>
                <w:color w:val="000000"/>
                <w:sz w:val="16"/>
              </w:rPr>
              <w:t>Разделитель А</w:t>
            </w:r>
            <w:proofErr w:type="gramStart"/>
            <w:r w:rsidRPr="00DA195F">
              <w:rPr>
                <w:bCs/>
                <w:color w:val="000000"/>
                <w:sz w:val="16"/>
              </w:rPr>
              <w:t>4</w:t>
            </w:r>
            <w:proofErr w:type="gramEnd"/>
            <w:r w:rsidRPr="00DA195F">
              <w:rPr>
                <w:bCs/>
                <w:color w:val="000000"/>
                <w:sz w:val="16"/>
              </w:rPr>
              <w:t xml:space="preserve"> (алфавитный)</w:t>
            </w:r>
          </w:p>
          <w:p w:rsidR="003328F1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200</w:t>
            </w:r>
            <w:r w:rsidRPr="00874592">
              <w:rPr>
                <w:bCs/>
                <w:color w:val="000000"/>
                <w:sz w:val="16"/>
              </w:rPr>
              <w:t>/комп.</w:t>
            </w:r>
          </w:p>
          <w:p w:rsidR="003328F1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</w:p>
          <w:p w:rsidR="003328F1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</w:p>
          <w:p w:rsidR="003328F1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</w:p>
          <w:p w:rsidR="003328F1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</w:p>
          <w:p w:rsidR="003328F1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</w:p>
          <w:p w:rsidR="003328F1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</w:p>
          <w:p w:rsidR="003328F1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</w:p>
          <w:p w:rsidR="003328F1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</w:p>
          <w:p w:rsidR="003328F1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</w:p>
          <w:p w:rsidR="003328F1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</w:p>
          <w:p w:rsidR="003328F1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</w:p>
          <w:p w:rsidR="003328F1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</w:p>
          <w:p w:rsidR="003328F1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</w:p>
          <w:p w:rsidR="003328F1" w:rsidRDefault="003328F1" w:rsidP="003328F1">
            <w:pPr>
              <w:widowControl/>
              <w:spacing w:line="240" w:lineRule="auto"/>
              <w:ind w:left="0" w:firstLine="0"/>
              <w:rPr>
                <w:bCs/>
                <w:color w:val="000000"/>
                <w:sz w:val="16"/>
              </w:rPr>
            </w:pPr>
            <w:r w:rsidRPr="00DA195F">
              <w:rPr>
                <w:bCs/>
                <w:color w:val="000000"/>
                <w:sz w:val="16"/>
              </w:rPr>
              <w:t>Разделитель А</w:t>
            </w:r>
            <w:proofErr w:type="gramStart"/>
            <w:r w:rsidRPr="00DA195F">
              <w:rPr>
                <w:bCs/>
                <w:color w:val="000000"/>
                <w:sz w:val="16"/>
              </w:rPr>
              <w:t>4</w:t>
            </w:r>
            <w:proofErr w:type="gramEnd"/>
            <w:r w:rsidRPr="00DA195F">
              <w:rPr>
                <w:bCs/>
                <w:color w:val="000000"/>
                <w:sz w:val="16"/>
              </w:rPr>
              <w:t xml:space="preserve"> (цифровой)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bCs/>
                <w:color w:val="000000"/>
                <w:sz w:val="16"/>
              </w:rPr>
            </w:pPr>
            <w:r w:rsidRPr="00DA195F">
              <w:rPr>
                <w:bCs/>
                <w:color w:val="000000"/>
                <w:sz w:val="16"/>
              </w:rPr>
              <w:t>200/комп.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Ручка шариковая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красная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Шариковая ручка должна быть: автоматическая с пластиковым корпусом в цвет чернил и мягкой резиновой манжетой.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Кнопка механизма подачи стержня должна быть пластиковой.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Наконечник должен быть стандартной формы с диаметром шарика –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не более 0,5мм.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Толщина линии письма - не более 0,5мм.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Чернила должны быть свето- и водоустойчивыми, быстро высыхать на бумаге и не размазываться.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Цвет чернил - красный.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Упаковка должна быть - картонная коробка.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885/шт.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Ручка </w:t>
            </w:r>
            <w:proofErr w:type="spellStart"/>
            <w:r w:rsidRPr="00874592">
              <w:rPr>
                <w:color w:val="000000"/>
              </w:rPr>
              <w:t>гелевая</w:t>
            </w:r>
            <w:proofErr w:type="spellEnd"/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синяя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Ручка </w:t>
            </w:r>
            <w:proofErr w:type="spellStart"/>
            <w:r w:rsidRPr="00874592">
              <w:rPr>
                <w:color w:val="000000"/>
              </w:rPr>
              <w:t>гелевая</w:t>
            </w:r>
            <w:proofErr w:type="spellEnd"/>
            <w:r w:rsidRPr="00874592">
              <w:rPr>
                <w:color w:val="000000"/>
              </w:rPr>
              <w:t>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Должна быть автоматической с прозрачным пластиковым корпусом и мягкой резиновой манжетой в цвет чернил.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Должна комплектоваться сменным стержнем.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Наконечник должен быть с диаметром шарика - не более 1мм.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Толщина линии письма – не более 0,7мм.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Цвет чернил - синий.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Ручка должна обеспечивать легкое и мягкое письмо, яркие и насыщенные линии.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Чернила должны быстро высыхать и не размазываться.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Упаковка должна быть - картонная коробка.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900/шт.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Ручка </w:t>
            </w:r>
            <w:proofErr w:type="spellStart"/>
            <w:r w:rsidRPr="00874592">
              <w:rPr>
                <w:color w:val="000000"/>
              </w:rPr>
              <w:t>гелевая</w:t>
            </w:r>
            <w:proofErr w:type="spellEnd"/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черная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Ручка </w:t>
            </w:r>
            <w:proofErr w:type="spellStart"/>
            <w:r w:rsidRPr="00874592">
              <w:rPr>
                <w:color w:val="000000"/>
              </w:rPr>
              <w:t>гелевая</w:t>
            </w:r>
            <w:proofErr w:type="spellEnd"/>
            <w:r w:rsidRPr="00874592">
              <w:rPr>
                <w:color w:val="000000"/>
              </w:rPr>
              <w:t>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Должна быть автоматической с прозрачным пластиковым корпусом и мягкой резиновой манжетой в цвет чернил.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Должна комплектоваться сменным стержнем.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Наконечник должен быть с диаметром шарика - не более 1мм.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Толщина линии письма – не более 0,7мм.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Цвет чернил - черный.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Ручка должна обеспечивать легкое и мягкое письмо, яркие и насыщенные линии.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Чернила должны быстро высыхать и не размазываться.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900/шт.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Ручка шариковая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синяя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Шариковая ручка должна быть автоматическая с пластиковым корпусом и мягкой резиновой манжетой с рифленой поверхностью в цвет чернил.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Наконечник должен быть стандартной формы с диаметром шарика - не более 0,7мм.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Толщина линии письма - не более 0,32мм.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Чернила должны быть на масляной основе, быть свето- и водоустойчивыми, быстро высыхать на бумаге и не размазываться.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Цвет чернил – синий.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Упаковка должна быть - картонная коробка.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5300/шт.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Ручка шариковая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lastRenderedPageBreak/>
              <w:t>черная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lastRenderedPageBreak/>
              <w:t xml:space="preserve">Шариковая ручка должна быть: автоматическая с пластиковым </w:t>
            </w:r>
            <w:r w:rsidRPr="00874592">
              <w:rPr>
                <w:color w:val="000000"/>
              </w:rPr>
              <w:lastRenderedPageBreak/>
              <w:t xml:space="preserve">корпусом в цвет чернил.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Кнопка механизма подачи стержня должна быть металлической.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Должна комплектоваться стержнем с пастой черного цвета.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Наконечник должен быть стандартной формы с диаметром шарика –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не более 0,9мм.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Толщина линии письма - не более 0,5мм.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Чернила должны быть свето- и водоустойчивыми, быстро высыхать на бумаге и не размазываться.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Цвет чернил - черный.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Упаковка должна быть – картонная коробка.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lastRenderedPageBreak/>
              <w:t>900/шт.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45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Скотч узкий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Клейкая лента. Прозрачная, ширина мотка не менее 1см. и не более 2см. Длина </w:t>
            </w:r>
            <w:proofErr w:type="spellStart"/>
            <w:r w:rsidRPr="00874592">
              <w:rPr>
                <w:color w:val="000000"/>
              </w:rPr>
              <w:t>намотри</w:t>
            </w:r>
            <w:proofErr w:type="spellEnd"/>
            <w:r w:rsidRPr="00874592">
              <w:rPr>
                <w:color w:val="000000"/>
              </w:rPr>
              <w:t xml:space="preserve"> не менее 50м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500/шт.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Скотч широкий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Клейкая лента. Прозрачная, ширина мотка не менее 5см. и не более 9см. Длина намотки не менее 100м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800/шт.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Телефонная книга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Телефонная книга формат А5.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Размер должен быть не менее 133x202 мм.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Количество листов должно быть не менее 96.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Разлиновка должна быть в линейку.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Язык алфавита – русский.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Бумажный блок должен быть из офсетной бумаги плотностью не менее 70г/м</w:t>
            </w:r>
            <w:proofErr w:type="gramStart"/>
            <w:r w:rsidRPr="00874592">
              <w:rPr>
                <w:color w:val="000000"/>
              </w:rPr>
              <w:t>2</w:t>
            </w:r>
            <w:proofErr w:type="gramEnd"/>
            <w:r w:rsidRPr="00874592">
              <w:rPr>
                <w:color w:val="000000"/>
              </w:rPr>
              <w:t xml:space="preserve"> белого цвета и должен содержать вырубку под алфавитный регистр, на одну букву должно приходится не менее 3 страниц.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Тип крепления – должна быть сшивка.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Обложка должна быть изготовлена из искусственной кожи или </w:t>
            </w:r>
            <w:proofErr w:type="spellStart"/>
            <w:r w:rsidRPr="00874592">
              <w:rPr>
                <w:color w:val="000000"/>
              </w:rPr>
              <w:t>экокожи</w:t>
            </w:r>
            <w:proofErr w:type="spellEnd"/>
            <w:r w:rsidRPr="00874592">
              <w:rPr>
                <w:color w:val="000000"/>
              </w:rPr>
              <w:t xml:space="preserve"> с прострочкой по периметру, однотонного цвета (по согласованию с Заказчиком) с закругленными или прямыми уголками.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50/шт.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Тетрадь А</w:t>
            </w:r>
            <w:proofErr w:type="gramStart"/>
            <w:r w:rsidRPr="00874592">
              <w:rPr>
                <w:color w:val="000000"/>
              </w:rPr>
              <w:t>4</w:t>
            </w:r>
            <w:proofErr w:type="gramEnd"/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Тетрадь формата А</w:t>
            </w:r>
            <w:proofErr w:type="gramStart"/>
            <w:r w:rsidRPr="00874592">
              <w:rPr>
                <w:color w:val="000000"/>
              </w:rPr>
              <w:t>4</w:t>
            </w:r>
            <w:proofErr w:type="gramEnd"/>
            <w:r w:rsidRPr="00874592">
              <w:rPr>
                <w:color w:val="000000"/>
              </w:rPr>
              <w:t>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Количество листов должно быть не менее 80.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Тип крепления – должна быть спираль, расположенная слева, или сшивка.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Вид линовки - должна быть клетка.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Бумага должна быть офсетная плотностью не менее 60г/м</w:t>
            </w:r>
            <w:proofErr w:type="gramStart"/>
            <w:r w:rsidRPr="00874592">
              <w:rPr>
                <w:color w:val="000000"/>
              </w:rPr>
              <w:t>2</w:t>
            </w:r>
            <w:proofErr w:type="gramEnd"/>
            <w:r w:rsidRPr="00874592">
              <w:rPr>
                <w:color w:val="000000"/>
              </w:rPr>
              <w:t xml:space="preserve"> белого цвета.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Обложка должна быть из плотного ламинированного картона или пластика и иметь офисный, универсальный стиль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700/шт.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Тетрадь А5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Тетрадь формата А5.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Количество листов должно быть не менее 80.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Тип крепления – должна быть спираль, расположенная слева, или сшивка.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Вид линовки - должна быть клетка.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Бумага должна быть офсетная плотностью не менее 60г/м</w:t>
            </w:r>
            <w:proofErr w:type="gramStart"/>
            <w:r w:rsidRPr="00874592">
              <w:rPr>
                <w:color w:val="000000"/>
              </w:rPr>
              <w:t>2</w:t>
            </w:r>
            <w:proofErr w:type="gramEnd"/>
            <w:r w:rsidRPr="00874592">
              <w:rPr>
                <w:color w:val="000000"/>
              </w:rPr>
              <w:t xml:space="preserve"> белого цвета.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Обложка должна быть из плотного ламинированного картона или пластика и иметь офисный, универсальный стиль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885/шт.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Точилка механическая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Точилка механическая должна быть с возможностью крепления к горизонтальной поверхности.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Должна иметь пластиковый корпус.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Диаметр затачиваемого карандаша – не менее 8мм.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35/шт.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proofErr w:type="spellStart"/>
            <w:r w:rsidRPr="00874592">
              <w:rPr>
                <w:color w:val="000000"/>
              </w:rPr>
              <w:t>Текстовыделители</w:t>
            </w:r>
            <w:proofErr w:type="spellEnd"/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Набор должен быть упакован в пластиковую упаковку.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proofErr w:type="spellStart"/>
            <w:r w:rsidRPr="00874592">
              <w:rPr>
                <w:color w:val="000000"/>
              </w:rPr>
              <w:t>Текстовыделители</w:t>
            </w:r>
            <w:proofErr w:type="spellEnd"/>
            <w:r w:rsidRPr="00874592">
              <w:rPr>
                <w:color w:val="000000"/>
              </w:rPr>
              <w:t xml:space="preserve"> должны быть в пластиковом корпусе, иметь герметичный защитный колпачок и предназначаться для маркировки текста на бумаге любой плотности.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Должны быть устойчивыми к высыханию.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Количество цветов в наборе – не менее 3-х.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Цвет чернил должен соответствовать цвету корпуса или цвету колпачка.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proofErr w:type="spellStart"/>
            <w:r w:rsidRPr="00874592">
              <w:rPr>
                <w:color w:val="000000"/>
              </w:rPr>
              <w:t>Текстовыделители</w:t>
            </w:r>
            <w:proofErr w:type="spellEnd"/>
            <w:r w:rsidRPr="00874592">
              <w:rPr>
                <w:color w:val="000000"/>
              </w:rPr>
              <w:t xml:space="preserve"> должны иметь скошенный наконечник и иметь ширину письма от 3,5мм до 5мм.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885/набор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Штрих-карандаш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Корректирующий карандаш, предназначенный для исправления текста на бумаге любого типа с возможностью нанесения линий толщиной не более 1,4мм.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Должен быть изготовлен из пластика с металлическим наконечником.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Объем флакона – не менее 6мл.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t>885/шт.</w:t>
            </w:r>
          </w:p>
        </w:tc>
      </w:tr>
      <w:tr w:rsidR="003328F1" w:rsidRPr="00874592" w:rsidTr="007E5903">
        <w:trPr>
          <w:trHeight w:val="274"/>
          <w:jc w:val="center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F1" w:rsidRDefault="003328F1" w:rsidP="00332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</w:t>
            </w:r>
          </w:p>
        </w:tc>
        <w:tc>
          <w:tcPr>
            <w:tcW w:w="1701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Штрих-лента</w:t>
            </w:r>
          </w:p>
        </w:tc>
        <w:tc>
          <w:tcPr>
            <w:tcW w:w="5530" w:type="dxa"/>
            <w:vAlign w:val="center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Корректирующая лента, предназначенная для исправления текста на бумаге любого типа.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Не должна требовать длительного высыхания.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 xml:space="preserve">Должен быть съемный колпачок, защищающий от высыхания рабочий узел. 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lastRenderedPageBreak/>
              <w:t>Общая длина – не менее 5м.</w:t>
            </w:r>
          </w:p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 w:rsidRPr="00874592">
              <w:rPr>
                <w:color w:val="000000"/>
              </w:rPr>
              <w:t>Ширина – не более 5мм.</w:t>
            </w:r>
          </w:p>
        </w:tc>
        <w:tc>
          <w:tcPr>
            <w:tcW w:w="1542" w:type="dxa"/>
            <w:vAlign w:val="bottom"/>
          </w:tcPr>
          <w:p w:rsidR="003328F1" w:rsidRPr="00874592" w:rsidRDefault="003328F1" w:rsidP="003328F1">
            <w:pPr>
              <w:widowControl/>
              <w:spacing w:line="240" w:lineRule="auto"/>
              <w:ind w:left="0" w:firstLine="0"/>
              <w:jc w:val="center"/>
              <w:rPr>
                <w:bCs/>
                <w:color w:val="000000"/>
                <w:sz w:val="16"/>
              </w:rPr>
            </w:pPr>
            <w:r w:rsidRPr="00874592">
              <w:rPr>
                <w:bCs/>
                <w:color w:val="000000"/>
                <w:sz w:val="16"/>
              </w:rPr>
              <w:lastRenderedPageBreak/>
              <w:t>885/шт.</w:t>
            </w:r>
          </w:p>
        </w:tc>
      </w:tr>
    </w:tbl>
    <w:p w:rsidR="00874592" w:rsidRPr="00874592" w:rsidRDefault="00874592" w:rsidP="00874592">
      <w:pPr>
        <w:ind w:left="0" w:right="-2" w:firstLine="0"/>
        <w:jc w:val="both"/>
        <w:outlineLvl w:val="0"/>
        <w:rPr>
          <w:sz w:val="22"/>
          <w:szCs w:val="22"/>
          <w:lang w:eastAsia="zh-CN"/>
        </w:rPr>
      </w:pPr>
    </w:p>
    <w:p w:rsidR="00874592" w:rsidRPr="00874592" w:rsidRDefault="00874592" w:rsidP="00874592">
      <w:pPr>
        <w:ind w:left="0" w:right="-2" w:firstLine="0"/>
        <w:jc w:val="both"/>
        <w:outlineLvl w:val="0"/>
        <w:rPr>
          <w:sz w:val="22"/>
          <w:szCs w:val="22"/>
          <w:lang w:eastAsia="zh-CN"/>
        </w:rPr>
      </w:pPr>
    </w:p>
    <w:p w:rsidR="00874592" w:rsidRPr="00874592" w:rsidRDefault="00874592" w:rsidP="00874592">
      <w:pPr>
        <w:ind w:left="0" w:right="-2" w:firstLine="0"/>
        <w:jc w:val="both"/>
        <w:outlineLvl w:val="0"/>
        <w:rPr>
          <w:sz w:val="22"/>
          <w:szCs w:val="22"/>
          <w:lang w:eastAsia="zh-CN"/>
        </w:rPr>
      </w:pPr>
      <w:proofErr w:type="gramStart"/>
      <w:r w:rsidRPr="00874592">
        <w:rPr>
          <w:sz w:val="22"/>
          <w:szCs w:val="22"/>
          <w:lang w:eastAsia="zh-CN"/>
        </w:rPr>
        <w:t>Качество товара должно соответствовать государственным стандартам, санитарно-эпидемиологическим и иным нормативам,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товара.</w:t>
      </w:r>
      <w:proofErr w:type="gramEnd"/>
    </w:p>
    <w:p w:rsidR="00874592" w:rsidRPr="00874592" w:rsidRDefault="00874592" w:rsidP="00874592">
      <w:pPr>
        <w:autoSpaceDE w:val="0"/>
        <w:autoSpaceDN w:val="0"/>
        <w:adjustRightInd w:val="0"/>
        <w:ind w:left="0" w:right="-2" w:firstLine="0"/>
        <w:jc w:val="both"/>
        <w:rPr>
          <w:sz w:val="22"/>
          <w:szCs w:val="22"/>
          <w:lang w:eastAsia="zh-CN"/>
        </w:rPr>
      </w:pPr>
      <w:r w:rsidRPr="00874592">
        <w:rPr>
          <w:sz w:val="22"/>
          <w:szCs w:val="22"/>
          <w:lang w:eastAsia="zh-CN"/>
        </w:rPr>
        <w:t>Поставщик гарантирует, что поставляемый товар является новым (товаром, который не был в употреблении, у которого не были восстановлены потребительские свойства), свободен от прав и притязаний третьих лиц, не находится под запретом (арестом), в залоге.</w:t>
      </w:r>
    </w:p>
    <w:p w:rsidR="00874592" w:rsidRPr="00874592" w:rsidRDefault="00874592" w:rsidP="00874592">
      <w:pPr>
        <w:ind w:left="0" w:firstLine="0"/>
        <w:jc w:val="both"/>
        <w:rPr>
          <w:sz w:val="22"/>
          <w:szCs w:val="22"/>
          <w:lang w:eastAsia="zh-CN"/>
        </w:rPr>
      </w:pPr>
      <w:r w:rsidRPr="00874592">
        <w:rPr>
          <w:sz w:val="22"/>
          <w:szCs w:val="22"/>
          <w:lang w:eastAsia="zh-CN"/>
        </w:rPr>
        <w:t>Товар поставляется в упаковке (таре), обеспечивающей защиту товара от повреждения или порчи во время транспортировки и хранения. Упаковка (тара) товара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листы), если иные требования к упаковке (таре) не предусмотрены в Спецификации на поставку товара.</w:t>
      </w:r>
    </w:p>
    <w:p w:rsidR="00D10443" w:rsidRPr="00874592" w:rsidRDefault="00D10443" w:rsidP="00874592"/>
    <w:sectPr w:rsidR="00D10443" w:rsidRPr="00874592" w:rsidSect="000F1720">
      <w:pgSz w:w="11906" w:h="16838"/>
      <w:pgMar w:top="1134" w:right="1274" w:bottom="426" w:left="130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FB2" w:rsidRDefault="00656FB2">
      <w:pPr>
        <w:widowControl/>
        <w:spacing w:line="240" w:lineRule="auto"/>
        <w:ind w:left="0" w:firstLine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656FB2" w:rsidRDefault="00656FB2">
      <w:pPr>
        <w:widowControl/>
        <w:spacing w:line="240" w:lineRule="auto"/>
        <w:ind w:left="0" w:firstLine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W Headline OT-Book">
    <w:altName w:val="Corbe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FB2" w:rsidRDefault="00656FB2">
      <w:pPr>
        <w:widowControl/>
        <w:spacing w:line="240" w:lineRule="auto"/>
        <w:ind w:left="0" w:firstLine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656FB2" w:rsidRDefault="00656FB2">
      <w:pPr>
        <w:widowControl/>
        <w:spacing w:line="240" w:lineRule="auto"/>
        <w:ind w:left="0" w:firstLine="0"/>
        <w:rPr>
          <w:sz w:val="20"/>
        </w:rPr>
      </w:pPr>
      <w:r>
        <w:rPr>
          <w:sz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FA2B3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8072B53"/>
    <w:multiLevelType w:val="hybridMultilevel"/>
    <w:tmpl w:val="AE383A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5F546F"/>
    <w:multiLevelType w:val="hybridMultilevel"/>
    <w:tmpl w:val="B6DCBC2C"/>
    <w:lvl w:ilvl="0" w:tplc="DCAAF6FC">
      <w:start w:val="1"/>
      <w:numFmt w:val="decimal"/>
      <w:lvlText w:val="%1."/>
      <w:lvlJc w:val="left"/>
      <w:pPr>
        <w:ind w:left="92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abstractNum w:abstractNumId="9">
    <w:nsid w:val="08EC6DA4"/>
    <w:multiLevelType w:val="hybridMultilevel"/>
    <w:tmpl w:val="ED0C8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C87513"/>
    <w:multiLevelType w:val="hybridMultilevel"/>
    <w:tmpl w:val="2752BF28"/>
    <w:lvl w:ilvl="0" w:tplc="0B44A19E">
      <w:start w:val="2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1A0921"/>
    <w:multiLevelType w:val="hybridMultilevel"/>
    <w:tmpl w:val="F74E2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C776D"/>
    <w:multiLevelType w:val="hybridMultilevel"/>
    <w:tmpl w:val="D51415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F2B9E"/>
    <w:multiLevelType w:val="multilevel"/>
    <w:tmpl w:val="21AC38F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14">
    <w:nsid w:val="25654AEE"/>
    <w:multiLevelType w:val="hybridMultilevel"/>
    <w:tmpl w:val="A726E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223BB"/>
    <w:multiLevelType w:val="hybridMultilevel"/>
    <w:tmpl w:val="056AFB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41D79"/>
    <w:multiLevelType w:val="hybridMultilevel"/>
    <w:tmpl w:val="A0A08896"/>
    <w:lvl w:ilvl="0" w:tplc="FFFFFFFF">
      <w:start w:val="1"/>
      <w:numFmt w:val="bullet"/>
      <w:pStyle w:val="a0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61977C3"/>
    <w:multiLevelType w:val="multilevel"/>
    <w:tmpl w:val="186E8A30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10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0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0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8">
    <w:nsid w:val="4CAC1E85"/>
    <w:multiLevelType w:val="hybridMultilevel"/>
    <w:tmpl w:val="30DCE7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B6EF3"/>
    <w:multiLevelType w:val="hybridMultilevel"/>
    <w:tmpl w:val="F6AA9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D5C99"/>
    <w:multiLevelType w:val="hybridMultilevel"/>
    <w:tmpl w:val="3E189E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1426F"/>
    <w:multiLevelType w:val="hybridMultilevel"/>
    <w:tmpl w:val="3EB2B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739C7AFE"/>
    <w:multiLevelType w:val="hybridMultilevel"/>
    <w:tmpl w:val="5162AE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8"/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1"/>
  </w:num>
  <w:num w:numId="23">
    <w:abstractNumId w:val="23"/>
  </w:num>
  <w:num w:numId="24">
    <w:abstractNumId w:val="12"/>
  </w:num>
  <w:num w:numId="25">
    <w:abstractNumId w:val="18"/>
  </w:num>
  <w:num w:numId="26">
    <w:abstractNumId w:val="15"/>
  </w:num>
  <w:num w:numId="27">
    <w:abstractNumId w:val="9"/>
  </w:num>
  <w:num w:numId="28">
    <w:abstractNumId w:val="7"/>
  </w:num>
  <w:num w:numId="29">
    <w:abstractNumId w:val="14"/>
  </w:num>
  <w:num w:numId="30">
    <w:abstractNumId w:val="21"/>
  </w:num>
  <w:num w:numId="31">
    <w:abstractNumId w:val="19"/>
  </w:num>
  <w:num w:numId="32">
    <w:abstractNumId w:val="17"/>
  </w:num>
  <w:num w:numId="33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A39"/>
    <w:rsid w:val="00000845"/>
    <w:rsid w:val="00002283"/>
    <w:rsid w:val="00003C3F"/>
    <w:rsid w:val="000103D9"/>
    <w:rsid w:val="00010855"/>
    <w:rsid w:val="00010AA1"/>
    <w:rsid w:val="00012E46"/>
    <w:rsid w:val="000131CC"/>
    <w:rsid w:val="000141F3"/>
    <w:rsid w:val="00014E81"/>
    <w:rsid w:val="00015182"/>
    <w:rsid w:val="000158BA"/>
    <w:rsid w:val="00015A6A"/>
    <w:rsid w:val="00015CB8"/>
    <w:rsid w:val="0001640B"/>
    <w:rsid w:val="00016A5D"/>
    <w:rsid w:val="0001704F"/>
    <w:rsid w:val="0002130E"/>
    <w:rsid w:val="00021E0B"/>
    <w:rsid w:val="00023BA1"/>
    <w:rsid w:val="00024573"/>
    <w:rsid w:val="00024DFA"/>
    <w:rsid w:val="00025A3F"/>
    <w:rsid w:val="00025D7F"/>
    <w:rsid w:val="00026E59"/>
    <w:rsid w:val="000316B6"/>
    <w:rsid w:val="000336DE"/>
    <w:rsid w:val="00033843"/>
    <w:rsid w:val="00034250"/>
    <w:rsid w:val="000360B7"/>
    <w:rsid w:val="00036322"/>
    <w:rsid w:val="0003717A"/>
    <w:rsid w:val="00042063"/>
    <w:rsid w:val="0004300C"/>
    <w:rsid w:val="0004428F"/>
    <w:rsid w:val="000446C3"/>
    <w:rsid w:val="00044CCD"/>
    <w:rsid w:val="00044FF4"/>
    <w:rsid w:val="000468EE"/>
    <w:rsid w:val="00050497"/>
    <w:rsid w:val="000519EE"/>
    <w:rsid w:val="00051EE4"/>
    <w:rsid w:val="00052684"/>
    <w:rsid w:val="00052ECB"/>
    <w:rsid w:val="00052FEA"/>
    <w:rsid w:val="000533C0"/>
    <w:rsid w:val="000548BB"/>
    <w:rsid w:val="0005546F"/>
    <w:rsid w:val="00055C1F"/>
    <w:rsid w:val="00055FC9"/>
    <w:rsid w:val="00057111"/>
    <w:rsid w:val="00061F61"/>
    <w:rsid w:val="00062A39"/>
    <w:rsid w:val="000635D3"/>
    <w:rsid w:val="00066A47"/>
    <w:rsid w:val="00067E4A"/>
    <w:rsid w:val="000712E2"/>
    <w:rsid w:val="00071920"/>
    <w:rsid w:val="000731F4"/>
    <w:rsid w:val="00074C89"/>
    <w:rsid w:val="00076F94"/>
    <w:rsid w:val="00080DE5"/>
    <w:rsid w:val="00081A30"/>
    <w:rsid w:val="0008343B"/>
    <w:rsid w:val="00083E0D"/>
    <w:rsid w:val="00083F5A"/>
    <w:rsid w:val="0008546E"/>
    <w:rsid w:val="00085D98"/>
    <w:rsid w:val="000870FB"/>
    <w:rsid w:val="0008720F"/>
    <w:rsid w:val="0009203F"/>
    <w:rsid w:val="00094DA4"/>
    <w:rsid w:val="00095462"/>
    <w:rsid w:val="00095564"/>
    <w:rsid w:val="00095E10"/>
    <w:rsid w:val="000A0A68"/>
    <w:rsid w:val="000A2F0B"/>
    <w:rsid w:val="000A5526"/>
    <w:rsid w:val="000A7074"/>
    <w:rsid w:val="000A725D"/>
    <w:rsid w:val="000A774F"/>
    <w:rsid w:val="000B1901"/>
    <w:rsid w:val="000B5544"/>
    <w:rsid w:val="000B6684"/>
    <w:rsid w:val="000C0E88"/>
    <w:rsid w:val="000C6129"/>
    <w:rsid w:val="000C62E0"/>
    <w:rsid w:val="000C6E9B"/>
    <w:rsid w:val="000D1775"/>
    <w:rsid w:val="000D1EEF"/>
    <w:rsid w:val="000D25F3"/>
    <w:rsid w:val="000D2B4A"/>
    <w:rsid w:val="000D4C6A"/>
    <w:rsid w:val="000D5AF0"/>
    <w:rsid w:val="000D6587"/>
    <w:rsid w:val="000D6F8F"/>
    <w:rsid w:val="000D7AFB"/>
    <w:rsid w:val="000E00A4"/>
    <w:rsid w:val="000E0DE2"/>
    <w:rsid w:val="000E4506"/>
    <w:rsid w:val="000E53E8"/>
    <w:rsid w:val="000E7F4E"/>
    <w:rsid w:val="000F1190"/>
    <w:rsid w:val="000F11E9"/>
    <w:rsid w:val="000F1720"/>
    <w:rsid w:val="000F2235"/>
    <w:rsid w:val="000F3CFF"/>
    <w:rsid w:val="000F5344"/>
    <w:rsid w:val="000F538F"/>
    <w:rsid w:val="000F5891"/>
    <w:rsid w:val="000F67CC"/>
    <w:rsid w:val="000F6C4B"/>
    <w:rsid w:val="00100622"/>
    <w:rsid w:val="001009DE"/>
    <w:rsid w:val="001011B8"/>
    <w:rsid w:val="00101AC9"/>
    <w:rsid w:val="00101FA9"/>
    <w:rsid w:val="0010392A"/>
    <w:rsid w:val="00103B82"/>
    <w:rsid w:val="00105671"/>
    <w:rsid w:val="00105C7F"/>
    <w:rsid w:val="00105DA6"/>
    <w:rsid w:val="00112CD5"/>
    <w:rsid w:val="00113C32"/>
    <w:rsid w:val="00114D98"/>
    <w:rsid w:val="001165A8"/>
    <w:rsid w:val="001203FE"/>
    <w:rsid w:val="00120F6D"/>
    <w:rsid w:val="0012137C"/>
    <w:rsid w:val="00122DBE"/>
    <w:rsid w:val="00122F93"/>
    <w:rsid w:val="0012529D"/>
    <w:rsid w:val="00125CAA"/>
    <w:rsid w:val="0012699F"/>
    <w:rsid w:val="00127EE2"/>
    <w:rsid w:val="00130BF5"/>
    <w:rsid w:val="0013132D"/>
    <w:rsid w:val="00131C50"/>
    <w:rsid w:val="00131D23"/>
    <w:rsid w:val="00134ACB"/>
    <w:rsid w:val="00135610"/>
    <w:rsid w:val="00135701"/>
    <w:rsid w:val="00135BB9"/>
    <w:rsid w:val="001366CC"/>
    <w:rsid w:val="00136EF3"/>
    <w:rsid w:val="00137A73"/>
    <w:rsid w:val="0014047C"/>
    <w:rsid w:val="00140741"/>
    <w:rsid w:val="00140ECA"/>
    <w:rsid w:val="00141C5A"/>
    <w:rsid w:val="00143A6F"/>
    <w:rsid w:val="00144D42"/>
    <w:rsid w:val="0014658C"/>
    <w:rsid w:val="001466F3"/>
    <w:rsid w:val="001471B3"/>
    <w:rsid w:val="0014738D"/>
    <w:rsid w:val="001476C0"/>
    <w:rsid w:val="001479BB"/>
    <w:rsid w:val="0015197A"/>
    <w:rsid w:val="00153A7A"/>
    <w:rsid w:val="00153EED"/>
    <w:rsid w:val="00155BA6"/>
    <w:rsid w:val="00157583"/>
    <w:rsid w:val="00161583"/>
    <w:rsid w:val="00162C2D"/>
    <w:rsid w:val="00163302"/>
    <w:rsid w:val="001636CA"/>
    <w:rsid w:val="00164034"/>
    <w:rsid w:val="00164F94"/>
    <w:rsid w:val="001669D4"/>
    <w:rsid w:val="00167057"/>
    <w:rsid w:val="001706E3"/>
    <w:rsid w:val="00173988"/>
    <w:rsid w:val="00173F73"/>
    <w:rsid w:val="001745EF"/>
    <w:rsid w:val="00180551"/>
    <w:rsid w:val="00181080"/>
    <w:rsid w:val="00182992"/>
    <w:rsid w:val="00182D09"/>
    <w:rsid w:val="001861C2"/>
    <w:rsid w:val="00187D20"/>
    <w:rsid w:val="0019168D"/>
    <w:rsid w:val="00193066"/>
    <w:rsid w:val="00193630"/>
    <w:rsid w:val="00193F70"/>
    <w:rsid w:val="0019621E"/>
    <w:rsid w:val="001A03CA"/>
    <w:rsid w:val="001A0423"/>
    <w:rsid w:val="001A0924"/>
    <w:rsid w:val="001A0C91"/>
    <w:rsid w:val="001A0E80"/>
    <w:rsid w:val="001A2099"/>
    <w:rsid w:val="001A2451"/>
    <w:rsid w:val="001A35D9"/>
    <w:rsid w:val="001A40ED"/>
    <w:rsid w:val="001A4E8F"/>
    <w:rsid w:val="001A5CCD"/>
    <w:rsid w:val="001A60EC"/>
    <w:rsid w:val="001A6D08"/>
    <w:rsid w:val="001A6FAD"/>
    <w:rsid w:val="001A769A"/>
    <w:rsid w:val="001B0FC1"/>
    <w:rsid w:val="001B10B2"/>
    <w:rsid w:val="001B1DA0"/>
    <w:rsid w:val="001B3BD5"/>
    <w:rsid w:val="001B55EA"/>
    <w:rsid w:val="001B5646"/>
    <w:rsid w:val="001B609A"/>
    <w:rsid w:val="001C3F68"/>
    <w:rsid w:val="001C44FD"/>
    <w:rsid w:val="001C4941"/>
    <w:rsid w:val="001C76E9"/>
    <w:rsid w:val="001D2B10"/>
    <w:rsid w:val="001D3613"/>
    <w:rsid w:val="001D407A"/>
    <w:rsid w:val="001D4318"/>
    <w:rsid w:val="001D5151"/>
    <w:rsid w:val="001D5B73"/>
    <w:rsid w:val="001E042F"/>
    <w:rsid w:val="001E0EDC"/>
    <w:rsid w:val="001E10EC"/>
    <w:rsid w:val="001E27D1"/>
    <w:rsid w:val="001E33DB"/>
    <w:rsid w:val="001E3C92"/>
    <w:rsid w:val="001E4D08"/>
    <w:rsid w:val="001E69DD"/>
    <w:rsid w:val="001E7779"/>
    <w:rsid w:val="001E77E9"/>
    <w:rsid w:val="001E7A21"/>
    <w:rsid w:val="001F006F"/>
    <w:rsid w:val="001F110A"/>
    <w:rsid w:val="001F1354"/>
    <w:rsid w:val="001F1802"/>
    <w:rsid w:val="001F1F6C"/>
    <w:rsid w:val="001F2B0A"/>
    <w:rsid w:val="001F327E"/>
    <w:rsid w:val="001F370D"/>
    <w:rsid w:val="001F4309"/>
    <w:rsid w:val="001F6CC0"/>
    <w:rsid w:val="001F6DA1"/>
    <w:rsid w:val="001F7878"/>
    <w:rsid w:val="001F7ED5"/>
    <w:rsid w:val="00200B80"/>
    <w:rsid w:val="00200FA2"/>
    <w:rsid w:val="00202A68"/>
    <w:rsid w:val="00203596"/>
    <w:rsid w:val="00203FD2"/>
    <w:rsid w:val="00204399"/>
    <w:rsid w:val="00206BCF"/>
    <w:rsid w:val="002073AD"/>
    <w:rsid w:val="0021183B"/>
    <w:rsid w:val="00211E8E"/>
    <w:rsid w:val="002134E3"/>
    <w:rsid w:val="0021367E"/>
    <w:rsid w:val="00214A69"/>
    <w:rsid w:val="0021532C"/>
    <w:rsid w:val="002162C4"/>
    <w:rsid w:val="00216475"/>
    <w:rsid w:val="0021657D"/>
    <w:rsid w:val="002173B4"/>
    <w:rsid w:val="002201A4"/>
    <w:rsid w:val="0022033C"/>
    <w:rsid w:val="00220569"/>
    <w:rsid w:val="002220DC"/>
    <w:rsid w:val="00222B03"/>
    <w:rsid w:val="0022320F"/>
    <w:rsid w:val="00224F42"/>
    <w:rsid w:val="00225E17"/>
    <w:rsid w:val="00226137"/>
    <w:rsid w:val="002309D6"/>
    <w:rsid w:val="00231994"/>
    <w:rsid w:val="00232CEA"/>
    <w:rsid w:val="00233D38"/>
    <w:rsid w:val="00233E3A"/>
    <w:rsid w:val="00234A62"/>
    <w:rsid w:val="00236208"/>
    <w:rsid w:val="00236A91"/>
    <w:rsid w:val="002410C1"/>
    <w:rsid w:val="00242679"/>
    <w:rsid w:val="00242B1A"/>
    <w:rsid w:val="00243047"/>
    <w:rsid w:val="00243808"/>
    <w:rsid w:val="00243F8C"/>
    <w:rsid w:val="002475B0"/>
    <w:rsid w:val="00251DE2"/>
    <w:rsid w:val="002542A0"/>
    <w:rsid w:val="00254F4A"/>
    <w:rsid w:val="00255599"/>
    <w:rsid w:val="00260132"/>
    <w:rsid w:val="00261048"/>
    <w:rsid w:val="00261D7C"/>
    <w:rsid w:val="00262921"/>
    <w:rsid w:val="00262FFF"/>
    <w:rsid w:val="0026359D"/>
    <w:rsid w:val="00263CEF"/>
    <w:rsid w:val="002641FF"/>
    <w:rsid w:val="00267A54"/>
    <w:rsid w:val="002712F2"/>
    <w:rsid w:val="0027144F"/>
    <w:rsid w:val="0027303A"/>
    <w:rsid w:val="00273DF1"/>
    <w:rsid w:val="00275E1C"/>
    <w:rsid w:val="002768FE"/>
    <w:rsid w:val="002806F1"/>
    <w:rsid w:val="002808FF"/>
    <w:rsid w:val="00281890"/>
    <w:rsid w:val="002831F1"/>
    <w:rsid w:val="002834E5"/>
    <w:rsid w:val="00283E17"/>
    <w:rsid w:val="00284986"/>
    <w:rsid w:val="0028521B"/>
    <w:rsid w:val="002859E1"/>
    <w:rsid w:val="00286337"/>
    <w:rsid w:val="00286626"/>
    <w:rsid w:val="00286EC4"/>
    <w:rsid w:val="002930BA"/>
    <w:rsid w:val="00294278"/>
    <w:rsid w:val="00295B65"/>
    <w:rsid w:val="00295E16"/>
    <w:rsid w:val="002A0C5B"/>
    <w:rsid w:val="002A18E8"/>
    <w:rsid w:val="002A29CB"/>
    <w:rsid w:val="002A4389"/>
    <w:rsid w:val="002A469B"/>
    <w:rsid w:val="002A5A8A"/>
    <w:rsid w:val="002A5B91"/>
    <w:rsid w:val="002A7D3D"/>
    <w:rsid w:val="002B3071"/>
    <w:rsid w:val="002B37FC"/>
    <w:rsid w:val="002B4B41"/>
    <w:rsid w:val="002B5720"/>
    <w:rsid w:val="002B704E"/>
    <w:rsid w:val="002C5B59"/>
    <w:rsid w:val="002C7810"/>
    <w:rsid w:val="002D27AB"/>
    <w:rsid w:val="002D2A3D"/>
    <w:rsid w:val="002D3637"/>
    <w:rsid w:val="002D4902"/>
    <w:rsid w:val="002D56CD"/>
    <w:rsid w:val="002E0981"/>
    <w:rsid w:val="002E1281"/>
    <w:rsid w:val="002E141D"/>
    <w:rsid w:val="002E2163"/>
    <w:rsid w:val="002E2514"/>
    <w:rsid w:val="002E2C72"/>
    <w:rsid w:val="002E2EEE"/>
    <w:rsid w:val="002E412F"/>
    <w:rsid w:val="002E51F9"/>
    <w:rsid w:val="002E5CE3"/>
    <w:rsid w:val="002E7C2F"/>
    <w:rsid w:val="002F1E41"/>
    <w:rsid w:val="002F261D"/>
    <w:rsid w:val="002F2766"/>
    <w:rsid w:val="002F3BC0"/>
    <w:rsid w:val="002F4506"/>
    <w:rsid w:val="002F4D0E"/>
    <w:rsid w:val="002F58A4"/>
    <w:rsid w:val="002F6EE1"/>
    <w:rsid w:val="00300163"/>
    <w:rsid w:val="003015A1"/>
    <w:rsid w:val="00301E6F"/>
    <w:rsid w:val="003028B4"/>
    <w:rsid w:val="00302B49"/>
    <w:rsid w:val="00302E90"/>
    <w:rsid w:val="00305663"/>
    <w:rsid w:val="0030643C"/>
    <w:rsid w:val="0030673D"/>
    <w:rsid w:val="00306E8B"/>
    <w:rsid w:val="00307FFA"/>
    <w:rsid w:val="00311B67"/>
    <w:rsid w:val="00312465"/>
    <w:rsid w:val="00312524"/>
    <w:rsid w:val="00313EA3"/>
    <w:rsid w:val="003163A8"/>
    <w:rsid w:val="00316979"/>
    <w:rsid w:val="00317452"/>
    <w:rsid w:val="003201D5"/>
    <w:rsid w:val="00321190"/>
    <w:rsid w:val="00322B48"/>
    <w:rsid w:val="0032301A"/>
    <w:rsid w:val="00323525"/>
    <w:rsid w:val="003244A7"/>
    <w:rsid w:val="0032451C"/>
    <w:rsid w:val="00325604"/>
    <w:rsid w:val="00325D8F"/>
    <w:rsid w:val="003260FF"/>
    <w:rsid w:val="00331E03"/>
    <w:rsid w:val="003321CD"/>
    <w:rsid w:val="003328F1"/>
    <w:rsid w:val="00332971"/>
    <w:rsid w:val="00333576"/>
    <w:rsid w:val="00335CFD"/>
    <w:rsid w:val="00335D00"/>
    <w:rsid w:val="00336737"/>
    <w:rsid w:val="00336AE2"/>
    <w:rsid w:val="00337259"/>
    <w:rsid w:val="0034092A"/>
    <w:rsid w:val="003410C6"/>
    <w:rsid w:val="00344163"/>
    <w:rsid w:val="00344D87"/>
    <w:rsid w:val="00345EB1"/>
    <w:rsid w:val="0034758D"/>
    <w:rsid w:val="00347697"/>
    <w:rsid w:val="00350316"/>
    <w:rsid w:val="003508E5"/>
    <w:rsid w:val="00350AA5"/>
    <w:rsid w:val="00351A3F"/>
    <w:rsid w:val="00353BD1"/>
    <w:rsid w:val="003540F0"/>
    <w:rsid w:val="00355012"/>
    <w:rsid w:val="003569CE"/>
    <w:rsid w:val="00362E18"/>
    <w:rsid w:val="003636C6"/>
    <w:rsid w:val="00364312"/>
    <w:rsid w:val="00364C05"/>
    <w:rsid w:val="00366B67"/>
    <w:rsid w:val="003670C4"/>
    <w:rsid w:val="00367C92"/>
    <w:rsid w:val="00370000"/>
    <w:rsid w:val="003704BE"/>
    <w:rsid w:val="0037088F"/>
    <w:rsid w:val="0037334F"/>
    <w:rsid w:val="00374058"/>
    <w:rsid w:val="00376188"/>
    <w:rsid w:val="003763C3"/>
    <w:rsid w:val="00377DA2"/>
    <w:rsid w:val="00382FD5"/>
    <w:rsid w:val="00383FCA"/>
    <w:rsid w:val="0038535E"/>
    <w:rsid w:val="003869D5"/>
    <w:rsid w:val="00386E40"/>
    <w:rsid w:val="00386E92"/>
    <w:rsid w:val="00390EFF"/>
    <w:rsid w:val="00392EEA"/>
    <w:rsid w:val="003934B4"/>
    <w:rsid w:val="0039565D"/>
    <w:rsid w:val="00396F78"/>
    <w:rsid w:val="003A00BE"/>
    <w:rsid w:val="003A2C0C"/>
    <w:rsid w:val="003A31CB"/>
    <w:rsid w:val="003A4BB2"/>
    <w:rsid w:val="003A4FD7"/>
    <w:rsid w:val="003A563D"/>
    <w:rsid w:val="003A6C52"/>
    <w:rsid w:val="003B06BA"/>
    <w:rsid w:val="003B0896"/>
    <w:rsid w:val="003B2844"/>
    <w:rsid w:val="003B44EA"/>
    <w:rsid w:val="003B5FEF"/>
    <w:rsid w:val="003B710E"/>
    <w:rsid w:val="003B7D09"/>
    <w:rsid w:val="003B7E76"/>
    <w:rsid w:val="003C0CB6"/>
    <w:rsid w:val="003C1247"/>
    <w:rsid w:val="003C1606"/>
    <w:rsid w:val="003C2ACD"/>
    <w:rsid w:val="003C515A"/>
    <w:rsid w:val="003C523C"/>
    <w:rsid w:val="003C6124"/>
    <w:rsid w:val="003C7482"/>
    <w:rsid w:val="003D1C94"/>
    <w:rsid w:val="003D1D20"/>
    <w:rsid w:val="003D1DD6"/>
    <w:rsid w:val="003D326A"/>
    <w:rsid w:val="003D3D2D"/>
    <w:rsid w:val="003D5B25"/>
    <w:rsid w:val="003D5DD8"/>
    <w:rsid w:val="003D766C"/>
    <w:rsid w:val="003D7784"/>
    <w:rsid w:val="003E0B49"/>
    <w:rsid w:val="003E1663"/>
    <w:rsid w:val="003E1C73"/>
    <w:rsid w:val="003E3B4E"/>
    <w:rsid w:val="003E4B00"/>
    <w:rsid w:val="003E761B"/>
    <w:rsid w:val="003E7F33"/>
    <w:rsid w:val="003F031B"/>
    <w:rsid w:val="003F46BA"/>
    <w:rsid w:val="003F569D"/>
    <w:rsid w:val="003F6057"/>
    <w:rsid w:val="003F6210"/>
    <w:rsid w:val="003F64B6"/>
    <w:rsid w:val="003F6B49"/>
    <w:rsid w:val="003F6E5C"/>
    <w:rsid w:val="003F7053"/>
    <w:rsid w:val="004041AC"/>
    <w:rsid w:val="00404EFF"/>
    <w:rsid w:val="00405E11"/>
    <w:rsid w:val="004072F0"/>
    <w:rsid w:val="004108B7"/>
    <w:rsid w:val="00410C20"/>
    <w:rsid w:val="0041111B"/>
    <w:rsid w:val="004124E4"/>
    <w:rsid w:val="004131B5"/>
    <w:rsid w:val="0041341E"/>
    <w:rsid w:val="00413721"/>
    <w:rsid w:val="004138AB"/>
    <w:rsid w:val="00415C4A"/>
    <w:rsid w:val="00416EC5"/>
    <w:rsid w:val="004174A8"/>
    <w:rsid w:val="00417C08"/>
    <w:rsid w:val="00420393"/>
    <w:rsid w:val="00420971"/>
    <w:rsid w:val="004212E5"/>
    <w:rsid w:val="00421DBE"/>
    <w:rsid w:val="00423A26"/>
    <w:rsid w:val="00425777"/>
    <w:rsid w:val="00425AF9"/>
    <w:rsid w:val="00425D9A"/>
    <w:rsid w:val="00426B0B"/>
    <w:rsid w:val="0042713D"/>
    <w:rsid w:val="00430B16"/>
    <w:rsid w:val="00430C22"/>
    <w:rsid w:val="00431CAD"/>
    <w:rsid w:val="00433C54"/>
    <w:rsid w:val="0043430A"/>
    <w:rsid w:val="0043433E"/>
    <w:rsid w:val="00434402"/>
    <w:rsid w:val="004344C1"/>
    <w:rsid w:val="0043451A"/>
    <w:rsid w:val="004367BB"/>
    <w:rsid w:val="00436A80"/>
    <w:rsid w:val="00437414"/>
    <w:rsid w:val="0044133A"/>
    <w:rsid w:val="00441833"/>
    <w:rsid w:val="00442393"/>
    <w:rsid w:val="00442E40"/>
    <w:rsid w:val="00444A55"/>
    <w:rsid w:val="00445FEA"/>
    <w:rsid w:val="00447FBE"/>
    <w:rsid w:val="00454090"/>
    <w:rsid w:val="004541B4"/>
    <w:rsid w:val="00454F4A"/>
    <w:rsid w:val="004559CD"/>
    <w:rsid w:val="00456808"/>
    <w:rsid w:val="00461A5A"/>
    <w:rsid w:val="00461EA7"/>
    <w:rsid w:val="00462146"/>
    <w:rsid w:val="00464641"/>
    <w:rsid w:val="00467825"/>
    <w:rsid w:val="0047105E"/>
    <w:rsid w:val="00472FF4"/>
    <w:rsid w:val="0047344F"/>
    <w:rsid w:val="004735F1"/>
    <w:rsid w:val="00474C29"/>
    <w:rsid w:val="004753C4"/>
    <w:rsid w:val="00476EC5"/>
    <w:rsid w:val="00477B10"/>
    <w:rsid w:val="00477D17"/>
    <w:rsid w:val="00480CCB"/>
    <w:rsid w:val="00480DC2"/>
    <w:rsid w:val="0048122F"/>
    <w:rsid w:val="004813E8"/>
    <w:rsid w:val="00482AAF"/>
    <w:rsid w:val="004846DD"/>
    <w:rsid w:val="00484914"/>
    <w:rsid w:val="00484ED0"/>
    <w:rsid w:val="0048530D"/>
    <w:rsid w:val="004854B6"/>
    <w:rsid w:val="00487A38"/>
    <w:rsid w:val="00490B60"/>
    <w:rsid w:val="00490B89"/>
    <w:rsid w:val="00492528"/>
    <w:rsid w:val="00493F30"/>
    <w:rsid w:val="00494363"/>
    <w:rsid w:val="00495D22"/>
    <w:rsid w:val="00497FAF"/>
    <w:rsid w:val="004A1671"/>
    <w:rsid w:val="004A23AF"/>
    <w:rsid w:val="004A4F33"/>
    <w:rsid w:val="004A5393"/>
    <w:rsid w:val="004A6D67"/>
    <w:rsid w:val="004B13B5"/>
    <w:rsid w:val="004B5244"/>
    <w:rsid w:val="004B5C2D"/>
    <w:rsid w:val="004B7997"/>
    <w:rsid w:val="004B7A4E"/>
    <w:rsid w:val="004C0924"/>
    <w:rsid w:val="004C18CF"/>
    <w:rsid w:val="004C1ACC"/>
    <w:rsid w:val="004C1CED"/>
    <w:rsid w:val="004C2216"/>
    <w:rsid w:val="004C2DEE"/>
    <w:rsid w:val="004C3869"/>
    <w:rsid w:val="004C3F34"/>
    <w:rsid w:val="004C4145"/>
    <w:rsid w:val="004C527B"/>
    <w:rsid w:val="004C592B"/>
    <w:rsid w:val="004C61D9"/>
    <w:rsid w:val="004D1582"/>
    <w:rsid w:val="004D1A37"/>
    <w:rsid w:val="004D2725"/>
    <w:rsid w:val="004D3729"/>
    <w:rsid w:val="004D3780"/>
    <w:rsid w:val="004D41CA"/>
    <w:rsid w:val="004D469A"/>
    <w:rsid w:val="004D4B4E"/>
    <w:rsid w:val="004D6DE1"/>
    <w:rsid w:val="004D730E"/>
    <w:rsid w:val="004D77CA"/>
    <w:rsid w:val="004E02DF"/>
    <w:rsid w:val="004E0E8C"/>
    <w:rsid w:val="004E1007"/>
    <w:rsid w:val="004E531C"/>
    <w:rsid w:val="004E6356"/>
    <w:rsid w:val="004E781F"/>
    <w:rsid w:val="004F0C4F"/>
    <w:rsid w:val="004F18C2"/>
    <w:rsid w:val="004F1D0B"/>
    <w:rsid w:val="004F30C6"/>
    <w:rsid w:val="004F5AFD"/>
    <w:rsid w:val="004F5FC0"/>
    <w:rsid w:val="004F6DDF"/>
    <w:rsid w:val="004F7340"/>
    <w:rsid w:val="004F7364"/>
    <w:rsid w:val="00500A74"/>
    <w:rsid w:val="005018CE"/>
    <w:rsid w:val="005023A9"/>
    <w:rsid w:val="005025C5"/>
    <w:rsid w:val="005054CA"/>
    <w:rsid w:val="00506227"/>
    <w:rsid w:val="005064BC"/>
    <w:rsid w:val="00506A37"/>
    <w:rsid w:val="0050715A"/>
    <w:rsid w:val="00507401"/>
    <w:rsid w:val="0050798C"/>
    <w:rsid w:val="00512509"/>
    <w:rsid w:val="0051315E"/>
    <w:rsid w:val="00516DB8"/>
    <w:rsid w:val="00516E0F"/>
    <w:rsid w:val="00516F7A"/>
    <w:rsid w:val="00517964"/>
    <w:rsid w:val="00517980"/>
    <w:rsid w:val="00517B9E"/>
    <w:rsid w:val="00517F6C"/>
    <w:rsid w:val="00520322"/>
    <w:rsid w:val="00521FC8"/>
    <w:rsid w:val="0052353D"/>
    <w:rsid w:val="0052387D"/>
    <w:rsid w:val="00523DA4"/>
    <w:rsid w:val="0052541F"/>
    <w:rsid w:val="00531B83"/>
    <w:rsid w:val="005329A4"/>
    <w:rsid w:val="00536FA3"/>
    <w:rsid w:val="00540506"/>
    <w:rsid w:val="00540FE2"/>
    <w:rsid w:val="0054279E"/>
    <w:rsid w:val="0054296E"/>
    <w:rsid w:val="00542ACB"/>
    <w:rsid w:val="0054300F"/>
    <w:rsid w:val="005439AF"/>
    <w:rsid w:val="00544106"/>
    <w:rsid w:val="00544F17"/>
    <w:rsid w:val="00550207"/>
    <w:rsid w:val="00550FD0"/>
    <w:rsid w:val="00552110"/>
    <w:rsid w:val="0055349B"/>
    <w:rsid w:val="00554223"/>
    <w:rsid w:val="0055476C"/>
    <w:rsid w:val="0055612C"/>
    <w:rsid w:val="00556A99"/>
    <w:rsid w:val="00556DE2"/>
    <w:rsid w:val="0055780E"/>
    <w:rsid w:val="00557BA2"/>
    <w:rsid w:val="005606B7"/>
    <w:rsid w:val="00565752"/>
    <w:rsid w:val="005674C1"/>
    <w:rsid w:val="005704B8"/>
    <w:rsid w:val="0057058B"/>
    <w:rsid w:val="005705DD"/>
    <w:rsid w:val="00570E4D"/>
    <w:rsid w:val="00570F97"/>
    <w:rsid w:val="0057129C"/>
    <w:rsid w:val="00572022"/>
    <w:rsid w:val="00572589"/>
    <w:rsid w:val="005753D5"/>
    <w:rsid w:val="005760F4"/>
    <w:rsid w:val="0057748C"/>
    <w:rsid w:val="0057755E"/>
    <w:rsid w:val="00577954"/>
    <w:rsid w:val="005779DF"/>
    <w:rsid w:val="0058073C"/>
    <w:rsid w:val="0058116B"/>
    <w:rsid w:val="00581687"/>
    <w:rsid w:val="005818FC"/>
    <w:rsid w:val="00581F6C"/>
    <w:rsid w:val="00582C5E"/>
    <w:rsid w:val="0058346E"/>
    <w:rsid w:val="0058400F"/>
    <w:rsid w:val="005842B1"/>
    <w:rsid w:val="0058472F"/>
    <w:rsid w:val="00584FB1"/>
    <w:rsid w:val="00586F55"/>
    <w:rsid w:val="005875C6"/>
    <w:rsid w:val="005921AA"/>
    <w:rsid w:val="00592789"/>
    <w:rsid w:val="00593DAF"/>
    <w:rsid w:val="00593ED5"/>
    <w:rsid w:val="005941AE"/>
    <w:rsid w:val="00596653"/>
    <w:rsid w:val="00597752"/>
    <w:rsid w:val="005A1A95"/>
    <w:rsid w:val="005A2AE7"/>
    <w:rsid w:val="005A2EA9"/>
    <w:rsid w:val="005A316D"/>
    <w:rsid w:val="005A3A98"/>
    <w:rsid w:val="005A3DE2"/>
    <w:rsid w:val="005A4B6A"/>
    <w:rsid w:val="005A560A"/>
    <w:rsid w:val="005A64D6"/>
    <w:rsid w:val="005B170F"/>
    <w:rsid w:val="005B3387"/>
    <w:rsid w:val="005B480E"/>
    <w:rsid w:val="005B4CED"/>
    <w:rsid w:val="005B55FF"/>
    <w:rsid w:val="005B5A0A"/>
    <w:rsid w:val="005B5D4B"/>
    <w:rsid w:val="005B6F7A"/>
    <w:rsid w:val="005C067E"/>
    <w:rsid w:val="005C39D3"/>
    <w:rsid w:val="005C3E00"/>
    <w:rsid w:val="005C4378"/>
    <w:rsid w:val="005C4ADD"/>
    <w:rsid w:val="005C50B2"/>
    <w:rsid w:val="005C7949"/>
    <w:rsid w:val="005D0F8D"/>
    <w:rsid w:val="005D3153"/>
    <w:rsid w:val="005D4B74"/>
    <w:rsid w:val="005D7761"/>
    <w:rsid w:val="005E00B5"/>
    <w:rsid w:val="005E03E7"/>
    <w:rsid w:val="005E174B"/>
    <w:rsid w:val="005E3083"/>
    <w:rsid w:val="005E33B7"/>
    <w:rsid w:val="005E5537"/>
    <w:rsid w:val="005E5F7F"/>
    <w:rsid w:val="005E619E"/>
    <w:rsid w:val="005E7E47"/>
    <w:rsid w:val="005F02E4"/>
    <w:rsid w:val="005F06EF"/>
    <w:rsid w:val="005F1830"/>
    <w:rsid w:val="005F2A40"/>
    <w:rsid w:val="005F2E97"/>
    <w:rsid w:val="005F4E2F"/>
    <w:rsid w:val="005F6CE0"/>
    <w:rsid w:val="0060035D"/>
    <w:rsid w:val="006043A5"/>
    <w:rsid w:val="00604FB3"/>
    <w:rsid w:val="00606D07"/>
    <w:rsid w:val="00610BC9"/>
    <w:rsid w:val="00611FD4"/>
    <w:rsid w:val="006122E8"/>
    <w:rsid w:val="006140D7"/>
    <w:rsid w:val="006145D5"/>
    <w:rsid w:val="00616FBB"/>
    <w:rsid w:val="00617EC5"/>
    <w:rsid w:val="00620A82"/>
    <w:rsid w:val="00623377"/>
    <w:rsid w:val="00623E65"/>
    <w:rsid w:val="00624111"/>
    <w:rsid w:val="006259DF"/>
    <w:rsid w:val="006268E4"/>
    <w:rsid w:val="00626D5B"/>
    <w:rsid w:val="006306BE"/>
    <w:rsid w:val="00631C2F"/>
    <w:rsid w:val="006335AE"/>
    <w:rsid w:val="00635CEA"/>
    <w:rsid w:val="006375A3"/>
    <w:rsid w:val="006377DE"/>
    <w:rsid w:val="0064019B"/>
    <w:rsid w:val="00641F7B"/>
    <w:rsid w:val="0064346A"/>
    <w:rsid w:val="00643725"/>
    <w:rsid w:val="00643FCC"/>
    <w:rsid w:val="00644C9F"/>
    <w:rsid w:val="00646221"/>
    <w:rsid w:val="006507DA"/>
    <w:rsid w:val="006513CC"/>
    <w:rsid w:val="0065150E"/>
    <w:rsid w:val="00652FF6"/>
    <w:rsid w:val="00656FB2"/>
    <w:rsid w:val="00660236"/>
    <w:rsid w:val="00660634"/>
    <w:rsid w:val="00660968"/>
    <w:rsid w:val="00661C53"/>
    <w:rsid w:val="00661CBD"/>
    <w:rsid w:val="006648D5"/>
    <w:rsid w:val="00664A66"/>
    <w:rsid w:val="00666408"/>
    <w:rsid w:val="00666F53"/>
    <w:rsid w:val="00672CE3"/>
    <w:rsid w:val="00672F03"/>
    <w:rsid w:val="00673B32"/>
    <w:rsid w:val="0067481C"/>
    <w:rsid w:val="00676CB0"/>
    <w:rsid w:val="00676D11"/>
    <w:rsid w:val="00676F8E"/>
    <w:rsid w:val="006773FE"/>
    <w:rsid w:val="006774A4"/>
    <w:rsid w:val="00677727"/>
    <w:rsid w:val="00677BEA"/>
    <w:rsid w:val="00677F2D"/>
    <w:rsid w:val="006807AA"/>
    <w:rsid w:val="0068367E"/>
    <w:rsid w:val="00684E90"/>
    <w:rsid w:val="00685273"/>
    <w:rsid w:val="00685B46"/>
    <w:rsid w:val="006865F0"/>
    <w:rsid w:val="00686733"/>
    <w:rsid w:val="00686C5E"/>
    <w:rsid w:val="00691938"/>
    <w:rsid w:val="00693C63"/>
    <w:rsid w:val="006942B5"/>
    <w:rsid w:val="00695610"/>
    <w:rsid w:val="00696389"/>
    <w:rsid w:val="006966B3"/>
    <w:rsid w:val="00697032"/>
    <w:rsid w:val="006973AB"/>
    <w:rsid w:val="006A1EED"/>
    <w:rsid w:val="006A4BBD"/>
    <w:rsid w:val="006A5EDD"/>
    <w:rsid w:val="006A64EF"/>
    <w:rsid w:val="006B010D"/>
    <w:rsid w:val="006B0DF5"/>
    <w:rsid w:val="006B1031"/>
    <w:rsid w:val="006B1EE0"/>
    <w:rsid w:val="006B29E2"/>
    <w:rsid w:val="006B5B9C"/>
    <w:rsid w:val="006B719F"/>
    <w:rsid w:val="006C004B"/>
    <w:rsid w:val="006C017B"/>
    <w:rsid w:val="006C15A8"/>
    <w:rsid w:val="006C2AF0"/>
    <w:rsid w:val="006C325A"/>
    <w:rsid w:val="006C38B2"/>
    <w:rsid w:val="006C457F"/>
    <w:rsid w:val="006C496C"/>
    <w:rsid w:val="006C4991"/>
    <w:rsid w:val="006C631E"/>
    <w:rsid w:val="006C7EAF"/>
    <w:rsid w:val="006D0A59"/>
    <w:rsid w:val="006D14E0"/>
    <w:rsid w:val="006D1E2B"/>
    <w:rsid w:val="006D35A1"/>
    <w:rsid w:val="006D3D41"/>
    <w:rsid w:val="006D563D"/>
    <w:rsid w:val="006D5E13"/>
    <w:rsid w:val="006D6EFF"/>
    <w:rsid w:val="006D7B22"/>
    <w:rsid w:val="006E0819"/>
    <w:rsid w:val="006E3F48"/>
    <w:rsid w:val="006E4442"/>
    <w:rsid w:val="006E505D"/>
    <w:rsid w:val="006E5873"/>
    <w:rsid w:val="006E70C4"/>
    <w:rsid w:val="006F1641"/>
    <w:rsid w:val="006F1FCF"/>
    <w:rsid w:val="006F44F6"/>
    <w:rsid w:val="006F5417"/>
    <w:rsid w:val="006F576C"/>
    <w:rsid w:val="00700317"/>
    <w:rsid w:val="00704C32"/>
    <w:rsid w:val="007053F1"/>
    <w:rsid w:val="00705E77"/>
    <w:rsid w:val="007068B6"/>
    <w:rsid w:val="00706C82"/>
    <w:rsid w:val="00706D80"/>
    <w:rsid w:val="00710F22"/>
    <w:rsid w:val="00711CC5"/>
    <w:rsid w:val="00712BD8"/>
    <w:rsid w:val="007135F9"/>
    <w:rsid w:val="00714222"/>
    <w:rsid w:val="00715D65"/>
    <w:rsid w:val="0071782C"/>
    <w:rsid w:val="00720C7F"/>
    <w:rsid w:val="0072199C"/>
    <w:rsid w:val="00721A09"/>
    <w:rsid w:val="0072212D"/>
    <w:rsid w:val="00722A91"/>
    <w:rsid w:val="00723539"/>
    <w:rsid w:val="00724799"/>
    <w:rsid w:val="00724B64"/>
    <w:rsid w:val="007270F6"/>
    <w:rsid w:val="00727446"/>
    <w:rsid w:val="00727B6E"/>
    <w:rsid w:val="00730CFF"/>
    <w:rsid w:val="00731155"/>
    <w:rsid w:val="00732806"/>
    <w:rsid w:val="0073534D"/>
    <w:rsid w:val="00743A62"/>
    <w:rsid w:val="00743BC4"/>
    <w:rsid w:val="00744084"/>
    <w:rsid w:val="00745256"/>
    <w:rsid w:val="007458CB"/>
    <w:rsid w:val="007466B2"/>
    <w:rsid w:val="00751468"/>
    <w:rsid w:val="007515B8"/>
    <w:rsid w:val="00751E0F"/>
    <w:rsid w:val="00751F22"/>
    <w:rsid w:val="00752093"/>
    <w:rsid w:val="00752128"/>
    <w:rsid w:val="00752C78"/>
    <w:rsid w:val="00753D26"/>
    <w:rsid w:val="00755543"/>
    <w:rsid w:val="0075582C"/>
    <w:rsid w:val="00757636"/>
    <w:rsid w:val="007615B8"/>
    <w:rsid w:val="007615DD"/>
    <w:rsid w:val="00761BB2"/>
    <w:rsid w:val="007636F8"/>
    <w:rsid w:val="00765A79"/>
    <w:rsid w:val="00765C37"/>
    <w:rsid w:val="007665EF"/>
    <w:rsid w:val="007678B4"/>
    <w:rsid w:val="00771432"/>
    <w:rsid w:val="007725FF"/>
    <w:rsid w:val="007729BE"/>
    <w:rsid w:val="0077606A"/>
    <w:rsid w:val="0077645A"/>
    <w:rsid w:val="00776516"/>
    <w:rsid w:val="00776AEC"/>
    <w:rsid w:val="00777259"/>
    <w:rsid w:val="007810BD"/>
    <w:rsid w:val="00781550"/>
    <w:rsid w:val="00782528"/>
    <w:rsid w:val="007825D3"/>
    <w:rsid w:val="0078289A"/>
    <w:rsid w:val="00783D1A"/>
    <w:rsid w:val="0078565B"/>
    <w:rsid w:val="00787201"/>
    <w:rsid w:val="00787415"/>
    <w:rsid w:val="00790EEE"/>
    <w:rsid w:val="0079371B"/>
    <w:rsid w:val="00794369"/>
    <w:rsid w:val="007948BE"/>
    <w:rsid w:val="007956AB"/>
    <w:rsid w:val="00796B5A"/>
    <w:rsid w:val="0079700E"/>
    <w:rsid w:val="007A0339"/>
    <w:rsid w:val="007A0925"/>
    <w:rsid w:val="007A0FD2"/>
    <w:rsid w:val="007A4958"/>
    <w:rsid w:val="007A5C70"/>
    <w:rsid w:val="007B004E"/>
    <w:rsid w:val="007B0220"/>
    <w:rsid w:val="007B2249"/>
    <w:rsid w:val="007B2B6B"/>
    <w:rsid w:val="007B2E8D"/>
    <w:rsid w:val="007B62EC"/>
    <w:rsid w:val="007B6532"/>
    <w:rsid w:val="007C0316"/>
    <w:rsid w:val="007C16A2"/>
    <w:rsid w:val="007C3771"/>
    <w:rsid w:val="007C4439"/>
    <w:rsid w:val="007C5E31"/>
    <w:rsid w:val="007C679C"/>
    <w:rsid w:val="007C7AD9"/>
    <w:rsid w:val="007D0984"/>
    <w:rsid w:val="007D0B83"/>
    <w:rsid w:val="007D1706"/>
    <w:rsid w:val="007D1DD4"/>
    <w:rsid w:val="007D26C3"/>
    <w:rsid w:val="007D3308"/>
    <w:rsid w:val="007D5708"/>
    <w:rsid w:val="007D752D"/>
    <w:rsid w:val="007E0090"/>
    <w:rsid w:val="007E075B"/>
    <w:rsid w:val="007E2D4D"/>
    <w:rsid w:val="007E3E97"/>
    <w:rsid w:val="007E3F8B"/>
    <w:rsid w:val="007E4AD3"/>
    <w:rsid w:val="007E51D0"/>
    <w:rsid w:val="007E5473"/>
    <w:rsid w:val="007E5903"/>
    <w:rsid w:val="007E5E03"/>
    <w:rsid w:val="007E6185"/>
    <w:rsid w:val="007E691A"/>
    <w:rsid w:val="007F6173"/>
    <w:rsid w:val="007F6B8E"/>
    <w:rsid w:val="007F6FE6"/>
    <w:rsid w:val="00800B00"/>
    <w:rsid w:val="0080100F"/>
    <w:rsid w:val="00801862"/>
    <w:rsid w:val="00803BB6"/>
    <w:rsid w:val="00803CAF"/>
    <w:rsid w:val="00804D27"/>
    <w:rsid w:val="00805B20"/>
    <w:rsid w:val="00805E69"/>
    <w:rsid w:val="00806A43"/>
    <w:rsid w:val="00806EC6"/>
    <w:rsid w:val="00807BE2"/>
    <w:rsid w:val="00812038"/>
    <w:rsid w:val="0081229D"/>
    <w:rsid w:val="0081264F"/>
    <w:rsid w:val="00812D84"/>
    <w:rsid w:val="00813633"/>
    <w:rsid w:val="0081477A"/>
    <w:rsid w:val="00815563"/>
    <w:rsid w:val="00815BA1"/>
    <w:rsid w:val="00816ED4"/>
    <w:rsid w:val="008173F1"/>
    <w:rsid w:val="008173FC"/>
    <w:rsid w:val="00817740"/>
    <w:rsid w:val="00820062"/>
    <w:rsid w:val="008226D9"/>
    <w:rsid w:val="00825F30"/>
    <w:rsid w:val="00826EB2"/>
    <w:rsid w:val="00831AC1"/>
    <w:rsid w:val="00833796"/>
    <w:rsid w:val="00833D3C"/>
    <w:rsid w:val="00834064"/>
    <w:rsid w:val="0083581D"/>
    <w:rsid w:val="00835CE3"/>
    <w:rsid w:val="00835DC1"/>
    <w:rsid w:val="00836AA3"/>
    <w:rsid w:val="00837917"/>
    <w:rsid w:val="0084184D"/>
    <w:rsid w:val="00845924"/>
    <w:rsid w:val="00845CDC"/>
    <w:rsid w:val="008460DA"/>
    <w:rsid w:val="0084613B"/>
    <w:rsid w:val="0084667E"/>
    <w:rsid w:val="00847158"/>
    <w:rsid w:val="00847E7F"/>
    <w:rsid w:val="00851270"/>
    <w:rsid w:val="00851C2B"/>
    <w:rsid w:val="0085351A"/>
    <w:rsid w:val="00855071"/>
    <w:rsid w:val="0085541A"/>
    <w:rsid w:val="008560D9"/>
    <w:rsid w:val="00856A85"/>
    <w:rsid w:val="00861389"/>
    <w:rsid w:val="0086200E"/>
    <w:rsid w:val="008625F5"/>
    <w:rsid w:val="00863299"/>
    <w:rsid w:val="00863A96"/>
    <w:rsid w:val="0086493A"/>
    <w:rsid w:val="00867CA9"/>
    <w:rsid w:val="00867D42"/>
    <w:rsid w:val="00870998"/>
    <w:rsid w:val="00874592"/>
    <w:rsid w:val="00875F5E"/>
    <w:rsid w:val="00875F7E"/>
    <w:rsid w:val="0087659F"/>
    <w:rsid w:val="008769B2"/>
    <w:rsid w:val="00876ADE"/>
    <w:rsid w:val="00877A11"/>
    <w:rsid w:val="00877A5B"/>
    <w:rsid w:val="00877F0F"/>
    <w:rsid w:val="00880D9F"/>
    <w:rsid w:val="00881EA6"/>
    <w:rsid w:val="00882310"/>
    <w:rsid w:val="00882E05"/>
    <w:rsid w:val="008837C1"/>
    <w:rsid w:val="008837FB"/>
    <w:rsid w:val="00883EC2"/>
    <w:rsid w:val="0088483A"/>
    <w:rsid w:val="008849D7"/>
    <w:rsid w:val="008851B7"/>
    <w:rsid w:val="008863BF"/>
    <w:rsid w:val="0088650E"/>
    <w:rsid w:val="00887077"/>
    <w:rsid w:val="008875B4"/>
    <w:rsid w:val="008908D5"/>
    <w:rsid w:val="00890E28"/>
    <w:rsid w:val="00890F9B"/>
    <w:rsid w:val="00891FF7"/>
    <w:rsid w:val="008942D1"/>
    <w:rsid w:val="00895B5E"/>
    <w:rsid w:val="008A1D74"/>
    <w:rsid w:val="008A2079"/>
    <w:rsid w:val="008A2546"/>
    <w:rsid w:val="008A2776"/>
    <w:rsid w:val="008A2AC2"/>
    <w:rsid w:val="008A57D5"/>
    <w:rsid w:val="008A723B"/>
    <w:rsid w:val="008B14D4"/>
    <w:rsid w:val="008B2F53"/>
    <w:rsid w:val="008B311B"/>
    <w:rsid w:val="008B3BBE"/>
    <w:rsid w:val="008B3F57"/>
    <w:rsid w:val="008B4631"/>
    <w:rsid w:val="008B4691"/>
    <w:rsid w:val="008B5DA5"/>
    <w:rsid w:val="008B70C3"/>
    <w:rsid w:val="008B7271"/>
    <w:rsid w:val="008B7F5D"/>
    <w:rsid w:val="008C04B1"/>
    <w:rsid w:val="008C0B7D"/>
    <w:rsid w:val="008C1465"/>
    <w:rsid w:val="008C30E5"/>
    <w:rsid w:val="008C32F4"/>
    <w:rsid w:val="008C4B7A"/>
    <w:rsid w:val="008C4B83"/>
    <w:rsid w:val="008C669E"/>
    <w:rsid w:val="008C7352"/>
    <w:rsid w:val="008D036D"/>
    <w:rsid w:val="008D0960"/>
    <w:rsid w:val="008D27D6"/>
    <w:rsid w:val="008D2BCC"/>
    <w:rsid w:val="008D2E39"/>
    <w:rsid w:val="008D71C6"/>
    <w:rsid w:val="008E0FCC"/>
    <w:rsid w:val="008E152B"/>
    <w:rsid w:val="008E233E"/>
    <w:rsid w:val="008E36D2"/>
    <w:rsid w:val="008E468E"/>
    <w:rsid w:val="008E6159"/>
    <w:rsid w:val="008F008C"/>
    <w:rsid w:val="008F1396"/>
    <w:rsid w:val="008F2C10"/>
    <w:rsid w:val="008F38B8"/>
    <w:rsid w:val="008F3ABA"/>
    <w:rsid w:val="008F4173"/>
    <w:rsid w:val="008F662B"/>
    <w:rsid w:val="008F72B0"/>
    <w:rsid w:val="00904476"/>
    <w:rsid w:val="00904D17"/>
    <w:rsid w:val="00910232"/>
    <w:rsid w:val="0091193A"/>
    <w:rsid w:val="00911A2A"/>
    <w:rsid w:val="00913184"/>
    <w:rsid w:val="00914BE9"/>
    <w:rsid w:val="009154B6"/>
    <w:rsid w:val="00915D7F"/>
    <w:rsid w:val="00916329"/>
    <w:rsid w:val="00916A93"/>
    <w:rsid w:val="00916FCE"/>
    <w:rsid w:val="00917010"/>
    <w:rsid w:val="00917F27"/>
    <w:rsid w:val="00921768"/>
    <w:rsid w:val="00926230"/>
    <w:rsid w:val="00926545"/>
    <w:rsid w:val="00927348"/>
    <w:rsid w:val="009310C5"/>
    <w:rsid w:val="009313DF"/>
    <w:rsid w:val="009330C4"/>
    <w:rsid w:val="009332AE"/>
    <w:rsid w:val="0093542C"/>
    <w:rsid w:val="00935C08"/>
    <w:rsid w:val="0094175C"/>
    <w:rsid w:val="00941E52"/>
    <w:rsid w:val="00942BF8"/>
    <w:rsid w:val="00943832"/>
    <w:rsid w:val="00943C8D"/>
    <w:rsid w:val="00944205"/>
    <w:rsid w:val="009443A0"/>
    <w:rsid w:val="00944665"/>
    <w:rsid w:val="00945444"/>
    <w:rsid w:val="00945602"/>
    <w:rsid w:val="0094712E"/>
    <w:rsid w:val="00951D9C"/>
    <w:rsid w:val="00952004"/>
    <w:rsid w:val="00954D58"/>
    <w:rsid w:val="009560CA"/>
    <w:rsid w:val="0095664B"/>
    <w:rsid w:val="00956BBB"/>
    <w:rsid w:val="00961331"/>
    <w:rsid w:val="00961CFD"/>
    <w:rsid w:val="0096516E"/>
    <w:rsid w:val="00966B3C"/>
    <w:rsid w:val="009673BA"/>
    <w:rsid w:val="009705F2"/>
    <w:rsid w:val="00970CBD"/>
    <w:rsid w:val="00973829"/>
    <w:rsid w:val="00977147"/>
    <w:rsid w:val="009813CE"/>
    <w:rsid w:val="00981752"/>
    <w:rsid w:val="0098193B"/>
    <w:rsid w:val="009826C0"/>
    <w:rsid w:val="0098274D"/>
    <w:rsid w:val="009830D4"/>
    <w:rsid w:val="00983B50"/>
    <w:rsid w:val="00983CFC"/>
    <w:rsid w:val="00985166"/>
    <w:rsid w:val="00986962"/>
    <w:rsid w:val="0098728D"/>
    <w:rsid w:val="00987B54"/>
    <w:rsid w:val="00987F2F"/>
    <w:rsid w:val="00990522"/>
    <w:rsid w:val="009907D8"/>
    <w:rsid w:val="00990963"/>
    <w:rsid w:val="009949FB"/>
    <w:rsid w:val="00995BA3"/>
    <w:rsid w:val="00997A63"/>
    <w:rsid w:val="009A2915"/>
    <w:rsid w:val="009A2A86"/>
    <w:rsid w:val="009A2B6A"/>
    <w:rsid w:val="009A3598"/>
    <w:rsid w:val="009A4A09"/>
    <w:rsid w:val="009A5079"/>
    <w:rsid w:val="009A527C"/>
    <w:rsid w:val="009A56E4"/>
    <w:rsid w:val="009A5870"/>
    <w:rsid w:val="009A7114"/>
    <w:rsid w:val="009B0B4A"/>
    <w:rsid w:val="009B15D6"/>
    <w:rsid w:val="009B31B6"/>
    <w:rsid w:val="009B3B94"/>
    <w:rsid w:val="009B4D59"/>
    <w:rsid w:val="009B4FA5"/>
    <w:rsid w:val="009B6B41"/>
    <w:rsid w:val="009B6ED5"/>
    <w:rsid w:val="009C010E"/>
    <w:rsid w:val="009C1A1F"/>
    <w:rsid w:val="009C1A8C"/>
    <w:rsid w:val="009C1C69"/>
    <w:rsid w:val="009C3C71"/>
    <w:rsid w:val="009C4755"/>
    <w:rsid w:val="009C5A2E"/>
    <w:rsid w:val="009C7F75"/>
    <w:rsid w:val="009D0925"/>
    <w:rsid w:val="009D348B"/>
    <w:rsid w:val="009D5873"/>
    <w:rsid w:val="009D5FF6"/>
    <w:rsid w:val="009D6807"/>
    <w:rsid w:val="009D727D"/>
    <w:rsid w:val="009D75EF"/>
    <w:rsid w:val="009D7D82"/>
    <w:rsid w:val="009E1609"/>
    <w:rsid w:val="009E26AD"/>
    <w:rsid w:val="009E2B18"/>
    <w:rsid w:val="009E2F55"/>
    <w:rsid w:val="009E3F29"/>
    <w:rsid w:val="009E4462"/>
    <w:rsid w:val="009E70F5"/>
    <w:rsid w:val="009F11BC"/>
    <w:rsid w:val="009F2B83"/>
    <w:rsid w:val="009F3785"/>
    <w:rsid w:val="009F4EA3"/>
    <w:rsid w:val="009F5E3E"/>
    <w:rsid w:val="009F5E82"/>
    <w:rsid w:val="009F6E7B"/>
    <w:rsid w:val="009F73F8"/>
    <w:rsid w:val="00A00B0A"/>
    <w:rsid w:val="00A037A6"/>
    <w:rsid w:val="00A03AD4"/>
    <w:rsid w:val="00A049B7"/>
    <w:rsid w:val="00A06C4E"/>
    <w:rsid w:val="00A10918"/>
    <w:rsid w:val="00A1139C"/>
    <w:rsid w:val="00A13621"/>
    <w:rsid w:val="00A13BF7"/>
    <w:rsid w:val="00A14006"/>
    <w:rsid w:val="00A1442B"/>
    <w:rsid w:val="00A14D7D"/>
    <w:rsid w:val="00A15057"/>
    <w:rsid w:val="00A154A6"/>
    <w:rsid w:val="00A15A1A"/>
    <w:rsid w:val="00A17029"/>
    <w:rsid w:val="00A171CD"/>
    <w:rsid w:val="00A20346"/>
    <w:rsid w:val="00A22180"/>
    <w:rsid w:val="00A224EC"/>
    <w:rsid w:val="00A233B0"/>
    <w:rsid w:val="00A236BB"/>
    <w:rsid w:val="00A239BA"/>
    <w:rsid w:val="00A255EE"/>
    <w:rsid w:val="00A269AD"/>
    <w:rsid w:val="00A27C94"/>
    <w:rsid w:val="00A32D69"/>
    <w:rsid w:val="00A32DD1"/>
    <w:rsid w:val="00A34AE2"/>
    <w:rsid w:val="00A36D81"/>
    <w:rsid w:val="00A37DED"/>
    <w:rsid w:val="00A40219"/>
    <w:rsid w:val="00A4189B"/>
    <w:rsid w:val="00A43452"/>
    <w:rsid w:val="00A43465"/>
    <w:rsid w:val="00A45298"/>
    <w:rsid w:val="00A45DD1"/>
    <w:rsid w:val="00A473DC"/>
    <w:rsid w:val="00A479A0"/>
    <w:rsid w:val="00A52388"/>
    <w:rsid w:val="00A523C4"/>
    <w:rsid w:val="00A526ED"/>
    <w:rsid w:val="00A53A2E"/>
    <w:rsid w:val="00A550DD"/>
    <w:rsid w:val="00A5557B"/>
    <w:rsid w:val="00A55909"/>
    <w:rsid w:val="00A55ED2"/>
    <w:rsid w:val="00A603F0"/>
    <w:rsid w:val="00A60423"/>
    <w:rsid w:val="00A60426"/>
    <w:rsid w:val="00A605B9"/>
    <w:rsid w:val="00A60F8C"/>
    <w:rsid w:val="00A61F27"/>
    <w:rsid w:val="00A6387B"/>
    <w:rsid w:val="00A64062"/>
    <w:rsid w:val="00A644B6"/>
    <w:rsid w:val="00A6544D"/>
    <w:rsid w:val="00A673B6"/>
    <w:rsid w:val="00A67411"/>
    <w:rsid w:val="00A70253"/>
    <w:rsid w:val="00A70BC7"/>
    <w:rsid w:val="00A7113C"/>
    <w:rsid w:val="00A731E8"/>
    <w:rsid w:val="00A74C07"/>
    <w:rsid w:val="00A759E2"/>
    <w:rsid w:val="00A75C20"/>
    <w:rsid w:val="00A771BB"/>
    <w:rsid w:val="00A816AD"/>
    <w:rsid w:val="00A81F5C"/>
    <w:rsid w:val="00A82DE9"/>
    <w:rsid w:val="00A839BB"/>
    <w:rsid w:val="00A8488E"/>
    <w:rsid w:val="00A928CE"/>
    <w:rsid w:val="00A929A7"/>
    <w:rsid w:val="00A92B05"/>
    <w:rsid w:val="00A93211"/>
    <w:rsid w:val="00A9360F"/>
    <w:rsid w:val="00A94889"/>
    <w:rsid w:val="00A94B35"/>
    <w:rsid w:val="00A9617F"/>
    <w:rsid w:val="00A9714C"/>
    <w:rsid w:val="00A974BD"/>
    <w:rsid w:val="00AA1879"/>
    <w:rsid w:val="00AA1B9F"/>
    <w:rsid w:val="00AA2840"/>
    <w:rsid w:val="00AA49CC"/>
    <w:rsid w:val="00AA502D"/>
    <w:rsid w:val="00AA6184"/>
    <w:rsid w:val="00AA7C33"/>
    <w:rsid w:val="00AB370F"/>
    <w:rsid w:val="00AB41CB"/>
    <w:rsid w:val="00AB465C"/>
    <w:rsid w:val="00AB4855"/>
    <w:rsid w:val="00AB5DC5"/>
    <w:rsid w:val="00AB781B"/>
    <w:rsid w:val="00AB7AA4"/>
    <w:rsid w:val="00AB7CE1"/>
    <w:rsid w:val="00AB7D9E"/>
    <w:rsid w:val="00AC2EB2"/>
    <w:rsid w:val="00AC55C9"/>
    <w:rsid w:val="00AC5CE4"/>
    <w:rsid w:val="00AC62B5"/>
    <w:rsid w:val="00AC6EE0"/>
    <w:rsid w:val="00AD1BA7"/>
    <w:rsid w:val="00AD3111"/>
    <w:rsid w:val="00AD37C5"/>
    <w:rsid w:val="00AD4141"/>
    <w:rsid w:val="00AD4707"/>
    <w:rsid w:val="00AD4E64"/>
    <w:rsid w:val="00AD6C50"/>
    <w:rsid w:val="00AE18E9"/>
    <w:rsid w:val="00AE24D3"/>
    <w:rsid w:val="00AE2EE5"/>
    <w:rsid w:val="00AE5ADE"/>
    <w:rsid w:val="00AE5F6F"/>
    <w:rsid w:val="00AF1A32"/>
    <w:rsid w:val="00AF4F2C"/>
    <w:rsid w:val="00AF6F93"/>
    <w:rsid w:val="00AF76EA"/>
    <w:rsid w:val="00AF77EF"/>
    <w:rsid w:val="00AF77F5"/>
    <w:rsid w:val="00AF7AE9"/>
    <w:rsid w:val="00B01EAC"/>
    <w:rsid w:val="00B02D40"/>
    <w:rsid w:val="00B04A9E"/>
    <w:rsid w:val="00B04B4E"/>
    <w:rsid w:val="00B06B6C"/>
    <w:rsid w:val="00B073CE"/>
    <w:rsid w:val="00B0768C"/>
    <w:rsid w:val="00B115CF"/>
    <w:rsid w:val="00B11D34"/>
    <w:rsid w:val="00B123CB"/>
    <w:rsid w:val="00B14502"/>
    <w:rsid w:val="00B14F11"/>
    <w:rsid w:val="00B16E07"/>
    <w:rsid w:val="00B171D1"/>
    <w:rsid w:val="00B173C1"/>
    <w:rsid w:val="00B21047"/>
    <w:rsid w:val="00B23110"/>
    <w:rsid w:val="00B239AD"/>
    <w:rsid w:val="00B24A81"/>
    <w:rsid w:val="00B257F3"/>
    <w:rsid w:val="00B26E26"/>
    <w:rsid w:val="00B2727B"/>
    <w:rsid w:val="00B277B9"/>
    <w:rsid w:val="00B3029D"/>
    <w:rsid w:val="00B304F5"/>
    <w:rsid w:val="00B3087A"/>
    <w:rsid w:val="00B30C26"/>
    <w:rsid w:val="00B31CF5"/>
    <w:rsid w:val="00B31FDF"/>
    <w:rsid w:val="00B35C3A"/>
    <w:rsid w:val="00B36E82"/>
    <w:rsid w:val="00B37A02"/>
    <w:rsid w:val="00B40CB5"/>
    <w:rsid w:val="00B411F3"/>
    <w:rsid w:val="00B4141F"/>
    <w:rsid w:val="00B41E05"/>
    <w:rsid w:val="00B425BD"/>
    <w:rsid w:val="00B43E52"/>
    <w:rsid w:val="00B454FB"/>
    <w:rsid w:val="00B47251"/>
    <w:rsid w:val="00B506CB"/>
    <w:rsid w:val="00B524A4"/>
    <w:rsid w:val="00B53766"/>
    <w:rsid w:val="00B53C42"/>
    <w:rsid w:val="00B54208"/>
    <w:rsid w:val="00B546B0"/>
    <w:rsid w:val="00B54C00"/>
    <w:rsid w:val="00B56743"/>
    <w:rsid w:val="00B5686F"/>
    <w:rsid w:val="00B56BC8"/>
    <w:rsid w:val="00B56C53"/>
    <w:rsid w:val="00B6034E"/>
    <w:rsid w:val="00B60AA3"/>
    <w:rsid w:val="00B61E0E"/>
    <w:rsid w:val="00B62630"/>
    <w:rsid w:val="00B62F94"/>
    <w:rsid w:val="00B655A8"/>
    <w:rsid w:val="00B657BA"/>
    <w:rsid w:val="00B6605F"/>
    <w:rsid w:val="00B70E8D"/>
    <w:rsid w:val="00B70F7A"/>
    <w:rsid w:val="00B713D1"/>
    <w:rsid w:val="00B722F4"/>
    <w:rsid w:val="00B73799"/>
    <w:rsid w:val="00B764E6"/>
    <w:rsid w:val="00B76819"/>
    <w:rsid w:val="00B82DB8"/>
    <w:rsid w:val="00B82FD0"/>
    <w:rsid w:val="00B8765E"/>
    <w:rsid w:val="00B87D01"/>
    <w:rsid w:val="00B92DDA"/>
    <w:rsid w:val="00B931C4"/>
    <w:rsid w:val="00B931C7"/>
    <w:rsid w:val="00B93CA3"/>
    <w:rsid w:val="00B95936"/>
    <w:rsid w:val="00B9639A"/>
    <w:rsid w:val="00BA0E7D"/>
    <w:rsid w:val="00BA1106"/>
    <w:rsid w:val="00BA3793"/>
    <w:rsid w:val="00BA3A5B"/>
    <w:rsid w:val="00BA46D5"/>
    <w:rsid w:val="00BA51D6"/>
    <w:rsid w:val="00BA6AB8"/>
    <w:rsid w:val="00BA732D"/>
    <w:rsid w:val="00BB0635"/>
    <w:rsid w:val="00BB1214"/>
    <w:rsid w:val="00BB32CC"/>
    <w:rsid w:val="00BB5A42"/>
    <w:rsid w:val="00BC08AF"/>
    <w:rsid w:val="00BC1242"/>
    <w:rsid w:val="00BC2359"/>
    <w:rsid w:val="00BC25F2"/>
    <w:rsid w:val="00BC3D02"/>
    <w:rsid w:val="00BC3E25"/>
    <w:rsid w:val="00BC44FF"/>
    <w:rsid w:val="00BC79D0"/>
    <w:rsid w:val="00BD07A9"/>
    <w:rsid w:val="00BD0D10"/>
    <w:rsid w:val="00BD1180"/>
    <w:rsid w:val="00BD17B0"/>
    <w:rsid w:val="00BD1C4F"/>
    <w:rsid w:val="00BD1EE5"/>
    <w:rsid w:val="00BD201C"/>
    <w:rsid w:val="00BD385D"/>
    <w:rsid w:val="00BD398F"/>
    <w:rsid w:val="00BD39D5"/>
    <w:rsid w:val="00BD420C"/>
    <w:rsid w:val="00BD4C54"/>
    <w:rsid w:val="00BD4E9F"/>
    <w:rsid w:val="00BD4EAA"/>
    <w:rsid w:val="00BD55D7"/>
    <w:rsid w:val="00BD5A55"/>
    <w:rsid w:val="00BD68EA"/>
    <w:rsid w:val="00BD7AA2"/>
    <w:rsid w:val="00BE05F4"/>
    <w:rsid w:val="00BE0EB6"/>
    <w:rsid w:val="00BE17E1"/>
    <w:rsid w:val="00BE4269"/>
    <w:rsid w:val="00BE7FFB"/>
    <w:rsid w:val="00BF24E9"/>
    <w:rsid w:val="00BF28BB"/>
    <w:rsid w:val="00BF2A29"/>
    <w:rsid w:val="00BF3BBC"/>
    <w:rsid w:val="00BF453F"/>
    <w:rsid w:val="00BF58C1"/>
    <w:rsid w:val="00BF7395"/>
    <w:rsid w:val="00C00BC4"/>
    <w:rsid w:val="00C046F2"/>
    <w:rsid w:val="00C057A7"/>
    <w:rsid w:val="00C0590A"/>
    <w:rsid w:val="00C06C50"/>
    <w:rsid w:val="00C100E2"/>
    <w:rsid w:val="00C102F4"/>
    <w:rsid w:val="00C10EA6"/>
    <w:rsid w:val="00C111D7"/>
    <w:rsid w:val="00C1390B"/>
    <w:rsid w:val="00C1477E"/>
    <w:rsid w:val="00C14F1D"/>
    <w:rsid w:val="00C22AF6"/>
    <w:rsid w:val="00C23FB1"/>
    <w:rsid w:val="00C24051"/>
    <w:rsid w:val="00C24BEE"/>
    <w:rsid w:val="00C2665C"/>
    <w:rsid w:val="00C26A0A"/>
    <w:rsid w:val="00C301D9"/>
    <w:rsid w:val="00C31B4D"/>
    <w:rsid w:val="00C3237A"/>
    <w:rsid w:val="00C33DD7"/>
    <w:rsid w:val="00C341C1"/>
    <w:rsid w:val="00C36E0D"/>
    <w:rsid w:val="00C3745F"/>
    <w:rsid w:val="00C411FB"/>
    <w:rsid w:val="00C4134E"/>
    <w:rsid w:val="00C4459D"/>
    <w:rsid w:val="00C46C1C"/>
    <w:rsid w:val="00C475C8"/>
    <w:rsid w:val="00C50221"/>
    <w:rsid w:val="00C51450"/>
    <w:rsid w:val="00C536F0"/>
    <w:rsid w:val="00C604AA"/>
    <w:rsid w:val="00C61C1F"/>
    <w:rsid w:val="00C61C4A"/>
    <w:rsid w:val="00C63D33"/>
    <w:rsid w:val="00C67D35"/>
    <w:rsid w:val="00C71E16"/>
    <w:rsid w:val="00C72474"/>
    <w:rsid w:val="00C735CB"/>
    <w:rsid w:val="00C74353"/>
    <w:rsid w:val="00C75688"/>
    <w:rsid w:val="00C76F6A"/>
    <w:rsid w:val="00C7770C"/>
    <w:rsid w:val="00C801E5"/>
    <w:rsid w:val="00C801F3"/>
    <w:rsid w:val="00C81039"/>
    <w:rsid w:val="00C81788"/>
    <w:rsid w:val="00C83432"/>
    <w:rsid w:val="00C86B8A"/>
    <w:rsid w:val="00C86C8B"/>
    <w:rsid w:val="00C870DD"/>
    <w:rsid w:val="00C87450"/>
    <w:rsid w:val="00C8763C"/>
    <w:rsid w:val="00C87907"/>
    <w:rsid w:val="00C87A35"/>
    <w:rsid w:val="00C91396"/>
    <w:rsid w:val="00C91E74"/>
    <w:rsid w:val="00CA002B"/>
    <w:rsid w:val="00CA36D5"/>
    <w:rsid w:val="00CA40CF"/>
    <w:rsid w:val="00CA485E"/>
    <w:rsid w:val="00CA7F41"/>
    <w:rsid w:val="00CB0D7B"/>
    <w:rsid w:val="00CB232B"/>
    <w:rsid w:val="00CB239E"/>
    <w:rsid w:val="00CB26C3"/>
    <w:rsid w:val="00CB2E2C"/>
    <w:rsid w:val="00CB36D4"/>
    <w:rsid w:val="00CB73BC"/>
    <w:rsid w:val="00CC2002"/>
    <w:rsid w:val="00CC23EA"/>
    <w:rsid w:val="00CC346D"/>
    <w:rsid w:val="00CC43E8"/>
    <w:rsid w:val="00CC51AC"/>
    <w:rsid w:val="00CC5F4C"/>
    <w:rsid w:val="00CC66A9"/>
    <w:rsid w:val="00CD1466"/>
    <w:rsid w:val="00CD19B6"/>
    <w:rsid w:val="00CD2DCE"/>
    <w:rsid w:val="00CD5D21"/>
    <w:rsid w:val="00CD69B6"/>
    <w:rsid w:val="00CD6B41"/>
    <w:rsid w:val="00CD7812"/>
    <w:rsid w:val="00CE0321"/>
    <w:rsid w:val="00CE0651"/>
    <w:rsid w:val="00CE1186"/>
    <w:rsid w:val="00CE19E7"/>
    <w:rsid w:val="00CE2203"/>
    <w:rsid w:val="00CE32E4"/>
    <w:rsid w:val="00CE65E0"/>
    <w:rsid w:val="00CE70D1"/>
    <w:rsid w:val="00CE7AE0"/>
    <w:rsid w:val="00CE7B9D"/>
    <w:rsid w:val="00CE7E2A"/>
    <w:rsid w:val="00CF196C"/>
    <w:rsid w:val="00CF1A39"/>
    <w:rsid w:val="00CF2808"/>
    <w:rsid w:val="00CF3C99"/>
    <w:rsid w:val="00CF3D72"/>
    <w:rsid w:val="00CF545A"/>
    <w:rsid w:val="00CF5FCF"/>
    <w:rsid w:val="00CF67FB"/>
    <w:rsid w:val="00CF6E1E"/>
    <w:rsid w:val="00CF7143"/>
    <w:rsid w:val="00D014A2"/>
    <w:rsid w:val="00D02E62"/>
    <w:rsid w:val="00D0441C"/>
    <w:rsid w:val="00D04587"/>
    <w:rsid w:val="00D0476D"/>
    <w:rsid w:val="00D047E3"/>
    <w:rsid w:val="00D04CB5"/>
    <w:rsid w:val="00D05554"/>
    <w:rsid w:val="00D10443"/>
    <w:rsid w:val="00D11808"/>
    <w:rsid w:val="00D12AB4"/>
    <w:rsid w:val="00D13BBF"/>
    <w:rsid w:val="00D14F75"/>
    <w:rsid w:val="00D15796"/>
    <w:rsid w:val="00D1673C"/>
    <w:rsid w:val="00D16B26"/>
    <w:rsid w:val="00D17113"/>
    <w:rsid w:val="00D2084D"/>
    <w:rsid w:val="00D21483"/>
    <w:rsid w:val="00D265EE"/>
    <w:rsid w:val="00D301F2"/>
    <w:rsid w:val="00D3111D"/>
    <w:rsid w:val="00D3168D"/>
    <w:rsid w:val="00D33ED9"/>
    <w:rsid w:val="00D34869"/>
    <w:rsid w:val="00D367ED"/>
    <w:rsid w:val="00D40099"/>
    <w:rsid w:val="00D40130"/>
    <w:rsid w:val="00D40DDD"/>
    <w:rsid w:val="00D40E11"/>
    <w:rsid w:val="00D4248F"/>
    <w:rsid w:val="00D42F8E"/>
    <w:rsid w:val="00D43C65"/>
    <w:rsid w:val="00D46407"/>
    <w:rsid w:val="00D50658"/>
    <w:rsid w:val="00D51B16"/>
    <w:rsid w:val="00D5210B"/>
    <w:rsid w:val="00D534A4"/>
    <w:rsid w:val="00D6039D"/>
    <w:rsid w:val="00D60AC1"/>
    <w:rsid w:val="00D613DD"/>
    <w:rsid w:val="00D63AA8"/>
    <w:rsid w:val="00D642F2"/>
    <w:rsid w:val="00D64415"/>
    <w:rsid w:val="00D65851"/>
    <w:rsid w:val="00D708CD"/>
    <w:rsid w:val="00D71B93"/>
    <w:rsid w:val="00D74233"/>
    <w:rsid w:val="00D75D6D"/>
    <w:rsid w:val="00D76A5D"/>
    <w:rsid w:val="00D76F81"/>
    <w:rsid w:val="00D805EF"/>
    <w:rsid w:val="00D8125B"/>
    <w:rsid w:val="00D867B5"/>
    <w:rsid w:val="00D903F2"/>
    <w:rsid w:val="00D9302A"/>
    <w:rsid w:val="00D932A4"/>
    <w:rsid w:val="00D93AA2"/>
    <w:rsid w:val="00D95C41"/>
    <w:rsid w:val="00DA060C"/>
    <w:rsid w:val="00DA0C60"/>
    <w:rsid w:val="00DA1035"/>
    <w:rsid w:val="00DA135A"/>
    <w:rsid w:val="00DA1446"/>
    <w:rsid w:val="00DA195F"/>
    <w:rsid w:val="00DA2043"/>
    <w:rsid w:val="00DA28D5"/>
    <w:rsid w:val="00DA37CC"/>
    <w:rsid w:val="00DA62EE"/>
    <w:rsid w:val="00DA6B10"/>
    <w:rsid w:val="00DA75F7"/>
    <w:rsid w:val="00DB24F8"/>
    <w:rsid w:val="00DB4113"/>
    <w:rsid w:val="00DB4567"/>
    <w:rsid w:val="00DB5C23"/>
    <w:rsid w:val="00DB6A5B"/>
    <w:rsid w:val="00DB6D2B"/>
    <w:rsid w:val="00DB77DB"/>
    <w:rsid w:val="00DC2F91"/>
    <w:rsid w:val="00DC3986"/>
    <w:rsid w:val="00DC41CB"/>
    <w:rsid w:val="00DC504A"/>
    <w:rsid w:val="00DC5973"/>
    <w:rsid w:val="00DC6E65"/>
    <w:rsid w:val="00DC75BF"/>
    <w:rsid w:val="00DD19A1"/>
    <w:rsid w:val="00DD2209"/>
    <w:rsid w:val="00DD262F"/>
    <w:rsid w:val="00DD2969"/>
    <w:rsid w:val="00DD3D42"/>
    <w:rsid w:val="00DD3DDA"/>
    <w:rsid w:val="00DD4693"/>
    <w:rsid w:val="00DD6A9B"/>
    <w:rsid w:val="00DD713A"/>
    <w:rsid w:val="00DE04E4"/>
    <w:rsid w:val="00DE0672"/>
    <w:rsid w:val="00DE1218"/>
    <w:rsid w:val="00DE1D18"/>
    <w:rsid w:val="00DE1E62"/>
    <w:rsid w:val="00DE1F9E"/>
    <w:rsid w:val="00DE2BC0"/>
    <w:rsid w:val="00DE33BE"/>
    <w:rsid w:val="00DE3D9D"/>
    <w:rsid w:val="00DE7D6E"/>
    <w:rsid w:val="00DE7EBB"/>
    <w:rsid w:val="00DF0286"/>
    <w:rsid w:val="00DF0734"/>
    <w:rsid w:val="00DF1DD6"/>
    <w:rsid w:val="00DF2430"/>
    <w:rsid w:val="00DF2CC5"/>
    <w:rsid w:val="00DF46CC"/>
    <w:rsid w:val="00DF5DDD"/>
    <w:rsid w:val="00DF7EBD"/>
    <w:rsid w:val="00E00B7A"/>
    <w:rsid w:val="00E019CD"/>
    <w:rsid w:val="00E03747"/>
    <w:rsid w:val="00E05A70"/>
    <w:rsid w:val="00E05BD9"/>
    <w:rsid w:val="00E071B2"/>
    <w:rsid w:val="00E07CB6"/>
    <w:rsid w:val="00E117DE"/>
    <w:rsid w:val="00E15046"/>
    <w:rsid w:val="00E20966"/>
    <w:rsid w:val="00E214D9"/>
    <w:rsid w:val="00E21BE6"/>
    <w:rsid w:val="00E22008"/>
    <w:rsid w:val="00E233A1"/>
    <w:rsid w:val="00E24822"/>
    <w:rsid w:val="00E269BB"/>
    <w:rsid w:val="00E27672"/>
    <w:rsid w:val="00E27CF8"/>
    <w:rsid w:val="00E27DF4"/>
    <w:rsid w:val="00E337E9"/>
    <w:rsid w:val="00E37BBC"/>
    <w:rsid w:val="00E42C80"/>
    <w:rsid w:val="00E4455F"/>
    <w:rsid w:val="00E45B96"/>
    <w:rsid w:val="00E46319"/>
    <w:rsid w:val="00E4774E"/>
    <w:rsid w:val="00E47D11"/>
    <w:rsid w:val="00E511B4"/>
    <w:rsid w:val="00E51639"/>
    <w:rsid w:val="00E53E18"/>
    <w:rsid w:val="00E544F6"/>
    <w:rsid w:val="00E5456B"/>
    <w:rsid w:val="00E54E9C"/>
    <w:rsid w:val="00E55E7E"/>
    <w:rsid w:val="00E5666A"/>
    <w:rsid w:val="00E56B73"/>
    <w:rsid w:val="00E56CE3"/>
    <w:rsid w:val="00E56FC9"/>
    <w:rsid w:val="00E60693"/>
    <w:rsid w:val="00E60F66"/>
    <w:rsid w:val="00E61315"/>
    <w:rsid w:val="00E64846"/>
    <w:rsid w:val="00E651DF"/>
    <w:rsid w:val="00E6558D"/>
    <w:rsid w:val="00E6798C"/>
    <w:rsid w:val="00E70174"/>
    <w:rsid w:val="00E7208F"/>
    <w:rsid w:val="00E76404"/>
    <w:rsid w:val="00E80BF9"/>
    <w:rsid w:val="00E81CE9"/>
    <w:rsid w:val="00E83865"/>
    <w:rsid w:val="00E84413"/>
    <w:rsid w:val="00E8448F"/>
    <w:rsid w:val="00E8520F"/>
    <w:rsid w:val="00E85289"/>
    <w:rsid w:val="00E85C88"/>
    <w:rsid w:val="00E86E20"/>
    <w:rsid w:val="00E87AA4"/>
    <w:rsid w:val="00E900C3"/>
    <w:rsid w:val="00E903D4"/>
    <w:rsid w:val="00E9409F"/>
    <w:rsid w:val="00E95048"/>
    <w:rsid w:val="00E95A99"/>
    <w:rsid w:val="00E96437"/>
    <w:rsid w:val="00E967E1"/>
    <w:rsid w:val="00EA1AD3"/>
    <w:rsid w:val="00EA23C7"/>
    <w:rsid w:val="00EA251F"/>
    <w:rsid w:val="00EA2CCB"/>
    <w:rsid w:val="00EA30B8"/>
    <w:rsid w:val="00EA440A"/>
    <w:rsid w:val="00EA5B36"/>
    <w:rsid w:val="00EB4076"/>
    <w:rsid w:val="00EB4B25"/>
    <w:rsid w:val="00EB608F"/>
    <w:rsid w:val="00EB6360"/>
    <w:rsid w:val="00EB6D65"/>
    <w:rsid w:val="00EB7B70"/>
    <w:rsid w:val="00EB7C4C"/>
    <w:rsid w:val="00EB7FF0"/>
    <w:rsid w:val="00EC0AAB"/>
    <w:rsid w:val="00EC0D75"/>
    <w:rsid w:val="00EC2EE8"/>
    <w:rsid w:val="00EC3ED4"/>
    <w:rsid w:val="00EC69FA"/>
    <w:rsid w:val="00EC7C52"/>
    <w:rsid w:val="00EC7E82"/>
    <w:rsid w:val="00ED0B68"/>
    <w:rsid w:val="00ED1BAF"/>
    <w:rsid w:val="00ED1FEE"/>
    <w:rsid w:val="00ED2F08"/>
    <w:rsid w:val="00EE13BB"/>
    <w:rsid w:val="00EE316E"/>
    <w:rsid w:val="00EE58F4"/>
    <w:rsid w:val="00EE5F33"/>
    <w:rsid w:val="00EE6314"/>
    <w:rsid w:val="00EE6497"/>
    <w:rsid w:val="00EE6522"/>
    <w:rsid w:val="00EF0BD2"/>
    <w:rsid w:val="00EF1BA5"/>
    <w:rsid w:val="00EF1CB9"/>
    <w:rsid w:val="00EF25B4"/>
    <w:rsid w:val="00EF2658"/>
    <w:rsid w:val="00EF33EB"/>
    <w:rsid w:val="00EF46C4"/>
    <w:rsid w:val="00EF4778"/>
    <w:rsid w:val="00EF7B05"/>
    <w:rsid w:val="00F00166"/>
    <w:rsid w:val="00F001AA"/>
    <w:rsid w:val="00F004BE"/>
    <w:rsid w:val="00F01D63"/>
    <w:rsid w:val="00F02A66"/>
    <w:rsid w:val="00F040C8"/>
    <w:rsid w:val="00F05184"/>
    <w:rsid w:val="00F0730C"/>
    <w:rsid w:val="00F07BF6"/>
    <w:rsid w:val="00F10090"/>
    <w:rsid w:val="00F110C0"/>
    <w:rsid w:val="00F128FE"/>
    <w:rsid w:val="00F13394"/>
    <w:rsid w:val="00F14389"/>
    <w:rsid w:val="00F16A05"/>
    <w:rsid w:val="00F171E2"/>
    <w:rsid w:val="00F21F92"/>
    <w:rsid w:val="00F23C6F"/>
    <w:rsid w:val="00F25FA0"/>
    <w:rsid w:val="00F27D4F"/>
    <w:rsid w:val="00F3071D"/>
    <w:rsid w:val="00F308E2"/>
    <w:rsid w:val="00F31690"/>
    <w:rsid w:val="00F31A00"/>
    <w:rsid w:val="00F32224"/>
    <w:rsid w:val="00F33154"/>
    <w:rsid w:val="00F3334B"/>
    <w:rsid w:val="00F342C1"/>
    <w:rsid w:val="00F34337"/>
    <w:rsid w:val="00F343C9"/>
    <w:rsid w:val="00F35FF7"/>
    <w:rsid w:val="00F3658C"/>
    <w:rsid w:val="00F40867"/>
    <w:rsid w:val="00F41643"/>
    <w:rsid w:val="00F4285B"/>
    <w:rsid w:val="00F43E0C"/>
    <w:rsid w:val="00F450B0"/>
    <w:rsid w:val="00F46AE8"/>
    <w:rsid w:val="00F46D6B"/>
    <w:rsid w:val="00F47B91"/>
    <w:rsid w:val="00F505B4"/>
    <w:rsid w:val="00F51206"/>
    <w:rsid w:val="00F513FF"/>
    <w:rsid w:val="00F5149A"/>
    <w:rsid w:val="00F51A68"/>
    <w:rsid w:val="00F536E6"/>
    <w:rsid w:val="00F6141D"/>
    <w:rsid w:val="00F6395A"/>
    <w:rsid w:val="00F660D4"/>
    <w:rsid w:val="00F66962"/>
    <w:rsid w:val="00F66FDB"/>
    <w:rsid w:val="00F67045"/>
    <w:rsid w:val="00F67D82"/>
    <w:rsid w:val="00F7075F"/>
    <w:rsid w:val="00F71284"/>
    <w:rsid w:val="00F712B7"/>
    <w:rsid w:val="00F716C5"/>
    <w:rsid w:val="00F72808"/>
    <w:rsid w:val="00F72912"/>
    <w:rsid w:val="00F729DD"/>
    <w:rsid w:val="00F72F42"/>
    <w:rsid w:val="00F76B8B"/>
    <w:rsid w:val="00F76E22"/>
    <w:rsid w:val="00F779B0"/>
    <w:rsid w:val="00F82F7A"/>
    <w:rsid w:val="00F830BA"/>
    <w:rsid w:val="00F830D7"/>
    <w:rsid w:val="00F83C63"/>
    <w:rsid w:val="00F840F8"/>
    <w:rsid w:val="00F84C7C"/>
    <w:rsid w:val="00F85566"/>
    <w:rsid w:val="00F85AAC"/>
    <w:rsid w:val="00F8658C"/>
    <w:rsid w:val="00F87A39"/>
    <w:rsid w:val="00F91282"/>
    <w:rsid w:val="00F921C6"/>
    <w:rsid w:val="00F92520"/>
    <w:rsid w:val="00F940FC"/>
    <w:rsid w:val="00F95BDB"/>
    <w:rsid w:val="00F95C23"/>
    <w:rsid w:val="00F96ADE"/>
    <w:rsid w:val="00F96E29"/>
    <w:rsid w:val="00F9747F"/>
    <w:rsid w:val="00F97EC1"/>
    <w:rsid w:val="00FA42D7"/>
    <w:rsid w:val="00FA4634"/>
    <w:rsid w:val="00FA4C0C"/>
    <w:rsid w:val="00FA4C80"/>
    <w:rsid w:val="00FA6967"/>
    <w:rsid w:val="00FA7506"/>
    <w:rsid w:val="00FB0366"/>
    <w:rsid w:val="00FB14BE"/>
    <w:rsid w:val="00FB1DE2"/>
    <w:rsid w:val="00FB23B5"/>
    <w:rsid w:val="00FB260D"/>
    <w:rsid w:val="00FB3838"/>
    <w:rsid w:val="00FB4732"/>
    <w:rsid w:val="00FB4813"/>
    <w:rsid w:val="00FB5244"/>
    <w:rsid w:val="00FB56B3"/>
    <w:rsid w:val="00FB5B84"/>
    <w:rsid w:val="00FB62A5"/>
    <w:rsid w:val="00FB7FBB"/>
    <w:rsid w:val="00FC12E4"/>
    <w:rsid w:val="00FC16B4"/>
    <w:rsid w:val="00FC2644"/>
    <w:rsid w:val="00FC3578"/>
    <w:rsid w:val="00FC4808"/>
    <w:rsid w:val="00FC4A2A"/>
    <w:rsid w:val="00FC54FB"/>
    <w:rsid w:val="00FC55EC"/>
    <w:rsid w:val="00FC7649"/>
    <w:rsid w:val="00FC7D5D"/>
    <w:rsid w:val="00FC7DDE"/>
    <w:rsid w:val="00FD02F2"/>
    <w:rsid w:val="00FD068E"/>
    <w:rsid w:val="00FD0FCC"/>
    <w:rsid w:val="00FD1F3C"/>
    <w:rsid w:val="00FD2E3C"/>
    <w:rsid w:val="00FD37E5"/>
    <w:rsid w:val="00FD4890"/>
    <w:rsid w:val="00FD52E1"/>
    <w:rsid w:val="00FE01D0"/>
    <w:rsid w:val="00FE0BB3"/>
    <w:rsid w:val="00FE1043"/>
    <w:rsid w:val="00FE160C"/>
    <w:rsid w:val="00FE26E6"/>
    <w:rsid w:val="00FE3302"/>
    <w:rsid w:val="00FE3788"/>
    <w:rsid w:val="00FE5345"/>
    <w:rsid w:val="00FE5367"/>
    <w:rsid w:val="00FE5CA8"/>
    <w:rsid w:val="00FF0292"/>
    <w:rsid w:val="00FF1108"/>
    <w:rsid w:val="00FF22C3"/>
    <w:rsid w:val="00FF2C0E"/>
    <w:rsid w:val="00FF2F47"/>
    <w:rsid w:val="00FF316A"/>
    <w:rsid w:val="00FF3B39"/>
    <w:rsid w:val="00FF3B66"/>
    <w:rsid w:val="00FF5DE2"/>
    <w:rsid w:val="00FF6632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7C0316"/>
    <w:pPr>
      <w:widowControl w:val="0"/>
      <w:spacing w:line="260" w:lineRule="auto"/>
      <w:ind w:left="80" w:firstLine="380"/>
    </w:pPr>
    <w:rPr>
      <w:sz w:val="18"/>
    </w:rPr>
  </w:style>
  <w:style w:type="paragraph" w:styleId="1">
    <w:name w:val="heading 1"/>
    <w:basedOn w:val="a1"/>
    <w:next w:val="a1"/>
    <w:link w:val="10"/>
    <w:uiPriority w:val="99"/>
    <w:qFormat/>
    <w:pPr>
      <w:keepNext/>
      <w:widowControl/>
      <w:spacing w:line="240" w:lineRule="auto"/>
      <w:ind w:left="0" w:firstLine="0"/>
      <w:jc w:val="center"/>
      <w:outlineLvl w:val="0"/>
    </w:pPr>
    <w:rPr>
      <w:b/>
      <w:sz w:val="24"/>
    </w:rPr>
  </w:style>
  <w:style w:type="paragraph" w:styleId="2">
    <w:name w:val="heading 2"/>
    <w:aliases w:val="h2,Chapter Title,Sub Head,PullOut"/>
    <w:basedOn w:val="a1"/>
    <w:next w:val="a1"/>
    <w:link w:val="20"/>
    <w:uiPriority w:val="99"/>
    <w:qFormat/>
    <w:pPr>
      <w:keepNext/>
      <w:widowControl/>
      <w:spacing w:line="240" w:lineRule="auto"/>
      <w:ind w:left="0" w:firstLine="0"/>
      <w:jc w:val="right"/>
      <w:outlineLvl w:val="1"/>
    </w:pPr>
    <w:rPr>
      <w:b/>
      <w:sz w:val="28"/>
    </w:rPr>
  </w:style>
  <w:style w:type="paragraph" w:styleId="3">
    <w:name w:val="heading 3"/>
    <w:aliases w:val="h3"/>
    <w:basedOn w:val="a1"/>
    <w:next w:val="a1"/>
    <w:link w:val="30"/>
    <w:uiPriority w:val="9"/>
    <w:qFormat/>
    <w:pPr>
      <w:keepNext/>
      <w:widowControl/>
      <w:spacing w:line="240" w:lineRule="auto"/>
      <w:ind w:left="0" w:firstLine="0"/>
      <w:jc w:val="center"/>
      <w:outlineLvl w:val="2"/>
    </w:pPr>
    <w:rPr>
      <w:b/>
      <w:bCs/>
      <w:sz w:val="28"/>
    </w:rPr>
  </w:style>
  <w:style w:type="paragraph" w:styleId="4">
    <w:name w:val="heading 4"/>
    <w:basedOn w:val="a1"/>
    <w:next w:val="a1"/>
    <w:link w:val="40"/>
    <w:uiPriority w:val="99"/>
    <w:qFormat/>
    <w:pPr>
      <w:keepNext/>
      <w:widowControl/>
      <w:spacing w:before="240" w:after="60" w:line="240" w:lineRule="auto"/>
      <w:ind w:left="0" w:firstLine="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pPr>
      <w:keepNext/>
      <w:widowControl/>
      <w:spacing w:line="240" w:lineRule="auto"/>
      <w:ind w:left="0" w:firstLine="0"/>
      <w:jc w:val="center"/>
      <w:outlineLvl w:val="4"/>
    </w:pPr>
    <w:rPr>
      <w:sz w:val="24"/>
    </w:rPr>
  </w:style>
  <w:style w:type="paragraph" w:styleId="6">
    <w:name w:val="heading 6"/>
    <w:basedOn w:val="a1"/>
    <w:next w:val="a1"/>
    <w:link w:val="60"/>
    <w:uiPriority w:val="99"/>
    <w:qFormat/>
    <w:pPr>
      <w:keepNext/>
      <w:widowControl/>
      <w:spacing w:line="240" w:lineRule="auto"/>
      <w:ind w:left="0" w:firstLine="0"/>
      <w:jc w:val="both"/>
      <w:outlineLvl w:val="5"/>
    </w:pPr>
    <w:rPr>
      <w:bCs/>
      <w:sz w:val="28"/>
      <w:szCs w:val="23"/>
    </w:rPr>
  </w:style>
  <w:style w:type="paragraph" w:styleId="7">
    <w:name w:val="heading 7"/>
    <w:basedOn w:val="a1"/>
    <w:next w:val="a1"/>
    <w:link w:val="70"/>
    <w:uiPriority w:val="99"/>
    <w:qFormat/>
    <w:pPr>
      <w:keepNext/>
      <w:widowControl/>
      <w:spacing w:line="240" w:lineRule="auto"/>
      <w:ind w:left="0" w:firstLine="0"/>
      <w:outlineLvl w:val="6"/>
    </w:pPr>
    <w:rPr>
      <w:sz w:val="28"/>
      <w:szCs w:val="28"/>
    </w:r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5646"/>
    <w:rPr>
      <w:rFonts w:cs="Times New Roman"/>
      <w:b/>
      <w:sz w:val="24"/>
      <w:lang w:val="ru-RU" w:eastAsia="ru-RU"/>
    </w:rPr>
  </w:style>
  <w:style w:type="character" w:customStyle="1" w:styleId="20">
    <w:name w:val="Заголовок 2 Знак"/>
    <w:aliases w:val="h2 Знак,Chapter Title Знак,Sub Head Знак,PullOut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h3 Знак"/>
    <w:link w:val="3"/>
    <w:uiPriority w:val="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</w:rPr>
  </w:style>
  <w:style w:type="paragraph" w:styleId="a5">
    <w:name w:val="Body Text Indent"/>
    <w:aliases w:val="текст"/>
    <w:basedOn w:val="a1"/>
    <w:link w:val="a6"/>
    <w:uiPriority w:val="99"/>
    <w:pPr>
      <w:widowControl/>
      <w:spacing w:line="240" w:lineRule="auto"/>
      <w:ind w:left="720" w:firstLine="0"/>
      <w:jc w:val="both"/>
    </w:pPr>
    <w:rPr>
      <w:sz w:val="24"/>
    </w:rPr>
  </w:style>
  <w:style w:type="character" w:customStyle="1" w:styleId="a6">
    <w:name w:val="Основной текст с отступом Знак"/>
    <w:aliases w:val="текст Знак"/>
    <w:link w:val="a5"/>
    <w:uiPriority w:val="99"/>
    <w:locked/>
    <w:rPr>
      <w:rFonts w:cs="Times New Roman"/>
      <w:sz w:val="24"/>
      <w:lang w:val="ru-RU" w:eastAsia="ru-RU"/>
    </w:rPr>
  </w:style>
  <w:style w:type="paragraph" w:styleId="21">
    <w:name w:val="Body Text 2"/>
    <w:basedOn w:val="a1"/>
    <w:link w:val="22"/>
    <w:uiPriority w:val="99"/>
    <w:pPr>
      <w:widowControl/>
      <w:spacing w:line="240" w:lineRule="auto"/>
      <w:ind w:left="0" w:firstLine="0"/>
      <w:jc w:val="both"/>
    </w:pPr>
    <w:rPr>
      <w:sz w:val="24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</w:rPr>
  </w:style>
  <w:style w:type="paragraph" w:styleId="31">
    <w:name w:val="Body Text Indent 3"/>
    <w:basedOn w:val="a1"/>
    <w:link w:val="32"/>
    <w:uiPriority w:val="99"/>
    <w:rsid w:val="0057748C"/>
    <w:pPr>
      <w:widowControl/>
      <w:tabs>
        <w:tab w:val="left" w:pos="7088"/>
      </w:tabs>
      <w:spacing w:line="280" w:lineRule="exact"/>
      <w:ind w:left="0" w:firstLine="851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locked/>
    <w:rsid w:val="0057748C"/>
    <w:rPr>
      <w:rFonts w:cs="Times New Roman"/>
      <w:snapToGrid w:val="0"/>
      <w:sz w:val="24"/>
      <w:lang w:val="ru-RU" w:eastAsia="ru-RU"/>
    </w:rPr>
  </w:style>
  <w:style w:type="paragraph" w:styleId="a7">
    <w:name w:val="footnote text"/>
    <w:aliases w:val="Знак2,Знак4 Знак"/>
    <w:basedOn w:val="a1"/>
    <w:link w:val="a8"/>
    <w:uiPriority w:val="99"/>
    <w:rsid w:val="00B073CE"/>
    <w:pPr>
      <w:widowControl/>
      <w:spacing w:after="60" w:line="240" w:lineRule="auto"/>
      <w:ind w:left="0" w:firstLine="0"/>
      <w:jc w:val="both"/>
    </w:pPr>
    <w:rPr>
      <w:sz w:val="20"/>
    </w:rPr>
  </w:style>
  <w:style w:type="character" w:customStyle="1" w:styleId="a8">
    <w:name w:val="Текст сноски Знак"/>
    <w:aliases w:val="Знак2 Знак,Знак4 Знак Знак"/>
    <w:link w:val="a7"/>
    <w:uiPriority w:val="99"/>
    <w:semiHidden/>
    <w:locked/>
    <w:rsid w:val="00B073CE"/>
    <w:rPr>
      <w:rFonts w:cs="Times New Roman"/>
      <w:lang w:val="ru-RU" w:eastAsia="ru-RU"/>
    </w:rPr>
  </w:style>
  <w:style w:type="paragraph" w:styleId="a9">
    <w:name w:val="Body Text"/>
    <w:aliases w:val="Основной текст Знак"/>
    <w:basedOn w:val="a1"/>
    <w:link w:val="11"/>
    <w:uiPriority w:val="99"/>
    <w:pPr>
      <w:widowControl/>
      <w:spacing w:line="240" w:lineRule="auto"/>
      <w:ind w:left="0" w:firstLine="0"/>
      <w:jc w:val="both"/>
    </w:pPr>
    <w:rPr>
      <w:sz w:val="28"/>
    </w:rPr>
  </w:style>
  <w:style w:type="character" w:customStyle="1" w:styleId="11">
    <w:name w:val="Основной текст Знак1"/>
    <w:aliases w:val="Основной текст Знак Знак"/>
    <w:link w:val="a9"/>
    <w:uiPriority w:val="99"/>
    <w:semiHidden/>
    <w:locked/>
    <w:rPr>
      <w:rFonts w:cs="Times New Roman"/>
      <w:sz w:val="20"/>
    </w:rPr>
  </w:style>
  <w:style w:type="character" w:styleId="aa">
    <w:name w:val="page number"/>
    <w:uiPriority w:val="99"/>
    <w:rPr>
      <w:rFonts w:cs="Times New Roman"/>
    </w:rPr>
  </w:style>
  <w:style w:type="paragraph" w:styleId="33">
    <w:name w:val="Body Text 3"/>
    <w:basedOn w:val="a1"/>
    <w:link w:val="34"/>
    <w:uiPriority w:val="99"/>
    <w:pPr>
      <w:widowControl/>
      <w:spacing w:line="240" w:lineRule="auto"/>
      <w:ind w:left="0" w:firstLine="0"/>
    </w:pPr>
    <w:rPr>
      <w:sz w:val="28"/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</w:rPr>
  </w:style>
  <w:style w:type="paragraph" w:styleId="ab">
    <w:name w:val="header"/>
    <w:aliases w:val="Linie"/>
    <w:basedOn w:val="a1"/>
    <w:link w:val="ac"/>
    <w:uiPriority w:val="99"/>
    <w:pPr>
      <w:widowControl/>
      <w:tabs>
        <w:tab w:val="center" w:pos="4677"/>
        <w:tab w:val="right" w:pos="9355"/>
      </w:tabs>
      <w:spacing w:line="240" w:lineRule="auto"/>
      <w:ind w:left="0" w:firstLine="0"/>
    </w:pPr>
    <w:rPr>
      <w:sz w:val="20"/>
    </w:rPr>
  </w:style>
  <w:style w:type="character" w:customStyle="1" w:styleId="ac">
    <w:name w:val="Верхний колонтитул Знак"/>
    <w:aliases w:val="Linie Знак"/>
    <w:link w:val="ab"/>
    <w:uiPriority w:val="99"/>
    <w:locked/>
    <w:rsid w:val="0039565D"/>
    <w:rPr>
      <w:rFonts w:cs="Times New Roman"/>
    </w:rPr>
  </w:style>
  <w:style w:type="paragraph" w:styleId="ad">
    <w:name w:val="Normal (Web)"/>
    <w:basedOn w:val="a1"/>
    <w:uiPriority w:val="99"/>
    <w:rsid w:val="005B4CED"/>
    <w:pPr>
      <w:widowControl/>
      <w:spacing w:before="150" w:after="150" w:line="240" w:lineRule="auto"/>
      <w:ind w:left="150" w:right="150" w:firstLine="0"/>
    </w:pPr>
    <w:rPr>
      <w:sz w:val="24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-11">
    <w:name w:val="содержание2-11"/>
    <w:basedOn w:val="a1"/>
    <w:uiPriority w:val="99"/>
    <w:pPr>
      <w:widowControl/>
      <w:spacing w:after="60" w:line="240" w:lineRule="auto"/>
      <w:ind w:left="0" w:firstLine="0"/>
      <w:jc w:val="both"/>
    </w:pPr>
    <w:rPr>
      <w:sz w:val="24"/>
      <w:szCs w:val="24"/>
    </w:rPr>
  </w:style>
  <w:style w:type="paragraph" w:styleId="ae">
    <w:name w:val="Title"/>
    <w:basedOn w:val="a1"/>
    <w:link w:val="12"/>
    <w:uiPriority w:val="99"/>
    <w:qFormat/>
    <w:pPr>
      <w:widowControl/>
      <w:spacing w:line="240" w:lineRule="auto"/>
      <w:ind w:left="0" w:firstLine="0"/>
      <w:jc w:val="center"/>
    </w:pPr>
    <w:rPr>
      <w:b/>
      <w:sz w:val="28"/>
    </w:rPr>
  </w:style>
  <w:style w:type="paragraph" w:customStyle="1" w:styleId="23">
    <w:name w:val="Знак Знак2 Знак Знак Знак Знак Знак Знак"/>
    <w:basedOn w:val="a1"/>
    <w:uiPriority w:val="99"/>
    <w:rsid w:val="008B7F5D"/>
    <w:pPr>
      <w:widowControl/>
      <w:spacing w:after="160" w:line="240" w:lineRule="exact"/>
      <w:ind w:left="0" w:firstLine="0"/>
      <w:jc w:val="both"/>
    </w:pPr>
    <w:rPr>
      <w:sz w:val="24"/>
      <w:lang w:val="en-US" w:eastAsia="en-US"/>
    </w:rPr>
  </w:style>
  <w:style w:type="character" w:customStyle="1" w:styleId="12">
    <w:name w:val="Название Знак1"/>
    <w:link w:val="ae"/>
    <w:uiPriority w:val="99"/>
    <w:locked/>
    <w:rsid w:val="005B6F7A"/>
    <w:rPr>
      <w:rFonts w:cs="Times New Roman"/>
      <w:b/>
      <w:sz w:val="28"/>
    </w:rPr>
  </w:style>
  <w:style w:type="paragraph" w:styleId="24">
    <w:name w:val="Body Text Indent 2"/>
    <w:basedOn w:val="a1"/>
    <w:link w:val="25"/>
    <w:uiPriority w:val="99"/>
    <w:pPr>
      <w:widowControl/>
      <w:spacing w:line="240" w:lineRule="auto"/>
      <w:ind w:left="708" w:firstLine="0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</w:rPr>
  </w:style>
  <w:style w:type="paragraph" w:styleId="af">
    <w:name w:val="footer"/>
    <w:basedOn w:val="a1"/>
    <w:link w:val="af0"/>
    <w:uiPriority w:val="99"/>
    <w:pPr>
      <w:widowControl/>
      <w:tabs>
        <w:tab w:val="center" w:pos="4677"/>
        <w:tab w:val="right" w:pos="9355"/>
      </w:tabs>
      <w:spacing w:line="240" w:lineRule="auto"/>
      <w:ind w:left="0" w:firstLine="0"/>
    </w:pPr>
    <w:rPr>
      <w:sz w:val="20"/>
    </w:rPr>
  </w:style>
  <w:style w:type="character" w:customStyle="1" w:styleId="af0">
    <w:name w:val="Нижний колонтитул Знак"/>
    <w:link w:val="af"/>
    <w:uiPriority w:val="99"/>
    <w:locked/>
    <w:rsid w:val="00B073CE"/>
    <w:rPr>
      <w:rFonts w:cs="Times New Roman"/>
      <w:lang w:val="ru-RU" w:eastAsia="ru-RU"/>
    </w:rPr>
  </w:style>
  <w:style w:type="character" w:customStyle="1" w:styleId="af1">
    <w:name w:val="Абзац списка Знак"/>
    <w:link w:val="af2"/>
    <w:uiPriority w:val="34"/>
    <w:locked/>
    <w:rsid w:val="00B073CE"/>
    <w:rPr>
      <w:lang w:val="ru-RU" w:eastAsia="ru-RU"/>
    </w:rPr>
  </w:style>
  <w:style w:type="character" w:styleId="af3">
    <w:name w:val="Hyperlink"/>
    <w:uiPriority w:val="99"/>
    <w:rPr>
      <w:rFonts w:cs="Times New Roman"/>
      <w:color w:val="0000FF"/>
      <w:u w:val="single"/>
    </w:rPr>
  </w:style>
  <w:style w:type="character" w:styleId="af4">
    <w:name w:val="FollowedHyperlink"/>
    <w:uiPriority w:val="99"/>
    <w:rPr>
      <w:rFonts w:cs="Times New Roman"/>
      <w:color w:val="800080"/>
      <w:u w:val="single"/>
    </w:rPr>
  </w:style>
  <w:style w:type="paragraph" w:styleId="af5">
    <w:name w:val="Balloon Text"/>
    <w:basedOn w:val="a1"/>
    <w:link w:val="af6"/>
    <w:uiPriority w:val="99"/>
    <w:semiHidden/>
    <w:pPr>
      <w:widowControl/>
      <w:spacing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Pr>
      <w:rFonts w:ascii="Tahoma" w:hAnsi="Tahoma" w:cs="Times New Roman"/>
      <w:sz w:val="16"/>
    </w:rPr>
  </w:style>
  <w:style w:type="paragraph" w:customStyle="1" w:styleId="single-field-clear">
    <w:name w:val="single-field-clear"/>
    <w:basedOn w:val="a1"/>
    <w:uiPriority w:val="99"/>
    <w:pPr>
      <w:widowControl/>
      <w:spacing w:before="100" w:beforeAutospacing="1" w:after="100" w:afterAutospacing="1" w:line="240" w:lineRule="auto"/>
      <w:ind w:left="0" w:firstLine="0"/>
    </w:pPr>
    <w:rPr>
      <w:rFonts w:ascii="Arial Unicode MS" w:eastAsia="Arial Unicode MS" w:cs="Arial Unicode MS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C06C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9F11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5">
    <w:name w:val="Заголовок 3 со списком Знак"/>
    <w:uiPriority w:val="99"/>
    <w:locked/>
    <w:rsid w:val="009F11BC"/>
    <w:rPr>
      <w:rFonts w:ascii="Arial" w:hAnsi="Arial"/>
      <w:b/>
      <w:sz w:val="26"/>
      <w:lang w:val="ru-RU" w:eastAsia="ru-RU"/>
    </w:rPr>
  </w:style>
  <w:style w:type="paragraph" w:customStyle="1" w:styleId="af7">
    <w:name w:val="АД_Основной текст"/>
    <w:basedOn w:val="a1"/>
    <w:uiPriority w:val="99"/>
    <w:rsid w:val="009F11BC"/>
    <w:pPr>
      <w:widowControl/>
      <w:tabs>
        <w:tab w:val="num" w:pos="1440"/>
      </w:tabs>
      <w:spacing w:line="240" w:lineRule="auto"/>
      <w:ind w:left="0" w:firstLine="567"/>
      <w:jc w:val="both"/>
    </w:pPr>
    <w:rPr>
      <w:sz w:val="24"/>
      <w:szCs w:val="24"/>
    </w:rPr>
  </w:style>
  <w:style w:type="paragraph" w:customStyle="1" w:styleId="af8">
    <w:name w:val="АД_Заголовки таблиц"/>
    <w:basedOn w:val="a1"/>
    <w:uiPriority w:val="99"/>
    <w:rsid w:val="009F11BC"/>
    <w:pPr>
      <w:widowControl/>
      <w:tabs>
        <w:tab w:val="num" w:pos="567"/>
      </w:tabs>
      <w:spacing w:line="240" w:lineRule="auto"/>
      <w:ind w:left="0" w:firstLine="0"/>
      <w:jc w:val="center"/>
    </w:pPr>
    <w:rPr>
      <w:b/>
      <w:bCs/>
      <w:sz w:val="24"/>
      <w:szCs w:val="24"/>
    </w:rPr>
  </w:style>
  <w:style w:type="paragraph" w:customStyle="1" w:styleId="41">
    <w:name w:val="АД_Нумерованный подпункт 4 уровня"/>
    <w:basedOn w:val="a1"/>
    <w:uiPriority w:val="99"/>
    <w:rsid w:val="009F11BC"/>
    <w:pPr>
      <w:widowControl/>
      <w:tabs>
        <w:tab w:val="num" w:pos="360"/>
        <w:tab w:val="num" w:pos="993"/>
        <w:tab w:val="num" w:pos="2880"/>
      </w:tabs>
      <w:spacing w:line="240" w:lineRule="auto"/>
      <w:ind w:left="993" w:hanging="993"/>
      <w:jc w:val="both"/>
    </w:pPr>
    <w:rPr>
      <w:sz w:val="24"/>
      <w:szCs w:val="24"/>
    </w:rPr>
  </w:style>
  <w:style w:type="paragraph" w:customStyle="1" w:styleId="110">
    <w:name w:val="заголовок 11"/>
    <w:basedOn w:val="a1"/>
    <w:next w:val="a1"/>
    <w:uiPriority w:val="99"/>
    <w:rsid w:val="009F11BC"/>
    <w:pPr>
      <w:keepNext/>
      <w:widowControl/>
      <w:spacing w:line="240" w:lineRule="auto"/>
      <w:ind w:left="0" w:firstLine="0"/>
      <w:jc w:val="center"/>
    </w:pPr>
    <w:rPr>
      <w:sz w:val="24"/>
    </w:rPr>
  </w:style>
  <w:style w:type="paragraph" w:customStyle="1" w:styleId="13">
    <w:name w:val="Обычный1"/>
    <w:qFormat/>
    <w:rsid w:val="009F11BC"/>
    <w:pPr>
      <w:widowControl w:val="0"/>
      <w:snapToGrid w:val="0"/>
      <w:spacing w:line="300" w:lineRule="auto"/>
      <w:ind w:firstLine="720"/>
      <w:jc w:val="both"/>
    </w:pPr>
    <w:rPr>
      <w:sz w:val="24"/>
    </w:rPr>
  </w:style>
  <w:style w:type="character" w:customStyle="1" w:styleId="ConsPlusNormal0">
    <w:name w:val="ConsPlusNormal Знак"/>
    <w:link w:val="ConsPlusNormal"/>
    <w:locked/>
    <w:rsid w:val="009F11BC"/>
    <w:rPr>
      <w:rFonts w:ascii="Arial" w:hAnsi="Arial"/>
      <w:lang w:val="ru-RU" w:eastAsia="ru-RU"/>
    </w:rPr>
  </w:style>
  <w:style w:type="character" w:styleId="af9">
    <w:name w:val="footnote reference"/>
    <w:uiPriority w:val="99"/>
    <w:rsid w:val="00B073CE"/>
    <w:rPr>
      <w:rFonts w:cs="Times New Roman"/>
      <w:vertAlign w:val="superscript"/>
    </w:rPr>
  </w:style>
  <w:style w:type="paragraph" w:customStyle="1" w:styleId="afa">
    <w:name w:val="Îáû÷íûé"/>
    <w:uiPriority w:val="99"/>
    <w:rsid w:val="00B073CE"/>
  </w:style>
  <w:style w:type="paragraph" w:styleId="af2">
    <w:name w:val="List Paragraph"/>
    <w:basedOn w:val="a1"/>
    <w:link w:val="af1"/>
    <w:uiPriority w:val="34"/>
    <w:qFormat/>
    <w:rsid w:val="00DC2F91"/>
    <w:pPr>
      <w:autoSpaceDE w:val="0"/>
      <w:autoSpaceDN w:val="0"/>
      <w:adjustRightInd w:val="0"/>
      <w:spacing w:line="240" w:lineRule="auto"/>
      <w:ind w:left="720" w:firstLine="0"/>
      <w:contextualSpacing/>
    </w:pPr>
    <w:rPr>
      <w:sz w:val="20"/>
    </w:rPr>
  </w:style>
  <w:style w:type="paragraph" w:customStyle="1" w:styleId="afb">
    <w:name w:val="Подпункт"/>
    <w:basedOn w:val="a1"/>
    <w:uiPriority w:val="99"/>
    <w:rsid w:val="00B073CE"/>
    <w:pPr>
      <w:widowControl/>
      <w:spacing w:line="240" w:lineRule="auto"/>
      <w:ind w:left="0" w:firstLine="0"/>
      <w:jc w:val="both"/>
    </w:pPr>
    <w:rPr>
      <w:sz w:val="24"/>
      <w:szCs w:val="28"/>
    </w:rPr>
  </w:style>
  <w:style w:type="character" w:styleId="afc">
    <w:name w:val="Strong"/>
    <w:uiPriority w:val="22"/>
    <w:qFormat/>
    <w:rsid w:val="00517F6C"/>
    <w:rPr>
      <w:rFonts w:cs="Times New Roman"/>
      <w:b/>
    </w:rPr>
  </w:style>
  <w:style w:type="paragraph" w:customStyle="1" w:styleId="a0">
    <w:name w:val="Обычный_список"/>
    <w:basedOn w:val="a1"/>
    <w:uiPriority w:val="99"/>
    <w:rsid w:val="00517F6C"/>
    <w:pPr>
      <w:widowControl/>
      <w:numPr>
        <w:numId w:val="14"/>
      </w:numPr>
      <w:spacing w:line="240" w:lineRule="auto"/>
    </w:pPr>
    <w:rPr>
      <w:sz w:val="20"/>
      <w:lang w:eastAsia="en-US"/>
    </w:rPr>
  </w:style>
  <w:style w:type="paragraph" w:customStyle="1" w:styleId="afd">
    <w:name w:val="Закон"/>
    <w:basedOn w:val="a1"/>
    <w:uiPriority w:val="99"/>
    <w:rsid w:val="00517F6C"/>
    <w:pPr>
      <w:widowControl/>
      <w:suppressAutoHyphens/>
      <w:spacing w:line="240" w:lineRule="auto"/>
      <w:ind w:left="0" w:firstLine="567"/>
      <w:jc w:val="both"/>
    </w:pPr>
    <w:rPr>
      <w:szCs w:val="18"/>
      <w:lang w:eastAsia="ar-SA"/>
    </w:rPr>
  </w:style>
  <w:style w:type="paragraph" w:customStyle="1" w:styleId="220">
    <w:name w:val="Основной текст 22"/>
    <w:basedOn w:val="13"/>
    <w:uiPriority w:val="99"/>
    <w:rsid w:val="00517F6C"/>
    <w:pPr>
      <w:widowControl/>
      <w:tabs>
        <w:tab w:val="left" w:pos="7088"/>
      </w:tabs>
      <w:snapToGrid/>
      <w:spacing w:line="240" w:lineRule="auto"/>
      <w:ind w:firstLine="851"/>
    </w:pPr>
    <w:rPr>
      <w:sz w:val="28"/>
    </w:rPr>
  </w:style>
  <w:style w:type="paragraph" w:customStyle="1" w:styleId="14">
    <w:name w:val="Знак1"/>
    <w:basedOn w:val="a1"/>
    <w:uiPriority w:val="99"/>
    <w:rsid w:val="0058472F"/>
    <w:pPr>
      <w:widowControl/>
      <w:spacing w:after="160" w:line="240" w:lineRule="exact"/>
      <w:ind w:left="0" w:firstLine="0"/>
    </w:pPr>
    <w:rPr>
      <w:rFonts w:ascii="Verdana" w:hAnsi="Verdana"/>
      <w:sz w:val="24"/>
      <w:szCs w:val="24"/>
      <w:lang w:val="en-US" w:eastAsia="en-US"/>
    </w:rPr>
  </w:style>
  <w:style w:type="character" w:customStyle="1" w:styleId="submenu-table">
    <w:name w:val="submenu-table"/>
    <w:uiPriority w:val="99"/>
    <w:rsid w:val="00B9639A"/>
  </w:style>
  <w:style w:type="paragraph" w:styleId="afe">
    <w:name w:val="Date"/>
    <w:basedOn w:val="a1"/>
    <w:next w:val="a1"/>
    <w:link w:val="aff"/>
    <w:uiPriority w:val="99"/>
    <w:rsid w:val="00B9639A"/>
    <w:pPr>
      <w:widowControl/>
      <w:spacing w:after="60" w:line="240" w:lineRule="auto"/>
      <w:ind w:left="0" w:firstLine="0"/>
      <w:jc w:val="both"/>
    </w:pPr>
    <w:rPr>
      <w:rFonts w:eastAsia="SimSun"/>
      <w:sz w:val="24"/>
    </w:rPr>
  </w:style>
  <w:style w:type="character" w:customStyle="1" w:styleId="aff">
    <w:name w:val="Дата Знак"/>
    <w:link w:val="afe"/>
    <w:uiPriority w:val="99"/>
    <w:semiHidden/>
    <w:locked/>
    <w:rPr>
      <w:rFonts w:cs="Times New Roman"/>
      <w:sz w:val="20"/>
    </w:rPr>
  </w:style>
  <w:style w:type="paragraph" w:customStyle="1" w:styleId="36">
    <w:name w:val="Стиль3"/>
    <w:basedOn w:val="a1"/>
    <w:qFormat/>
    <w:rsid w:val="0043451A"/>
    <w:pPr>
      <w:tabs>
        <w:tab w:val="left" w:pos="1307"/>
      </w:tabs>
      <w:suppressAutoHyphens/>
      <w:spacing w:line="240" w:lineRule="auto"/>
      <w:ind w:left="1080" w:firstLine="0"/>
      <w:jc w:val="both"/>
      <w:textAlignment w:val="baseline"/>
    </w:pPr>
    <w:rPr>
      <w:sz w:val="24"/>
      <w:lang w:eastAsia="ar-SA"/>
    </w:rPr>
  </w:style>
  <w:style w:type="paragraph" w:customStyle="1" w:styleId="aff0">
    <w:name w:val="Подраздел"/>
    <w:basedOn w:val="a1"/>
    <w:uiPriority w:val="99"/>
    <w:rsid w:val="0043451A"/>
    <w:pPr>
      <w:widowControl/>
      <w:suppressAutoHyphens/>
      <w:spacing w:line="240" w:lineRule="auto"/>
      <w:ind w:left="0" w:firstLine="0"/>
      <w:jc w:val="center"/>
    </w:pPr>
    <w:rPr>
      <w:b/>
      <w:bCs/>
      <w:sz w:val="24"/>
      <w:szCs w:val="24"/>
      <w:lang w:eastAsia="ar-SA"/>
    </w:rPr>
  </w:style>
  <w:style w:type="paragraph" w:customStyle="1" w:styleId="37">
    <w:name w:val="3"/>
    <w:basedOn w:val="a1"/>
    <w:uiPriority w:val="99"/>
    <w:rsid w:val="0043451A"/>
    <w:pPr>
      <w:widowControl/>
      <w:suppressAutoHyphens/>
      <w:spacing w:line="240" w:lineRule="auto"/>
      <w:ind w:left="0" w:firstLine="0"/>
      <w:jc w:val="both"/>
    </w:pPr>
    <w:rPr>
      <w:sz w:val="24"/>
      <w:szCs w:val="24"/>
      <w:lang w:eastAsia="ar-SA"/>
    </w:rPr>
  </w:style>
  <w:style w:type="paragraph" w:customStyle="1" w:styleId="s1">
    <w:name w:val="s_1"/>
    <w:basedOn w:val="a1"/>
    <w:uiPriority w:val="99"/>
    <w:rsid w:val="0043451A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BodyTextIndent31">
    <w:name w:val="Body Text Indent 31"/>
    <w:basedOn w:val="a1"/>
    <w:uiPriority w:val="99"/>
    <w:rsid w:val="001A0C91"/>
    <w:pPr>
      <w:spacing w:after="60" w:line="240" w:lineRule="auto"/>
      <w:ind w:left="1276" w:hanging="567"/>
      <w:jc w:val="both"/>
    </w:pPr>
    <w:rPr>
      <w:sz w:val="27"/>
    </w:rPr>
  </w:style>
  <w:style w:type="paragraph" w:customStyle="1" w:styleId="aff1">
    <w:name w:val="Содержимое таблицы"/>
    <w:basedOn w:val="a1"/>
    <w:uiPriority w:val="99"/>
    <w:rsid w:val="007678B4"/>
    <w:pPr>
      <w:widowControl/>
      <w:suppressLineNumbers/>
      <w:suppressAutoHyphens/>
      <w:spacing w:line="240" w:lineRule="auto"/>
      <w:ind w:left="0" w:firstLine="0"/>
    </w:pPr>
    <w:rPr>
      <w:sz w:val="24"/>
      <w:szCs w:val="24"/>
      <w:lang w:eastAsia="ar-SA"/>
    </w:rPr>
  </w:style>
  <w:style w:type="table" w:styleId="aff2">
    <w:name w:val="Table Grid"/>
    <w:basedOn w:val="a3"/>
    <w:uiPriority w:val="99"/>
    <w:rsid w:val="00847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 Item"/>
    <w:basedOn w:val="a9"/>
    <w:uiPriority w:val="99"/>
    <w:rsid w:val="00817740"/>
    <w:pPr>
      <w:tabs>
        <w:tab w:val="num" w:pos="1070"/>
      </w:tabs>
      <w:suppressAutoHyphens/>
      <w:spacing w:after="120"/>
      <w:ind w:left="993" w:hanging="283"/>
    </w:pPr>
    <w:rPr>
      <w:sz w:val="22"/>
      <w:szCs w:val="22"/>
      <w:lang w:eastAsia="ar-SA"/>
    </w:rPr>
  </w:style>
  <w:style w:type="paragraph" w:customStyle="1" w:styleId="0">
    <w:name w:val="Стиль 0"/>
    <w:basedOn w:val="a1"/>
    <w:link w:val="00"/>
    <w:uiPriority w:val="99"/>
    <w:rsid w:val="0050798C"/>
    <w:pPr>
      <w:widowControl/>
      <w:shd w:val="clear" w:color="auto" w:fill="FFFFFF"/>
      <w:spacing w:line="240" w:lineRule="auto"/>
      <w:ind w:left="0" w:firstLine="680"/>
      <w:jc w:val="both"/>
    </w:pPr>
    <w:rPr>
      <w:color w:val="000000"/>
      <w:sz w:val="28"/>
      <w:szCs w:val="28"/>
    </w:rPr>
  </w:style>
  <w:style w:type="character" w:customStyle="1" w:styleId="00">
    <w:name w:val="Стиль 0 Знак"/>
    <w:link w:val="0"/>
    <w:uiPriority w:val="99"/>
    <w:locked/>
    <w:rsid w:val="0050798C"/>
    <w:rPr>
      <w:rFonts w:eastAsia="Times New Roman"/>
      <w:color w:val="000000"/>
      <w:sz w:val="28"/>
      <w:lang w:val="ru-RU" w:eastAsia="ru-RU"/>
    </w:rPr>
  </w:style>
  <w:style w:type="paragraph" w:customStyle="1" w:styleId="FORMATTEXT">
    <w:name w:val=".FORMATTEXT"/>
    <w:uiPriority w:val="99"/>
    <w:rsid w:val="005079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">
    <w:name w:val="Заг1"/>
    <w:basedOn w:val="1"/>
    <w:uiPriority w:val="99"/>
    <w:rsid w:val="00927348"/>
    <w:pPr>
      <w:widowControl w:val="0"/>
      <w:tabs>
        <w:tab w:val="num" w:pos="360"/>
      </w:tabs>
      <w:autoSpaceDE w:val="0"/>
      <w:autoSpaceDN w:val="0"/>
      <w:adjustRightInd w:val="0"/>
      <w:spacing w:line="360" w:lineRule="auto"/>
      <w:ind w:left="360" w:hanging="360"/>
      <w:jc w:val="left"/>
    </w:pPr>
    <w:rPr>
      <w:sz w:val="20"/>
      <w:szCs w:val="18"/>
      <w:u w:val="single"/>
    </w:rPr>
  </w:style>
  <w:style w:type="paragraph" w:customStyle="1" w:styleId="38">
    <w:name w:val="Стиль3 Знак Знак"/>
    <w:basedOn w:val="24"/>
    <w:uiPriority w:val="99"/>
    <w:rsid w:val="00927348"/>
    <w:pPr>
      <w:widowControl w:val="0"/>
      <w:numPr>
        <w:ilvl w:val="2"/>
        <w:numId w:val="2"/>
      </w:numPr>
      <w:tabs>
        <w:tab w:val="num" w:pos="1127"/>
        <w:tab w:val="num" w:pos="1492"/>
        <w:tab w:val="num" w:pos="2160"/>
        <w:tab w:val="num" w:pos="2840"/>
      </w:tabs>
      <w:adjustRightInd w:val="0"/>
      <w:ind w:left="900" w:hanging="180"/>
    </w:pPr>
  </w:style>
  <w:style w:type="character" w:customStyle="1" w:styleId="iceouttxt4">
    <w:name w:val="iceouttxt4"/>
    <w:uiPriority w:val="99"/>
    <w:rsid w:val="00927348"/>
    <w:rPr>
      <w:rFonts w:ascii="Arial" w:hAnsi="Arial"/>
      <w:color w:val="666666"/>
      <w:sz w:val="17"/>
    </w:rPr>
  </w:style>
  <w:style w:type="character" w:customStyle="1" w:styleId="grame">
    <w:name w:val="grame"/>
    <w:uiPriority w:val="99"/>
    <w:rsid w:val="00927348"/>
  </w:style>
  <w:style w:type="paragraph" w:customStyle="1" w:styleId="s13">
    <w:name w:val="s_13"/>
    <w:basedOn w:val="a1"/>
    <w:uiPriority w:val="99"/>
    <w:rsid w:val="00927348"/>
    <w:pPr>
      <w:widowControl/>
      <w:spacing w:line="240" w:lineRule="auto"/>
      <w:ind w:left="0" w:firstLine="720"/>
    </w:pPr>
    <w:rPr>
      <w:sz w:val="20"/>
    </w:rPr>
  </w:style>
  <w:style w:type="character" w:customStyle="1" w:styleId="s103">
    <w:name w:val="s_103"/>
    <w:uiPriority w:val="99"/>
    <w:rsid w:val="00927348"/>
    <w:rPr>
      <w:b/>
      <w:color w:val="000080"/>
    </w:rPr>
  </w:style>
  <w:style w:type="paragraph" w:customStyle="1" w:styleId="s94">
    <w:name w:val="s_94"/>
    <w:basedOn w:val="a1"/>
    <w:uiPriority w:val="99"/>
    <w:rsid w:val="00927348"/>
    <w:pPr>
      <w:widowControl/>
      <w:spacing w:line="240" w:lineRule="auto"/>
      <w:ind w:left="0" w:firstLine="0"/>
    </w:pPr>
    <w:rPr>
      <w:i/>
      <w:iCs/>
      <w:color w:val="800080"/>
      <w:sz w:val="20"/>
    </w:rPr>
  </w:style>
  <w:style w:type="paragraph" w:customStyle="1" w:styleId="Nonformat">
    <w:name w:val="Nonformat"/>
    <w:basedOn w:val="a1"/>
    <w:uiPriority w:val="99"/>
    <w:rsid w:val="00927348"/>
    <w:pPr>
      <w:spacing w:line="240" w:lineRule="auto"/>
      <w:ind w:left="0" w:firstLine="0"/>
    </w:pPr>
    <w:rPr>
      <w:rFonts w:ascii="Consultant" w:hAnsi="Consultant"/>
      <w:kern w:val="1"/>
      <w:sz w:val="20"/>
      <w:lang w:eastAsia="ar-SA"/>
    </w:rPr>
  </w:style>
  <w:style w:type="paragraph" w:customStyle="1" w:styleId="26">
    <w:name w:val="Текст2"/>
    <w:basedOn w:val="a1"/>
    <w:uiPriority w:val="99"/>
    <w:rsid w:val="00927348"/>
    <w:pPr>
      <w:widowControl/>
      <w:spacing w:line="240" w:lineRule="auto"/>
      <w:ind w:left="0" w:firstLine="0"/>
    </w:pPr>
    <w:rPr>
      <w:rFonts w:ascii="Courier New" w:hAnsi="Courier New" w:cs="Courier New"/>
      <w:kern w:val="1"/>
      <w:sz w:val="20"/>
      <w:lang w:eastAsia="ar-SA"/>
    </w:rPr>
  </w:style>
  <w:style w:type="paragraph" w:customStyle="1" w:styleId="230">
    <w:name w:val="Основной текст с отступом 23"/>
    <w:basedOn w:val="a1"/>
    <w:uiPriority w:val="99"/>
    <w:rsid w:val="00927348"/>
    <w:pPr>
      <w:widowControl/>
      <w:spacing w:after="120" w:line="480" w:lineRule="auto"/>
      <w:ind w:left="283" w:firstLine="0"/>
      <w:jc w:val="both"/>
    </w:pPr>
    <w:rPr>
      <w:kern w:val="1"/>
      <w:sz w:val="24"/>
      <w:szCs w:val="24"/>
      <w:lang w:eastAsia="ar-SA"/>
    </w:rPr>
  </w:style>
  <w:style w:type="paragraph" w:customStyle="1" w:styleId="16">
    <w:name w:val="Текст1"/>
    <w:basedOn w:val="a1"/>
    <w:uiPriority w:val="99"/>
    <w:rsid w:val="00927348"/>
    <w:pPr>
      <w:widowControl/>
      <w:suppressAutoHyphens/>
      <w:spacing w:line="288" w:lineRule="auto"/>
      <w:ind w:left="0" w:firstLine="720"/>
    </w:pPr>
    <w:rPr>
      <w:rFonts w:ascii="Courier New" w:hAnsi="Courier New" w:cs="Courier New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1"/>
    <w:uiPriority w:val="99"/>
    <w:rsid w:val="00927348"/>
    <w:pPr>
      <w:widowControl/>
      <w:suppressAutoHyphens/>
      <w:spacing w:line="240" w:lineRule="auto"/>
      <w:ind w:left="0" w:firstLine="720"/>
      <w:jc w:val="both"/>
    </w:pPr>
    <w:rPr>
      <w:kern w:val="1"/>
      <w:sz w:val="28"/>
      <w:szCs w:val="28"/>
      <w:lang w:eastAsia="ar-SA"/>
    </w:rPr>
  </w:style>
  <w:style w:type="paragraph" w:customStyle="1" w:styleId="221">
    <w:name w:val="Основной текст с отступом 22"/>
    <w:basedOn w:val="a1"/>
    <w:uiPriority w:val="99"/>
    <w:rsid w:val="00927348"/>
    <w:pPr>
      <w:widowControl/>
      <w:spacing w:after="120" w:line="480" w:lineRule="auto"/>
      <w:ind w:left="283" w:firstLine="0"/>
    </w:pPr>
    <w:rPr>
      <w:rFonts w:ascii="Calibri" w:hAnsi="Calibri" w:cs="Calibri"/>
      <w:kern w:val="1"/>
      <w:sz w:val="22"/>
      <w:szCs w:val="22"/>
      <w:lang w:eastAsia="ar-SA"/>
    </w:rPr>
  </w:style>
  <w:style w:type="paragraph" w:styleId="aff3">
    <w:name w:val="No Spacing"/>
    <w:uiPriority w:val="99"/>
    <w:qFormat/>
    <w:rsid w:val="008C1465"/>
    <w:rPr>
      <w:sz w:val="24"/>
      <w:szCs w:val="24"/>
    </w:rPr>
  </w:style>
  <w:style w:type="paragraph" w:customStyle="1" w:styleId="ConsPlusDocList">
    <w:name w:val="ConsPlusDocList"/>
    <w:next w:val="a1"/>
    <w:uiPriority w:val="99"/>
    <w:rsid w:val="00927348"/>
    <w:pPr>
      <w:widowControl w:val="0"/>
      <w:suppressAutoHyphens/>
      <w:autoSpaceDE w:val="0"/>
    </w:pPr>
    <w:rPr>
      <w:rFonts w:ascii="Arial" w:hAnsi="Arial" w:cs="Arial"/>
      <w:lang w:eastAsia="zh-CN" w:bidi="hi-IN"/>
    </w:rPr>
  </w:style>
  <w:style w:type="paragraph" w:styleId="aff4">
    <w:name w:val="Plain Text"/>
    <w:basedOn w:val="a1"/>
    <w:link w:val="aff5"/>
    <w:uiPriority w:val="99"/>
    <w:rsid w:val="00180551"/>
    <w:pPr>
      <w:widowControl/>
      <w:spacing w:line="240" w:lineRule="auto"/>
      <w:ind w:left="0" w:firstLine="0"/>
      <w:jc w:val="both"/>
    </w:pPr>
    <w:rPr>
      <w:rFonts w:ascii="Courier New" w:hAnsi="Courier New"/>
      <w:sz w:val="20"/>
    </w:rPr>
  </w:style>
  <w:style w:type="character" w:customStyle="1" w:styleId="aff5">
    <w:name w:val="Текст Знак"/>
    <w:link w:val="aff4"/>
    <w:uiPriority w:val="99"/>
    <w:semiHidden/>
    <w:locked/>
    <w:rPr>
      <w:rFonts w:ascii="Courier New" w:hAnsi="Courier New" w:cs="Times New Roman"/>
      <w:sz w:val="20"/>
    </w:rPr>
  </w:style>
  <w:style w:type="paragraph" w:customStyle="1" w:styleId="-">
    <w:name w:val="Контракт-пункт"/>
    <w:basedOn w:val="a1"/>
    <w:uiPriority w:val="99"/>
    <w:rsid w:val="00180551"/>
    <w:pPr>
      <w:widowControl/>
      <w:numPr>
        <w:ilvl w:val="1"/>
        <w:numId w:val="1"/>
      </w:numPr>
      <w:tabs>
        <w:tab w:val="clear" w:pos="643"/>
        <w:tab w:val="num" w:pos="2120"/>
      </w:tabs>
      <w:spacing w:line="240" w:lineRule="auto"/>
      <w:ind w:left="1440"/>
      <w:jc w:val="both"/>
    </w:pPr>
    <w:rPr>
      <w:sz w:val="24"/>
      <w:szCs w:val="24"/>
    </w:rPr>
  </w:style>
  <w:style w:type="character" w:customStyle="1" w:styleId="u">
    <w:name w:val="u"/>
    <w:uiPriority w:val="99"/>
    <w:rsid w:val="008C1465"/>
  </w:style>
  <w:style w:type="character" w:customStyle="1" w:styleId="aff6">
    <w:name w:val="Основной текст_"/>
    <w:link w:val="27"/>
    <w:uiPriority w:val="99"/>
    <w:locked/>
    <w:rsid w:val="00D40099"/>
    <w:rPr>
      <w:rFonts w:ascii="Courier New" w:hAnsi="Courier New"/>
      <w:sz w:val="19"/>
      <w:shd w:val="clear" w:color="auto" w:fill="FFFFFF"/>
    </w:rPr>
  </w:style>
  <w:style w:type="paragraph" w:customStyle="1" w:styleId="27">
    <w:name w:val="Основной текст2"/>
    <w:basedOn w:val="a1"/>
    <w:link w:val="aff6"/>
    <w:uiPriority w:val="99"/>
    <w:rsid w:val="00D40099"/>
    <w:pPr>
      <w:widowControl/>
      <w:shd w:val="clear" w:color="auto" w:fill="FFFFFF"/>
      <w:spacing w:line="240" w:lineRule="atLeast"/>
      <w:ind w:left="0" w:firstLine="0"/>
    </w:pPr>
    <w:rPr>
      <w:rFonts w:ascii="Courier New" w:hAnsi="Courier New"/>
      <w:sz w:val="19"/>
      <w:szCs w:val="19"/>
      <w:shd w:val="clear" w:color="auto" w:fill="FFFFFF"/>
    </w:rPr>
  </w:style>
  <w:style w:type="paragraph" w:customStyle="1" w:styleId="17">
    <w:name w:val="Основной текст1"/>
    <w:basedOn w:val="a1"/>
    <w:uiPriority w:val="99"/>
    <w:rsid w:val="00D40099"/>
    <w:pPr>
      <w:widowControl/>
      <w:shd w:val="clear" w:color="auto" w:fill="FFFFFF"/>
      <w:spacing w:before="60" w:line="240" w:lineRule="atLeast"/>
      <w:ind w:left="0" w:firstLine="0"/>
    </w:pPr>
    <w:rPr>
      <w:color w:val="000000"/>
      <w:sz w:val="19"/>
      <w:szCs w:val="19"/>
      <w:lang/>
    </w:rPr>
  </w:style>
  <w:style w:type="paragraph" w:customStyle="1" w:styleId="18">
    <w:name w:val="Стиль1"/>
    <w:basedOn w:val="a1"/>
    <w:rsid w:val="002F2766"/>
    <w:pPr>
      <w:keepNext/>
      <w:keepLines/>
      <w:numPr>
        <w:numId w:val="3"/>
      </w:numPr>
      <w:suppressLineNumbers/>
      <w:tabs>
        <w:tab w:val="num" w:pos="0"/>
        <w:tab w:val="num" w:pos="284"/>
        <w:tab w:val="num" w:pos="720"/>
        <w:tab w:val="num" w:pos="927"/>
      </w:tabs>
      <w:suppressAutoHyphens/>
      <w:spacing w:after="60" w:line="240" w:lineRule="auto"/>
      <w:ind w:left="360"/>
    </w:pPr>
    <w:rPr>
      <w:b/>
      <w:sz w:val="28"/>
      <w:szCs w:val="24"/>
    </w:rPr>
  </w:style>
  <w:style w:type="paragraph" w:customStyle="1" w:styleId="aff7">
    <w:name w:val="Пункт Знак"/>
    <w:basedOn w:val="a1"/>
    <w:uiPriority w:val="99"/>
    <w:rsid w:val="002F2766"/>
    <w:pPr>
      <w:widowControl/>
      <w:numPr>
        <w:numId w:val="4"/>
      </w:numPr>
      <w:tabs>
        <w:tab w:val="num" w:pos="0"/>
        <w:tab w:val="num" w:pos="284"/>
        <w:tab w:val="num" w:pos="720"/>
        <w:tab w:val="num" w:pos="927"/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</w:rPr>
  </w:style>
  <w:style w:type="paragraph" w:customStyle="1" w:styleId="aff8">
    <w:name w:val="Комментарий пользователя"/>
    <w:basedOn w:val="a1"/>
    <w:next w:val="a1"/>
    <w:uiPriority w:val="99"/>
    <w:rsid w:val="002F2766"/>
    <w:pPr>
      <w:widowControl/>
      <w:autoSpaceDE w:val="0"/>
      <w:autoSpaceDN w:val="0"/>
      <w:adjustRightInd w:val="0"/>
      <w:spacing w:line="240" w:lineRule="auto"/>
      <w:ind w:left="170" w:firstLine="0"/>
    </w:pPr>
    <w:rPr>
      <w:rFonts w:ascii="Arial" w:hAnsi="Arial"/>
      <w:i/>
      <w:iCs/>
      <w:color w:val="000080"/>
      <w:sz w:val="20"/>
    </w:rPr>
  </w:style>
  <w:style w:type="paragraph" w:customStyle="1" w:styleId="02statia2">
    <w:name w:val="02statia2"/>
    <w:basedOn w:val="a1"/>
    <w:uiPriority w:val="99"/>
    <w:rsid w:val="002F2766"/>
    <w:pPr>
      <w:widowControl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9">
    <w:name w:val="текст таблицы"/>
    <w:basedOn w:val="a1"/>
    <w:uiPriority w:val="99"/>
    <w:rsid w:val="002F2766"/>
    <w:pPr>
      <w:widowControl/>
      <w:numPr>
        <w:numId w:val="5"/>
      </w:numPr>
      <w:tabs>
        <w:tab w:val="num" w:pos="0"/>
        <w:tab w:val="num" w:pos="284"/>
        <w:tab w:val="num" w:pos="720"/>
        <w:tab w:val="num" w:pos="927"/>
      </w:tabs>
      <w:spacing w:before="120" w:line="240" w:lineRule="auto"/>
      <w:ind w:left="720" w:right="-102"/>
    </w:pPr>
    <w:rPr>
      <w:sz w:val="24"/>
      <w:szCs w:val="24"/>
    </w:rPr>
  </w:style>
  <w:style w:type="paragraph" w:customStyle="1" w:styleId="affa">
    <w:name w:val="Словарная статья"/>
    <w:basedOn w:val="a1"/>
    <w:next w:val="a1"/>
    <w:uiPriority w:val="99"/>
    <w:rsid w:val="002F2766"/>
    <w:pPr>
      <w:widowControl/>
      <w:numPr>
        <w:ilvl w:val="1"/>
        <w:numId w:val="5"/>
      </w:numPr>
      <w:tabs>
        <w:tab w:val="num" w:pos="0"/>
        <w:tab w:val="num" w:pos="1080"/>
        <w:tab w:val="num" w:pos="1440"/>
        <w:tab w:val="num" w:pos="2007"/>
        <w:tab w:val="num" w:pos="2120"/>
      </w:tabs>
      <w:autoSpaceDE w:val="0"/>
      <w:autoSpaceDN w:val="0"/>
      <w:adjustRightInd w:val="0"/>
      <w:spacing w:line="240" w:lineRule="auto"/>
      <w:ind w:left="1440" w:right="118"/>
      <w:jc w:val="both"/>
    </w:pPr>
    <w:rPr>
      <w:rFonts w:ascii="Arial" w:hAnsi="Arial"/>
      <w:sz w:val="20"/>
    </w:rPr>
  </w:style>
  <w:style w:type="paragraph" w:customStyle="1" w:styleId="a">
    <w:name w:val="Знак Знак Знак Знак"/>
    <w:basedOn w:val="a1"/>
    <w:uiPriority w:val="99"/>
    <w:rsid w:val="002F2766"/>
    <w:pPr>
      <w:numPr>
        <w:numId w:val="17"/>
      </w:num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b">
    <w:name w:val="Пункт"/>
    <w:basedOn w:val="a1"/>
    <w:uiPriority w:val="99"/>
    <w:rsid w:val="002F2766"/>
    <w:pPr>
      <w:widowControl/>
      <w:tabs>
        <w:tab w:val="num" w:pos="1620"/>
      </w:tabs>
      <w:spacing w:line="240" w:lineRule="auto"/>
      <w:ind w:left="1044" w:hanging="504"/>
      <w:jc w:val="both"/>
    </w:pPr>
    <w:rPr>
      <w:sz w:val="24"/>
      <w:szCs w:val="28"/>
    </w:rPr>
  </w:style>
  <w:style w:type="character" w:customStyle="1" w:styleId="affc">
    <w:name w:val="Гипертекстовая ссылка"/>
    <w:uiPriority w:val="99"/>
    <w:rsid w:val="002F2766"/>
    <w:rPr>
      <w:color w:val="008000"/>
    </w:rPr>
  </w:style>
  <w:style w:type="character" w:customStyle="1" w:styleId="header-user-name">
    <w:name w:val="header-user-name"/>
    <w:uiPriority w:val="99"/>
    <w:rsid w:val="002F2766"/>
  </w:style>
  <w:style w:type="paragraph" w:customStyle="1" w:styleId="affd">
    <w:name w:val="комплектация текст"/>
    <w:basedOn w:val="a1"/>
    <w:uiPriority w:val="99"/>
    <w:rsid w:val="00EF0BD2"/>
    <w:pPr>
      <w:widowControl/>
      <w:spacing w:line="240" w:lineRule="auto"/>
      <w:ind w:left="227" w:firstLine="0"/>
    </w:pPr>
    <w:rPr>
      <w:rFonts w:ascii="VW Headline OT-Book" w:hAnsi="VW Headline OT-Book"/>
      <w:sz w:val="17"/>
      <w:szCs w:val="18"/>
    </w:rPr>
  </w:style>
  <w:style w:type="character" w:customStyle="1" w:styleId="apple-converted-space">
    <w:name w:val="apple-converted-space"/>
    <w:rsid w:val="005B170F"/>
  </w:style>
  <w:style w:type="character" w:customStyle="1" w:styleId="model">
    <w:name w:val="model"/>
    <w:uiPriority w:val="99"/>
    <w:rsid w:val="005F1830"/>
  </w:style>
  <w:style w:type="paragraph" w:styleId="affe">
    <w:name w:val="Subtitle"/>
    <w:basedOn w:val="a1"/>
    <w:link w:val="afff"/>
    <w:uiPriority w:val="11"/>
    <w:qFormat/>
    <w:locked/>
    <w:rsid w:val="0048530D"/>
    <w:pPr>
      <w:widowControl/>
      <w:spacing w:after="60" w:line="240" w:lineRule="auto"/>
      <w:ind w:left="0" w:firstLine="0"/>
      <w:jc w:val="center"/>
      <w:outlineLvl w:val="1"/>
    </w:pPr>
    <w:rPr>
      <w:rFonts w:ascii="Arial" w:hAnsi="Arial"/>
      <w:sz w:val="24"/>
    </w:rPr>
  </w:style>
  <w:style w:type="character" w:customStyle="1" w:styleId="afff">
    <w:name w:val="Подзаголовок Знак"/>
    <w:link w:val="affe"/>
    <w:uiPriority w:val="99"/>
    <w:locked/>
    <w:rPr>
      <w:rFonts w:ascii="Cambria" w:hAnsi="Cambria" w:cs="Times New Roman"/>
      <w:sz w:val="24"/>
    </w:rPr>
  </w:style>
  <w:style w:type="character" w:customStyle="1" w:styleId="iceouttxt5">
    <w:name w:val="iceouttxt5"/>
    <w:uiPriority w:val="99"/>
    <w:rsid w:val="0048530D"/>
    <w:rPr>
      <w:rFonts w:ascii="Arial" w:hAnsi="Arial"/>
      <w:color w:val="666666"/>
      <w:sz w:val="13"/>
    </w:rPr>
  </w:style>
  <w:style w:type="character" w:customStyle="1" w:styleId="H1">
    <w:name w:val="H1 Знак"/>
    <w:aliases w:val="Document Header1 Знак,Заголов Знак,Загол 2 Знак,Заголовок 1 Знак1 Знак,Заголовок 1 Знак Знак Знак,Заголовок 1 Знак Знак1 Знак,1 Знак,h1 Знак,ch Знак,Глава Знак,(раздел) Знак Знак"/>
    <w:uiPriority w:val="99"/>
    <w:rsid w:val="0048530D"/>
    <w:rPr>
      <w:rFonts w:ascii="Arial" w:hAnsi="Arial"/>
      <w:b/>
      <w:kern w:val="32"/>
      <w:sz w:val="32"/>
      <w:lang/>
    </w:rPr>
  </w:style>
  <w:style w:type="paragraph" w:customStyle="1" w:styleId="afff0">
    <w:name w:val="Таблица шапка"/>
    <w:basedOn w:val="a1"/>
    <w:uiPriority w:val="99"/>
    <w:rsid w:val="00DC2F91"/>
    <w:pPr>
      <w:keepNext/>
      <w:widowControl/>
      <w:suppressAutoHyphens/>
      <w:spacing w:before="40" w:after="40" w:line="240" w:lineRule="auto"/>
      <w:ind w:left="57" w:right="57" w:firstLine="0"/>
    </w:pPr>
    <w:rPr>
      <w:rFonts w:ascii="Arial" w:hAnsi="Arial" w:cs="Mangal"/>
      <w:kern w:val="1"/>
      <w:szCs w:val="18"/>
      <w:lang w:eastAsia="hi-IN" w:bidi="hi-IN"/>
    </w:rPr>
  </w:style>
  <w:style w:type="paragraph" w:customStyle="1" w:styleId="afff1">
    <w:name w:val="Таблица текст"/>
    <w:basedOn w:val="a1"/>
    <w:uiPriority w:val="99"/>
    <w:rsid w:val="00DC2F91"/>
    <w:pPr>
      <w:widowControl/>
      <w:suppressAutoHyphens/>
      <w:spacing w:before="40" w:after="40" w:line="240" w:lineRule="auto"/>
      <w:ind w:left="57" w:right="57" w:firstLine="0"/>
    </w:pPr>
    <w:rPr>
      <w:rFonts w:ascii="Arial" w:hAnsi="Arial" w:cs="Mangal"/>
      <w:kern w:val="1"/>
      <w:sz w:val="22"/>
      <w:szCs w:val="22"/>
      <w:lang w:eastAsia="hi-IN" w:bidi="hi-IN"/>
    </w:rPr>
  </w:style>
  <w:style w:type="character" w:customStyle="1" w:styleId="tidesc">
    <w:name w:val="ti_desc"/>
    <w:uiPriority w:val="99"/>
    <w:rsid w:val="004138AB"/>
  </w:style>
  <w:style w:type="character" w:styleId="afff2">
    <w:name w:val="Emphasis"/>
    <w:uiPriority w:val="20"/>
    <w:qFormat/>
    <w:locked/>
    <w:rsid w:val="000A2F0B"/>
    <w:rPr>
      <w:rFonts w:cs="Times New Roman"/>
      <w:i/>
    </w:rPr>
  </w:style>
  <w:style w:type="character" w:customStyle="1" w:styleId="afff3">
    <w:name w:val="Знак Знак"/>
    <w:uiPriority w:val="99"/>
    <w:locked/>
    <w:rsid w:val="000A2F0B"/>
    <w:rPr>
      <w:b/>
      <w:kern w:val="36"/>
      <w:sz w:val="48"/>
      <w:lang w:val="ru-RU" w:eastAsia="ru-RU"/>
    </w:rPr>
  </w:style>
  <w:style w:type="character" w:customStyle="1" w:styleId="19">
    <w:name w:val="Знак Знак1"/>
    <w:uiPriority w:val="99"/>
    <w:rsid w:val="00512509"/>
    <w:rPr>
      <w:b/>
      <w:kern w:val="36"/>
      <w:sz w:val="48"/>
      <w:lang w:val="ru-RU" w:eastAsia="ru-RU"/>
    </w:rPr>
  </w:style>
  <w:style w:type="character" w:customStyle="1" w:styleId="28">
    <w:name w:val="Знак Знак2"/>
    <w:uiPriority w:val="99"/>
    <w:rsid w:val="00CE0651"/>
    <w:rPr>
      <w:b/>
      <w:kern w:val="36"/>
      <w:sz w:val="48"/>
      <w:lang w:val="ru-RU" w:eastAsia="ru-RU"/>
    </w:rPr>
  </w:style>
  <w:style w:type="paragraph" w:customStyle="1" w:styleId="29">
    <w:name w:val="Стиль2 Знак"/>
    <w:basedOn w:val="2a"/>
    <w:rsid w:val="009907D8"/>
    <w:pPr>
      <w:keepNext/>
      <w:keepLines/>
      <w:widowControl w:val="0"/>
      <w:numPr>
        <w:numId w:val="0"/>
      </w:numPr>
      <w:suppressLineNumbers/>
      <w:tabs>
        <w:tab w:val="clear" w:pos="432"/>
        <w:tab w:val="clear" w:pos="502"/>
        <w:tab w:val="num" w:pos="1440"/>
      </w:tabs>
      <w:suppressAutoHyphens/>
      <w:snapToGrid/>
      <w:spacing w:after="60"/>
      <w:ind w:left="1440" w:hanging="360"/>
      <w:contextualSpacing w:val="0"/>
      <w:jc w:val="both"/>
    </w:pPr>
    <w:rPr>
      <w:b/>
      <w:sz w:val="24"/>
    </w:rPr>
  </w:style>
  <w:style w:type="paragraph" w:styleId="2a">
    <w:name w:val="List Number 2"/>
    <w:basedOn w:val="a1"/>
    <w:uiPriority w:val="99"/>
    <w:semiHidden/>
    <w:unhideWhenUsed/>
    <w:rsid w:val="009907D8"/>
    <w:pPr>
      <w:widowControl/>
      <w:numPr>
        <w:numId w:val="6"/>
      </w:numPr>
      <w:tabs>
        <w:tab w:val="num" w:pos="0"/>
        <w:tab w:val="num" w:pos="284"/>
        <w:tab w:val="num" w:pos="432"/>
        <w:tab w:val="num" w:pos="502"/>
        <w:tab w:val="num" w:pos="720"/>
        <w:tab w:val="num" w:pos="927"/>
      </w:tabs>
      <w:snapToGrid w:val="0"/>
      <w:spacing w:line="240" w:lineRule="auto"/>
      <w:ind w:left="432" w:hanging="432"/>
      <w:contextualSpacing/>
    </w:pPr>
    <w:rPr>
      <w:sz w:val="20"/>
    </w:rPr>
  </w:style>
  <w:style w:type="paragraph" w:customStyle="1" w:styleId="140">
    <w:name w:val="Знак Знак14 Знак Знак Знак Знак Знак Знак Знак Знак Знак Знак Знак Знак Знак Знак"/>
    <w:basedOn w:val="a1"/>
    <w:rsid w:val="00234A62"/>
    <w:pPr>
      <w:widowControl/>
      <w:spacing w:after="160" w:line="240" w:lineRule="exact"/>
      <w:ind w:left="0" w:firstLine="0"/>
    </w:pPr>
    <w:rPr>
      <w:rFonts w:ascii="Verdana" w:hAnsi="Verdana" w:cs="Verdana"/>
      <w:sz w:val="20"/>
      <w:lang w:val="en-US" w:eastAsia="en-US"/>
    </w:rPr>
  </w:style>
  <w:style w:type="paragraph" w:customStyle="1" w:styleId="141">
    <w:name w:val="Знак Знак14 Знак Знак Знак Знак Знак Знак Знак Знак Знак Знак Знак Знак Знак Знак1"/>
    <w:basedOn w:val="a1"/>
    <w:rsid w:val="001B0FC1"/>
    <w:pPr>
      <w:widowControl/>
      <w:spacing w:after="160" w:line="240" w:lineRule="exact"/>
      <w:ind w:left="0" w:firstLine="0"/>
    </w:pPr>
    <w:rPr>
      <w:rFonts w:ascii="Verdana" w:hAnsi="Verdana" w:cs="Verdana"/>
      <w:sz w:val="20"/>
      <w:lang w:val="en-US" w:eastAsia="en-US"/>
    </w:rPr>
  </w:style>
  <w:style w:type="character" w:customStyle="1" w:styleId="i-text-lowcase">
    <w:name w:val="i-text-lowcase"/>
    <w:rsid w:val="00E15046"/>
    <w:rPr>
      <w:rFonts w:ascii="Times New Roman" w:hAnsi="Times New Roman"/>
    </w:rPr>
  </w:style>
  <w:style w:type="paragraph" w:customStyle="1" w:styleId="formattext0">
    <w:name w:val="formattext"/>
    <w:basedOn w:val="a1"/>
    <w:rsid w:val="00FE5367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2b">
    <w:name w:val="Стиль2"/>
    <w:basedOn w:val="2a"/>
    <w:qFormat/>
    <w:rsid w:val="00B171D1"/>
    <w:pPr>
      <w:keepNext/>
      <w:keepLines/>
      <w:widowControl w:val="0"/>
      <w:numPr>
        <w:numId w:val="0"/>
      </w:numPr>
      <w:suppressLineNumbers/>
      <w:tabs>
        <w:tab w:val="clear" w:pos="432"/>
        <w:tab w:val="clear" w:pos="502"/>
        <w:tab w:val="clear" w:pos="643"/>
        <w:tab w:val="clear" w:pos="720"/>
        <w:tab w:val="clear" w:pos="927"/>
        <w:tab w:val="num" w:pos="1836"/>
      </w:tabs>
      <w:suppressAutoHyphens/>
      <w:snapToGrid/>
      <w:spacing w:after="60"/>
      <w:ind w:left="1836" w:hanging="576"/>
      <w:contextualSpacing w:val="0"/>
      <w:jc w:val="both"/>
    </w:pPr>
    <w:rPr>
      <w:b/>
      <w:sz w:val="24"/>
    </w:rPr>
  </w:style>
  <w:style w:type="character" w:customStyle="1" w:styleId="afff4">
    <w:name w:val="Название Знак"/>
    <w:uiPriority w:val="99"/>
    <w:rsid w:val="0008720F"/>
    <w:rPr>
      <w:rFonts w:ascii="Arial" w:hAnsi="Arial"/>
      <w:b/>
      <w:kern w:val="28"/>
      <w:sz w:val="32"/>
    </w:rPr>
  </w:style>
  <w:style w:type="paragraph" w:styleId="2c">
    <w:name w:val="List 2"/>
    <w:basedOn w:val="a1"/>
    <w:uiPriority w:val="99"/>
    <w:rsid w:val="0008720F"/>
    <w:pPr>
      <w:widowControl/>
      <w:suppressAutoHyphens/>
      <w:spacing w:line="240" w:lineRule="auto"/>
      <w:ind w:left="566" w:hanging="283"/>
      <w:contextualSpacing/>
    </w:pPr>
    <w:rPr>
      <w:rFonts w:ascii="Calibri" w:hAnsi="Calibri" w:cs="Calibri"/>
      <w:sz w:val="20"/>
      <w:lang w:eastAsia="ar-SA"/>
    </w:rPr>
  </w:style>
  <w:style w:type="character" w:customStyle="1" w:styleId="2d">
    <w:name w:val="Основной текст (2)_"/>
    <w:link w:val="2e"/>
    <w:uiPriority w:val="99"/>
    <w:locked/>
    <w:rsid w:val="00557BA2"/>
    <w:rPr>
      <w:b/>
      <w:sz w:val="23"/>
      <w:shd w:val="clear" w:color="auto" w:fill="FFFFFF"/>
    </w:rPr>
  </w:style>
  <w:style w:type="paragraph" w:customStyle="1" w:styleId="2e">
    <w:name w:val="Основной текст (2)"/>
    <w:basedOn w:val="a1"/>
    <w:link w:val="2d"/>
    <w:uiPriority w:val="99"/>
    <w:rsid w:val="00557BA2"/>
    <w:pPr>
      <w:widowControl/>
      <w:shd w:val="clear" w:color="auto" w:fill="FFFFFF"/>
      <w:spacing w:line="252" w:lineRule="exact"/>
      <w:ind w:left="0" w:hanging="340"/>
    </w:pPr>
    <w:rPr>
      <w:b/>
      <w:sz w:val="23"/>
      <w:szCs w:val="22"/>
    </w:rPr>
  </w:style>
  <w:style w:type="character" w:styleId="afff5">
    <w:name w:val="annotation reference"/>
    <w:uiPriority w:val="99"/>
    <w:semiHidden/>
    <w:unhideWhenUsed/>
    <w:rsid w:val="00557BA2"/>
    <w:rPr>
      <w:rFonts w:cs="Times New Roman"/>
      <w:sz w:val="16"/>
    </w:rPr>
  </w:style>
  <w:style w:type="paragraph" w:styleId="afff6">
    <w:name w:val="annotation text"/>
    <w:basedOn w:val="a1"/>
    <w:link w:val="afff7"/>
    <w:uiPriority w:val="99"/>
    <w:semiHidden/>
    <w:unhideWhenUsed/>
    <w:rsid w:val="00557BA2"/>
    <w:rPr>
      <w:sz w:val="20"/>
    </w:rPr>
  </w:style>
  <w:style w:type="character" w:customStyle="1" w:styleId="afff7">
    <w:name w:val="Текст примечания Знак"/>
    <w:link w:val="afff6"/>
    <w:uiPriority w:val="99"/>
    <w:semiHidden/>
    <w:locked/>
    <w:rsid w:val="00557BA2"/>
    <w:rPr>
      <w:rFonts w:cs="Times New Roman"/>
      <w:sz w:val="20"/>
    </w:rPr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557BA2"/>
    <w:rPr>
      <w:b/>
      <w:bCs/>
    </w:rPr>
  </w:style>
  <w:style w:type="character" w:customStyle="1" w:styleId="afff9">
    <w:name w:val="Тема примечания Знак"/>
    <w:link w:val="afff8"/>
    <w:uiPriority w:val="99"/>
    <w:semiHidden/>
    <w:locked/>
    <w:rsid w:val="00557BA2"/>
    <w:rPr>
      <w:rFonts w:cs="Times New Roman"/>
      <w:b/>
      <w:sz w:val="20"/>
    </w:rPr>
  </w:style>
  <w:style w:type="paragraph" w:styleId="afffa">
    <w:name w:val="Revision"/>
    <w:hidden/>
    <w:uiPriority w:val="99"/>
    <w:semiHidden/>
    <w:rsid w:val="00891FF7"/>
    <w:rPr>
      <w:sz w:val="18"/>
    </w:rPr>
  </w:style>
  <w:style w:type="paragraph" w:customStyle="1" w:styleId="51">
    <w:name w:val="Обычный5"/>
    <w:rsid w:val="00705E77"/>
    <w:pPr>
      <w:widowControl w:val="0"/>
      <w:spacing w:line="360" w:lineRule="auto"/>
      <w:ind w:firstLine="709"/>
      <w:jc w:val="both"/>
    </w:pPr>
    <w:rPr>
      <w:sz w:val="26"/>
    </w:rPr>
  </w:style>
  <w:style w:type="paragraph" w:customStyle="1" w:styleId="Aosntext">
    <w:name w:val="A_osn_text"/>
    <w:basedOn w:val="ConsNormal"/>
    <w:rsid w:val="004D469A"/>
    <w:pPr>
      <w:widowControl/>
      <w:tabs>
        <w:tab w:val="left" w:pos="794"/>
      </w:tabs>
      <w:spacing w:line="192" w:lineRule="exact"/>
      <w:ind w:right="0" w:firstLine="340"/>
      <w:jc w:val="both"/>
    </w:pPr>
    <w:rPr>
      <w:sz w:val="18"/>
    </w:rPr>
  </w:style>
  <w:style w:type="paragraph" w:customStyle="1" w:styleId="zagolovTY">
    <w:name w:val="zagolov_TY"/>
    <w:basedOn w:val="a1"/>
    <w:rsid w:val="004D469A"/>
    <w:pPr>
      <w:widowControl/>
      <w:tabs>
        <w:tab w:val="left" w:pos="0"/>
        <w:tab w:val="left" w:pos="647"/>
        <w:tab w:val="num" w:pos="3697"/>
      </w:tabs>
      <w:spacing w:before="80" w:after="80" w:line="216" w:lineRule="exact"/>
      <w:ind w:left="0" w:firstLine="0"/>
      <w:jc w:val="center"/>
    </w:pPr>
    <w:rPr>
      <w:rFonts w:ascii="Arial" w:hAnsi="Arial" w:cs="Arial"/>
      <w:b/>
      <w:bCs/>
      <w:color w:val="003366"/>
      <w:szCs w:val="18"/>
    </w:rPr>
  </w:style>
  <w:style w:type="numbering" w:customStyle="1" w:styleId="1a">
    <w:name w:val="Нет списка1"/>
    <w:next w:val="a4"/>
    <w:uiPriority w:val="99"/>
    <w:semiHidden/>
    <w:unhideWhenUsed/>
    <w:rsid w:val="00874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0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18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8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70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9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0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19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0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9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0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0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0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0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0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0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70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70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701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70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701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70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701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701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701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701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0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0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0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0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0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18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19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0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7AB71-0799-41CE-BCBC-38BAFFD5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4054</Words>
  <Characters>23110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17/11-2003</vt:lpstr>
    </vt:vector>
  </TitlesOfParts>
  <Company>ДВТУ</Company>
  <LinksUpToDate>false</LinksUpToDate>
  <CharactersWithSpaces>27110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17/11-2003</dc:title>
  <dc:creator>s</dc:creator>
  <cp:lastModifiedBy>Прокопьева Светлана Георгиевна</cp:lastModifiedBy>
  <cp:revision>2</cp:revision>
  <cp:lastPrinted>2019-03-19T16:10:00Z</cp:lastPrinted>
  <dcterms:created xsi:type="dcterms:W3CDTF">2019-06-28T16:20:00Z</dcterms:created>
  <dcterms:modified xsi:type="dcterms:W3CDTF">2019-06-28T16:20:00Z</dcterms:modified>
</cp:coreProperties>
</file>