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bookmarkStart w:id="0" w:name="_GoBack"/>
      <w:bookmarkEnd w:id="0"/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3D3D" w:rsidRPr="00BE3E3B" w:rsidRDefault="00673D3D" w:rsidP="00673D3D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</w:t>
      </w:r>
      <w:r w:rsidRPr="002F5804">
        <w:rPr>
          <w:bCs/>
          <w:sz w:val="26"/>
          <w:szCs w:val="26"/>
        </w:rPr>
        <w:t xml:space="preserve">поставка </w:t>
      </w:r>
      <w:r w:rsidRPr="002F5804">
        <w:rPr>
          <w:sz w:val="26"/>
          <w:szCs w:val="26"/>
        </w:rPr>
        <w:t xml:space="preserve">в 2019 году кресел-колясок с ручным приводом с дополнительной фиксацией (поддержкой) головы и тела, в том числе для больных ДЦП </w:t>
      </w:r>
      <w:r w:rsidRPr="002F5804">
        <w:rPr>
          <w:bCs/>
          <w:color w:val="000000"/>
          <w:sz w:val="26"/>
          <w:szCs w:val="26"/>
        </w:rPr>
        <w:t>для инвалидов</w:t>
      </w:r>
      <w:r>
        <w:rPr>
          <w:bCs/>
          <w:color w:val="000000"/>
          <w:sz w:val="26"/>
          <w:szCs w:val="26"/>
        </w:rPr>
        <w:t xml:space="preserve"> и</w:t>
      </w:r>
      <w:r w:rsidRPr="002F5804">
        <w:rPr>
          <w:bCs/>
          <w:color w:val="000000"/>
          <w:sz w:val="26"/>
          <w:szCs w:val="26"/>
        </w:rPr>
        <w:t xml:space="preserve"> </w:t>
      </w:r>
      <w:r w:rsidRPr="002F5804">
        <w:rPr>
          <w:color w:val="000000"/>
          <w:sz w:val="26"/>
          <w:szCs w:val="26"/>
        </w:rPr>
        <w:t>детей-инвалидов</w:t>
      </w:r>
      <w:r w:rsidRPr="00BE3E3B">
        <w:rPr>
          <w:color w:val="000000"/>
          <w:sz w:val="26"/>
          <w:szCs w:val="26"/>
        </w:rPr>
        <w:t>.</w:t>
      </w:r>
      <w:r w:rsidRPr="00BE3E3B">
        <w:rPr>
          <w:sz w:val="26"/>
          <w:szCs w:val="26"/>
        </w:rPr>
        <w:t xml:space="preserve"> </w:t>
      </w:r>
    </w:p>
    <w:p w:rsidR="00673D3D" w:rsidRPr="009041D9" w:rsidRDefault="00673D3D" w:rsidP="00673D3D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10 шт.</w:t>
      </w:r>
    </w:p>
    <w:p w:rsidR="00673D3D" w:rsidRDefault="00673D3D" w:rsidP="00673D3D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колеса, складная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673D3D" w:rsidRDefault="00673D3D" w:rsidP="00673D3D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колеса, складная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2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673D3D" w:rsidRPr="00BE3E3B" w:rsidRDefault="00673D3D" w:rsidP="00673D3D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3D3D" w:rsidRDefault="00673D3D" w:rsidP="00673D3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Pr="002F58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дополнительной фиксацией (поддержкой) головы и тела, в том числе для больных ДЦП комнатная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>для инвалидов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F5804">
        <w:rPr>
          <w:rFonts w:ascii="Times New Roman" w:hAnsi="Times New Roman" w:cs="Times New Roman"/>
          <w:color w:val="000000"/>
          <w:sz w:val="26"/>
          <w:szCs w:val="26"/>
        </w:rPr>
        <w:t>детей-инвалидов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</w:t>
      </w:r>
      <w:proofErr w:type="gramEnd"/>
      <w:r w:rsidRPr="008A51CF">
        <w:rPr>
          <w:rFonts w:ascii="Times New Roman" w:hAnsi="Times New Roman" w:cs="Times New Roman"/>
          <w:sz w:val="26"/>
          <w:szCs w:val="26"/>
          <w:lang w:eastAsia="ar-SA"/>
        </w:rPr>
        <w:t xml:space="preserve"> № 2347-р».</w:t>
      </w:r>
    </w:p>
    <w:p w:rsidR="00673D3D" w:rsidRPr="008A51CF" w:rsidRDefault="00673D3D" w:rsidP="00673D3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2 -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Pr="002F5804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с дополнительной фиксацией (поддержкой) головы и тела, в том числе для больных ДЦП </w:t>
      </w:r>
      <w:r>
        <w:rPr>
          <w:rFonts w:ascii="Times New Roman" w:hAnsi="Times New Roman" w:cs="Times New Roman"/>
          <w:sz w:val="26"/>
          <w:szCs w:val="26"/>
        </w:rPr>
        <w:t>прогулочная</w:t>
      </w:r>
      <w:r w:rsidRPr="002F5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>для инвалидов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2F58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F5804">
        <w:rPr>
          <w:rFonts w:ascii="Times New Roman" w:hAnsi="Times New Roman" w:cs="Times New Roman"/>
          <w:color w:val="000000"/>
          <w:sz w:val="26"/>
          <w:szCs w:val="26"/>
        </w:rPr>
        <w:t>детей-инвалидов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</w:t>
      </w:r>
      <w:proofErr w:type="gramEnd"/>
      <w:r w:rsidRPr="008A51CF">
        <w:rPr>
          <w:rFonts w:ascii="Times New Roman" w:hAnsi="Times New Roman" w:cs="Times New Roman"/>
          <w:sz w:val="26"/>
          <w:szCs w:val="26"/>
          <w:lang w:eastAsia="ar-SA"/>
        </w:rPr>
        <w:t xml:space="preserve"> утвержденного распоряжением Правительства РФ от 30.12.2005 № 2347-р».</w:t>
      </w:r>
    </w:p>
    <w:p w:rsidR="00673D3D" w:rsidRPr="00BE3E3B" w:rsidRDefault="00673D3D" w:rsidP="00673D3D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673D3D" w:rsidRPr="00BE3E3B" w:rsidRDefault="00673D3D" w:rsidP="00673D3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 xml:space="preserve"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</w:t>
      </w:r>
      <w:r>
        <w:rPr>
          <w:rFonts w:ascii="Times New Roman" w:hAnsi="Times New Roman" w:cs="Times New Roman"/>
          <w:sz w:val="26"/>
          <w:szCs w:val="26"/>
        </w:rPr>
        <w:t>закупки</w:t>
      </w:r>
      <w:r w:rsidRPr="00BE3E3B">
        <w:rPr>
          <w:rFonts w:ascii="Times New Roman" w:hAnsi="Times New Roman" w:cs="Times New Roman"/>
          <w:sz w:val="26"/>
          <w:szCs w:val="26"/>
        </w:rPr>
        <w:t>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</w:t>
      </w:r>
      <w:proofErr w:type="gramEnd"/>
      <w:r w:rsidRPr="00BE3E3B">
        <w:rPr>
          <w:rFonts w:ascii="Times New Roman" w:hAnsi="Times New Roman" w:cs="Times New Roman"/>
          <w:sz w:val="26"/>
          <w:szCs w:val="26"/>
        </w:rPr>
        <w:t xml:space="preserve"> подтверждение соответствия предусмотрены действующим законодательством.</w:t>
      </w:r>
    </w:p>
    <w:p w:rsidR="00673D3D" w:rsidRPr="00BE3E3B" w:rsidRDefault="00673D3D" w:rsidP="00673D3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673D3D" w:rsidRDefault="00673D3D" w:rsidP="00673D3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 xml:space="preserve">Коляски инвалидные должны соответствовать ГОСТ </w:t>
      </w:r>
      <w:proofErr w:type="gramStart"/>
      <w:r w:rsidRPr="00C77A7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77A71">
        <w:rPr>
          <w:rFonts w:ascii="Times New Roman" w:hAnsi="Times New Roman" w:cs="Times New Roman"/>
          <w:sz w:val="26"/>
          <w:szCs w:val="26"/>
        </w:rPr>
        <w:t xml:space="preserve">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73D3D" w:rsidRDefault="00673D3D" w:rsidP="00673D3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3D3D" w:rsidRDefault="00673D3D" w:rsidP="00673D3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3D3D" w:rsidRDefault="00673D3D" w:rsidP="00673D3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Количество – </w:t>
      </w:r>
      <w:r w:rsidR="00673D3D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492"/>
        <w:gridCol w:w="1417"/>
      </w:tblGrid>
      <w:tr w:rsidR="0087639B" w:rsidRPr="009B1061" w:rsidTr="007B257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EA0C6A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="00EA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закупаемого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673D3D" w:rsidRDefault="00673D3D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пациентом/сопровождающим лицом, с приводом на задние колеса, складная.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D" w:rsidRPr="00673D3D" w:rsidRDefault="00673D3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 комнатная (</w:t>
            </w:r>
            <w:r w:rsidRPr="0067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инвалидов и </w:t>
            </w:r>
            <w:r w:rsidRP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детей-инвалидов.</w:t>
            </w: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Кресло-коляска предназначается для передвижения детей-инвалидов в помещениях с помощью сопровождающего лица.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Конструкция кресла - коляски должна состоять из следующих модулей: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Многофункциональное съемное сидение, должно иметь плавные бесступенчатые регулировки: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глубины сидения; ширины сидения; высоты спинки; высоты подножки; угла наклона спинки;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угла наклона подножки; угла наклона сиденья;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Кресло – коляска должно быть оснащено: 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съемным регулируемым подголовником с регулируемыми боковыми опорами для головы;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боковыми поддержками корпуса, которые располагаются по обе стороны спинки кресла, регулируемыми по высоте;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фиксирующим пятиточечным ремнём; поясным ремнем (фиксатором таза);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подлокотниками, регулируемыми по высоте;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регулируемым абдуктором для разведения ног (валик для сохранения зазора между ногами); 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подножками с анатомическим углом коленного изгиба с подставкой под ступни и ремешками для фиксации ног;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ремешками для стоп, регулируемыми по натяжению и объему с мягкими подкладками;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поясничным валиком;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удлинителем спинки;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- столиком.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Обивка кресла и элементов съемная.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сиденье устанавливается на домашнее шасси. Шасси для передвижения по помещению со следующими техническими характеристиками: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Передние и задние колеса должны быть изготовлены из прочного пластика и иметь блокираторы хода (стояночные тормоза).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Домашнее шасси должно быть оснащено съемной ручкой для сопровождающего лица. Конструкция рамы позволять регулировать домашнее шасси по высоте. Шасси кресла-коляски должно позволять совершать регулировку угла наклона сидения и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673D3D" w:rsidRPr="00673D3D" w:rsidRDefault="00673D3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поставляться в двух типоразмерах 19-31 см и 24-40 см.</w:t>
            </w:r>
          </w:p>
          <w:p w:rsidR="008E22BD" w:rsidRPr="00673D3D" w:rsidRDefault="008E22BD" w:rsidP="00673D3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части изделий должны быть изготовлены из коррозиестойких материалов или защищены от коррозии </w:t>
            </w:r>
            <w:r w:rsidRPr="0067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защитными или защитно-декоративными покрытиями.</w:t>
            </w:r>
          </w:p>
          <w:p w:rsidR="0087639B" w:rsidRPr="00673D3D" w:rsidRDefault="008E22BD" w:rsidP="00673D3D">
            <w:pPr>
              <w:pStyle w:val="a9"/>
            </w:pPr>
            <w:r w:rsidRP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 кресла-</w:t>
            </w:r>
            <w:r w:rsid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коляски</w:t>
            </w:r>
            <w:r w:rsidRP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входить: </w:t>
            </w: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673D3D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</w:t>
            </w:r>
          </w:p>
        </w:tc>
      </w:tr>
      <w:tr w:rsidR="00F46D20" w:rsidRPr="009B1061" w:rsidTr="007B2576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Pr="00772475" w:rsidRDefault="00F46D20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Pr="00673D3D" w:rsidRDefault="00673D3D" w:rsidP="007D0E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 w:rsidRPr="00673D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пациентом/сопровождающим лицом, с приводом на задние колеса, складная.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D" w:rsidRDefault="00673D3D" w:rsidP="008E22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D3D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</w:t>
            </w:r>
            <w:r w:rsidRPr="0067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инвалидов и </w:t>
            </w:r>
            <w:r w:rsidRPr="0067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детей-инвалидов.</w:t>
            </w:r>
            <w:r w:rsidRPr="0067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Кресло-коляска предназначается для передвижения детей-инвалидов в условиях улицы с помощью сопровождающего лица.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состоять из следующих модулей: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съемное сидение, которое должно иметь плавные бесступенчатые регулировки: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 глубины сидения; ширины сидения; высоты спинки; высоты подножки; угла наклона спинки;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угла наклона подножки; угла наклона сиденья.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gramStart"/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оляска должно быть оснащено: 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съемным регулируемым подголовником с регулируемыми боковыми опорами для головы;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боковыми поддержками корпуса, которые располагаются по обе стороны спинки кресла, регулируемыми по высоте;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фиксирующим пятиточечным ремнём, поясным ремнем (фиксатором таза);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подлокотниками, регулируемыми по высоте;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регулируемым абдуктором для разведения ног (валик для сохранения зазора между ногами); 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подножками с анатомическим углом коленного изгиба с алюминиевой подставкой под ступни и ремешками для фиксации ног ребенка;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ремешками для стоп, регулируемыми по натяжению и объему с мягкими подкладками;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поясничным валиком;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удлинителем спинки;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ручкой-ограничителем;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- крышей от дождя и солнца.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Обивка кресла и элементов съемная.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Кресло – коляска должна иметь возможность установки сидения на шасси для улицы по ходу и против хода движения.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2. Шасси для передвижения по улице должно иметь технические характеристики: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Передние колеса самоориентирующиеся с фиксаторами;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Задние колеса снабжены быстросъемными осями.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Уличное шасси складывается и раскладывается без помощи инструментов.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Ось задних колес оснащена стояночным тормозом, действующим по принципу педали.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Задняя часть рамы шасси оснащена специальным устройством, облегчающим опрокидывание коляски назад сопровождающим лицом для преодоления бордюров и других препятствий с обеих сторон.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 для сопровождающего имеют возможность регулировки по высоте. Ручка имеет прорезиненную фактурную противоскользящую накладку.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Шасси оснащено устройством для амортизации коляски в виде пружины. </w:t>
            </w:r>
          </w:p>
          <w:p w:rsidR="00883375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поставляться в двух типоразмерах 19-31 см и 24-40 см.</w:t>
            </w:r>
          </w:p>
          <w:p w:rsidR="00673D3D" w:rsidRPr="00883375" w:rsidRDefault="00883375" w:rsidP="008833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 xml:space="preserve">       Коляска оснащена сумкой для мелочей, закрепленно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шасси под сиденьем.</w:t>
            </w:r>
          </w:p>
          <w:p w:rsidR="00F46D20" w:rsidRPr="00673D3D" w:rsidRDefault="008E22BD" w:rsidP="0088337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 кресла-стула должно входить: </w:t>
            </w:r>
            <w:r w:rsidRPr="00883375">
              <w:rPr>
                <w:rFonts w:ascii="Times New Roman" w:hAnsi="Times New Roman" w:cs="Times New Roman"/>
                <w:sz w:val="24"/>
                <w:szCs w:val="24"/>
              </w:rPr>
              <w:t>инструкция на русском языке, гарантийный талон</w:t>
            </w:r>
            <w:r w:rsidRPr="00883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0" w:rsidRDefault="00673D3D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</w:t>
            </w:r>
          </w:p>
        </w:tc>
      </w:tr>
    </w:tbl>
    <w:p w:rsidR="0087639B" w:rsidRPr="004A5678" w:rsidRDefault="004A5678" w:rsidP="004A5678">
      <w:pPr>
        <w:widowControl w:val="0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lastRenderedPageBreak/>
        <w:t xml:space="preserve">             </w:t>
      </w:r>
      <w:proofErr w:type="gramStart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proofErr w:type="gramEnd"/>
      <w:r w:rsidR="0087639B" w:rsidRPr="004A5678">
        <w:rPr>
          <w:rFonts w:ascii="Times New Roman" w:hAnsi="Times New Roman" w:cs="Times New Roman"/>
          <w:color w:val="000000"/>
          <w:sz w:val="26"/>
          <w:szCs w:val="27"/>
        </w:rPr>
        <w:t>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3B40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F0" w:rsidRDefault="00B408F0">
      <w:pPr>
        <w:spacing w:after="0" w:line="240" w:lineRule="auto"/>
      </w:pPr>
      <w:r>
        <w:separator/>
      </w:r>
    </w:p>
  </w:endnote>
  <w:endnote w:type="continuationSeparator" w:id="0">
    <w:p w:rsidR="00B408F0" w:rsidRDefault="00B4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B408F0"/>
  <w:p w:rsidR="000423E1" w:rsidRDefault="00B408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8E2454">
      <w:rPr>
        <w:noProof/>
        <w:sz w:val="24"/>
        <w:szCs w:val="24"/>
      </w:rPr>
      <w:t>1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B408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F0" w:rsidRDefault="00B408F0">
      <w:pPr>
        <w:spacing w:after="0" w:line="240" w:lineRule="auto"/>
      </w:pPr>
      <w:r>
        <w:separator/>
      </w:r>
    </w:p>
  </w:footnote>
  <w:footnote w:type="continuationSeparator" w:id="0">
    <w:p w:rsidR="00B408F0" w:rsidRDefault="00B4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B408F0"/>
  <w:p w:rsidR="000423E1" w:rsidRDefault="00B408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B408F0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B40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E8"/>
    <w:multiLevelType w:val="hybridMultilevel"/>
    <w:tmpl w:val="CBD8B882"/>
    <w:lvl w:ilvl="0" w:tplc="F06C01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01B8E"/>
    <w:multiLevelType w:val="hybridMultilevel"/>
    <w:tmpl w:val="7A3E2990"/>
    <w:lvl w:ilvl="0" w:tplc="3F7871A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54CBE"/>
    <w:rsid w:val="000759B3"/>
    <w:rsid w:val="00091B47"/>
    <w:rsid w:val="000B50EA"/>
    <w:rsid w:val="000C424E"/>
    <w:rsid w:val="000F5BAE"/>
    <w:rsid w:val="0010169D"/>
    <w:rsid w:val="001208A1"/>
    <w:rsid w:val="00125167"/>
    <w:rsid w:val="001756CC"/>
    <w:rsid w:val="001B53D7"/>
    <w:rsid w:val="001C0BCA"/>
    <w:rsid w:val="001F4AD2"/>
    <w:rsid w:val="002340D7"/>
    <w:rsid w:val="00286BC3"/>
    <w:rsid w:val="00297387"/>
    <w:rsid w:val="002F5804"/>
    <w:rsid w:val="00327244"/>
    <w:rsid w:val="003324DC"/>
    <w:rsid w:val="00350547"/>
    <w:rsid w:val="00371304"/>
    <w:rsid w:val="003B2226"/>
    <w:rsid w:val="003C7FD2"/>
    <w:rsid w:val="003E3134"/>
    <w:rsid w:val="003F2649"/>
    <w:rsid w:val="004714AD"/>
    <w:rsid w:val="0048136A"/>
    <w:rsid w:val="004843DB"/>
    <w:rsid w:val="004A5678"/>
    <w:rsid w:val="004C77D9"/>
    <w:rsid w:val="0051277E"/>
    <w:rsid w:val="00572E1E"/>
    <w:rsid w:val="005E5E33"/>
    <w:rsid w:val="00606F7A"/>
    <w:rsid w:val="006202C7"/>
    <w:rsid w:val="00621729"/>
    <w:rsid w:val="006431C4"/>
    <w:rsid w:val="00673D3D"/>
    <w:rsid w:val="00694298"/>
    <w:rsid w:val="006C5BDF"/>
    <w:rsid w:val="006E306E"/>
    <w:rsid w:val="00732C77"/>
    <w:rsid w:val="0074379F"/>
    <w:rsid w:val="00777204"/>
    <w:rsid w:val="0078128E"/>
    <w:rsid w:val="007B03B9"/>
    <w:rsid w:val="007B2576"/>
    <w:rsid w:val="007C1C05"/>
    <w:rsid w:val="007D0E17"/>
    <w:rsid w:val="007E58CF"/>
    <w:rsid w:val="0087639B"/>
    <w:rsid w:val="00882992"/>
    <w:rsid w:val="00883375"/>
    <w:rsid w:val="008A51CF"/>
    <w:rsid w:val="008D431A"/>
    <w:rsid w:val="008E22BD"/>
    <w:rsid w:val="008E2454"/>
    <w:rsid w:val="009041D9"/>
    <w:rsid w:val="00951D1D"/>
    <w:rsid w:val="00955B82"/>
    <w:rsid w:val="00985175"/>
    <w:rsid w:val="009B563C"/>
    <w:rsid w:val="009C7C8F"/>
    <w:rsid w:val="009E0071"/>
    <w:rsid w:val="009E3A63"/>
    <w:rsid w:val="00A24FA2"/>
    <w:rsid w:val="00A54598"/>
    <w:rsid w:val="00A728E6"/>
    <w:rsid w:val="00B2267C"/>
    <w:rsid w:val="00B408F0"/>
    <w:rsid w:val="00BB3A75"/>
    <w:rsid w:val="00BD1A6B"/>
    <w:rsid w:val="00C02006"/>
    <w:rsid w:val="00C463F4"/>
    <w:rsid w:val="00C77A71"/>
    <w:rsid w:val="00C96B54"/>
    <w:rsid w:val="00CA479A"/>
    <w:rsid w:val="00D41392"/>
    <w:rsid w:val="00DB3C1D"/>
    <w:rsid w:val="00DE0763"/>
    <w:rsid w:val="00DF126A"/>
    <w:rsid w:val="00E07DE2"/>
    <w:rsid w:val="00E12AE9"/>
    <w:rsid w:val="00E5788A"/>
    <w:rsid w:val="00E770F8"/>
    <w:rsid w:val="00EA0C6A"/>
    <w:rsid w:val="00ED5C3B"/>
    <w:rsid w:val="00EF7B90"/>
    <w:rsid w:val="00F100A2"/>
    <w:rsid w:val="00F14C9F"/>
    <w:rsid w:val="00F46D20"/>
    <w:rsid w:val="00F7728D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  <w:style w:type="character" w:customStyle="1" w:styleId="WW8Num12z0">
    <w:name w:val="WW8Num12z0"/>
    <w:rsid w:val="007B257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DB3C1D"/>
    <w:rPr>
      <w:b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  <w:style w:type="character" w:customStyle="1" w:styleId="WW8Num12z0">
    <w:name w:val="WW8Num12z0"/>
    <w:rsid w:val="007B2576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DB3C1D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9CBD-001A-4106-A222-379BC61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Петросян Елена Владимировна</cp:lastModifiedBy>
  <cp:revision>18</cp:revision>
  <dcterms:created xsi:type="dcterms:W3CDTF">2019-04-03T15:47:00Z</dcterms:created>
  <dcterms:modified xsi:type="dcterms:W3CDTF">2019-06-28T09:11:00Z</dcterms:modified>
</cp:coreProperties>
</file>