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A7" w:rsidRPr="001468A7" w:rsidRDefault="001468A7" w:rsidP="001468A7">
      <w:pPr>
        <w:keepNext/>
        <w:widowControl w:val="0"/>
        <w:tabs>
          <w:tab w:val="left" w:pos="6195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ТЕХНИЧЕСКОЕ ЗАДАНИЕ</w:t>
      </w:r>
    </w:p>
    <w:p w:rsidR="001468A7" w:rsidRPr="001468A7" w:rsidRDefault="001468A7" w:rsidP="001468A7">
      <w:pPr>
        <w:keepNext/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468A7" w:rsidRPr="001468A7" w:rsidRDefault="001468A7" w:rsidP="001468A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объекта закупки: Оказание 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 </w:t>
      </w:r>
    </w:p>
    <w:p w:rsidR="001468A7" w:rsidRPr="001468A7" w:rsidRDefault="001468A7" w:rsidP="001468A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Профиль лечения</w:t>
      </w:r>
      <w:r w:rsidRPr="001468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болезни системы кровообращения, болезни нервной  системы.</w:t>
      </w:r>
    </w:p>
    <w:p w:rsidR="001468A7" w:rsidRPr="001468A7" w:rsidRDefault="001468A7" w:rsidP="001468A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1468A7" w:rsidRPr="001468A7" w:rsidRDefault="001468A7" w:rsidP="001468A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 1980</w:t>
      </w:r>
      <w:r w:rsidRPr="001468A7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койко-дней (что составляет – 110 штук путевок.</w:t>
      </w:r>
    </w:p>
    <w:p w:rsidR="001468A7" w:rsidRPr="001468A7" w:rsidRDefault="001468A7" w:rsidP="001468A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оказания услуг - на территории Ставропольского края.</w:t>
      </w:r>
    </w:p>
    <w:p w:rsidR="001468A7" w:rsidRPr="001468A7" w:rsidRDefault="001468A7" w:rsidP="001468A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оказания услуг - с 15.07.2019г. по 30.10.2019г. включительно.</w:t>
      </w:r>
    </w:p>
    <w:p w:rsidR="001468A7" w:rsidRPr="001468A7" w:rsidRDefault="001468A7" w:rsidP="001468A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– 18 </w:t>
      </w:r>
      <w:r w:rsidRPr="001468A7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койко-день</w:t>
      </w:r>
    </w:p>
    <w:p w:rsidR="001468A7" w:rsidRPr="001468A7" w:rsidRDefault="001468A7" w:rsidP="001468A7">
      <w:pPr>
        <w:keepNext/>
        <w:widowControl w:val="0"/>
        <w:tabs>
          <w:tab w:val="left" w:pos="652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68A7" w:rsidRPr="001468A7" w:rsidRDefault="001468A7" w:rsidP="001468A7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1468A7" w:rsidRPr="001468A7" w:rsidRDefault="001468A7" w:rsidP="001468A7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</w:t>
      </w:r>
      <w:r w:rsidRPr="001468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действующие лицензии 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(со всеми приложениями)</w:t>
      </w:r>
      <w:r w:rsidRPr="001468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на следующие виды медицинской деятельности: 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оказании медицинской помощи при санаторно-курортном лечении по следующим видам: «Терапия», «Физиотерапия», «Неврология», «Урология», «Гинекология», «Эндокринология», «Гастроэнтерология».</w:t>
      </w:r>
    </w:p>
    <w:p w:rsidR="001468A7" w:rsidRPr="001468A7" w:rsidRDefault="001468A7" w:rsidP="001468A7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Услуги 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санаторно-курортному лечению</w:t>
      </w: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217 "Об утверждении стандарта санаторно-курортной помощи больным с воспалительными болезнями центральной нервной системы».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23.11.2004г.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216 "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стандарта санаторно-курортной помощи больным с болезнями мужских половых органов.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Приказ Минздравсоцразвития РФ от 22.11.2004г. № 218 "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утверждении стандарта санаторно-курортной помощи больным с болезнями женских тазовых органов  невоспалительными  болезнями женских половых органов.</w:t>
      </w:r>
    </w:p>
    <w:p w:rsidR="001468A7" w:rsidRPr="001468A7" w:rsidRDefault="001468A7" w:rsidP="001468A7">
      <w:pPr>
        <w:keepNext/>
        <w:widowControl w:val="0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Минздравсоцразвития РФ от 22.11.2004г. № 226 "Об утверждении стандарта санаторно-курортной помощи больным с 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ru-RU"/>
        </w:rPr>
        <w:t>гломерулярными болезнями, тубулоинтерстициальными болезнями почек.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Минздравсоцразвития РФ от 22.11.2004г. № 223 "Об утверждении стандарта санаторно-курортной помощи больным с 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ожирением и другими видами избыточности питания, нарушением обмена липопротеинов и другими липидемиями.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224 "Об утверждении стандарта санаторно-курортной помощи больным с болезнями щитовидной железы».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23.11.2004г. № 278 "Об утверждении стандарта санаторно-курортной помощи больным с болезнями пищевода, желудка и двенадцатиперстной кишки ,кишечника.»</w:t>
      </w:r>
    </w:p>
    <w:p w:rsidR="001468A7" w:rsidRPr="001468A7" w:rsidRDefault="001468A7" w:rsidP="001468A7">
      <w:pPr>
        <w:keepNext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</w:t>
      </w:r>
      <w:r w:rsidRPr="001468A7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23.11.2004г. № 277 "Об утверждении стандарта санаторно-курортной помощи больным с болезнями печени,желчного пузыря, желчевыводящих путей и поджелудочной железы».</w:t>
      </w:r>
    </w:p>
    <w:p w:rsidR="001468A7" w:rsidRPr="001468A7" w:rsidRDefault="001468A7" w:rsidP="001468A7">
      <w:pPr>
        <w:keepNext/>
        <w:widowControl w:val="0"/>
        <w:tabs>
          <w:tab w:val="left" w:pos="855"/>
          <w:tab w:val="left" w:pos="78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№214 от 22.11.2004 г.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СТАНДАРТ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1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656"/>
        <w:gridCol w:w="1701"/>
        <w:gridCol w:w="1417"/>
      </w:tblGrid>
      <w:tr w:rsidR="001468A7" w:rsidRPr="001468A7" w:rsidTr="001418FA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Код</w:t>
            </w:r>
          </w:p>
        </w:tc>
        <w:tc>
          <w:tcPr>
            <w:tcW w:w="4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предоставления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Среднее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A01.31.009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Сбор анамнеза и жалоб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Визуальный осмотр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Пальпация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Аускультация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Перкуссия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общетерапевтическая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Термометрия общая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роста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массы тела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Измерения частоты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дыхания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частоты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сердцебиения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Исследование пульса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артериального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давления на периферических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артериях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B01.023.01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Прием (осмотр,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консультация)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врача-невролога первичный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B01.023.02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Прием (осмотр,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консультация)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врача-невролога повторный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Регистрация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электрокардиограммы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Расшифровка, описание 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интерпретация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электрокардиографических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данных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A05.24.001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Измерение скорости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проведения электрического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импульса по нерву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Общий (клинический) анализ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крови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Анализ мочи общий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Грязелечение заболеваний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Грязевые ванны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лекарственные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вихревые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газовые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радоновые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минеральные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суховоздушные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Ванны местные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(2-4-х-камерные)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A20.31.011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Душ лечебный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Подводный душ-массаж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интерференционными токами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модулированными токами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(СМТ)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A17.02.001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Миоэлектростимуляция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диадинамическими токами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A17.30.002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Электросон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A17.24.006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Электрофорез лекарственных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средств при болезнях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электрическим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полем УВЧ (э.п. УВЧ)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ультразвуковое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A22.31.003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коротким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ультрафиолетовым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(КУФ)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4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A17.24.005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Дарсонвализация местная при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болезнях периферической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A17.31.019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дециметрового диапазона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(ДМВ)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A17.31.008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сантиметрового диапазона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(СМВ-терапия)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A17.31.017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высокочастотными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электромагнитными полями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(индуктотермия)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A22.24.001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низкоинтенсивным лазерным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излучением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Воздействие магнитными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полями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Оксигеновоздействие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Парафинотерапия заболеваний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Рефлексотерапия при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Мануальная терапия при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6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A21.24.004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Массаж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lastRenderedPageBreak/>
              <w:t>A19.24.001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Лечебная физкультура при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заболеваниях периферической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нервной 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A13.30.005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Психотерапия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A19.31.006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Механотерапия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A20.31.013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Терренкур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A25.24.002</w:t>
            </w:r>
          </w:p>
        </w:tc>
        <w:tc>
          <w:tcPr>
            <w:tcW w:w="46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Назначения диетической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терапии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системы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1468A7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№217 от 22.11.2004 г.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СТАНДАРТ САНАТОРНО-КУРОРТНОЙ ПОМОЩИ БОЛЬНЫМ С ВОСПАЛИТЕЛЬНЫМИ БОЛЕЗНЯМИ ЦЕНТРАЛЬНОЙ НЕРВНОЙ СИСТЕМЫ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2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696"/>
        <w:gridCol w:w="1701"/>
        <w:gridCol w:w="1417"/>
      </w:tblGrid>
      <w:tr w:rsidR="001468A7" w:rsidRPr="001468A7" w:rsidTr="001418FA">
        <w:trPr>
          <w:trHeight w:val="240"/>
        </w:trPr>
        <w:tc>
          <w:tcPr>
            <w:tcW w:w="1440" w:type="dxa"/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4696" w:type="dxa"/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701" w:type="dxa"/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Частота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17" w:type="dxa"/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первичный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повторный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A04.12.001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Ультразвуковая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допплерография артерий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A05.23.003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Реоэнцефалография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A05.23.001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Электроэнцефалография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A09.05.049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факторов свертывания крови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A20.31.027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A20.23.001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лечебной грязью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центральной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A20.31.008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(2-4-х-камерные)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A20.23.002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парафином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(озокеритом) при болезнях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(СМТ)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A17.31.004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диадинамическими токами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A17.31.018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электрическим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полем УВЧ (э.п. УВЧ)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A17.23.001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средств при болезнях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A22.23.003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ультразвуковое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центральной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A22.23.001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полями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A17.31.019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дециметрового диапазона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(ДМВ)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A17.31.008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сантиметрового диапазона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(СМВ-терапия)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A21.23.003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Мануальная терапия при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7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A21.23.001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болезнях   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A19.23.002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нервной системы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A19.31.006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Механотерапия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A25.23.002</w:t>
            </w:r>
          </w:p>
        </w:tc>
        <w:tc>
          <w:tcPr>
            <w:tcW w:w="4696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701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ar-SA"/>
        </w:rPr>
        <w:t>№273 от 23.11.2004 г.</w:t>
      </w:r>
    </w:p>
    <w:p w:rsidR="001468A7" w:rsidRPr="001468A7" w:rsidRDefault="001468A7" w:rsidP="001468A7">
      <w:pPr>
        <w:keepNext/>
        <w:widowControl w:val="0"/>
        <w:tabs>
          <w:tab w:val="left" w:pos="4110"/>
        </w:tabs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ab/>
        <w:t>СТАНДАРТ</w:t>
      </w:r>
    </w:p>
    <w:p w:rsidR="001468A7" w:rsidRPr="001468A7" w:rsidRDefault="001468A7" w:rsidP="001468A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САНАТОРНО-КУРОРТНОЙ ПОМОЩИ БОЛЬНЫМ</w:t>
      </w:r>
    </w:p>
    <w:p w:rsidR="001468A7" w:rsidRPr="001468A7" w:rsidRDefault="001468A7" w:rsidP="001468A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 РАССТРОЙСТВАМИ ВЕГЕТАТИВНОЙ НЕРВНОЙ СИСТЕМЫ</w:t>
      </w:r>
    </w:p>
    <w:p w:rsidR="001468A7" w:rsidRPr="001468A7" w:rsidRDefault="001468A7" w:rsidP="001468A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И НЕВРОТИЧЕСКИМИ РАССТРОЙСТВАМИ, СВЯЗАННЫМИ</w:t>
      </w:r>
    </w:p>
    <w:p w:rsidR="001468A7" w:rsidRPr="001468A7" w:rsidRDefault="001468A7" w:rsidP="001468A7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>СО СТРЕССОМ, СОМАТОФОРМНЫМИ РАССТРОЙСТВАМИ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jc w:val="center"/>
        <w:tblInd w:w="-10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4"/>
        <w:gridCol w:w="3480"/>
        <w:gridCol w:w="1920"/>
        <w:gridCol w:w="1435"/>
      </w:tblGrid>
      <w:tr w:rsidR="001468A7" w:rsidRPr="001468A7" w:rsidTr="001418FA">
        <w:trPr>
          <w:trHeight w:val="240"/>
          <w:jc w:val="center"/>
        </w:trPr>
        <w:tc>
          <w:tcPr>
            <w:tcW w:w="2524" w:type="dxa"/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Код</w:t>
            </w:r>
          </w:p>
        </w:tc>
        <w:tc>
          <w:tcPr>
            <w:tcW w:w="3480" w:type="dxa"/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920" w:type="dxa"/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Частота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35" w:type="dxa"/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Среднее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Сбор анамнеза и жалоб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Визуальный осмотр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Пальпация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Аускультация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Перкуссия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частоты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Измерение артериального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давления на периферических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3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Прием (осмотр,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консультация)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врача-невропатолога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Прием (осмотр,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консультация)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врача-невропатолога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Регистрация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Расшифровка, описание 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интерпретация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электрокардиографических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Общий (клинический) анализ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2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A09.05.023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уровня глюкозы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A09.05.024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Исследование общего уровня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липидов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A20.24.001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Грязелечение заболеваний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лекарственные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вихревые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радоновые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Ванны местные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(2-4-х-камерные)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интерференционными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модулированными токами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электрическим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полем УВЧ (э.п. УВЧ)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A17.24.006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Электрофорез лекарственных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средств при болезнях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A22.24.002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ультразвуковое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9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A22.24.001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низкоинтенсивным лазерным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A17.24.005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Дарсонвализация местная при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болезнях периферической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0,03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дециметрового диапазона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сантиметрового диапазона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(СМВ-терапия)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магнитными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полями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0,04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A17.31.010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Баровоздействие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6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Оксигеновоздействие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Рефлексотерапия при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Мануальная терапия при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A21.24.004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Массаж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0,2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A19.24.001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Лечебная физкультура при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заболеваниях периферической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12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A20.24.002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Парафинотерапия заболеваний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A20.31.023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Термовоздействие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0,7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10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0,5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0,7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18</w:t>
            </w:r>
          </w:p>
        </w:tc>
      </w:tr>
      <w:tr w:rsidR="001468A7" w:rsidRPr="001468A7" w:rsidTr="001418FA">
        <w:trPr>
          <w:trHeight w:val="240"/>
          <w:jc w:val="center"/>
        </w:trPr>
        <w:tc>
          <w:tcPr>
            <w:tcW w:w="2524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Назначения диетической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терапии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периферической нервной</w:t>
            </w:r>
          </w:p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5" w:type="dxa"/>
            <w:tcBorders>
              <w:top w:val="nil"/>
            </w:tcBorders>
          </w:tcPr>
          <w:p w:rsidR="001468A7" w:rsidRPr="001468A7" w:rsidRDefault="001468A7" w:rsidP="001468A7">
            <w:pPr>
              <w:keepNext/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468A7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1</w:t>
            </w:r>
          </w:p>
        </w:tc>
      </w:tr>
    </w:tbl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216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СТАНДАРТ САНАТОРНО-КУРОРТНОЙ ПОМОЩИ БОЛЬНЫМ С БОЛЕЗНЯМИ МУЖСКИХ ПОЛОВЫХ ОРГАНОВ</w:t>
      </w:r>
    </w:p>
    <w:p w:rsidR="001468A7" w:rsidRPr="001468A7" w:rsidRDefault="001468A7" w:rsidP="001468A7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both"/>
        <w:outlineLvl w:val="0"/>
        <w:rPr>
          <w:rFonts w:ascii="Courier New" w:eastAsia="Times New Roman" w:hAnsi="Courier New" w:cs="Courier New"/>
          <w:sz w:val="20"/>
          <w:szCs w:val="20"/>
          <w:lang w:val="x-none" w:eastAsia="ru-RU"/>
        </w:rPr>
      </w:pPr>
      <w:r w:rsidRPr="001468A7">
        <w:rPr>
          <w:rFonts w:ascii="Courier New" w:eastAsia="Times New Roman" w:hAnsi="Courier New" w:cs="Courier New"/>
          <w:sz w:val="20"/>
          <w:szCs w:val="20"/>
          <w:lang w:val="x-none" w:eastAsia="ru-RU"/>
        </w:rPr>
        <w:t xml:space="preserve"> 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2516"/>
      </w:tblGrid>
      <w:tr w:rsidR="001468A7" w:rsidRPr="001468A7" w:rsidTr="001418FA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Частота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B01.053.01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консультация) врача-уролога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B01.053.02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консультация) врача-уролога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A04.21.002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Ультразвуковое исследование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простаты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A09.21.005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Микроскопическое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исследование осадка секрета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простаты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A11.21.009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кишечными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орошениями минеральной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водой при болезнях мужских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половых органов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4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A20.21.001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лечебной грязью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мужских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половых органов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A11.21.008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Введение ректальных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грязевых тампонов при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мужских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половых органов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A20.21.001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парафином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(озокеритом) при болезнях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мужских половых органов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мужских половых органов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дециметрового диапазона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(ДМВ)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электрическим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ультразвуковое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мужских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половых органов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Ректальное воздействие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лазерным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излучением при болезнях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мужских половых органов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A21.21.002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мужских половых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органов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A19.21.001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мужских половых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органов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15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A25.21.002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мужских половых органов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468A7" w:rsidRPr="001468A7" w:rsidRDefault="001468A7" w:rsidP="001468A7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16"/>
          <w:szCs w:val="16"/>
          <w:lang w:eastAsia="ar-SA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218</w:t>
      </w:r>
    </w:p>
    <w:p w:rsidR="001468A7" w:rsidRPr="001468A7" w:rsidRDefault="001468A7" w:rsidP="00146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68A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СТАНДАРТ САНАТОРНО-КУРОРТНОЙ ПОМОЩИ БОЛЬНЫМ С БОЛЕЗНЯМИ ЖЕНСКИХ ТАЗОВЫХ ОРГАНОВ, НЕВОСПАЛИТЕЛЬНЫМИ БОЛЕЗНЯМИ ЖЕНСКИХ ПОЛОВЫХ ОРГАНОВ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468A7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2516"/>
      </w:tblGrid>
      <w:tr w:rsidR="001468A7" w:rsidRPr="001468A7" w:rsidTr="001418FA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Частота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B01.001.01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врача-гинеколога первичный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B01.001.02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врача-гинеколога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A04.20.002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Ультразвуковое исследование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матки и придатков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A11.20.018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Внутриполостные орошения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минеральной водой при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женских половых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органов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A20.20.001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лечебной грязью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женских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половых органов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A11.20.019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Введение грязевых тампонов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женских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половых органов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модулированными токами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A17.20.003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женских половых органов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Влагалищный ультрафонофонез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женских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половых органов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Внутривлагалищная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ультразвуковая терапия при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женских половых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органов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A22.20.003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Лазеротерапия при болезнях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женских половых органов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A21.20.004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женских половых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органов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A20.20.002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парафином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(озокеритом) при болезнях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женских половых органов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A19.20.001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женских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половых органов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15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A25.20.002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женских половых органов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val="x-none" w:eastAsia="ru-RU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</w:t>
      </w:r>
    </w:p>
    <w:p w:rsidR="001468A7" w:rsidRPr="001468A7" w:rsidRDefault="001468A7" w:rsidP="001468A7">
      <w:pPr>
        <w:keepNext/>
        <w:widowControl w:val="0"/>
        <w:tabs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Приказ Министрества          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226</w:t>
      </w:r>
    </w:p>
    <w:p w:rsidR="001468A7" w:rsidRPr="001468A7" w:rsidRDefault="001468A7" w:rsidP="001468A7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Courier New" w:eastAsia="Times New Roman" w:hAnsi="Courier New" w:cs="Courier New"/>
          <w:sz w:val="18"/>
          <w:szCs w:val="18"/>
          <w:lang w:val="x-none" w:eastAsia="ru-RU"/>
        </w:rPr>
      </w:pPr>
    </w:p>
    <w:p w:rsidR="001468A7" w:rsidRPr="001468A7" w:rsidRDefault="001468A7" w:rsidP="001468A7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Courier New" w:eastAsia="Times New Roman" w:hAnsi="Courier New" w:cs="Courier New"/>
          <w:sz w:val="18"/>
          <w:szCs w:val="18"/>
          <w:lang w:val="x-none" w:eastAsia="ru-RU"/>
        </w:rPr>
      </w:pPr>
      <w:r w:rsidRPr="001468A7">
        <w:rPr>
          <w:rFonts w:ascii="Times New Roman" w:eastAsia="Times New Roman" w:hAnsi="Times New Roman" w:cs="Times New Roman"/>
          <w:sz w:val="18"/>
          <w:szCs w:val="18"/>
          <w:lang w:val="x-none" w:eastAsia="ru-RU"/>
        </w:rPr>
        <w:t>СТАНДАРТ САНАТОРНО-КУРОРТНОЙ ПОМОЩИ БОЛЬНЫМ ГЛОМЕРУЛЯРНЫМИ И ТУБУЛОИНТЕРСТИЦИАЛЬНЫМИ БОЛЕЗНЯМИ ПОЧЕК</w:t>
      </w:r>
    </w:p>
    <w:p w:rsidR="001468A7" w:rsidRPr="001468A7" w:rsidRDefault="001468A7" w:rsidP="001468A7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Courier New" w:eastAsia="Times New Roman" w:hAnsi="Courier New" w:cs="Courier New"/>
          <w:sz w:val="18"/>
          <w:szCs w:val="18"/>
          <w:lang w:val="x-none" w:eastAsia="ru-RU"/>
        </w:rPr>
      </w:pPr>
    </w:p>
    <w:p w:rsidR="001468A7" w:rsidRPr="001468A7" w:rsidRDefault="001468A7" w:rsidP="001468A7">
      <w:pPr>
        <w:keepNext/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432" w:hanging="432"/>
        <w:jc w:val="center"/>
        <w:outlineLvl w:val="0"/>
        <w:rPr>
          <w:rFonts w:ascii="Courier New" w:eastAsia="Times New Roman" w:hAnsi="Courier New" w:cs="Courier New"/>
          <w:sz w:val="18"/>
          <w:szCs w:val="18"/>
          <w:lang w:val="x-none" w:eastAsia="ru-RU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2516"/>
      </w:tblGrid>
      <w:tr w:rsidR="001468A7" w:rsidRPr="001468A7" w:rsidTr="001418FA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Частота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B01.025.01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Прием (осмотр консультация)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врача нефролога -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B01.025.02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врача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нефролога - повторный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анализ мочи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2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уровня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мочевины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A04.28.001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Ультразвуковое исследование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почек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0,7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A20.28.003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минеральными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водами при болезнях почек 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20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лечебной грязью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почек и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А20.31.003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0,4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0,4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0,05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A22.28.004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ультразвуковое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почек и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излучением дециметрового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диапазона (ДМВ)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0,3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9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9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(магнитотерапия)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9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A22.28.005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лазерным излучением при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болезнях почек и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      0,1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9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электрическим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0,01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9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почек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9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почек и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0,1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9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A19.28.001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почек и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мочевыделительного тракта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15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0,5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18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A25.28.002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почек и мочевыделительного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тракта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1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</w:t>
            </w:r>
          </w:p>
        </w:tc>
      </w:tr>
    </w:tbl>
    <w:p w:rsidR="001468A7" w:rsidRPr="001468A7" w:rsidRDefault="001468A7" w:rsidP="00146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223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СТАНДАРТ САНАТОРНО-КУРОРТНОЙ ПОМОЩИ БОЛЬНЫМ С ОЖИРЕНИЕМ И ДРУГИМИ ВИДАМИ ИЗБЫТОЧНОСТИ ПИТАНИЯ, НАРУШЕНИЕМ ОБМЕНА ЛИПОПРОТЕИНОВ И ДРУГИМИ ЛИПИДЕМИЯМИ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2516"/>
      </w:tblGrid>
      <w:tr w:rsidR="001468A7" w:rsidRPr="001468A7" w:rsidTr="001418FA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Частота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B01.058.01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врача-эндокринолога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B01.058.02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врача-эндокринолога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A04.22.001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Ультразвуковое исследование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щитовидной железы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A09.05.023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Исследование уровня глюкозы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0,8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A12.05.028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Определение протромбинового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времени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уровня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A22.31.007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12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сантиметрового диапазона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(СМВ-терапия)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электрическим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высокочастотными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электромагнитными полями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A17.02.001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Миоэлектростимуляция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ультразвуковое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заболеваниях желез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лазерным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излучением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коротким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ультрафиолетовым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(КУФ)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4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желез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желез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12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Механотерапия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7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15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A25.22.002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22.11.2004 г. N 224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СТАНДАРТ САНАТОРНО-КУРОРТНОЙ ПОМОЩИ БОЛЬНЫМ С БОЛЕЗНЯМИ ЩИТОВИДНОЙ ЖЕЛЕЗЫ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2516"/>
      </w:tblGrid>
      <w:tr w:rsidR="001468A7" w:rsidRPr="001468A7" w:rsidTr="001418FA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Частота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B01.058.01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врача-эндокринолога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B01.058.02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врача-эндокринолога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A12.05.028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Определение протромбинового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времени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0,7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A04.22.001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Ультразвуковое исследование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щитовидной железы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лазерным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излучением при заболеваниях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желез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A19.22.001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желез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внутренней секреции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0,6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7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A25.22.002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желез внутренней секреции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ab/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23.11.2004 г. N 278</w:t>
      </w:r>
    </w:p>
    <w:p w:rsidR="001468A7" w:rsidRPr="001468A7" w:rsidRDefault="001468A7" w:rsidP="001468A7">
      <w:pPr>
        <w:keepNext/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СТАНДАРТ САНАТОРНО-КУРОРТНОЙ ПОМОЩИ БОЛЬНЫМ С БОЛЕЗНЯМИ ПИЩЕВОДА, ЖЕЛУДКА И ДВЕНАДЦАТИПЕРСТНОЙ КИШКИ, КИШЕЧНИКА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2516"/>
      </w:tblGrid>
      <w:tr w:rsidR="001468A7" w:rsidRPr="001468A7" w:rsidTr="001418FA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Частота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В01.004.01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врача-гастроэнтеролога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В01.004.02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врача-гастроэнтеролога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A03.16.006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Эзофагогастродуоденоскопия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A04.31.003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Ультразвуковое исследование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забрюшинного пространства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A09.05.023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Исследование уровня глюкозы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A09.05.021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общего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билирубина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уровня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A09.19.002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кала на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скрытую кровь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A11.18.004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Кишечное орошение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минеральной водой 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лекарственными средствами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толстого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кишечника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A20.16.002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лечебной грязью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пищевода,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A11.18.006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Введение ректальных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грязевых тампонов при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болезнях толстого кишечника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электрическим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A17.16.001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A22.16.002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ультразвуковое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пищевода,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A22.16.001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Эндоскопическое облучение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лазером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высокочастотными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электромагнитными полями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сантиметрового диапазона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(СМВ-терапия)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0,03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A20.16.003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парафином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(озокеритом) при болезнях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пищевода, желудка 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12-перстной кишки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A21.16.001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пищевода, желудка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 12-перстной кишки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A21.16.003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Мануальная терапия при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пищевода, желудка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 12-перстной кишки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5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пищевода, желудка 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12-перстной кишки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A19.16.001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пищевода,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0,8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A11.19.005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Введение лекарственных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средств с помощью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A25.16.002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терапии при заболеваниях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пищевода, желудка 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12-перстной кишки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1468A7" w:rsidRPr="001468A7" w:rsidRDefault="001468A7" w:rsidP="00146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68A7" w:rsidRPr="001468A7" w:rsidRDefault="001468A7" w:rsidP="001468A7">
      <w:pPr>
        <w:keepNext/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68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68A7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23.11.2004 г. N 277</w:t>
      </w:r>
    </w:p>
    <w:p w:rsidR="001468A7" w:rsidRPr="001468A7" w:rsidRDefault="001468A7" w:rsidP="00146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СТАНДАРТ САНАТОРНО-КУРОРТНОЙ ПОМОЩИ БОЛЬНЫМ С БОЛЕЗНЯМИ ПЕЧЕНИ, ЖЕЛЧНОГО ПУЗЫРЯ, ЖЕЛЧЕВЫВОДЯЩИХ ПУТЕЙ И ПОДЖЕЛУДОЧНОЙ ЖЕЛЕЗЫ</w:t>
      </w:r>
    </w:p>
    <w:p w:rsidR="001468A7" w:rsidRPr="001468A7" w:rsidRDefault="001468A7" w:rsidP="001468A7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2516"/>
      </w:tblGrid>
      <w:tr w:rsidR="001468A7" w:rsidRPr="001468A7" w:rsidTr="001418FA">
        <w:trPr>
          <w:trHeight w:val="24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Код   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  Наименование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Частота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предоставления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Среднее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количество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Сбор анамнеза и жалоб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Визуальный осмотр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Пальпация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Аускультация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A01.31.016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Перкуссия  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A02.03.005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A02.09.001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A02.10.002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частоты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A02.12.002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Измерение артериального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давления на периферических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3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B01.004.01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врача-гастроэнтеролога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первичный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B01.004.02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Прием (осмотр,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консультация)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врача-гастроэнтеролога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повторный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Регистрация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A05.10.007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Расшифровка, описание и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интерпретация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электрокардиографических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0,4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A14.14.002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Ультразвуковое исследование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желчного пузыря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A04.14.031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Ультразвуковое исследование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печени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0,3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Общий (клинический) анализ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B03.016.06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A09.05.023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Исследование уровня глюкозы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 крови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A09.05.021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Исследование общего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билирубина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A11.14.005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минеральными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водами при заболеваниях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печени и желчевыводящих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путей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A20.14.002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лечебной грязью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заболеваниях печени и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желчевыводящих путей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0,2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Воздействие синусоидальными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модулированными токами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(СМТ)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A17.31.004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A17.31.018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электрическим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полем УВЧ (э.п. УВЧ)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A17.14.001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Электрофорез лекарственных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средств при болезнях печени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 желчевыводящих путей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0,01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A22.14.002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ультразвуковое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при болезнях печени и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желчевыводящих путей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A22.14.003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низкоинтенсивным лазерным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излучением болезни печени 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желчевыводящих путей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12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A17.31.019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дециметрового диапазона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(ДМВ)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 xml:space="preserve">     0,04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lastRenderedPageBreak/>
              <w:t>A17.31.017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высокочастотными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электромагнитными полями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(индуктотермия)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A22.31.009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     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электромагнитным излучением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миллиметрового диапазона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(КВЧ-терапия)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A17.31.020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магнитными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полями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0,05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Рефлексотерапия при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болезнях печени и    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желчевыводящих путей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A21.14.001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Массаж при заболеваниях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печени и желчевыводящих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путей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0,02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9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A19.14.001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Лечебная физкультура при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заболеваниях печени и 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желчевыводящих путей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10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A13.30.005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0,1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7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A20.31.013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0,5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18     </w:t>
            </w:r>
          </w:p>
        </w:tc>
      </w:tr>
      <w:tr w:rsidR="001468A7" w:rsidRPr="001468A7" w:rsidTr="001418FA">
        <w:trPr>
          <w:trHeight w:val="24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A25.14.002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Назначения диетической     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>терапии при болезнях печени</w:t>
            </w:r>
          </w:p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и желчевыводящих путей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 1        </w:t>
            </w:r>
          </w:p>
        </w:tc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8A7" w:rsidRPr="001468A7" w:rsidRDefault="001468A7" w:rsidP="001468A7">
            <w:pPr>
              <w:keepNext/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</w:pPr>
            <w:r w:rsidRPr="001468A7">
              <w:rPr>
                <w:rFonts w:ascii="Times New Roman" w:eastAsia="Times New Roman" w:hAnsi="Times New Roman" w:cs="Times New Roman"/>
                <w:sz w:val="16"/>
                <w:szCs w:val="16"/>
                <w:lang w:val="x-none" w:eastAsia="ru-RU"/>
              </w:rPr>
              <w:t xml:space="preserve">    1     </w:t>
            </w:r>
          </w:p>
        </w:tc>
      </w:tr>
    </w:tbl>
    <w:p w:rsidR="001468A7" w:rsidRPr="001468A7" w:rsidRDefault="001468A7" w:rsidP="00146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468A7" w:rsidRPr="001468A7" w:rsidRDefault="001468A7" w:rsidP="001468A7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Требования к техническим характеристикам услуг.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Площади лечебно-диагностических кабинетов организаций, оказывающих санаторно-курортные </w:t>
      </w: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услуги должны соответствовать действующим нормам (Национальный стандарт Российской Федерации. «Услуги средств размещения. Общие требования к  услугам санаториев, пансионатов, центров отдыха.» ГОСТ Р 54599-2011 утвержденный приказом Федерального агентства по техническому регулированию и метрологии от 08.12. 2011г. № 733-ст.). 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Здания и сооружения организации, оказывающей санаторно-курортные услуги должны быть: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 оборудованы системами холодного и горячего водоснабжения;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lastRenderedPageBreak/>
        <w:t>- оборудованы системами для обеспечения пациентов питьевой водой круглосуточно;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 оборудованы системами отопления, обеспечивающими комфортный температурный режим в зданиях;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 оборудованы лифтом с круглосуточным подъемом и спуском: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а) более двух этажей (в санаториях для лечения больных с заболеваниями опорно-двигательного аппарата);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б) более трех этажей (грузовой и пассажирский отдельно).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Дополнительно предоставляемые услуги: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- служба приема (круглосуточный прием);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1468A7" w:rsidRPr="001468A7" w:rsidRDefault="001468A7" w:rsidP="001468A7">
      <w:pPr>
        <w:keepNext/>
        <w:widowControl w:val="0"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1468A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Ежедневный досуг граждан должен быть организован с учетом специфики граждан льготных категорий (возраст, состояние здоровья и т.д.).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5206054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B7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D82"/>
    <w:rsid w:val="00077539"/>
    <w:rsid w:val="00077754"/>
    <w:rsid w:val="00082786"/>
    <w:rsid w:val="0008434B"/>
    <w:rsid w:val="00085B7F"/>
    <w:rsid w:val="00086523"/>
    <w:rsid w:val="000875F9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3C3E"/>
    <w:rsid w:val="00113D5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40A3C"/>
    <w:rsid w:val="001411D1"/>
    <w:rsid w:val="00143D66"/>
    <w:rsid w:val="001441F7"/>
    <w:rsid w:val="001445F8"/>
    <w:rsid w:val="00144A91"/>
    <w:rsid w:val="00144CE1"/>
    <w:rsid w:val="001468A7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767E"/>
    <w:rsid w:val="001C7C5B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388"/>
    <w:rsid w:val="001E184C"/>
    <w:rsid w:val="001E2349"/>
    <w:rsid w:val="001E2A86"/>
    <w:rsid w:val="001E2C8A"/>
    <w:rsid w:val="001E4FE2"/>
    <w:rsid w:val="001E6702"/>
    <w:rsid w:val="001F2055"/>
    <w:rsid w:val="001F258C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B78"/>
    <w:rsid w:val="00277B3C"/>
    <w:rsid w:val="00277BA0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4633"/>
    <w:rsid w:val="002E592E"/>
    <w:rsid w:val="002E5B18"/>
    <w:rsid w:val="002E6E05"/>
    <w:rsid w:val="002F1BA8"/>
    <w:rsid w:val="002F3843"/>
    <w:rsid w:val="002F6AEC"/>
    <w:rsid w:val="002F7FF7"/>
    <w:rsid w:val="00300796"/>
    <w:rsid w:val="003014E5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1731"/>
    <w:rsid w:val="00342139"/>
    <w:rsid w:val="00342AA9"/>
    <w:rsid w:val="00342E95"/>
    <w:rsid w:val="00342FFF"/>
    <w:rsid w:val="00343A43"/>
    <w:rsid w:val="00344F7D"/>
    <w:rsid w:val="003464B2"/>
    <w:rsid w:val="00346CF3"/>
    <w:rsid w:val="003507F6"/>
    <w:rsid w:val="00350A6A"/>
    <w:rsid w:val="003511A5"/>
    <w:rsid w:val="00352455"/>
    <w:rsid w:val="003529F0"/>
    <w:rsid w:val="00353938"/>
    <w:rsid w:val="00353AB0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E3A"/>
    <w:rsid w:val="00397C94"/>
    <w:rsid w:val="003A0123"/>
    <w:rsid w:val="003A286C"/>
    <w:rsid w:val="003A32E1"/>
    <w:rsid w:val="003A4CAF"/>
    <w:rsid w:val="003A5561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4004BF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3C8F"/>
    <w:rsid w:val="00425922"/>
    <w:rsid w:val="0042694B"/>
    <w:rsid w:val="00427CB3"/>
    <w:rsid w:val="00430FF1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5412"/>
    <w:rsid w:val="004755F6"/>
    <w:rsid w:val="00475BE2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0565"/>
    <w:rsid w:val="0069119D"/>
    <w:rsid w:val="00691AEA"/>
    <w:rsid w:val="00692398"/>
    <w:rsid w:val="0069252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C08A3"/>
    <w:rsid w:val="008C2BA8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2967"/>
    <w:rsid w:val="00AB2C07"/>
    <w:rsid w:val="00AB342C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1B7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1C03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21AF"/>
    <w:rsid w:val="00CA3439"/>
    <w:rsid w:val="00CA3946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5B65"/>
    <w:rsid w:val="00D06A20"/>
    <w:rsid w:val="00D10016"/>
    <w:rsid w:val="00D10277"/>
    <w:rsid w:val="00D10DDF"/>
    <w:rsid w:val="00D12007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35F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2C96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2138"/>
    <w:rsid w:val="00DE25D6"/>
    <w:rsid w:val="00DE498D"/>
    <w:rsid w:val="00DE5489"/>
    <w:rsid w:val="00DE55BF"/>
    <w:rsid w:val="00DE5737"/>
    <w:rsid w:val="00DE5F3F"/>
    <w:rsid w:val="00DE648D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6A"/>
    <w:rsid w:val="00E0378A"/>
    <w:rsid w:val="00E03DED"/>
    <w:rsid w:val="00E04D8F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3CB1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3DD4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8A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1468A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1468A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1468A7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8A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1468A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1468A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A7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1468A7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1468A7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468A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8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1468A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1468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1468A7"/>
  </w:style>
  <w:style w:type="character" w:customStyle="1" w:styleId="WW8Num1z0">
    <w:name w:val="WW8Num1z0"/>
    <w:rsid w:val="001468A7"/>
  </w:style>
  <w:style w:type="character" w:customStyle="1" w:styleId="WW8Num1z1">
    <w:name w:val="WW8Num1z1"/>
    <w:rsid w:val="001468A7"/>
  </w:style>
  <w:style w:type="character" w:customStyle="1" w:styleId="WW8Num1z2">
    <w:name w:val="WW8Num1z2"/>
    <w:rsid w:val="001468A7"/>
  </w:style>
  <w:style w:type="character" w:customStyle="1" w:styleId="WW8Num1z3">
    <w:name w:val="WW8Num1z3"/>
    <w:rsid w:val="001468A7"/>
  </w:style>
  <w:style w:type="character" w:customStyle="1" w:styleId="WW8Num1z4">
    <w:name w:val="WW8Num1z4"/>
    <w:rsid w:val="001468A7"/>
  </w:style>
  <w:style w:type="character" w:customStyle="1" w:styleId="WW8Num1z5">
    <w:name w:val="WW8Num1z5"/>
    <w:rsid w:val="001468A7"/>
  </w:style>
  <w:style w:type="character" w:customStyle="1" w:styleId="WW8Num1z6">
    <w:name w:val="WW8Num1z6"/>
    <w:rsid w:val="001468A7"/>
  </w:style>
  <w:style w:type="character" w:customStyle="1" w:styleId="WW8Num1z7">
    <w:name w:val="WW8Num1z7"/>
    <w:rsid w:val="001468A7"/>
  </w:style>
  <w:style w:type="character" w:customStyle="1" w:styleId="WW8Num1z8">
    <w:name w:val="WW8Num1z8"/>
    <w:rsid w:val="001468A7"/>
  </w:style>
  <w:style w:type="character" w:customStyle="1" w:styleId="WW8Num2z0">
    <w:name w:val="WW8Num2z0"/>
    <w:rsid w:val="001468A7"/>
  </w:style>
  <w:style w:type="character" w:customStyle="1" w:styleId="WW8Num3z0">
    <w:name w:val="WW8Num3z0"/>
    <w:rsid w:val="001468A7"/>
    <w:rPr>
      <w:rFonts w:cs="Times New Roman"/>
      <w:b w:val="0"/>
    </w:rPr>
  </w:style>
  <w:style w:type="character" w:customStyle="1" w:styleId="22">
    <w:name w:val="Основной шрифт абзаца2"/>
    <w:rsid w:val="001468A7"/>
  </w:style>
  <w:style w:type="character" w:customStyle="1" w:styleId="WW8Num4z0">
    <w:name w:val="WW8Num4z0"/>
    <w:rsid w:val="001468A7"/>
    <w:rPr>
      <w:rFonts w:ascii="Symbol" w:hAnsi="Symbol" w:cs="Symbol"/>
    </w:rPr>
  </w:style>
  <w:style w:type="character" w:customStyle="1" w:styleId="WW8Num5z0">
    <w:name w:val="WW8Num5z0"/>
    <w:rsid w:val="001468A7"/>
    <w:rPr>
      <w:rFonts w:ascii="Symbol" w:hAnsi="Symbol" w:cs="Symbol"/>
    </w:rPr>
  </w:style>
  <w:style w:type="character" w:customStyle="1" w:styleId="WW8Num6z0">
    <w:name w:val="WW8Num6z0"/>
    <w:rsid w:val="001468A7"/>
    <w:rPr>
      <w:rFonts w:ascii="Symbol" w:hAnsi="Symbol" w:cs="Symbol"/>
    </w:rPr>
  </w:style>
  <w:style w:type="character" w:customStyle="1" w:styleId="WW8Num7z0">
    <w:name w:val="WW8Num7z0"/>
    <w:rsid w:val="001468A7"/>
    <w:rPr>
      <w:rFonts w:ascii="Symbol" w:hAnsi="Symbol" w:cs="Symbol"/>
    </w:rPr>
  </w:style>
  <w:style w:type="character" w:customStyle="1" w:styleId="WW8Num9z0">
    <w:name w:val="WW8Num9z0"/>
    <w:rsid w:val="001468A7"/>
    <w:rPr>
      <w:rFonts w:ascii="Symbol" w:hAnsi="Symbol" w:cs="Symbol"/>
    </w:rPr>
  </w:style>
  <w:style w:type="character" w:customStyle="1" w:styleId="WW8Num11z0">
    <w:name w:val="WW8Num11z0"/>
    <w:rsid w:val="001468A7"/>
    <w:rPr>
      <w:rFonts w:cs="Times New Roman"/>
      <w:b w:val="0"/>
    </w:rPr>
  </w:style>
  <w:style w:type="character" w:customStyle="1" w:styleId="WW8Num11z1">
    <w:name w:val="WW8Num11z1"/>
    <w:rsid w:val="001468A7"/>
    <w:rPr>
      <w:rFonts w:cs="Times New Roman"/>
    </w:rPr>
  </w:style>
  <w:style w:type="character" w:customStyle="1" w:styleId="WW8Num14z0">
    <w:name w:val="WW8Num14z0"/>
    <w:rsid w:val="001468A7"/>
    <w:rPr>
      <w:rFonts w:ascii="Symbol" w:hAnsi="Symbol" w:cs="Symbol"/>
    </w:rPr>
  </w:style>
  <w:style w:type="character" w:customStyle="1" w:styleId="WW8Num14z1">
    <w:name w:val="WW8Num14z1"/>
    <w:rsid w:val="001468A7"/>
    <w:rPr>
      <w:rFonts w:ascii="Courier New" w:hAnsi="Courier New" w:cs="Courier New"/>
    </w:rPr>
  </w:style>
  <w:style w:type="character" w:customStyle="1" w:styleId="WW8Num14z2">
    <w:name w:val="WW8Num14z2"/>
    <w:rsid w:val="001468A7"/>
    <w:rPr>
      <w:rFonts w:ascii="Wingdings" w:hAnsi="Wingdings" w:cs="Wingdings"/>
    </w:rPr>
  </w:style>
  <w:style w:type="character" w:customStyle="1" w:styleId="WW8Num15z0">
    <w:name w:val="WW8Num15z0"/>
    <w:rsid w:val="001468A7"/>
    <w:rPr>
      <w:rFonts w:cs="Times New Roman"/>
      <w:b w:val="0"/>
    </w:rPr>
  </w:style>
  <w:style w:type="character" w:customStyle="1" w:styleId="WW8Num15z1">
    <w:name w:val="WW8Num15z1"/>
    <w:rsid w:val="001468A7"/>
    <w:rPr>
      <w:rFonts w:cs="Times New Roman"/>
    </w:rPr>
  </w:style>
  <w:style w:type="character" w:customStyle="1" w:styleId="12">
    <w:name w:val="Основной шрифт абзаца1"/>
    <w:rsid w:val="001468A7"/>
  </w:style>
  <w:style w:type="character" w:customStyle="1" w:styleId="13">
    <w:name w:val="Глава 1 Знак"/>
    <w:rsid w:val="001468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1468A7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1468A7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1468A7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1468A7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1468A7"/>
    <w:rPr>
      <w:lang w:val="x-none" w:eastAsia="ar-SA" w:bidi="ar-SA"/>
    </w:rPr>
  </w:style>
  <w:style w:type="character" w:customStyle="1" w:styleId="31">
    <w:name w:val=" Знак Знак3"/>
    <w:rsid w:val="001468A7"/>
    <w:rPr>
      <w:lang w:val="x-none" w:eastAsia="ar-SA" w:bidi="ar-SA"/>
    </w:rPr>
  </w:style>
  <w:style w:type="character" w:styleId="a3">
    <w:name w:val="Hyperlink"/>
    <w:rsid w:val="001468A7"/>
    <w:rPr>
      <w:color w:val="0000FF"/>
      <w:u w:val="single"/>
    </w:rPr>
  </w:style>
  <w:style w:type="character" w:styleId="a4">
    <w:name w:val="page number"/>
    <w:basedOn w:val="12"/>
    <w:rsid w:val="001468A7"/>
  </w:style>
  <w:style w:type="character" w:customStyle="1" w:styleId="81">
    <w:name w:val=" Знак8 Знак"/>
    <w:aliases w:val="Знак8 Знак Знак"/>
    <w:rsid w:val="001468A7"/>
    <w:rPr>
      <w:lang w:val="x-none" w:eastAsia="ar-SA" w:bidi="ar-SA"/>
    </w:rPr>
  </w:style>
  <w:style w:type="character" w:customStyle="1" w:styleId="23">
    <w:name w:val=" Знак Знак2"/>
    <w:rsid w:val="001468A7"/>
    <w:rPr>
      <w:lang w:val="x-none" w:eastAsia="ar-SA" w:bidi="ar-SA"/>
    </w:rPr>
  </w:style>
  <w:style w:type="character" w:customStyle="1" w:styleId="15">
    <w:name w:val=" Знак Знак1"/>
    <w:rsid w:val="001468A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1468A7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1468A7"/>
  </w:style>
  <w:style w:type="character" w:styleId="a6">
    <w:name w:val="Strong"/>
    <w:qFormat/>
    <w:rsid w:val="001468A7"/>
    <w:rPr>
      <w:b/>
      <w:bCs/>
    </w:rPr>
  </w:style>
  <w:style w:type="character" w:customStyle="1" w:styleId="postbody">
    <w:name w:val="postbody"/>
    <w:basedOn w:val="12"/>
    <w:rsid w:val="001468A7"/>
  </w:style>
  <w:style w:type="character" w:customStyle="1" w:styleId="apple-converted-space">
    <w:name w:val="apple-converted-space"/>
    <w:basedOn w:val="12"/>
    <w:rsid w:val="001468A7"/>
  </w:style>
  <w:style w:type="character" w:customStyle="1" w:styleId="a7">
    <w:name w:val="Маркеры списка"/>
    <w:rsid w:val="001468A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1468A7"/>
  </w:style>
  <w:style w:type="paragraph" w:customStyle="1" w:styleId="a9">
    <w:name w:val="Заголовок"/>
    <w:basedOn w:val="a"/>
    <w:next w:val="aa"/>
    <w:rsid w:val="001468A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468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1468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1468A7"/>
    <w:rPr>
      <w:rFonts w:cs="Mangal"/>
    </w:rPr>
  </w:style>
  <w:style w:type="paragraph" w:customStyle="1" w:styleId="32">
    <w:name w:val="Название3"/>
    <w:basedOn w:val="a"/>
    <w:rsid w:val="001468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1468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1468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468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1468A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1468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1468A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1468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1468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1468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1468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1468A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1468A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1468A7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1468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468A7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468A7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1468A7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1468A7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1468A7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146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1468A7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1468A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1468A7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1468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1468A7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1468A7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1468A7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468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1468A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1468A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1468A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1468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146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1468A7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1468A7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1468A7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1468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1468A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1468A7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1468A7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1468A7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1468A7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1468A7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1468A7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1468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68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1468A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1468A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468A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1468A7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1468A7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1468A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468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1468A7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1468A7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1468A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1468A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1468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1468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1468A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1468A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1468A7"/>
  </w:style>
  <w:style w:type="paragraph" w:customStyle="1" w:styleId="aff3">
    <w:name w:val=" Знак"/>
    <w:basedOn w:val="a"/>
    <w:rsid w:val="001468A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14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1468A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1468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1468A7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1468A7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1468A7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1468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1468A7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1468A7"/>
  </w:style>
  <w:style w:type="character" w:customStyle="1" w:styleId="WW8Num2z7">
    <w:name w:val="WW8Num2z7"/>
    <w:rsid w:val="001468A7"/>
  </w:style>
  <w:style w:type="paragraph" w:customStyle="1" w:styleId="42">
    <w:name w:val="Указатель4"/>
    <w:basedOn w:val="a"/>
    <w:rsid w:val="001468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1468A7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1468A7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1468A7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1468A7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1468A7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468A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1468A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1468A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468A7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1468A7"/>
    <w:rPr>
      <w:i/>
      <w:iCs/>
    </w:rPr>
  </w:style>
  <w:style w:type="paragraph" w:customStyle="1" w:styleId="pj">
    <w:name w:val="pj"/>
    <w:basedOn w:val="a"/>
    <w:rsid w:val="0014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1468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1468A7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1468A7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68A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1468A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1468A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1468A7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1468A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1468A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1468A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8A7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1468A7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1468A7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1468A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468A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1468A7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1468A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1468A7"/>
  </w:style>
  <w:style w:type="character" w:customStyle="1" w:styleId="WW8Num1z0">
    <w:name w:val="WW8Num1z0"/>
    <w:rsid w:val="001468A7"/>
  </w:style>
  <w:style w:type="character" w:customStyle="1" w:styleId="WW8Num1z1">
    <w:name w:val="WW8Num1z1"/>
    <w:rsid w:val="001468A7"/>
  </w:style>
  <w:style w:type="character" w:customStyle="1" w:styleId="WW8Num1z2">
    <w:name w:val="WW8Num1z2"/>
    <w:rsid w:val="001468A7"/>
  </w:style>
  <w:style w:type="character" w:customStyle="1" w:styleId="WW8Num1z3">
    <w:name w:val="WW8Num1z3"/>
    <w:rsid w:val="001468A7"/>
  </w:style>
  <w:style w:type="character" w:customStyle="1" w:styleId="WW8Num1z4">
    <w:name w:val="WW8Num1z4"/>
    <w:rsid w:val="001468A7"/>
  </w:style>
  <w:style w:type="character" w:customStyle="1" w:styleId="WW8Num1z5">
    <w:name w:val="WW8Num1z5"/>
    <w:rsid w:val="001468A7"/>
  </w:style>
  <w:style w:type="character" w:customStyle="1" w:styleId="WW8Num1z6">
    <w:name w:val="WW8Num1z6"/>
    <w:rsid w:val="001468A7"/>
  </w:style>
  <w:style w:type="character" w:customStyle="1" w:styleId="WW8Num1z7">
    <w:name w:val="WW8Num1z7"/>
    <w:rsid w:val="001468A7"/>
  </w:style>
  <w:style w:type="character" w:customStyle="1" w:styleId="WW8Num1z8">
    <w:name w:val="WW8Num1z8"/>
    <w:rsid w:val="001468A7"/>
  </w:style>
  <w:style w:type="character" w:customStyle="1" w:styleId="WW8Num2z0">
    <w:name w:val="WW8Num2z0"/>
    <w:rsid w:val="001468A7"/>
  </w:style>
  <w:style w:type="character" w:customStyle="1" w:styleId="WW8Num3z0">
    <w:name w:val="WW8Num3z0"/>
    <w:rsid w:val="001468A7"/>
    <w:rPr>
      <w:rFonts w:cs="Times New Roman"/>
      <w:b w:val="0"/>
    </w:rPr>
  </w:style>
  <w:style w:type="character" w:customStyle="1" w:styleId="22">
    <w:name w:val="Основной шрифт абзаца2"/>
    <w:rsid w:val="001468A7"/>
  </w:style>
  <w:style w:type="character" w:customStyle="1" w:styleId="WW8Num4z0">
    <w:name w:val="WW8Num4z0"/>
    <w:rsid w:val="001468A7"/>
    <w:rPr>
      <w:rFonts w:ascii="Symbol" w:hAnsi="Symbol" w:cs="Symbol"/>
    </w:rPr>
  </w:style>
  <w:style w:type="character" w:customStyle="1" w:styleId="WW8Num5z0">
    <w:name w:val="WW8Num5z0"/>
    <w:rsid w:val="001468A7"/>
    <w:rPr>
      <w:rFonts w:ascii="Symbol" w:hAnsi="Symbol" w:cs="Symbol"/>
    </w:rPr>
  </w:style>
  <w:style w:type="character" w:customStyle="1" w:styleId="WW8Num6z0">
    <w:name w:val="WW8Num6z0"/>
    <w:rsid w:val="001468A7"/>
    <w:rPr>
      <w:rFonts w:ascii="Symbol" w:hAnsi="Symbol" w:cs="Symbol"/>
    </w:rPr>
  </w:style>
  <w:style w:type="character" w:customStyle="1" w:styleId="WW8Num7z0">
    <w:name w:val="WW8Num7z0"/>
    <w:rsid w:val="001468A7"/>
    <w:rPr>
      <w:rFonts w:ascii="Symbol" w:hAnsi="Symbol" w:cs="Symbol"/>
    </w:rPr>
  </w:style>
  <w:style w:type="character" w:customStyle="1" w:styleId="WW8Num9z0">
    <w:name w:val="WW8Num9z0"/>
    <w:rsid w:val="001468A7"/>
    <w:rPr>
      <w:rFonts w:ascii="Symbol" w:hAnsi="Symbol" w:cs="Symbol"/>
    </w:rPr>
  </w:style>
  <w:style w:type="character" w:customStyle="1" w:styleId="WW8Num11z0">
    <w:name w:val="WW8Num11z0"/>
    <w:rsid w:val="001468A7"/>
    <w:rPr>
      <w:rFonts w:cs="Times New Roman"/>
      <w:b w:val="0"/>
    </w:rPr>
  </w:style>
  <w:style w:type="character" w:customStyle="1" w:styleId="WW8Num11z1">
    <w:name w:val="WW8Num11z1"/>
    <w:rsid w:val="001468A7"/>
    <w:rPr>
      <w:rFonts w:cs="Times New Roman"/>
    </w:rPr>
  </w:style>
  <w:style w:type="character" w:customStyle="1" w:styleId="WW8Num14z0">
    <w:name w:val="WW8Num14z0"/>
    <w:rsid w:val="001468A7"/>
    <w:rPr>
      <w:rFonts w:ascii="Symbol" w:hAnsi="Symbol" w:cs="Symbol"/>
    </w:rPr>
  </w:style>
  <w:style w:type="character" w:customStyle="1" w:styleId="WW8Num14z1">
    <w:name w:val="WW8Num14z1"/>
    <w:rsid w:val="001468A7"/>
    <w:rPr>
      <w:rFonts w:ascii="Courier New" w:hAnsi="Courier New" w:cs="Courier New"/>
    </w:rPr>
  </w:style>
  <w:style w:type="character" w:customStyle="1" w:styleId="WW8Num14z2">
    <w:name w:val="WW8Num14z2"/>
    <w:rsid w:val="001468A7"/>
    <w:rPr>
      <w:rFonts w:ascii="Wingdings" w:hAnsi="Wingdings" w:cs="Wingdings"/>
    </w:rPr>
  </w:style>
  <w:style w:type="character" w:customStyle="1" w:styleId="WW8Num15z0">
    <w:name w:val="WW8Num15z0"/>
    <w:rsid w:val="001468A7"/>
    <w:rPr>
      <w:rFonts w:cs="Times New Roman"/>
      <w:b w:val="0"/>
    </w:rPr>
  </w:style>
  <w:style w:type="character" w:customStyle="1" w:styleId="WW8Num15z1">
    <w:name w:val="WW8Num15z1"/>
    <w:rsid w:val="001468A7"/>
    <w:rPr>
      <w:rFonts w:cs="Times New Roman"/>
    </w:rPr>
  </w:style>
  <w:style w:type="character" w:customStyle="1" w:styleId="12">
    <w:name w:val="Основной шрифт абзаца1"/>
    <w:rsid w:val="001468A7"/>
  </w:style>
  <w:style w:type="character" w:customStyle="1" w:styleId="13">
    <w:name w:val="Глава 1 Знак"/>
    <w:rsid w:val="001468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1468A7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1468A7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1468A7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1468A7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1468A7"/>
    <w:rPr>
      <w:lang w:val="x-none" w:eastAsia="ar-SA" w:bidi="ar-SA"/>
    </w:rPr>
  </w:style>
  <w:style w:type="character" w:customStyle="1" w:styleId="31">
    <w:name w:val=" Знак Знак3"/>
    <w:rsid w:val="001468A7"/>
    <w:rPr>
      <w:lang w:val="x-none" w:eastAsia="ar-SA" w:bidi="ar-SA"/>
    </w:rPr>
  </w:style>
  <w:style w:type="character" w:styleId="a3">
    <w:name w:val="Hyperlink"/>
    <w:rsid w:val="001468A7"/>
    <w:rPr>
      <w:color w:val="0000FF"/>
      <w:u w:val="single"/>
    </w:rPr>
  </w:style>
  <w:style w:type="character" w:styleId="a4">
    <w:name w:val="page number"/>
    <w:basedOn w:val="12"/>
    <w:rsid w:val="001468A7"/>
  </w:style>
  <w:style w:type="character" w:customStyle="1" w:styleId="81">
    <w:name w:val=" Знак8 Знак"/>
    <w:aliases w:val="Знак8 Знак Знак"/>
    <w:rsid w:val="001468A7"/>
    <w:rPr>
      <w:lang w:val="x-none" w:eastAsia="ar-SA" w:bidi="ar-SA"/>
    </w:rPr>
  </w:style>
  <w:style w:type="character" w:customStyle="1" w:styleId="23">
    <w:name w:val=" Знак Знак2"/>
    <w:rsid w:val="001468A7"/>
    <w:rPr>
      <w:lang w:val="x-none" w:eastAsia="ar-SA" w:bidi="ar-SA"/>
    </w:rPr>
  </w:style>
  <w:style w:type="character" w:customStyle="1" w:styleId="15">
    <w:name w:val=" Знак Знак1"/>
    <w:rsid w:val="001468A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1468A7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1468A7"/>
  </w:style>
  <w:style w:type="character" w:styleId="a6">
    <w:name w:val="Strong"/>
    <w:qFormat/>
    <w:rsid w:val="001468A7"/>
    <w:rPr>
      <w:b/>
      <w:bCs/>
    </w:rPr>
  </w:style>
  <w:style w:type="character" w:customStyle="1" w:styleId="postbody">
    <w:name w:val="postbody"/>
    <w:basedOn w:val="12"/>
    <w:rsid w:val="001468A7"/>
  </w:style>
  <w:style w:type="character" w:customStyle="1" w:styleId="apple-converted-space">
    <w:name w:val="apple-converted-space"/>
    <w:basedOn w:val="12"/>
    <w:rsid w:val="001468A7"/>
  </w:style>
  <w:style w:type="character" w:customStyle="1" w:styleId="a7">
    <w:name w:val="Маркеры списка"/>
    <w:rsid w:val="001468A7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1468A7"/>
  </w:style>
  <w:style w:type="paragraph" w:customStyle="1" w:styleId="a9">
    <w:name w:val="Заголовок"/>
    <w:basedOn w:val="a"/>
    <w:next w:val="aa"/>
    <w:rsid w:val="001468A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1468A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1468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1468A7"/>
    <w:rPr>
      <w:rFonts w:cs="Mangal"/>
    </w:rPr>
  </w:style>
  <w:style w:type="paragraph" w:customStyle="1" w:styleId="32">
    <w:name w:val="Название3"/>
    <w:basedOn w:val="a"/>
    <w:rsid w:val="001468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1468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1468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1468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1468A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1468A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1468A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1468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1468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1468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1468A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1468A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1468A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1468A7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1468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1468A7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468A7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1468A7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1468A7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1468A7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146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1468A7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1468A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1468A7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1468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1468A7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1468A7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1468A7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468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1468A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1468A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1468A7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1468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1468A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1468A7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1468A7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1468A7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1468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1468A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1468A7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1468A7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1468A7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1468A7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1468A7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1468A7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1468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1468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1468A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1468A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1468A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1468A7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1468A7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1468A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468A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1468A7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1468A7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1468A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1468A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1468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1468A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1468A7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1468A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1468A7"/>
  </w:style>
  <w:style w:type="paragraph" w:customStyle="1" w:styleId="aff3">
    <w:name w:val=" Знак"/>
    <w:basedOn w:val="a"/>
    <w:rsid w:val="001468A7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146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1468A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1468A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1468A7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1468A7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1468A7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1468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1468A7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1468A7"/>
  </w:style>
  <w:style w:type="character" w:customStyle="1" w:styleId="WW8Num2z7">
    <w:name w:val="WW8Num2z7"/>
    <w:rsid w:val="001468A7"/>
  </w:style>
  <w:style w:type="paragraph" w:customStyle="1" w:styleId="42">
    <w:name w:val="Указатель4"/>
    <w:basedOn w:val="a"/>
    <w:rsid w:val="001468A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1468A7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1468A7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1468A7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1468A7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1468A7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468A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1468A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1468A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468A7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1468A7"/>
    <w:rPr>
      <w:i/>
      <w:iCs/>
    </w:rPr>
  </w:style>
  <w:style w:type="paragraph" w:customStyle="1" w:styleId="pj">
    <w:name w:val="pj"/>
    <w:basedOn w:val="a"/>
    <w:rsid w:val="0014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1468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1468A7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1468A7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7888</Words>
  <Characters>44962</Characters>
  <Application>Microsoft Office Word</Application>
  <DocSecurity>0</DocSecurity>
  <Lines>374</Lines>
  <Paragraphs>105</Paragraphs>
  <ScaleCrop>false</ScaleCrop>
  <Company/>
  <LinksUpToDate>false</LinksUpToDate>
  <CharactersWithSpaces>52745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2019-06-11T04:49:00Z</dcterms:created>
  <dcterms:modified xsi:type="dcterms:W3CDTF">2019-06-11T04:49:00Z</dcterms:modified>
</cp:coreProperties>
</file>