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8B" w:rsidRDefault="00432DCA">
      <w:r>
        <w:t>ТЗ</w:t>
      </w:r>
      <w:bookmarkStart w:id="0" w:name="_GoBack"/>
      <w:bookmarkEnd w:id="0"/>
    </w:p>
    <w:sectPr w:rsidR="00E1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B8"/>
    <w:rsid w:val="00432DCA"/>
    <w:rsid w:val="006979B8"/>
    <w:rsid w:val="00E1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17A78-BD44-4204-BDB1-950EFBD7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Великанова Светлана Анатольевна Т</dc:creator>
  <cp:keywords/>
  <dc:description/>
  <cp:lastModifiedBy>Великанова Светлана Анатольевна Т</cp:lastModifiedBy>
  <cp:revision>3</cp:revision>
  <dcterms:created xsi:type="dcterms:W3CDTF">2019-07-10T10:35:00Z</dcterms:created>
  <dcterms:modified xsi:type="dcterms:W3CDTF">2019-07-10T10:35:00Z</dcterms:modified>
</cp:coreProperties>
</file>