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A9" w:rsidRDefault="00AF6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8101A9" w:rsidRDefault="00810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1A9" w:rsidRDefault="00AF621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обеспечению застрахованного лица, получившего повреждение здоровья вследствие несчастного случая на производстве, протезом предплечья </w:t>
      </w:r>
      <w:r>
        <w:rPr>
          <w:rFonts w:ascii="Times New Roman" w:hAnsi="Times New Roman" w:cs="Times New Roman"/>
          <w:b/>
          <w:sz w:val="24"/>
          <w:szCs w:val="24"/>
        </w:rPr>
        <w:t>косметическим</w:t>
      </w:r>
    </w:p>
    <w:p w:rsidR="008101A9" w:rsidRDefault="008101A9">
      <w:pPr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01A9" w:rsidRDefault="00AF621A">
      <w:pPr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0349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8"/>
        <w:gridCol w:w="6141"/>
        <w:gridCol w:w="992"/>
        <w:gridCol w:w="1418"/>
      </w:tblGrid>
      <w:tr w:rsidR="008101A9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1A9" w:rsidRDefault="00A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1A9" w:rsidRDefault="00A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(потребительские)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1A9" w:rsidRDefault="00A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1A9" w:rsidRDefault="00A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</w:tr>
      <w:tr w:rsidR="008101A9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1A9" w:rsidRDefault="0081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A9" w:rsidRDefault="0081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A9" w:rsidRDefault="00AF621A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предплечья косметический</w:t>
            </w:r>
          </w:p>
          <w:p w:rsidR="008101A9" w:rsidRDefault="008101A9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A9" w:rsidRDefault="008101A9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1A9" w:rsidRDefault="00AF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предплечья косметический изготовлен по индивидуальному гипсовому слепку. Пробная приемная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пробная гильза по слепку из листового сверхэластичного термопласта. Приемн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ая постоянная гильза по слепку из высокотемпературного термопласта или композитных материалов на основе связующих смол с удлинением до запястья. Крепление кисти через резьбовый адапт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ер, позволяет быструю замену кисти и ротацию кисти в физиологических пределах. Крепление за счет формы приемной гильзы. Косметическая силиконовая кисть изготавливается индивидуально, по форме, цвету и структуре соответствует естественной кисти, имеет сколь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зящее покрытие для облегчения надевания одежды, имеет имитацию кожного рисунка с папиллярными линиями пользователя. Косметическая оболочка протеза индивидуального изготовления из силикона по технологии livingskin. Крепление индивидуальное, подгоночное (в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ависимости от анатомических особенностей пользователя).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1A9" w:rsidRDefault="00A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1A9" w:rsidRDefault="00AF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1276520,78</w:t>
            </w:r>
          </w:p>
        </w:tc>
      </w:tr>
    </w:tbl>
    <w:p w:rsidR="008101A9" w:rsidRDefault="008101A9"/>
    <w:p w:rsidR="008101A9" w:rsidRDefault="008101A9"/>
    <w:p w:rsidR="008101A9" w:rsidRDefault="00AF621A">
      <w:pPr>
        <w:tabs>
          <w:tab w:val="left" w:pos="506"/>
        </w:tabs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безопасности протезно-ортопедических изделий</w:t>
      </w:r>
    </w:p>
    <w:p w:rsidR="008101A9" w:rsidRDefault="00AF621A">
      <w:pPr>
        <w:tabs>
          <w:tab w:val="left" w:pos="506"/>
        </w:tabs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(протезов верхних конечностей)</w:t>
      </w:r>
    </w:p>
    <w:p w:rsidR="008101A9" w:rsidRDefault="008101A9">
      <w:pPr>
        <w:tabs>
          <w:tab w:val="left" w:pos="506"/>
        </w:tabs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01A9" w:rsidRDefault="00AF621A">
      <w:pPr>
        <w:tabs>
          <w:tab w:val="left" w:pos="506"/>
        </w:tabs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Протезы должны отвечать требованиям документов, применяемых в национальной системе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стандартизации, принятыми в соответствии с законодательством Российской Федерации о стандартизации по перечню:</w:t>
      </w:r>
    </w:p>
    <w:p w:rsidR="008101A9" w:rsidRDefault="00AF621A">
      <w:pPr>
        <w:tabs>
          <w:tab w:val="left" w:pos="506"/>
        </w:tabs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ГОСТ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ISO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10993-1-2011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Изделия медицинские. Оценка биологического действия медицинских изделий. Часть 1. Оценка и исследования»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8101A9" w:rsidRDefault="00AF621A">
      <w:pPr>
        <w:tabs>
          <w:tab w:val="left" w:pos="506"/>
        </w:tabs>
        <w:jc w:val="both"/>
        <w:textAlignment w:val="auto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ГОСТ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ISO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10993-5-2011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Изделия медицинские. Оценка биологического действия медицинских изделий. Часть 5. Исследования на цитотоксичность: методы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in vitro;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101A9" w:rsidRDefault="00AF621A">
      <w:pPr>
        <w:tabs>
          <w:tab w:val="left" w:pos="506"/>
        </w:tabs>
        <w:jc w:val="both"/>
        <w:textAlignment w:val="auto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ГОСТ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ISO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10993-10-2011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Изделия медицинские. Оценка биологического действия медицинских изделий. Часть 10.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Исследования раздражающего и сенсибилизирующего действия»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8101A9" w:rsidRDefault="00AF621A">
      <w:pPr>
        <w:tabs>
          <w:tab w:val="left" w:pos="506"/>
        </w:tabs>
        <w:jc w:val="both"/>
        <w:textAlignment w:val="auto"/>
      </w:pPr>
      <w:r>
        <w:rPr>
          <w:rFonts w:ascii="Times New Roman" w:hAnsi="Times New Roman" w:cs="Times New Roman"/>
          <w:sz w:val="24"/>
          <w:szCs w:val="24"/>
          <w:lang w:eastAsia="ar-SA"/>
        </w:rPr>
        <w:t>-  ГОСТ Р 52770-2016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Изделия медицинские. Требования безопасности. Методы санитарно-химических и токсикологических испытаний»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8101A9" w:rsidRDefault="00AF621A">
      <w:pPr>
        <w:tabs>
          <w:tab w:val="left" w:pos="506"/>
        </w:tabs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ГОСТ Р 51632-2014 «Технические средства реабилитации людей с огран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ичениями жизнедеятельности. Общие технические требования и методы испытаний»; </w:t>
      </w:r>
    </w:p>
    <w:p w:rsidR="008101A9" w:rsidRDefault="00AF621A">
      <w:pPr>
        <w:tabs>
          <w:tab w:val="left" w:pos="506"/>
        </w:tabs>
        <w:jc w:val="both"/>
        <w:textAlignment w:val="auto"/>
      </w:pPr>
      <w:r>
        <w:rPr>
          <w:rFonts w:ascii="Times New Roman" w:hAnsi="Times New Roman" w:cs="Times New Roman"/>
          <w:sz w:val="24"/>
          <w:szCs w:val="24"/>
          <w:lang w:eastAsia="ar-SA"/>
        </w:rPr>
        <w:t>-  ГОСТ Р ИСО 22523-2007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Протезы конечностей и ортезы наружные. Требования и методы испытаний»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8101A9" w:rsidRDefault="00AF621A">
      <w:pPr>
        <w:tabs>
          <w:tab w:val="left" w:pos="506"/>
        </w:tabs>
        <w:jc w:val="both"/>
        <w:textAlignment w:val="auto"/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-  ГОСТ Р 56138-2014 «Протезы верхних конечностей. Технические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8101A9" w:rsidRDefault="008101A9">
      <w:pPr>
        <w:tabs>
          <w:tab w:val="left" w:pos="506"/>
        </w:tabs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101A9" w:rsidRDefault="008101A9">
      <w:pPr>
        <w:tabs>
          <w:tab w:val="left" w:pos="506"/>
        </w:tabs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101A9" w:rsidRDefault="00AF621A">
      <w:pPr>
        <w:ind w:firstLine="567"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Тре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бования к качеству работ по изготовлению протезно-ортопедических изделий (протезов верхних конечностей)</w:t>
      </w:r>
    </w:p>
    <w:p w:rsidR="008101A9" w:rsidRDefault="008101A9">
      <w:pPr>
        <w:ind w:firstLine="567"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101A9" w:rsidRDefault="00AF621A">
      <w:pPr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Протезы, выполнение технологического процесса по изготовлению протезов, протезно-ортопедических изделий, терминология и описание протезов, протезно-орт</w:t>
      </w:r>
      <w:r>
        <w:rPr>
          <w:rFonts w:ascii="Times New Roman" w:hAnsi="Times New Roman" w:cs="Times New Roman"/>
          <w:sz w:val="24"/>
          <w:szCs w:val="24"/>
          <w:lang w:eastAsia="ar-SA"/>
        </w:rPr>
        <w:t>опедических изделий должны соответствовать требованиям Национальных стандартов Российской Федерации по перечню:</w:t>
      </w:r>
    </w:p>
    <w:p w:rsidR="008101A9" w:rsidRDefault="00AF621A">
      <w:pPr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ГОСТ Р 52114-2009 Узлы механических протезов верхних конечностей. Технические требования и методы испытаний;</w:t>
      </w:r>
    </w:p>
    <w:p w:rsidR="008101A9" w:rsidRDefault="00AF621A">
      <w:pPr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ГОСТ Р 51819-2017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Протезирование и ортезирование верхних и нижних конечностей. Термины и определения;</w:t>
      </w:r>
    </w:p>
    <w:p w:rsidR="008101A9" w:rsidRDefault="00AF621A">
      <w:pPr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ГОСТ Р ИСО 8549-1-2011 Протезирование и ортезирование. Словарь. Часть 1. Обшие термины, относящиеся к наружным протезам конечностей и ортезам;</w:t>
      </w:r>
    </w:p>
    <w:p w:rsidR="008101A9" w:rsidRDefault="00AF621A">
      <w:pPr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ГОСТ Р ИСО 8549-2-2013 Пр</w:t>
      </w:r>
      <w:r>
        <w:rPr>
          <w:rFonts w:ascii="Times New Roman" w:hAnsi="Times New Roman" w:cs="Times New Roman"/>
          <w:sz w:val="24"/>
          <w:szCs w:val="24"/>
          <w:lang w:eastAsia="ar-SA"/>
        </w:rPr>
        <w:t>отезирование и ортезирование. Словарь. Часть 2. Термины, относящиеся к наружным протезам конечностей и их пользователям;</w:t>
      </w:r>
    </w:p>
    <w:p w:rsidR="008101A9" w:rsidRDefault="00AF621A">
      <w:pPr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ГОСТ Р ИСО 13405-1-2001 Протезирование и ортезирование. Классификация и описание узлов протезов. Часть 1. Классификация узлов протезо</w:t>
      </w:r>
      <w:r>
        <w:rPr>
          <w:rFonts w:ascii="Times New Roman" w:hAnsi="Times New Roman" w:cs="Times New Roman"/>
          <w:sz w:val="24"/>
          <w:szCs w:val="24"/>
          <w:lang w:eastAsia="ar-SA"/>
        </w:rPr>
        <w:t>в;</w:t>
      </w:r>
    </w:p>
    <w:p w:rsidR="008101A9" w:rsidRDefault="00AF621A">
      <w:pPr>
        <w:ind w:firstLine="567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ГОСТ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ИСО 13405-3-2001 Протезирование и ортезирование. Классификация и описание узлов протезов. Часть 3. Описание узлов протезов верхних конечностей</w:t>
      </w:r>
    </w:p>
    <w:p w:rsidR="008101A9" w:rsidRDefault="00AF621A">
      <w:pPr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ГОСТ Р ИСО 22523-2007 Протезы конечностей и ортезы наружные. Требования и методы испытаний;</w:t>
      </w:r>
    </w:p>
    <w:p w:rsidR="008101A9" w:rsidRDefault="00AF621A">
      <w:pPr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РСТ </w:t>
      </w:r>
      <w:r>
        <w:rPr>
          <w:rFonts w:ascii="Times New Roman" w:hAnsi="Times New Roman" w:cs="Times New Roman"/>
          <w:sz w:val="24"/>
          <w:szCs w:val="24"/>
          <w:lang w:eastAsia="ar-SA"/>
        </w:rPr>
        <w:t>РСФСР 644-80 Изделия протезно-ортопедические. Общие технические требования.</w:t>
      </w:r>
    </w:p>
    <w:p w:rsidR="008101A9" w:rsidRDefault="00AF621A">
      <w:pPr>
        <w:ind w:firstLine="567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Организация, непосредственно выполняющая работы должна обеспечивать: выполнение технологического процесса изготовления протезно-ортопедических изделий, включая:</w:t>
      </w:r>
    </w:p>
    <w:p w:rsidR="008101A9" w:rsidRDefault="00AF621A">
      <w:pPr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входной контроль 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мплектующих изделий и материалов;</w:t>
      </w:r>
    </w:p>
    <w:p w:rsidR="008101A9" w:rsidRDefault="00AF621A">
      <w:pPr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изготовление деталей, сборочных единиц;</w:t>
      </w:r>
    </w:p>
    <w:p w:rsidR="008101A9" w:rsidRDefault="00AF621A">
      <w:pPr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сборку протезов, протезно - ортопедических изделий;</w:t>
      </w:r>
    </w:p>
    <w:p w:rsidR="008101A9" w:rsidRDefault="00AF621A">
      <w:pPr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операционный и приемочный контроль; </w:t>
      </w:r>
    </w:p>
    <w:p w:rsidR="008101A9" w:rsidRDefault="00AF621A">
      <w:pPr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испытания и приемку готовой продукции;</w:t>
      </w:r>
    </w:p>
    <w:p w:rsidR="008101A9" w:rsidRDefault="00AF621A">
      <w:pPr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хранение ее на складе готовой продукции; </w:t>
      </w:r>
    </w:p>
    <w:p w:rsidR="008101A9" w:rsidRDefault="00AF621A">
      <w:pPr>
        <w:ind w:firstLine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удовлетворен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ие претензий по качеству изготавливаемой продукции, в том числе замену негодной продукции на годную; </w:t>
      </w:r>
    </w:p>
    <w:p w:rsidR="008101A9" w:rsidRDefault="008101A9">
      <w:pPr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101A9" w:rsidRDefault="00AF621A">
      <w:pPr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результатам работ</w:t>
      </w:r>
    </w:p>
    <w:p w:rsidR="008101A9" w:rsidRDefault="00AF621A">
      <w:pPr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Работы по обеспечению протезами верхних конечностей следует считать эффективно исполненными, если у получателя восстановле</w:t>
      </w:r>
      <w:r>
        <w:rPr>
          <w:rFonts w:ascii="Times New Roman" w:hAnsi="Times New Roman" w:cs="Times New Roman"/>
          <w:sz w:val="24"/>
          <w:szCs w:val="24"/>
          <w:lang w:eastAsia="ar-SA"/>
        </w:rPr>
        <w:t>ны двигательные функции конечности, созданы условия для предупреждения развития деформации или благоприятного течения болезни. Работы по обеспечению протезами должны быть выполнены с надлежащим качеством и в установленные сроки. Габаритные размеры не должн</w:t>
      </w:r>
      <w:r>
        <w:rPr>
          <w:rFonts w:ascii="Times New Roman" w:hAnsi="Times New Roman" w:cs="Times New Roman"/>
          <w:sz w:val="24"/>
          <w:szCs w:val="24"/>
          <w:lang w:eastAsia="ar-SA"/>
        </w:rPr>
        <w:t>ы препятствовать ношению верхней одежды.</w:t>
      </w:r>
    </w:p>
    <w:p w:rsidR="008101A9" w:rsidRDefault="008101A9">
      <w:pPr>
        <w:ind w:firstLine="567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101A9" w:rsidRDefault="00AF621A">
      <w:pPr>
        <w:ind w:firstLine="567"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Маркировка, упаковка протезов, гарантии</w:t>
      </w:r>
    </w:p>
    <w:p w:rsidR="008101A9" w:rsidRDefault="008101A9">
      <w:pPr>
        <w:ind w:firstLine="567"/>
        <w:jc w:val="center"/>
        <w:textAlignment w:val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101A9" w:rsidRDefault="00AF621A">
      <w:pPr>
        <w:keepLines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Маркировка, упаковка протезов должна осуществляться с соблюдением требований ГОСТ Р 51632-2014 «Технические средства реабилитации людей с ограничениями жизнедеятельности. Об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щие технические требования и методы испытаний», </w:t>
      </w:r>
    </w:p>
    <w:p w:rsidR="008101A9" w:rsidRDefault="00AF621A">
      <w:pPr>
        <w:keepLines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8101A9" w:rsidRDefault="00AF621A">
      <w:pPr>
        <w:suppressAutoHyphens w:val="0"/>
        <w:ind w:firstLine="709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  <w:lang w:eastAsia="ar-SA"/>
        </w:rPr>
        <w:t>Протезы должны отвечать требованиям б</w:t>
      </w:r>
      <w:r>
        <w:rPr>
          <w:rFonts w:ascii="Times New Roman" w:hAnsi="Times New Roman" w:cs="Times New Roman"/>
          <w:sz w:val="24"/>
          <w:szCs w:val="24"/>
          <w:lang w:eastAsia="ar-SA"/>
        </w:rPr>
        <w:t>езопасности в течение всего срока эксплуатации при условии выполнения получателем установленных требований по их пользованию.</w:t>
      </w:r>
    </w:p>
    <w:p w:rsidR="008101A9" w:rsidRDefault="00AF621A">
      <w:pPr>
        <w:suppressAutoHyphens w:val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Исполнитель гарантирует, что результаты работ, выполненных в соответствии с условиями настоящего Контракта, надлежащего качества,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имеют дефектов, связанных с разработкой, материалами или качеством изготовления, либо проявляющихся в результате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действия или упущения Исполнителя при нормальном использовании в обычных условиях эксплуатации.</w:t>
      </w:r>
    </w:p>
    <w:sectPr w:rsidR="008101A9">
      <w:pgSz w:w="11906" w:h="16838"/>
      <w:pgMar w:top="28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621A">
      <w:r>
        <w:separator/>
      </w:r>
    </w:p>
  </w:endnote>
  <w:endnote w:type="continuationSeparator" w:id="0">
    <w:p w:rsidR="00000000" w:rsidRDefault="00AF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621A">
      <w:r>
        <w:rPr>
          <w:color w:val="000000"/>
        </w:rPr>
        <w:separator/>
      </w:r>
    </w:p>
  </w:footnote>
  <w:footnote w:type="continuationSeparator" w:id="0">
    <w:p w:rsidR="00000000" w:rsidRDefault="00AF6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101A9"/>
    <w:rsid w:val="008101A9"/>
    <w:rsid w:val="00A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C379D-1FAC-4184-9860-7204B83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Ганин Александр Владимирович</cp:lastModifiedBy>
  <cp:revision>2</cp:revision>
  <dcterms:created xsi:type="dcterms:W3CDTF">2019-08-02T05:47:00Z</dcterms:created>
  <dcterms:modified xsi:type="dcterms:W3CDTF">2019-08-02T05:47:00Z</dcterms:modified>
</cp:coreProperties>
</file>