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35" w:rsidRPr="00F61735" w:rsidRDefault="00F61735" w:rsidP="00F61735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/>
        </w:rPr>
      </w:pPr>
      <w:r w:rsidRPr="00F61735"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/>
        </w:rPr>
        <w:t>Техническое задание</w:t>
      </w:r>
    </w:p>
    <w:p w:rsidR="00F61735" w:rsidRPr="00F61735" w:rsidRDefault="00F61735" w:rsidP="00F61735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/>
        </w:rPr>
      </w:pPr>
    </w:p>
    <w:p w:rsidR="00F61735" w:rsidRPr="00F61735" w:rsidRDefault="00F61735" w:rsidP="00F61735">
      <w:pPr>
        <w:keepNext/>
        <w:keepLines/>
        <w:widowControl w:val="0"/>
        <w:numPr>
          <w:ilvl w:val="1"/>
          <w:numId w:val="4"/>
        </w:numPr>
        <w:tabs>
          <w:tab w:val="num" w:pos="851"/>
          <w:tab w:val="right" w:pos="9368"/>
        </w:tabs>
        <w:suppressAutoHyphens/>
        <w:spacing w:after="0" w:line="240" w:lineRule="auto"/>
        <w:ind w:left="14" w:firstLine="627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  <w:t xml:space="preserve">Предмет заключения контракта: 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Поставка инвалидам технических средств реабилитации: подгузников для взрослых (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val="en-US" w:bidi="en-US"/>
        </w:rPr>
        <w:t>S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,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val="en-US" w:bidi="en-US"/>
        </w:rPr>
        <w:t>M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,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val="en-US" w:bidi="en-US"/>
        </w:rPr>
        <w:t>L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,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val="en-US" w:bidi="en-US"/>
        </w:rPr>
        <w:t>XL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).</w:t>
      </w:r>
    </w:p>
    <w:p w:rsidR="00F61735" w:rsidRPr="00F61735" w:rsidRDefault="00F61735" w:rsidP="00F61735">
      <w:pPr>
        <w:widowControl w:val="0"/>
        <w:numPr>
          <w:ilvl w:val="1"/>
          <w:numId w:val="4"/>
        </w:numPr>
        <w:tabs>
          <w:tab w:val="num" w:pos="851"/>
          <w:tab w:val="right" w:pos="9368"/>
        </w:tabs>
        <w:suppressAutoHyphens/>
        <w:spacing w:after="0" w:line="240" w:lineRule="auto"/>
        <w:ind w:left="14" w:firstLine="627"/>
        <w:jc w:val="both"/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  <w:t xml:space="preserve">Обязательные условия: </w:t>
      </w: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F61735" w:rsidRPr="00F61735" w:rsidRDefault="00F61735" w:rsidP="00F61735">
      <w:pPr>
        <w:widowControl w:val="0"/>
        <w:tabs>
          <w:tab w:val="right" w:pos="9368"/>
        </w:tabs>
        <w:suppressAutoHyphens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  <w:t>Наименование Изделия и комплектация</w:t>
      </w:r>
    </w:p>
    <w:p w:rsidR="00F61735" w:rsidRPr="00F61735" w:rsidRDefault="00F61735" w:rsidP="00F61735">
      <w:pPr>
        <w:widowControl w:val="0"/>
        <w:tabs>
          <w:tab w:val="right" w:pos="9368"/>
        </w:tabs>
        <w:suppressAutoHyphens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 w:bidi="en-US"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Подгузники для взрослых, предназначенные для впитывания и удерживания мочи взрослых людей, используемые для ухода за больными, страдающими недержанием мочи, лежачими больными, а  также в других ситуациях.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 xml:space="preserve">Требования к качеству </w:t>
      </w: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>Изделия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ab/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>В</w:t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 xml:space="preserve"> </w:t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>подгузниках</w:t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 xml:space="preserve"> не допускаются механические повреждения (разрыв края, разрезы и т.п.), пятна различного происхождения, посторонние включения.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         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 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t xml:space="preserve">Требования к техническим характеристикам </w:t>
      </w:r>
      <w:r w:rsidRPr="00F61735"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t>Изделия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 </w:t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>и соответствовать требованиям настоящего ГОСТа Р 55082-2012 «Изделия бумажные медицинского назначения. Подгузники для взрослых».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Обязательная государственная регистрация в соответствии с Федеральным законом от 31.11.2011      № 323-ФЗ «Об основах охраны здоровья граждан в Российской Федерации».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 xml:space="preserve">Требования к безопасности </w:t>
      </w: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>Изделия</w:t>
      </w:r>
      <w:r w:rsidRPr="00F61735"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  <w:t xml:space="preserve"> 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Cs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bidi="en-US"/>
        </w:rPr>
      </w:pP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 xml:space="preserve">Сырье и материалы для изготовления 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абсорбирующе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 xml:space="preserve">го белья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(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по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дг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у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зни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F61735" w:rsidRPr="00F61735" w:rsidRDefault="00F61735" w:rsidP="00F61735">
      <w:pPr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t xml:space="preserve">              Требования к размерам, упаковке и отгрузке </w:t>
      </w:r>
      <w:r w:rsidRPr="00F61735"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t>Изделия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ab/>
        <w:t>Маркировка  упаковки подгузников должна включать: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условное обозначение группы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Изделия,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товарную марку (при наличии), обозначение номера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зделия (при наличии);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обозначение впитываемости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зделия (при наличии);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- страну-изготовителя;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- наименование предприятия-изготовителя, юридический адрес, товарный знак (при наличии);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отличительные характеристики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я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в соответствии с их техническим исполнением (при наличии);</w:t>
      </w:r>
    </w:p>
    <w:p w:rsidR="00F61735" w:rsidRPr="00F61735" w:rsidRDefault="00F61735" w:rsidP="00F61735">
      <w:pPr>
        <w:keepLines/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- номер артикула (при наличии);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количество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я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в упаковке;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- дату (месяц, год) изготовления;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- правила использования (при необходимости);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штриховой код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зделия (при наличии);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информацию о сертификации (при наличии).Подгузники должны быть упакованы в тару, обеспечивающую сохранность подгузников при транспортировании и хранении. </w:t>
      </w:r>
    </w:p>
    <w:p w:rsidR="00F61735" w:rsidRPr="00F61735" w:rsidRDefault="00F61735" w:rsidP="00F61735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61735" w:rsidRPr="00F61735" w:rsidRDefault="00F61735" w:rsidP="00F61735">
      <w:pPr>
        <w:keepNext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Транспортирование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я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 xml:space="preserve">Требования к сроку и (или) объему предоставленных гарантий качества </w:t>
      </w: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>Изделия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Подгузники должны соответствовать требованиям государственных стандартов.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Срок годности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подгузника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- не менее 70% от установленного начала срока годности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здели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я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. 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должна быть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u w:val="single"/>
          <w:lang/>
        </w:rPr>
        <w:t>не менее 12 (двенадцати) месяцев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 xml:space="preserve"> после подписания Акта приема-передачи Изделия.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sectPr w:rsidR="00F61735" w:rsidRPr="00F61735" w:rsidSect="00B764BF">
          <w:pgSz w:w="11906" w:h="16838"/>
          <w:pgMar w:top="851" w:right="851" w:bottom="301" w:left="1418" w:header="720" w:footer="720" w:gutter="0"/>
          <w:cols w:space="720"/>
        </w:sect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-6055360</wp:posOffset>
                </wp:positionV>
                <wp:extent cx="1647190" cy="244475"/>
                <wp:effectExtent l="1905" t="2540" r="0" b="63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35" w:rsidRPr="003D3DE3" w:rsidRDefault="00F61735" w:rsidP="00F6173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0.6pt;margin-top:-476.8pt;width:129.7pt;height:1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8Vyw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" filled="f" stroked="f">
                <v:textbox style="mso-fit-shape-to-text:t">
                  <w:txbxContent>
                    <w:p w:rsidR="00F61735" w:rsidRPr="003D3DE3" w:rsidRDefault="00F61735" w:rsidP="00F6173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таблица Характеристики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№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изделий по КТРУ (при наличии)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Кол-во</w:t>
            </w: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kern w:val="1"/>
                <w:sz w:val="21"/>
                <w:szCs w:val="21"/>
                <w:lang/>
              </w:rPr>
              <w:t xml:space="preserve">Характеристики изделий,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1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2697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0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работ, услуг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≥ 1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S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1408"/>
        </w:trPr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-6055360</wp:posOffset>
                </wp:positionV>
                <wp:extent cx="1647190" cy="244475"/>
                <wp:effectExtent l="1905" t="444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35" w:rsidRPr="003D3DE3" w:rsidRDefault="00F61735" w:rsidP="00F6173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40.6pt;margin-top:-476.8pt;width:129.7pt;height:19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JtzQ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" filled="f" stroked="f">
                <v:textbox style="mso-fit-shape-to-text:t">
                  <w:txbxContent>
                    <w:p w:rsidR="00F61735" w:rsidRPr="003D3DE3" w:rsidRDefault="00F61735" w:rsidP="00F6173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1783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≥ 1400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S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982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sectPr w:rsidR="00F61735" w:rsidRPr="00F61735" w:rsidSect="00237931">
          <w:pgSz w:w="16838" w:h="11906" w:orient="landscape"/>
          <w:pgMar w:top="1050" w:right="245" w:bottom="1001" w:left="299" w:header="720" w:footer="720" w:gutter="0"/>
          <w:cols w:space="720"/>
          <w:docGrid w:linePitch="272"/>
        </w:sect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23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-6055360</wp:posOffset>
                </wp:positionV>
                <wp:extent cx="1647190" cy="244475"/>
                <wp:effectExtent l="1905" t="2540" r="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35" w:rsidRPr="003D3DE3" w:rsidRDefault="00F61735" w:rsidP="00F6173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40.6pt;margin-top:-476.8pt;width:129.7pt;height:1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qEzQ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" filled="f" stroked="f">
                <v:textbox style="mso-fit-shape-to-text:t">
                  <w:txbxContent>
                    <w:p w:rsidR="00F61735" w:rsidRPr="003D3DE3" w:rsidRDefault="00F61735" w:rsidP="00F6173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66802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≥ 1300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М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1265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а подгузника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sectPr w:rsidR="00F61735" w:rsidRPr="00F61735" w:rsidSect="00237931">
          <w:pgSz w:w="16838" w:h="11906" w:orient="landscape"/>
          <w:pgMar w:top="1050" w:right="245" w:bottom="1001" w:left="299" w:header="720" w:footer="720" w:gutter="0"/>
          <w:cols w:space="720"/>
          <w:docGrid w:linePitch="272"/>
        </w:sect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4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7130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≥ 1800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М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1058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63892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≥ 1450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L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2207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Единица измерения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lastRenderedPageBreak/>
              <w:t>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5657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≥ 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L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1124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8835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 xml:space="preserve">Дополнительные потребительские свойства, в том числе функциональные. Технические, качественные, </w:t>
            </w: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lastRenderedPageBreak/>
              <w:t>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≥ 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145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XL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1691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52"/>
        <w:gridCol w:w="1155"/>
        <w:gridCol w:w="741"/>
        <w:gridCol w:w="3441"/>
        <w:gridCol w:w="4962"/>
        <w:gridCol w:w="2409"/>
      </w:tblGrid>
      <w:tr w:rsidR="00F61735" w:rsidRPr="00F61735" w:rsidTr="002B236C">
        <w:tc>
          <w:tcPr>
            <w:tcW w:w="418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Единица измерения характеристики</w:t>
            </w:r>
          </w:p>
        </w:tc>
      </w:tr>
      <w:tr w:rsidR="00F61735" w:rsidRPr="00F61735" w:rsidTr="002B236C">
        <w:tc>
          <w:tcPr>
            <w:tcW w:w="418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8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Arial CYR" w:hAnsi="Times New Roman" w:cs="Arial CYR"/>
                <w:spacing w:val="-3"/>
                <w:kern w:val="1"/>
                <w:sz w:val="21"/>
                <w:szCs w:val="21"/>
                <w:lang/>
              </w:rPr>
              <w:t>подгузники для взрослых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 w:val="en-US"/>
              </w:rPr>
              <w:t>2170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Каталогом изделий,  не предусмотрено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b/>
                <w:i/>
                <w:kern w:val="1"/>
                <w:sz w:val="21"/>
                <w:szCs w:val="21"/>
                <w:lang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изделий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Количественные: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Полное влагопоглощение 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≥ 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28</w:t>
            </w: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Обратная сорбция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≤  4,4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Грамм (г)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1"/>
                <w:szCs w:val="21"/>
                <w:lang w:eastAsia="ru-RU"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Скорость впитывания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объем впитываемости за секунду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 xml:space="preserve">≥ </w:t>
            </w: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2,3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 xml:space="preserve">Сантиметр 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кубический (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с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м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vertAlign w:val="superscript"/>
                <w:lang/>
              </w:rPr>
              <w:t>3</w:t>
            </w:r>
            <w:r w:rsidRPr="00F6173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/>
              </w:rPr>
              <w:t>)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  <w:t>Качественные:</w:t>
            </w: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Подгузник (размер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val="en-US"/>
              </w:rPr>
              <w:t>XL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обеспечивать с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ухость кожи. 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закрытого типа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закрывать боковые поверхности бедер,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крепиться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 по бокам на четырех многоразовых застежках-липучках.</w:t>
            </w:r>
          </w:p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должнен быть оснащен водонепроницаемыми защитными барьерами по бокам.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иметь форму, дающую возможность использования  мужчинами и женщинами.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Внутренняя поверхность</w:t>
            </w: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быть из материала, пропускающего влагу в одном направлении.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Впитывающий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должен быть </w:t>
            </w: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из распушенной целлюлозы с суперабсорбирующим полимером, превращающим жидкость в гель.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Наружный слой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/>
              </w:rPr>
              <w:t>должен быть из специального материала, препятствующего проникновению влаги наружу.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  <w:tr w:rsidR="00F61735" w:rsidRPr="00F61735" w:rsidTr="002B236C">
        <w:trPr>
          <w:trHeight w:val="982"/>
        </w:trPr>
        <w:tc>
          <w:tcPr>
            <w:tcW w:w="418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  <w:tc>
          <w:tcPr>
            <w:tcW w:w="3441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>Форма подгузника</w:t>
            </w:r>
          </w:p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</w:p>
        </w:tc>
        <w:tc>
          <w:tcPr>
            <w:tcW w:w="4962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</w:pPr>
            <w:r w:rsidRPr="00F61735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/>
              </w:rPr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</w:tc>
        <w:tc>
          <w:tcPr>
            <w:tcW w:w="2409" w:type="dxa"/>
            <w:shd w:val="clear" w:color="auto" w:fill="auto"/>
          </w:tcPr>
          <w:p w:rsidR="00F61735" w:rsidRPr="00F61735" w:rsidRDefault="00F61735" w:rsidP="00F617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  <w:lang/>
              </w:rPr>
            </w:pPr>
          </w:p>
        </w:tc>
      </w:tr>
    </w:tbl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sectPr w:rsidR="00F61735" w:rsidRPr="00F61735" w:rsidSect="00237931">
          <w:pgSz w:w="16838" w:h="11906" w:orient="landscape"/>
          <w:pgMar w:top="1050" w:right="245" w:bottom="1001" w:left="299" w:header="720" w:footer="720" w:gutter="0"/>
          <w:cols w:space="720"/>
          <w:docGrid w:linePitch="272"/>
        </w:sect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ahoma"/>
          <w:color w:val="000000"/>
          <w:kern w:val="1"/>
          <w:sz w:val="21"/>
          <w:szCs w:val="21"/>
          <w:lang w:bidi="en-US"/>
        </w:rPr>
        <w:t>Абсорбирующее белье</w:t>
      </w:r>
      <w:r w:rsidRPr="00F61735">
        <w:rPr>
          <w:rFonts w:ascii="Times New Roman" w:eastAsia="Lucida Sans Unicode" w:hAnsi="Times New Roman" w:cs="Tahoma"/>
          <w:color w:val="000000"/>
          <w:kern w:val="1"/>
          <w:sz w:val="21"/>
          <w:szCs w:val="21"/>
          <w:lang w:bidi="en-US"/>
        </w:rPr>
        <w:t xml:space="preserve"> </w:t>
      </w:r>
      <w:r w:rsidRPr="00F61735">
        <w:rPr>
          <w:rFonts w:ascii="Times New Roman" w:eastAsia="Lucida Sans Unicode" w:hAnsi="Times New Roman" w:cs="Tahoma"/>
          <w:color w:val="000000"/>
          <w:kern w:val="1"/>
          <w:sz w:val="21"/>
          <w:szCs w:val="21"/>
          <w:lang w:bidi="en-US"/>
        </w:rPr>
        <w:t>(подгузники)</w:t>
      </w:r>
      <w:r w:rsidRPr="00F61735">
        <w:rPr>
          <w:rFonts w:ascii="Times New Roman" w:eastAsia="Lucida Sans Unicode" w:hAnsi="Times New Roman" w:cs="Tahoma"/>
          <w:color w:val="000000"/>
          <w:kern w:val="1"/>
          <w:sz w:val="21"/>
          <w:szCs w:val="21"/>
          <w:lang w:bidi="en-US"/>
        </w:rPr>
        <w:t xml:space="preserve"> должны соответствовать требованиям </w:t>
      </w:r>
      <w:r w:rsidRPr="00F61735">
        <w:rPr>
          <w:rFonts w:ascii="Times New Roman" w:eastAsia="Lucida Sans Unicode" w:hAnsi="Times New Roman" w:cs="Tahoma"/>
          <w:color w:val="000000"/>
          <w:kern w:val="1"/>
          <w:sz w:val="21"/>
          <w:szCs w:val="21"/>
          <w:lang w:bidi="en-US"/>
        </w:rPr>
        <w:t xml:space="preserve">настоящего 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ГОСТа Р 55082-2012 «Изделия бумажные медицинского назначения. Подгузники для взрослых. Общие технические условия»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bidi="en-US"/>
        </w:rPr>
      </w:pP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 xml:space="preserve">Сырье и материалы для изготовления 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абсорбирующе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 xml:space="preserve">го белья </w:t>
      </w:r>
      <w:r w:rsidRPr="00F61735"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  <w:t>(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по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дг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у</w:t>
      </w:r>
      <w:r w:rsidRPr="00F61735">
        <w:rPr>
          <w:rFonts w:ascii="Times New Roman" w:eastAsia="Lucida Sans Unicode" w:hAnsi="Times New Roman" w:cs="Times New Roman"/>
          <w:bCs/>
          <w:color w:val="000000"/>
          <w:kern w:val="1"/>
          <w:sz w:val="21"/>
          <w:szCs w:val="21"/>
          <w:lang w:bidi="en-US"/>
        </w:rPr>
        <w:t>зни</w:t>
      </w:r>
      <w:r w:rsidRPr="00F61735">
        <w:rPr>
          <w:rFonts w:ascii="Times New Roman" w:eastAsia="Lucida Sans Unicode" w:hAnsi="Times New Roman" w:cs="Tahoma"/>
          <w:bCs/>
          <w:color w:val="000000"/>
          <w:kern w:val="1"/>
          <w:sz w:val="21"/>
          <w:szCs w:val="21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b/>
          <w:kern w:val="1"/>
          <w:sz w:val="21"/>
          <w:szCs w:val="21"/>
          <w:lang/>
        </w:rPr>
        <w:t>Сроки поставки Изделия Поставщиком для выборочной проверки:</w:t>
      </w:r>
    </w:p>
    <w:p w:rsidR="00F61735" w:rsidRPr="00F61735" w:rsidRDefault="00F61735" w:rsidP="00F617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Поставщик в течение 3 (трех) календарных дней с момента заключения Контракта, предоставляет для выборочной проверки Изделие Заказчику. Заказчик сам имеет право произвести выемку Изделия у Поставщика, подлежащих выдаче Получателям, для проведения выборочной проверки.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</w:pPr>
    </w:p>
    <w:p w:rsidR="00F61735" w:rsidRPr="00F61735" w:rsidRDefault="00F61735" w:rsidP="00F61735">
      <w:pPr>
        <w:widowControl w:val="0"/>
        <w:tabs>
          <w:tab w:val="left" w:pos="270"/>
        </w:tabs>
        <w:spacing w:before="28" w:after="28" w:line="240" w:lineRule="auto"/>
        <w:ind w:firstLine="559"/>
        <w:jc w:val="center"/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/>
          <w:bCs/>
          <w:color w:val="000000"/>
          <w:kern w:val="1"/>
          <w:sz w:val="21"/>
          <w:szCs w:val="21"/>
          <w:lang/>
        </w:rPr>
        <w:t>Сроки поставки Изделия до Получателей:</w:t>
      </w:r>
    </w:p>
    <w:p w:rsidR="00F61735" w:rsidRPr="00F61735" w:rsidRDefault="00F61735" w:rsidP="00F61735">
      <w:pPr>
        <w:widowControl w:val="0"/>
        <w:tabs>
          <w:tab w:val="left" w:pos="450"/>
        </w:tabs>
        <w:spacing w:before="28" w:after="28" w:line="240" w:lineRule="auto"/>
        <w:ind w:firstLine="559"/>
        <w:jc w:val="both"/>
        <w:rPr>
          <w:rFonts w:ascii="Times New Roman" w:eastAsia="Lucida Sans Unicode" w:hAnsi="Times New Roman" w:cs="Times New Roman"/>
          <w:kern w:val="1"/>
          <w:sz w:val="21"/>
          <w:szCs w:val="21"/>
          <w:lang/>
        </w:rPr>
      </w:pPr>
      <w:r w:rsidRPr="00F61735">
        <w:rPr>
          <w:rFonts w:ascii="Times New Roman" w:eastAsia="Lucida Sans Unicode" w:hAnsi="Times New Roman" w:cs="Times New Roman"/>
          <w:color w:val="000000"/>
          <w:kern w:val="1"/>
          <w:sz w:val="21"/>
          <w:szCs w:val="21"/>
          <w:lang w:bidi="en-US"/>
        </w:rPr>
        <w:t>Срок выдачи в течение 25 (двадцати пяти) календарных дней с даты получения от Заказчика Реестра получателей и (или) в течение 7 (семи) календарных дней с даты получения направления Поставщиком от Получателя. Направления принимаются Поставщиком до 17.12.2019. В случае приема Направлений после указанного срока, Поставщик принимает на себя обязательство по поставке Изделия в срок до 23.12.2019.</w:t>
      </w:r>
    </w:p>
    <w:p w:rsidR="00F61735" w:rsidRPr="00F61735" w:rsidRDefault="00F61735" w:rsidP="00F6173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b/>
          <w:bCs/>
          <w:kern w:val="1"/>
          <w:sz w:val="21"/>
          <w:szCs w:val="21"/>
          <w:lang/>
        </w:rPr>
        <w:t>Место доставки Изделия, выполнения работ, оказания услуг:</w:t>
      </w:r>
    </w:p>
    <w:p w:rsidR="00F61735" w:rsidRPr="00F61735" w:rsidRDefault="00F61735" w:rsidP="00F61735">
      <w:pPr>
        <w:widowControl w:val="0"/>
        <w:tabs>
          <w:tab w:val="left" w:pos="450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  <w:t>Место поставки Изделия осуществляется по выбору Получателя:</w:t>
      </w:r>
    </w:p>
    <w:p w:rsidR="00F61735" w:rsidRPr="00F61735" w:rsidRDefault="00F61735" w:rsidP="00F61735">
      <w:pPr>
        <w:widowControl w:val="0"/>
        <w:tabs>
          <w:tab w:val="left" w:pos="464"/>
        </w:tabs>
        <w:suppressAutoHyphens/>
        <w:spacing w:after="0" w:line="100" w:lineRule="atLeast"/>
        <w:ind w:left="14" w:firstLine="14"/>
        <w:jc w:val="both"/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  <w:t xml:space="preserve">-  по месту жительства Получателя, согласно списка Получателей в пределах административных границ Республики Хакасия, либо в пунктах выдачи; </w:t>
      </w:r>
    </w:p>
    <w:p w:rsidR="00F61735" w:rsidRPr="00F61735" w:rsidRDefault="00F61735" w:rsidP="00F61735">
      <w:pPr>
        <w:widowControl w:val="0"/>
        <w:tabs>
          <w:tab w:val="left" w:pos="464"/>
        </w:tabs>
        <w:suppressAutoHyphens/>
        <w:spacing w:after="0" w:line="100" w:lineRule="atLeast"/>
        <w:ind w:left="14" w:firstLine="14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ahoma"/>
          <w:color w:val="000000"/>
          <w:spacing w:val="-4"/>
          <w:kern w:val="1"/>
          <w:sz w:val="21"/>
          <w:szCs w:val="21"/>
          <w:lang w:bidi="en-US"/>
        </w:rPr>
        <w:t xml:space="preserve">- </w:t>
      </w:r>
      <w:r w:rsidRPr="00F61735"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  <w:t xml:space="preserve">должно быть открыто не менее одного пункта выдачи, один из которых </w:t>
      </w:r>
      <w:bookmarkStart w:id="0" w:name="_GoBack11"/>
      <w:bookmarkEnd w:id="0"/>
      <w:r w:rsidRPr="00F61735"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  <w:t xml:space="preserve">должен располагаться на территории       г. Абакана; </w:t>
      </w:r>
    </w:p>
    <w:p w:rsidR="00F61735" w:rsidRPr="00F61735" w:rsidRDefault="00F61735" w:rsidP="00F61735">
      <w:pPr>
        <w:widowControl w:val="0"/>
        <w:tabs>
          <w:tab w:val="left" w:pos="464"/>
        </w:tabs>
        <w:suppressAutoHyphens/>
        <w:spacing w:after="0" w:line="100" w:lineRule="atLeast"/>
        <w:ind w:left="14" w:firstLine="14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  <w:t xml:space="preserve">-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обращения; </w:t>
      </w:r>
    </w:p>
    <w:p w:rsidR="00F61735" w:rsidRPr="00F61735" w:rsidRDefault="00F61735" w:rsidP="00F61735">
      <w:pPr>
        <w:widowControl w:val="0"/>
        <w:tabs>
          <w:tab w:val="left" w:pos="45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</w:pPr>
      <w:r w:rsidRPr="00F61735">
        <w:rPr>
          <w:rFonts w:ascii="Times New Roman" w:eastAsia="Lucida Sans Unicode" w:hAnsi="Times New Roman" w:cs="Times New Roman"/>
          <w:color w:val="000000"/>
          <w:spacing w:val="-4"/>
          <w:kern w:val="1"/>
          <w:sz w:val="21"/>
          <w:szCs w:val="21"/>
          <w:lang w:bidi="en-US"/>
        </w:rPr>
        <w:t>- пункт выдачи должен быть оборудован мебелью для ожидания в сидячем положении. Проход в пункт выдачи должен быть беспрепятственным для маломобильных групп населения.</w:t>
      </w:r>
    </w:p>
    <w:p w:rsidR="00C50331" w:rsidRPr="00F61735" w:rsidRDefault="00C50331">
      <w:bookmarkStart w:id="1" w:name="_GoBack"/>
      <w:bookmarkEnd w:id="1"/>
    </w:p>
    <w:sectPr w:rsidR="00C50331" w:rsidRPr="00F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66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b/>
        <w:bCs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b/>
        <w:bCs/>
      </w:rPr>
    </w:lvl>
  </w:abstractNum>
  <w:abstractNum w:abstractNumId="5">
    <w:nsid w:val="6F6A7FAB"/>
    <w:multiLevelType w:val="hybridMultilevel"/>
    <w:tmpl w:val="B1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1"/>
    <w:rsid w:val="00000959"/>
    <w:rsid w:val="000012C4"/>
    <w:rsid w:val="00001B24"/>
    <w:rsid w:val="00001F70"/>
    <w:rsid w:val="000035D9"/>
    <w:rsid w:val="00007E32"/>
    <w:rsid w:val="00010514"/>
    <w:rsid w:val="00013979"/>
    <w:rsid w:val="0001446C"/>
    <w:rsid w:val="00021BB9"/>
    <w:rsid w:val="00021FBE"/>
    <w:rsid w:val="0002266D"/>
    <w:rsid w:val="000228FE"/>
    <w:rsid w:val="0002389E"/>
    <w:rsid w:val="00023A2D"/>
    <w:rsid w:val="00024040"/>
    <w:rsid w:val="00024C9E"/>
    <w:rsid w:val="00024FD1"/>
    <w:rsid w:val="000312EB"/>
    <w:rsid w:val="00032874"/>
    <w:rsid w:val="000329BF"/>
    <w:rsid w:val="00032EBB"/>
    <w:rsid w:val="00034A92"/>
    <w:rsid w:val="0003587A"/>
    <w:rsid w:val="00040900"/>
    <w:rsid w:val="00042BBC"/>
    <w:rsid w:val="00045D74"/>
    <w:rsid w:val="000460EB"/>
    <w:rsid w:val="00047F50"/>
    <w:rsid w:val="00047FE6"/>
    <w:rsid w:val="00050ED8"/>
    <w:rsid w:val="00052218"/>
    <w:rsid w:val="000540A5"/>
    <w:rsid w:val="000552C8"/>
    <w:rsid w:val="000607E8"/>
    <w:rsid w:val="00060E53"/>
    <w:rsid w:val="0006346E"/>
    <w:rsid w:val="00063A57"/>
    <w:rsid w:val="00064EF3"/>
    <w:rsid w:val="00065F58"/>
    <w:rsid w:val="00066548"/>
    <w:rsid w:val="00070497"/>
    <w:rsid w:val="000717F3"/>
    <w:rsid w:val="0007364A"/>
    <w:rsid w:val="00073B24"/>
    <w:rsid w:val="0007468C"/>
    <w:rsid w:val="000748A9"/>
    <w:rsid w:val="00076088"/>
    <w:rsid w:val="00084319"/>
    <w:rsid w:val="00087A56"/>
    <w:rsid w:val="00087C5E"/>
    <w:rsid w:val="00091233"/>
    <w:rsid w:val="000920A4"/>
    <w:rsid w:val="00092D49"/>
    <w:rsid w:val="00093841"/>
    <w:rsid w:val="0009386F"/>
    <w:rsid w:val="00094200"/>
    <w:rsid w:val="000944C8"/>
    <w:rsid w:val="0009615F"/>
    <w:rsid w:val="000966FF"/>
    <w:rsid w:val="000973C3"/>
    <w:rsid w:val="000A2A74"/>
    <w:rsid w:val="000A7395"/>
    <w:rsid w:val="000A7B00"/>
    <w:rsid w:val="000B0C48"/>
    <w:rsid w:val="000B66A6"/>
    <w:rsid w:val="000C0E14"/>
    <w:rsid w:val="000C1116"/>
    <w:rsid w:val="000C52AF"/>
    <w:rsid w:val="000C5A1F"/>
    <w:rsid w:val="000C5B83"/>
    <w:rsid w:val="000D337B"/>
    <w:rsid w:val="000D3E73"/>
    <w:rsid w:val="000D6ED6"/>
    <w:rsid w:val="000E2677"/>
    <w:rsid w:val="000E3343"/>
    <w:rsid w:val="000E3EDD"/>
    <w:rsid w:val="000F266F"/>
    <w:rsid w:val="000F3FF7"/>
    <w:rsid w:val="000F45E5"/>
    <w:rsid w:val="000F6518"/>
    <w:rsid w:val="000F6916"/>
    <w:rsid w:val="000F770F"/>
    <w:rsid w:val="001006FA"/>
    <w:rsid w:val="00106DBE"/>
    <w:rsid w:val="00107AAD"/>
    <w:rsid w:val="001107B5"/>
    <w:rsid w:val="00111C9A"/>
    <w:rsid w:val="001144C9"/>
    <w:rsid w:val="00114524"/>
    <w:rsid w:val="00115129"/>
    <w:rsid w:val="001172BA"/>
    <w:rsid w:val="00120150"/>
    <w:rsid w:val="00121D05"/>
    <w:rsid w:val="00121FED"/>
    <w:rsid w:val="00123441"/>
    <w:rsid w:val="00123C0B"/>
    <w:rsid w:val="00125489"/>
    <w:rsid w:val="00125F04"/>
    <w:rsid w:val="00130B55"/>
    <w:rsid w:val="00131636"/>
    <w:rsid w:val="00135FBE"/>
    <w:rsid w:val="00141B7E"/>
    <w:rsid w:val="00141D1C"/>
    <w:rsid w:val="00144F37"/>
    <w:rsid w:val="00146AE2"/>
    <w:rsid w:val="00147AB1"/>
    <w:rsid w:val="0015071A"/>
    <w:rsid w:val="00153F5F"/>
    <w:rsid w:val="001546FC"/>
    <w:rsid w:val="00155410"/>
    <w:rsid w:val="0015681A"/>
    <w:rsid w:val="001569D8"/>
    <w:rsid w:val="00157437"/>
    <w:rsid w:val="001606E0"/>
    <w:rsid w:val="00164BC2"/>
    <w:rsid w:val="00165CF3"/>
    <w:rsid w:val="001670E3"/>
    <w:rsid w:val="00167655"/>
    <w:rsid w:val="001700A4"/>
    <w:rsid w:val="00171138"/>
    <w:rsid w:val="0017655C"/>
    <w:rsid w:val="001813F5"/>
    <w:rsid w:val="00182583"/>
    <w:rsid w:val="00183C34"/>
    <w:rsid w:val="00183F56"/>
    <w:rsid w:val="001845F4"/>
    <w:rsid w:val="0018492E"/>
    <w:rsid w:val="00185EB3"/>
    <w:rsid w:val="00190833"/>
    <w:rsid w:val="00190935"/>
    <w:rsid w:val="00191E4D"/>
    <w:rsid w:val="00192E3A"/>
    <w:rsid w:val="00194D8C"/>
    <w:rsid w:val="001970E4"/>
    <w:rsid w:val="001978BE"/>
    <w:rsid w:val="001A07BE"/>
    <w:rsid w:val="001A08F1"/>
    <w:rsid w:val="001A0EB0"/>
    <w:rsid w:val="001A1671"/>
    <w:rsid w:val="001A1F61"/>
    <w:rsid w:val="001A361D"/>
    <w:rsid w:val="001A5CBD"/>
    <w:rsid w:val="001A6874"/>
    <w:rsid w:val="001B2230"/>
    <w:rsid w:val="001B3359"/>
    <w:rsid w:val="001B4506"/>
    <w:rsid w:val="001B56BF"/>
    <w:rsid w:val="001B75CA"/>
    <w:rsid w:val="001C0097"/>
    <w:rsid w:val="001C37FC"/>
    <w:rsid w:val="001C50C2"/>
    <w:rsid w:val="001C52D8"/>
    <w:rsid w:val="001C69D2"/>
    <w:rsid w:val="001D2227"/>
    <w:rsid w:val="001D2CF8"/>
    <w:rsid w:val="001D68B9"/>
    <w:rsid w:val="001D7595"/>
    <w:rsid w:val="001D7DA8"/>
    <w:rsid w:val="001E0023"/>
    <w:rsid w:val="001E186D"/>
    <w:rsid w:val="001E26B2"/>
    <w:rsid w:val="001E4605"/>
    <w:rsid w:val="001E4965"/>
    <w:rsid w:val="001F1F0C"/>
    <w:rsid w:val="001F32BB"/>
    <w:rsid w:val="001F5BA0"/>
    <w:rsid w:val="00200FCB"/>
    <w:rsid w:val="002036DC"/>
    <w:rsid w:val="00205983"/>
    <w:rsid w:val="00205D82"/>
    <w:rsid w:val="00207C86"/>
    <w:rsid w:val="00210083"/>
    <w:rsid w:val="002100E1"/>
    <w:rsid w:val="00210D51"/>
    <w:rsid w:val="0021198B"/>
    <w:rsid w:val="0021217D"/>
    <w:rsid w:val="00216614"/>
    <w:rsid w:val="002169B2"/>
    <w:rsid w:val="0021712B"/>
    <w:rsid w:val="00220989"/>
    <w:rsid w:val="002214C9"/>
    <w:rsid w:val="0022585F"/>
    <w:rsid w:val="00226A55"/>
    <w:rsid w:val="002278DA"/>
    <w:rsid w:val="00230DFD"/>
    <w:rsid w:val="002360B8"/>
    <w:rsid w:val="002431A8"/>
    <w:rsid w:val="00245248"/>
    <w:rsid w:val="0025005D"/>
    <w:rsid w:val="00251B8C"/>
    <w:rsid w:val="00251E89"/>
    <w:rsid w:val="00251F47"/>
    <w:rsid w:val="00251F73"/>
    <w:rsid w:val="00252ECF"/>
    <w:rsid w:val="00252F30"/>
    <w:rsid w:val="0025703D"/>
    <w:rsid w:val="0026205B"/>
    <w:rsid w:val="00262BEB"/>
    <w:rsid w:val="00262F74"/>
    <w:rsid w:val="00262FF5"/>
    <w:rsid w:val="00263242"/>
    <w:rsid w:val="002666A6"/>
    <w:rsid w:val="002666C8"/>
    <w:rsid w:val="00266DE5"/>
    <w:rsid w:val="002705BB"/>
    <w:rsid w:val="002723F6"/>
    <w:rsid w:val="00272583"/>
    <w:rsid w:val="00272783"/>
    <w:rsid w:val="0027444D"/>
    <w:rsid w:val="00276424"/>
    <w:rsid w:val="00280E25"/>
    <w:rsid w:val="00281226"/>
    <w:rsid w:val="00283317"/>
    <w:rsid w:val="002854FD"/>
    <w:rsid w:val="00286430"/>
    <w:rsid w:val="00286D45"/>
    <w:rsid w:val="002924B0"/>
    <w:rsid w:val="00292942"/>
    <w:rsid w:val="00292EED"/>
    <w:rsid w:val="0029415B"/>
    <w:rsid w:val="0029564F"/>
    <w:rsid w:val="002970AE"/>
    <w:rsid w:val="002A035F"/>
    <w:rsid w:val="002A1D21"/>
    <w:rsid w:val="002A3114"/>
    <w:rsid w:val="002A37BA"/>
    <w:rsid w:val="002A552F"/>
    <w:rsid w:val="002A5923"/>
    <w:rsid w:val="002A601B"/>
    <w:rsid w:val="002B3C74"/>
    <w:rsid w:val="002C1CFD"/>
    <w:rsid w:val="002C28F8"/>
    <w:rsid w:val="002C2E04"/>
    <w:rsid w:val="002C32A8"/>
    <w:rsid w:val="002C4CFC"/>
    <w:rsid w:val="002D036A"/>
    <w:rsid w:val="002D101A"/>
    <w:rsid w:val="002D1344"/>
    <w:rsid w:val="002D167E"/>
    <w:rsid w:val="002D2B83"/>
    <w:rsid w:val="002D3F4E"/>
    <w:rsid w:val="002D428C"/>
    <w:rsid w:val="002D766F"/>
    <w:rsid w:val="002E0BF1"/>
    <w:rsid w:val="002E130A"/>
    <w:rsid w:val="002E3FF7"/>
    <w:rsid w:val="002E45CF"/>
    <w:rsid w:val="002E498C"/>
    <w:rsid w:val="002F01BB"/>
    <w:rsid w:val="002F03CB"/>
    <w:rsid w:val="002F2A93"/>
    <w:rsid w:val="002F2D81"/>
    <w:rsid w:val="002F4DBE"/>
    <w:rsid w:val="002F6393"/>
    <w:rsid w:val="002F6530"/>
    <w:rsid w:val="00302084"/>
    <w:rsid w:val="00304368"/>
    <w:rsid w:val="00304949"/>
    <w:rsid w:val="0030621D"/>
    <w:rsid w:val="00315282"/>
    <w:rsid w:val="00315EBF"/>
    <w:rsid w:val="00317B85"/>
    <w:rsid w:val="00321626"/>
    <w:rsid w:val="0032575C"/>
    <w:rsid w:val="003264E0"/>
    <w:rsid w:val="00330424"/>
    <w:rsid w:val="00330901"/>
    <w:rsid w:val="0033324B"/>
    <w:rsid w:val="00334E5F"/>
    <w:rsid w:val="00336872"/>
    <w:rsid w:val="00341619"/>
    <w:rsid w:val="003430FE"/>
    <w:rsid w:val="0034314E"/>
    <w:rsid w:val="003434E6"/>
    <w:rsid w:val="003475D8"/>
    <w:rsid w:val="00347E94"/>
    <w:rsid w:val="00352CF2"/>
    <w:rsid w:val="00356AE3"/>
    <w:rsid w:val="00360B7E"/>
    <w:rsid w:val="00361B82"/>
    <w:rsid w:val="00362752"/>
    <w:rsid w:val="00365D88"/>
    <w:rsid w:val="00365F0B"/>
    <w:rsid w:val="0036654D"/>
    <w:rsid w:val="00367671"/>
    <w:rsid w:val="00367914"/>
    <w:rsid w:val="00367CFA"/>
    <w:rsid w:val="003700FF"/>
    <w:rsid w:val="00371A5D"/>
    <w:rsid w:val="00371A7D"/>
    <w:rsid w:val="0037499F"/>
    <w:rsid w:val="003754D7"/>
    <w:rsid w:val="00380DC9"/>
    <w:rsid w:val="00380FE2"/>
    <w:rsid w:val="003842A3"/>
    <w:rsid w:val="00386AE4"/>
    <w:rsid w:val="00387BA6"/>
    <w:rsid w:val="00390187"/>
    <w:rsid w:val="00390747"/>
    <w:rsid w:val="00390995"/>
    <w:rsid w:val="00391BDD"/>
    <w:rsid w:val="003932C1"/>
    <w:rsid w:val="00393394"/>
    <w:rsid w:val="0039385A"/>
    <w:rsid w:val="003A20B9"/>
    <w:rsid w:val="003A2357"/>
    <w:rsid w:val="003A3EDD"/>
    <w:rsid w:val="003A4089"/>
    <w:rsid w:val="003B17FF"/>
    <w:rsid w:val="003B29BE"/>
    <w:rsid w:val="003B3430"/>
    <w:rsid w:val="003B625D"/>
    <w:rsid w:val="003B7189"/>
    <w:rsid w:val="003B7BCE"/>
    <w:rsid w:val="003C0D84"/>
    <w:rsid w:val="003C2057"/>
    <w:rsid w:val="003C2248"/>
    <w:rsid w:val="003C2BD0"/>
    <w:rsid w:val="003C3DCE"/>
    <w:rsid w:val="003D03AA"/>
    <w:rsid w:val="003D0D33"/>
    <w:rsid w:val="003D294F"/>
    <w:rsid w:val="003D32CC"/>
    <w:rsid w:val="003D4CFF"/>
    <w:rsid w:val="003D5AB8"/>
    <w:rsid w:val="003D64C7"/>
    <w:rsid w:val="003E0D10"/>
    <w:rsid w:val="003E10D9"/>
    <w:rsid w:val="003E2CD1"/>
    <w:rsid w:val="003E2CE2"/>
    <w:rsid w:val="003E7834"/>
    <w:rsid w:val="003F1A1B"/>
    <w:rsid w:val="003F1F6E"/>
    <w:rsid w:val="003F265C"/>
    <w:rsid w:val="003F4AF8"/>
    <w:rsid w:val="003F566C"/>
    <w:rsid w:val="003F60E4"/>
    <w:rsid w:val="003F663B"/>
    <w:rsid w:val="003F7BEB"/>
    <w:rsid w:val="0040060C"/>
    <w:rsid w:val="00401E80"/>
    <w:rsid w:val="0040654B"/>
    <w:rsid w:val="00406835"/>
    <w:rsid w:val="004075AF"/>
    <w:rsid w:val="00407807"/>
    <w:rsid w:val="0041010D"/>
    <w:rsid w:val="00416FB4"/>
    <w:rsid w:val="004175F4"/>
    <w:rsid w:val="00417752"/>
    <w:rsid w:val="0042072F"/>
    <w:rsid w:val="00420B57"/>
    <w:rsid w:val="00421B03"/>
    <w:rsid w:val="00421DEC"/>
    <w:rsid w:val="00424F43"/>
    <w:rsid w:val="004322BA"/>
    <w:rsid w:val="00432752"/>
    <w:rsid w:val="0043370E"/>
    <w:rsid w:val="00433BEE"/>
    <w:rsid w:val="004347AA"/>
    <w:rsid w:val="0043775B"/>
    <w:rsid w:val="00437EEE"/>
    <w:rsid w:val="004405BF"/>
    <w:rsid w:val="00442F77"/>
    <w:rsid w:val="004433F6"/>
    <w:rsid w:val="00444958"/>
    <w:rsid w:val="004455D9"/>
    <w:rsid w:val="0044694B"/>
    <w:rsid w:val="00451C2C"/>
    <w:rsid w:val="004521EA"/>
    <w:rsid w:val="00453884"/>
    <w:rsid w:val="004549C9"/>
    <w:rsid w:val="00456209"/>
    <w:rsid w:val="00456972"/>
    <w:rsid w:val="00456D46"/>
    <w:rsid w:val="00460C4F"/>
    <w:rsid w:val="00461935"/>
    <w:rsid w:val="0046251B"/>
    <w:rsid w:val="004625EF"/>
    <w:rsid w:val="00464564"/>
    <w:rsid w:val="00467680"/>
    <w:rsid w:val="004677AD"/>
    <w:rsid w:val="00467847"/>
    <w:rsid w:val="00467A99"/>
    <w:rsid w:val="004713D2"/>
    <w:rsid w:val="0047197B"/>
    <w:rsid w:val="00472601"/>
    <w:rsid w:val="00472C2C"/>
    <w:rsid w:val="00474C62"/>
    <w:rsid w:val="004752F8"/>
    <w:rsid w:val="00475A91"/>
    <w:rsid w:val="00476722"/>
    <w:rsid w:val="00476B26"/>
    <w:rsid w:val="00480EFD"/>
    <w:rsid w:val="00482824"/>
    <w:rsid w:val="00482A50"/>
    <w:rsid w:val="00484688"/>
    <w:rsid w:val="004857C0"/>
    <w:rsid w:val="0048703B"/>
    <w:rsid w:val="0048744D"/>
    <w:rsid w:val="004900A5"/>
    <w:rsid w:val="00490126"/>
    <w:rsid w:val="0049220D"/>
    <w:rsid w:val="004934FD"/>
    <w:rsid w:val="00495AC1"/>
    <w:rsid w:val="004A4B1D"/>
    <w:rsid w:val="004A4DA7"/>
    <w:rsid w:val="004A51B5"/>
    <w:rsid w:val="004A6256"/>
    <w:rsid w:val="004A7FE8"/>
    <w:rsid w:val="004B095D"/>
    <w:rsid w:val="004B10CB"/>
    <w:rsid w:val="004B23FD"/>
    <w:rsid w:val="004B29E7"/>
    <w:rsid w:val="004B3145"/>
    <w:rsid w:val="004B32B6"/>
    <w:rsid w:val="004B4B2D"/>
    <w:rsid w:val="004B5074"/>
    <w:rsid w:val="004B7560"/>
    <w:rsid w:val="004B785C"/>
    <w:rsid w:val="004C0122"/>
    <w:rsid w:val="004C166A"/>
    <w:rsid w:val="004C73FF"/>
    <w:rsid w:val="004D0180"/>
    <w:rsid w:val="004D188C"/>
    <w:rsid w:val="004D2614"/>
    <w:rsid w:val="004D4D63"/>
    <w:rsid w:val="004D595F"/>
    <w:rsid w:val="004D5E81"/>
    <w:rsid w:val="004D6362"/>
    <w:rsid w:val="004D6E49"/>
    <w:rsid w:val="004D7334"/>
    <w:rsid w:val="004E00FA"/>
    <w:rsid w:val="004E72FE"/>
    <w:rsid w:val="004E73F0"/>
    <w:rsid w:val="004F43CF"/>
    <w:rsid w:val="004F48BF"/>
    <w:rsid w:val="004F4ED7"/>
    <w:rsid w:val="005002F8"/>
    <w:rsid w:val="00505324"/>
    <w:rsid w:val="0050538E"/>
    <w:rsid w:val="005059F1"/>
    <w:rsid w:val="00505F4F"/>
    <w:rsid w:val="00507F32"/>
    <w:rsid w:val="005111C1"/>
    <w:rsid w:val="00511A45"/>
    <w:rsid w:val="00522B78"/>
    <w:rsid w:val="00524216"/>
    <w:rsid w:val="0052483F"/>
    <w:rsid w:val="005251BD"/>
    <w:rsid w:val="00525BC4"/>
    <w:rsid w:val="00525CEC"/>
    <w:rsid w:val="0052639F"/>
    <w:rsid w:val="00526A53"/>
    <w:rsid w:val="0053081B"/>
    <w:rsid w:val="005315D2"/>
    <w:rsid w:val="00532D1D"/>
    <w:rsid w:val="005332CB"/>
    <w:rsid w:val="00533580"/>
    <w:rsid w:val="00533784"/>
    <w:rsid w:val="0053450F"/>
    <w:rsid w:val="00534884"/>
    <w:rsid w:val="0053606A"/>
    <w:rsid w:val="00537865"/>
    <w:rsid w:val="00540552"/>
    <w:rsid w:val="00541160"/>
    <w:rsid w:val="0054522B"/>
    <w:rsid w:val="0054747E"/>
    <w:rsid w:val="00551B9E"/>
    <w:rsid w:val="005526B8"/>
    <w:rsid w:val="00552BC5"/>
    <w:rsid w:val="0055339B"/>
    <w:rsid w:val="005538D5"/>
    <w:rsid w:val="00553992"/>
    <w:rsid w:val="0055483E"/>
    <w:rsid w:val="00555E6F"/>
    <w:rsid w:val="00556490"/>
    <w:rsid w:val="0055666E"/>
    <w:rsid w:val="00557971"/>
    <w:rsid w:val="00557FA9"/>
    <w:rsid w:val="00561095"/>
    <w:rsid w:val="00561A09"/>
    <w:rsid w:val="005643F8"/>
    <w:rsid w:val="00564D56"/>
    <w:rsid w:val="00567697"/>
    <w:rsid w:val="0056773E"/>
    <w:rsid w:val="00570E3A"/>
    <w:rsid w:val="00574BC4"/>
    <w:rsid w:val="00575587"/>
    <w:rsid w:val="00577186"/>
    <w:rsid w:val="005806C6"/>
    <w:rsid w:val="00582DBC"/>
    <w:rsid w:val="00583883"/>
    <w:rsid w:val="00585777"/>
    <w:rsid w:val="00585BA7"/>
    <w:rsid w:val="00585EA5"/>
    <w:rsid w:val="005864C4"/>
    <w:rsid w:val="005865F8"/>
    <w:rsid w:val="00590857"/>
    <w:rsid w:val="00592357"/>
    <w:rsid w:val="005923C5"/>
    <w:rsid w:val="0059376C"/>
    <w:rsid w:val="00594AC1"/>
    <w:rsid w:val="00595283"/>
    <w:rsid w:val="0059674D"/>
    <w:rsid w:val="00596E0D"/>
    <w:rsid w:val="005979F7"/>
    <w:rsid w:val="005A0E4E"/>
    <w:rsid w:val="005A1935"/>
    <w:rsid w:val="005A1E02"/>
    <w:rsid w:val="005A2481"/>
    <w:rsid w:val="005A2A73"/>
    <w:rsid w:val="005A3644"/>
    <w:rsid w:val="005A3772"/>
    <w:rsid w:val="005A3D21"/>
    <w:rsid w:val="005B05AC"/>
    <w:rsid w:val="005B1F2D"/>
    <w:rsid w:val="005B4F08"/>
    <w:rsid w:val="005B625C"/>
    <w:rsid w:val="005C3412"/>
    <w:rsid w:val="005C3A1F"/>
    <w:rsid w:val="005C3AEE"/>
    <w:rsid w:val="005C7D39"/>
    <w:rsid w:val="005C7E53"/>
    <w:rsid w:val="005D2B0C"/>
    <w:rsid w:val="005D2BCA"/>
    <w:rsid w:val="005D4810"/>
    <w:rsid w:val="005D521F"/>
    <w:rsid w:val="005D6269"/>
    <w:rsid w:val="005D6CEC"/>
    <w:rsid w:val="005D701C"/>
    <w:rsid w:val="005D7787"/>
    <w:rsid w:val="005E0107"/>
    <w:rsid w:val="005E0732"/>
    <w:rsid w:val="005E0E5A"/>
    <w:rsid w:val="005E26C7"/>
    <w:rsid w:val="005E3359"/>
    <w:rsid w:val="005E3F2B"/>
    <w:rsid w:val="005E5BFB"/>
    <w:rsid w:val="005E657A"/>
    <w:rsid w:val="005E7F11"/>
    <w:rsid w:val="005F08E5"/>
    <w:rsid w:val="005F18E5"/>
    <w:rsid w:val="005F20F1"/>
    <w:rsid w:val="005F5492"/>
    <w:rsid w:val="005F6ABF"/>
    <w:rsid w:val="005F7E9B"/>
    <w:rsid w:val="006003C8"/>
    <w:rsid w:val="00602EC9"/>
    <w:rsid w:val="006035C0"/>
    <w:rsid w:val="0060368D"/>
    <w:rsid w:val="00603A9A"/>
    <w:rsid w:val="006067CE"/>
    <w:rsid w:val="00612AA4"/>
    <w:rsid w:val="00620823"/>
    <w:rsid w:val="00621455"/>
    <w:rsid w:val="00621D24"/>
    <w:rsid w:val="00624222"/>
    <w:rsid w:val="00624C3E"/>
    <w:rsid w:val="00624FBC"/>
    <w:rsid w:val="006250D0"/>
    <w:rsid w:val="006315D6"/>
    <w:rsid w:val="00631C7F"/>
    <w:rsid w:val="006328BF"/>
    <w:rsid w:val="00633CB4"/>
    <w:rsid w:val="006353D9"/>
    <w:rsid w:val="00635B23"/>
    <w:rsid w:val="00637DB4"/>
    <w:rsid w:val="00641763"/>
    <w:rsid w:val="006431CE"/>
    <w:rsid w:val="006437EE"/>
    <w:rsid w:val="00643F82"/>
    <w:rsid w:val="00651C01"/>
    <w:rsid w:val="00651D33"/>
    <w:rsid w:val="00652A72"/>
    <w:rsid w:val="00654CD6"/>
    <w:rsid w:val="00660DF2"/>
    <w:rsid w:val="00661316"/>
    <w:rsid w:val="00663B80"/>
    <w:rsid w:val="006662F5"/>
    <w:rsid w:val="006704B0"/>
    <w:rsid w:val="006711BD"/>
    <w:rsid w:val="00672747"/>
    <w:rsid w:val="0067353E"/>
    <w:rsid w:val="00673C30"/>
    <w:rsid w:val="00676976"/>
    <w:rsid w:val="006776A4"/>
    <w:rsid w:val="00677962"/>
    <w:rsid w:val="00683A4A"/>
    <w:rsid w:val="00687046"/>
    <w:rsid w:val="0069468E"/>
    <w:rsid w:val="00694F95"/>
    <w:rsid w:val="00696577"/>
    <w:rsid w:val="006A0DDA"/>
    <w:rsid w:val="006A1193"/>
    <w:rsid w:val="006A4D4B"/>
    <w:rsid w:val="006A5A64"/>
    <w:rsid w:val="006A7E8B"/>
    <w:rsid w:val="006B0C2B"/>
    <w:rsid w:val="006B3264"/>
    <w:rsid w:val="006B336E"/>
    <w:rsid w:val="006B536D"/>
    <w:rsid w:val="006B6567"/>
    <w:rsid w:val="006B6613"/>
    <w:rsid w:val="006B6629"/>
    <w:rsid w:val="006C0473"/>
    <w:rsid w:val="006C0D68"/>
    <w:rsid w:val="006C121F"/>
    <w:rsid w:val="006C1255"/>
    <w:rsid w:val="006C1643"/>
    <w:rsid w:val="006C1DE2"/>
    <w:rsid w:val="006C1E4E"/>
    <w:rsid w:val="006C56C8"/>
    <w:rsid w:val="006C62F6"/>
    <w:rsid w:val="006D2307"/>
    <w:rsid w:val="006D29A8"/>
    <w:rsid w:val="006D4197"/>
    <w:rsid w:val="006D4BBA"/>
    <w:rsid w:val="006D53D7"/>
    <w:rsid w:val="006E0E5D"/>
    <w:rsid w:val="006E4143"/>
    <w:rsid w:val="006E609E"/>
    <w:rsid w:val="006E772D"/>
    <w:rsid w:val="006F1960"/>
    <w:rsid w:val="006F3F2F"/>
    <w:rsid w:val="006F40BE"/>
    <w:rsid w:val="006F4810"/>
    <w:rsid w:val="006F5271"/>
    <w:rsid w:val="006F64B7"/>
    <w:rsid w:val="006F683E"/>
    <w:rsid w:val="007001F2"/>
    <w:rsid w:val="00701647"/>
    <w:rsid w:val="00704160"/>
    <w:rsid w:val="00705FBC"/>
    <w:rsid w:val="00707456"/>
    <w:rsid w:val="007109D0"/>
    <w:rsid w:val="00711DD1"/>
    <w:rsid w:val="00713D9B"/>
    <w:rsid w:val="00716670"/>
    <w:rsid w:val="007170B4"/>
    <w:rsid w:val="00720253"/>
    <w:rsid w:val="0072074E"/>
    <w:rsid w:val="007220BB"/>
    <w:rsid w:val="00722EEF"/>
    <w:rsid w:val="007253F7"/>
    <w:rsid w:val="00730C41"/>
    <w:rsid w:val="007347E3"/>
    <w:rsid w:val="00734C23"/>
    <w:rsid w:val="00741507"/>
    <w:rsid w:val="00744C18"/>
    <w:rsid w:val="00746D22"/>
    <w:rsid w:val="0074733E"/>
    <w:rsid w:val="00750C9C"/>
    <w:rsid w:val="007545AF"/>
    <w:rsid w:val="0075496A"/>
    <w:rsid w:val="00756C00"/>
    <w:rsid w:val="00756C40"/>
    <w:rsid w:val="00757DA1"/>
    <w:rsid w:val="00760A0E"/>
    <w:rsid w:val="0076193A"/>
    <w:rsid w:val="00761B6D"/>
    <w:rsid w:val="00762753"/>
    <w:rsid w:val="00763B45"/>
    <w:rsid w:val="00765429"/>
    <w:rsid w:val="00767ABF"/>
    <w:rsid w:val="00770A51"/>
    <w:rsid w:val="00771687"/>
    <w:rsid w:val="00771DAE"/>
    <w:rsid w:val="00772372"/>
    <w:rsid w:val="00773543"/>
    <w:rsid w:val="00774B5D"/>
    <w:rsid w:val="00774C35"/>
    <w:rsid w:val="00775821"/>
    <w:rsid w:val="00775B8D"/>
    <w:rsid w:val="00776D51"/>
    <w:rsid w:val="00777816"/>
    <w:rsid w:val="00777E2A"/>
    <w:rsid w:val="00780490"/>
    <w:rsid w:val="00786B7E"/>
    <w:rsid w:val="00790C26"/>
    <w:rsid w:val="00790CE9"/>
    <w:rsid w:val="007920C7"/>
    <w:rsid w:val="007A109B"/>
    <w:rsid w:val="007A1757"/>
    <w:rsid w:val="007A5C7B"/>
    <w:rsid w:val="007A7EAF"/>
    <w:rsid w:val="007B5999"/>
    <w:rsid w:val="007B5E1D"/>
    <w:rsid w:val="007C34F4"/>
    <w:rsid w:val="007C567E"/>
    <w:rsid w:val="007C66C9"/>
    <w:rsid w:val="007C7FFB"/>
    <w:rsid w:val="007D2DB5"/>
    <w:rsid w:val="007D6F06"/>
    <w:rsid w:val="007D794E"/>
    <w:rsid w:val="007E1153"/>
    <w:rsid w:val="007E7B54"/>
    <w:rsid w:val="007F21F0"/>
    <w:rsid w:val="007F2C33"/>
    <w:rsid w:val="007F307E"/>
    <w:rsid w:val="007F5F5F"/>
    <w:rsid w:val="007F6405"/>
    <w:rsid w:val="007F7029"/>
    <w:rsid w:val="00802280"/>
    <w:rsid w:val="00802913"/>
    <w:rsid w:val="00802B1A"/>
    <w:rsid w:val="00803397"/>
    <w:rsid w:val="0080395A"/>
    <w:rsid w:val="00805053"/>
    <w:rsid w:val="00806E60"/>
    <w:rsid w:val="00807425"/>
    <w:rsid w:val="008116A6"/>
    <w:rsid w:val="00812AF4"/>
    <w:rsid w:val="00814310"/>
    <w:rsid w:val="0081466A"/>
    <w:rsid w:val="00815D92"/>
    <w:rsid w:val="008164AA"/>
    <w:rsid w:val="008171CA"/>
    <w:rsid w:val="00817422"/>
    <w:rsid w:val="008200A1"/>
    <w:rsid w:val="00820779"/>
    <w:rsid w:val="00826723"/>
    <w:rsid w:val="00827ACE"/>
    <w:rsid w:val="00831EB5"/>
    <w:rsid w:val="0083346E"/>
    <w:rsid w:val="0083528A"/>
    <w:rsid w:val="00835738"/>
    <w:rsid w:val="00841684"/>
    <w:rsid w:val="00844D6D"/>
    <w:rsid w:val="00846010"/>
    <w:rsid w:val="00846420"/>
    <w:rsid w:val="00850560"/>
    <w:rsid w:val="00850765"/>
    <w:rsid w:val="0085286E"/>
    <w:rsid w:val="00855306"/>
    <w:rsid w:val="00856B12"/>
    <w:rsid w:val="0085722E"/>
    <w:rsid w:val="0086239D"/>
    <w:rsid w:val="008624CD"/>
    <w:rsid w:val="00866D66"/>
    <w:rsid w:val="0086746B"/>
    <w:rsid w:val="008675EC"/>
    <w:rsid w:val="008708F0"/>
    <w:rsid w:val="008712ED"/>
    <w:rsid w:val="00874EC5"/>
    <w:rsid w:val="008779C4"/>
    <w:rsid w:val="00880854"/>
    <w:rsid w:val="00881975"/>
    <w:rsid w:val="00881CAD"/>
    <w:rsid w:val="00882468"/>
    <w:rsid w:val="0088573B"/>
    <w:rsid w:val="0088581E"/>
    <w:rsid w:val="00885AAC"/>
    <w:rsid w:val="00885BB4"/>
    <w:rsid w:val="00885C79"/>
    <w:rsid w:val="0088724F"/>
    <w:rsid w:val="00887607"/>
    <w:rsid w:val="00892315"/>
    <w:rsid w:val="00893E9F"/>
    <w:rsid w:val="008946A7"/>
    <w:rsid w:val="00894788"/>
    <w:rsid w:val="00895E87"/>
    <w:rsid w:val="008969AD"/>
    <w:rsid w:val="008A2730"/>
    <w:rsid w:val="008A57A2"/>
    <w:rsid w:val="008A5D95"/>
    <w:rsid w:val="008A729A"/>
    <w:rsid w:val="008B0A7D"/>
    <w:rsid w:val="008B4F02"/>
    <w:rsid w:val="008B5705"/>
    <w:rsid w:val="008B6DDF"/>
    <w:rsid w:val="008C31D6"/>
    <w:rsid w:val="008C4253"/>
    <w:rsid w:val="008C65A4"/>
    <w:rsid w:val="008C6D31"/>
    <w:rsid w:val="008C75A9"/>
    <w:rsid w:val="008D0B14"/>
    <w:rsid w:val="008D119F"/>
    <w:rsid w:val="008D15C7"/>
    <w:rsid w:val="008D4324"/>
    <w:rsid w:val="008D439B"/>
    <w:rsid w:val="008D500D"/>
    <w:rsid w:val="008D52DF"/>
    <w:rsid w:val="008D658D"/>
    <w:rsid w:val="008E0396"/>
    <w:rsid w:val="008E3526"/>
    <w:rsid w:val="008E487C"/>
    <w:rsid w:val="008E7FA0"/>
    <w:rsid w:val="008F13F7"/>
    <w:rsid w:val="008F18D2"/>
    <w:rsid w:val="008F2103"/>
    <w:rsid w:val="008F2934"/>
    <w:rsid w:val="008F3CEB"/>
    <w:rsid w:val="008F54F7"/>
    <w:rsid w:val="008F61BB"/>
    <w:rsid w:val="008F6E04"/>
    <w:rsid w:val="00901682"/>
    <w:rsid w:val="00902275"/>
    <w:rsid w:val="00907018"/>
    <w:rsid w:val="0091070B"/>
    <w:rsid w:val="00911ED6"/>
    <w:rsid w:val="00914069"/>
    <w:rsid w:val="009147BB"/>
    <w:rsid w:val="009150C4"/>
    <w:rsid w:val="00916AF2"/>
    <w:rsid w:val="00917157"/>
    <w:rsid w:val="0092182F"/>
    <w:rsid w:val="0092235C"/>
    <w:rsid w:val="00922E3F"/>
    <w:rsid w:val="00926346"/>
    <w:rsid w:val="009265FD"/>
    <w:rsid w:val="0092660D"/>
    <w:rsid w:val="0092692D"/>
    <w:rsid w:val="00931821"/>
    <w:rsid w:val="009337E5"/>
    <w:rsid w:val="0093435C"/>
    <w:rsid w:val="009405D9"/>
    <w:rsid w:val="00940816"/>
    <w:rsid w:val="00944067"/>
    <w:rsid w:val="00944886"/>
    <w:rsid w:val="00945B06"/>
    <w:rsid w:val="009469C8"/>
    <w:rsid w:val="009470D2"/>
    <w:rsid w:val="00950107"/>
    <w:rsid w:val="009516CD"/>
    <w:rsid w:val="0095206E"/>
    <w:rsid w:val="009529E7"/>
    <w:rsid w:val="00952E0D"/>
    <w:rsid w:val="00953B63"/>
    <w:rsid w:val="009547B4"/>
    <w:rsid w:val="00954AFB"/>
    <w:rsid w:val="0095715F"/>
    <w:rsid w:val="009576B7"/>
    <w:rsid w:val="00960CCA"/>
    <w:rsid w:val="00961B26"/>
    <w:rsid w:val="009632D3"/>
    <w:rsid w:val="0096532E"/>
    <w:rsid w:val="00965613"/>
    <w:rsid w:val="0096663A"/>
    <w:rsid w:val="00967474"/>
    <w:rsid w:val="009675AF"/>
    <w:rsid w:val="009701C6"/>
    <w:rsid w:val="00972A7D"/>
    <w:rsid w:val="00973974"/>
    <w:rsid w:val="009747AF"/>
    <w:rsid w:val="00975AC2"/>
    <w:rsid w:val="00975B45"/>
    <w:rsid w:val="0097754A"/>
    <w:rsid w:val="009803C8"/>
    <w:rsid w:val="00981631"/>
    <w:rsid w:val="0098182B"/>
    <w:rsid w:val="009818DD"/>
    <w:rsid w:val="00982104"/>
    <w:rsid w:val="009821D6"/>
    <w:rsid w:val="0098392A"/>
    <w:rsid w:val="009841DE"/>
    <w:rsid w:val="0098437C"/>
    <w:rsid w:val="009850AA"/>
    <w:rsid w:val="00987690"/>
    <w:rsid w:val="009901FB"/>
    <w:rsid w:val="00991985"/>
    <w:rsid w:val="00991CAA"/>
    <w:rsid w:val="00992D80"/>
    <w:rsid w:val="0099358E"/>
    <w:rsid w:val="00994CB2"/>
    <w:rsid w:val="00995C4B"/>
    <w:rsid w:val="009A215F"/>
    <w:rsid w:val="009A4FB8"/>
    <w:rsid w:val="009A596A"/>
    <w:rsid w:val="009A61A4"/>
    <w:rsid w:val="009A6207"/>
    <w:rsid w:val="009A6EEE"/>
    <w:rsid w:val="009A73DA"/>
    <w:rsid w:val="009B1590"/>
    <w:rsid w:val="009B1D00"/>
    <w:rsid w:val="009B2373"/>
    <w:rsid w:val="009B24AD"/>
    <w:rsid w:val="009B408F"/>
    <w:rsid w:val="009B478F"/>
    <w:rsid w:val="009B6E49"/>
    <w:rsid w:val="009C0293"/>
    <w:rsid w:val="009C0A72"/>
    <w:rsid w:val="009C23F8"/>
    <w:rsid w:val="009C2B65"/>
    <w:rsid w:val="009C4FEC"/>
    <w:rsid w:val="009C5950"/>
    <w:rsid w:val="009C7908"/>
    <w:rsid w:val="009D0C7B"/>
    <w:rsid w:val="009D133F"/>
    <w:rsid w:val="009D22F6"/>
    <w:rsid w:val="009D2377"/>
    <w:rsid w:val="009D2734"/>
    <w:rsid w:val="009D4A2B"/>
    <w:rsid w:val="009D618D"/>
    <w:rsid w:val="009D7A54"/>
    <w:rsid w:val="009D7DC2"/>
    <w:rsid w:val="009E08BB"/>
    <w:rsid w:val="009E26AD"/>
    <w:rsid w:val="009E4BE9"/>
    <w:rsid w:val="009E71DF"/>
    <w:rsid w:val="009F13D4"/>
    <w:rsid w:val="009F34AF"/>
    <w:rsid w:val="009F5A3A"/>
    <w:rsid w:val="009F6A14"/>
    <w:rsid w:val="00A01272"/>
    <w:rsid w:val="00A02048"/>
    <w:rsid w:val="00A02268"/>
    <w:rsid w:val="00A0394F"/>
    <w:rsid w:val="00A03C84"/>
    <w:rsid w:val="00A05A21"/>
    <w:rsid w:val="00A071F4"/>
    <w:rsid w:val="00A10615"/>
    <w:rsid w:val="00A10ABC"/>
    <w:rsid w:val="00A1191A"/>
    <w:rsid w:val="00A11C52"/>
    <w:rsid w:val="00A1307F"/>
    <w:rsid w:val="00A136C4"/>
    <w:rsid w:val="00A1499E"/>
    <w:rsid w:val="00A15C0B"/>
    <w:rsid w:val="00A16039"/>
    <w:rsid w:val="00A16F99"/>
    <w:rsid w:val="00A17A83"/>
    <w:rsid w:val="00A2026B"/>
    <w:rsid w:val="00A2122C"/>
    <w:rsid w:val="00A21B7A"/>
    <w:rsid w:val="00A2287C"/>
    <w:rsid w:val="00A230C8"/>
    <w:rsid w:val="00A2449D"/>
    <w:rsid w:val="00A26758"/>
    <w:rsid w:val="00A26FB2"/>
    <w:rsid w:val="00A27C9C"/>
    <w:rsid w:val="00A314C1"/>
    <w:rsid w:val="00A31CBC"/>
    <w:rsid w:val="00A32B13"/>
    <w:rsid w:val="00A32E67"/>
    <w:rsid w:val="00A33714"/>
    <w:rsid w:val="00A341AB"/>
    <w:rsid w:val="00A35E20"/>
    <w:rsid w:val="00A36EA9"/>
    <w:rsid w:val="00A407E2"/>
    <w:rsid w:val="00A44AEB"/>
    <w:rsid w:val="00A47FC2"/>
    <w:rsid w:val="00A519E8"/>
    <w:rsid w:val="00A52530"/>
    <w:rsid w:val="00A52984"/>
    <w:rsid w:val="00A6014E"/>
    <w:rsid w:val="00A61BA4"/>
    <w:rsid w:val="00A70C96"/>
    <w:rsid w:val="00A727B8"/>
    <w:rsid w:val="00A72BA4"/>
    <w:rsid w:val="00A7443D"/>
    <w:rsid w:val="00A753A8"/>
    <w:rsid w:val="00A75551"/>
    <w:rsid w:val="00A775EB"/>
    <w:rsid w:val="00A8551F"/>
    <w:rsid w:val="00A866AD"/>
    <w:rsid w:val="00A87926"/>
    <w:rsid w:val="00A91189"/>
    <w:rsid w:val="00A916F0"/>
    <w:rsid w:val="00A929F5"/>
    <w:rsid w:val="00A92CCB"/>
    <w:rsid w:val="00A93F02"/>
    <w:rsid w:val="00A95467"/>
    <w:rsid w:val="00A95EC5"/>
    <w:rsid w:val="00AA0568"/>
    <w:rsid w:val="00AA199B"/>
    <w:rsid w:val="00AA1C94"/>
    <w:rsid w:val="00AA41C6"/>
    <w:rsid w:val="00AA4E6F"/>
    <w:rsid w:val="00AA65FB"/>
    <w:rsid w:val="00AA7067"/>
    <w:rsid w:val="00AB0C51"/>
    <w:rsid w:val="00AB29BC"/>
    <w:rsid w:val="00AB2A0A"/>
    <w:rsid w:val="00AB3A83"/>
    <w:rsid w:val="00AB607B"/>
    <w:rsid w:val="00AC5E33"/>
    <w:rsid w:val="00AC7793"/>
    <w:rsid w:val="00AD05BE"/>
    <w:rsid w:val="00AD569A"/>
    <w:rsid w:val="00AE0E48"/>
    <w:rsid w:val="00AE1E6E"/>
    <w:rsid w:val="00AE2C17"/>
    <w:rsid w:val="00AE2C3D"/>
    <w:rsid w:val="00AE3061"/>
    <w:rsid w:val="00AE4E00"/>
    <w:rsid w:val="00AE568D"/>
    <w:rsid w:val="00AE5EA0"/>
    <w:rsid w:val="00AE6AEB"/>
    <w:rsid w:val="00AE7AD3"/>
    <w:rsid w:val="00AF104A"/>
    <w:rsid w:val="00AF1AA9"/>
    <w:rsid w:val="00AF2936"/>
    <w:rsid w:val="00AF4872"/>
    <w:rsid w:val="00AF5E2D"/>
    <w:rsid w:val="00B00325"/>
    <w:rsid w:val="00B0106D"/>
    <w:rsid w:val="00B0123D"/>
    <w:rsid w:val="00B016D2"/>
    <w:rsid w:val="00B032A6"/>
    <w:rsid w:val="00B03686"/>
    <w:rsid w:val="00B040F7"/>
    <w:rsid w:val="00B0438B"/>
    <w:rsid w:val="00B04950"/>
    <w:rsid w:val="00B0555D"/>
    <w:rsid w:val="00B071DF"/>
    <w:rsid w:val="00B07CD5"/>
    <w:rsid w:val="00B165C1"/>
    <w:rsid w:val="00B20D8D"/>
    <w:rsid w:val="00B239B4"/>
    <w:rsid w:val="00B2422B"/>
    <w:rsid w:val="00B2702D"/>
    <w:rsid w:val="00B30EBF"/>
    <w:rsid w:val="00B33518"/>
    <w:rsid w:val="00B33685"/>
    <w:rsid w:val="00B34A63"/>
    <w:rsid w:val="00B3679D"/>
    <w:rsid w:val="00B37AA1"/>
    <w:rsid w:val="00B37C46"/>
    <w:rsid w:val="00B40555"/>
    <w:rsid w:val="00B40805"/>
    <w:rsid w:val="00B4102D"/>
    <w:rsid w:val="00B411B4"/>
    <w:rsid w:val="00B41C9D"/>
    <w:rsid w:val="00B42F27"/>
    <w:rsid w:val="00B448A6"/>
    <w:rsid w:val="00B45957"/>
    <w:rsid w:val="00B54DF1"/>
    <w:rsid w:val="00B55694"/>
    <w:rsid w:val="00B5726C"/>
    <w:rsid w:val="00B60899"/>
    <w:rsid w:val="00B651BC"/>
    <w:rsid w:val="00B65F36"/>
    <w:rsid w:val="00B71A48"/>
    <w:rsid w:val="00B71E62"/>
    <w:rsid w:val="00B73223"/>
    <w:rsid w:val="00B73304"/>
    <w:rsid w:val="00B7371B"/>
    <w:rsid w:val="00B74310"/>
    <w:rsid w:val="00B74D83"/>
    <w:rsid w:val="00B74FBB"/>
    <w:rsid w:val="00B766E8"/>
    <w:rsid w:val="00B76E2A"/>
    <w:rsid w:val="00B778C5"/>
    <w:rsid w:val="00B77CDF"/>
    <w:rsid w:val="00B92634"/>
    <w:rsid w:val="00B92CDE"/>
    <w:rsid w:val="00B93235"/>
    <w:rsid w:val="00B94117"/>
    <w:rsid w:val="00B9775D"/>
    <w:rsid w:val="00BA0CED"/>
    <w:rsid w:val="00BA18A2"/>
    <w:rsid w:val="00BA24F0"/>
    <w:rsid w:val="00BA2E17"/>
    <w:rsid w:val="00BA38A3"/>
    <w:rsid w:val="00BA5FD9"/>
    <w:rsid w:val="00BB0EA2"/>
    <w:rsid w:val="00BB0FFA"/>
    <w:rsid w:val="00BC1975"/>
    <w:rsid w:val="00BC1D1F"/>
    <w:rsid w:val="00BC22F8"/>
    <w:rsid w:val="00BC58A3"/>
    <w:rsid w:val="00BC63FA"/>
    <w:rsid w:val="00BC6DAB"/>
    <w:rsid w:val="00BD1F79"/>
    <w:rsid w:val="00BD2628"/>
    <w:rsid w:val="00BD2ABF"/>
    <w:rsid w:val="00BD57C8"/>
    <w:rsid w:val="00BD6034"/>
    <w:rsid w:val="00BD663D"/>
    <w:rsid w:val="00BD68A5"/>
    <w:rsid w:val="00BD7271"/>
    <w:rsid w:val="00BE0DCB"/>
    <w:rsid w:val="00BE3D1A"/>
    <w:rsid w:val="00BE5BB1"/>
    <w:rsid w:val="00BE5E55"/>
    <w:rsid w:val="00BE6F5C"/>
    <w:rsid w:val="00BF2E6F"/>
    <w:rsid w:val="00BF4A1B"/>
    <w:rsid w:val="00BF4D21"/>
    <w:rsid w:val="00BF65E7"/>
    <w:rsid w:val="00BF6638"/>
    <w:rsid w:val="00BF6EEC"/>
    <w:rsid w:val="00BF788A"/>
    <w:rsid w:val="00BF7B7C"/>
    <w:rsid w:val="00C00F27"/>
    <w:rsid w:val="00C02A5B"/>
    <w:rsid w:val="00C03505"/>
    <w:rsid w:val="00C042FB"/>
    <w:rsid w:val="00C07C67"/>
    <w:rsid w:val="00C07CD4"/>
    <w:rsid w:val="00C07CE3"/>
    <w:rsid w:val="00C10A80"/>
    <w:rsid w:val="00C11AEC"/>
    <w:rsid w:val="00C12B71"/>
    <w:rsid w:val="00C12C5F"/>
    <w:rsid w:val="00C14DE0"/>
    <w:rsid w:val="00C152E8"/>
    <w:rsid w:val="00C16004"/>
    <w:rsid w:val="00C205AC"/>
    <w:rsid w:val="00C20E5A"/>
    <w:rsid w:val="00C20F63"/>
    <w:rsid w:val="00C23DF3"/>
    <w:rsid w:val="00C24538"/>
    <w:rsid w:val="00C24F50"/>
    <w:rsid w:val="00C255F1"/>
    <w:rsid w:val="00C304AB"/>
    <w:rsid w:val="00C30FD4"/>
    <w:rsid w:val="00C33E98"/>
    <w:rsid w:val="00C344FD"/>
    <w:rsid w:val="00C36964"/>
    <w:rsid w:val="00C40AE6"/>
    <w:rsid w:val="00C41625"/>
    <w:rsid w:val="00C422AC"/>
    <w:rsid w:val="00C4231F"/>
    <w:rsid w:val="00C46AEE"/>
    <w:rsid w:val="00C478FE"/>
    <w:rsid w:val="00C47D7B"/>
    <w:rsid w:val="00C50331"/>
    <w:rsid w:val="00C50D2D"/>
    <w:rsid w:val="00C521D0"/>
    <w:rsid w:val="00C60E4C"/>
    <w:rsid w:val="00C61501"/>
    <w:rsid w:val="00C62F6F"/>
    <w:rsid w:val="00C6322D"/>
    <w:rsid w:val="00C63830"/>
    <w:rsid w:val="00C66EE0"/>
    <w:rsid w:val="00C7038E"/>
    <w:rsid w:val="00C703A8"/>
    <w:rsid w:val="00C70E4A"/>
    <w:rsid w:val="00C71C7A"/>
    <w:rsid w:val="00C72FA6"/>
    <w:rsid w:val="00C75B1C"/>
    <w:rsid w:val="00C766EC"/>
    <w:rsid w:val="00C804D4"/>
    <w:rsid w:val="00C83362"/>
    <w:rsid w:val="00C9218F"/>
    <w:rsid w:val="00C921B1"/>
    <w:rsid w:val="00C92640"/>
    <w:rsid w:val="00C92F93"/>
    <w:rsid w:val="00CA1D21"/>
    <w:rsid w:val="00CA31E2"/>
    <w:rsid w:val="00CA3E22"/>
    <w:rsid w:val="00CA6FDE"/>
    <w:rsid w:val="00CA7FDD"/>
    <w:rsid w:val="00CB03E0"/>
    <w:rsid w:val="00CB1D01"/>
    <w:rsid w:val="00CB28E1"/>
    <w:rsid w:val="00CB3F52"/>
    <w:rsid w:val="00CB4ED9"/>
    <w:rsid w:val="00CB59AD"/>
    <w:rsid w:val="00CB7EF1"/>
    <w:rsid w:val="00CC24B7"/>
    <w:rsid w:val="00CC2606"/>
    <w:rsid w:val="00CC610C"/>
    <w:rsid w:val="00CC6912"/>
    <w:rsid w:val="00CC76E3"/>
    <w:rsid w:val="00CC7A35"/>
    <w:rsid w:val="00CC7F21"/>
    <w:rsid w:val="00CD325A"/>
    <w:rsid w:val="00CD3EE8"/>
    <w:rsid w:val="00CD58FE"/>
    <w:rsid w:val="00CE070F"/>
    <w:rsid w:val="00CE09A5"/>
    <w:rsid w:val="00CE0B81"/>
    <w:rsid w:val="00CE2444"/>
    <w:rsid w:val="00CE45AF"/>
    <w:rsid w:val="00CE5D29"/>
    <w:rsid w:val="00CE6A6A"/>
    <w:rsid w:val="00CF1D3A"/>
    <w:rsid w:val="00CF2237"/>
    <w:rsid w:val="00CF3013"/>
    <w:rsid w:val="00CF5EB3"/>
    <w:rsid w:val="00CF6792"/>
    <w:rsid w:val="00CF7CC2"/>
    <w:rsid w:val="00D015B5"/>
    <w:rsid w:val="00D01995"/>
    <w:rsid w:val="00D064F1"/>
    <w:rsid w:val="00D069BF"/>
    <w:rsid w:val="00D07F24"/>
    <w:rsid w:val="00D10BD2"/>
    <w:rsid w:val="00D127DA"/>
    <w:rsid w:val="00D12A4C"/>
    <w:rsid w:val="00D13437"/>
    <w:rsid w:val="00D15771"/>
    <w:rsid w:val="00D166CF"/>
    <w:rsid w:val="00D17CEB"/>
    <w:rsid w:val="00D2173D"/>
    <w:rsid w:val="00D22AF2"/>
    <w:rsid w:val="00D22C13"/>
    <w:rsid w:val="00D230F4"/>
    <w:rsid w:val="00D23834"/>
    <w:rsid w:val="00D243D1"/>
    <w:rsid w:val="00D25AD2"/>
    <w:rsid w:val="00D26CC9"/>
    <w:rsid w:val="00D3275B"/>
    <w:rsid w:val="00D34B0D"/>
    <w:rsid w:val="00D359A1"/>
    <w:rsid w:val="00D362F8"/>
    <w:rsid w:val="00D4253E"/>
    <w:rsid w:val="00D427E4"/>
    <w:rsid w:val="00D444E0"/>
    <w:rsid w:val="00D44D61"/>
    <w:rsid w:val="00D451CE"/>
    <w:rsid w:val="00D461E6"/>
    <w:rsid w:val="00D46996"/>
    <w:rsid w:val="00D46CB6"/>
    <w:rsid w:val="00D50F4D"/>
    <w:rsid w:val="00D536D5"/>
    <w:rsid w:val="00D5403B"/>
    <w:rsid w:val="00D566DB"/>
    <w:rsid w:val="00D5734E"/>
    <w:rsid w:val="00D57E5E"/>
    <w:rsid w:val="00D60552"/>
    <w:rsid w:val="00D61EAE"/>
    <w:rsid w:val="00D65D7B"/>
    <w:rsid w:val="00D71977"/>
    <w:rsid w:val="00D71F6E"/>
    <w:rsid w:val="00D72486"/>
    <w:rsid w:val="00D766B4"/>
    <w:rsid w:val="00D76C24"/>
    <w:rsid w:val="00D80179"/>
    <w:rsid w:val="00D814A4"/>
    <w:rsid w:val="00D83BEA"/>
    <w:rsid w:val="00D84087"/>
    <w:rsid w:val="00D86426"/>
    <w:rsid w:val="00D87B46"/>
    <w:rsid w:val="00D90878"/>
    <w:rsid w:val="00D92201"/>
    <w:rsid w:val="00D96798"/>
    <w:rsid w:val="00DA125F"/>
    <w:rsid w:val="00DA1F85"/>
    <w:rsid w:val="00DA28E3"/>
    <w:rsid w:val="00DA4BDD"/>
    <w:rsid w:val="00DA6EBC"/>
    <w:rsid w:val="00DB0856"/>
    <w:rsid w:val="00DB2A75"/>
    <w:rsid w:val="00DB3E7B"/>
    <w:rsid w:val="00DB47A2"/>
    <w:rsid w:val="00DB4AF2"/>
    <w:rsid w:val="00DB7C70"/>
    <w:rsid w:val="00DC1AC4"/>
    <w:rsid w:val="00DC29A7"/>
    <w:rsid w:val="00DC4AEB"/>
    <w:rsid w:val="00DC5208"/>
    <w:rsid w:val="00DC5F55"/>
    <w:rsid w:val="00DC7072"/>
    <w:rsid w:val="00DD0324"/>
    <w:rsid w:val="00DD1E84"/>
    <w:rsid w:val="00DD5272"/>
    <w:rsid w:val="00DD62B3"/>
    <w:rsid w:val="00DD6D55"/>
    <w:rsid w:val="00DE3EE2"/>
    <w:rsid w:val="00DE5299"/>
    <w:rsid w:val="00DE6B5C"/>
    <w:rsid w:val="00DE7695"/>
    <w:rsid w:val="00DF04B8"/>
    <w:rsid w:val="00DF29F8"/>
    <w:rsid w:val="00DF2BD2"/>
    <w:rsid w:val="00DF7AA8"/>
    <w:rsid w:val="00E01379"/>
    <w:rsid w:val="00E019AC"/>
    <w:rsid w:val="00E1031D"/>
    <w:rsid w:val="00E114F5"/>
    <w:rsid w:val="00E1199D"/>
    <w:rsid w:val="00E11F65"/>
    <w:rsid w:val="00E15A74"/>
    <w:rsid w:val="00E206CE"/>
    <w:rsid w:val="00E21DCD"/>
    <w:rsid w:val="00E223E5"/>
    <w:rsid w:val="00E31B00"/>
    <w:rsid w:val="00E340C0"/>
    <w:rsid w:val="00E35FC6"/>
    <w:rsid w:val="00E4162B"/>
    <w:rsid w:val="00E445E4"/>
    <w:rsid w:val="00E44CF0"/>
    <w:rsid w:val="00E44D6F"/>
    <w:rsid w:val="00E44F14"/>
    <w:rsid w:val="00E450F5"/>
    <w:rsid w:val="00E518DF"/>
    <w:rsid w:val="00E52199"/>
    <w:rsid w:val="00E536CD"/>
    <w:rsid w:val="00E61487"/>
    <w:rsid w:val="00E6363B"/>
    <w:rsid w:val="00E63D1E"/>
    <w:rsid w:val="00E645BB"/>
    <w:rsid w:val="00E66396"/>
    <w:rsid w:val="00E70FAC"/>
    <w:rsid w:val="00E7259C"/>
    <w:rsid w:val="00E733EA"/>
    <w:rsid w:val="00E74059"/>
    <w:rsid w:val="00E75D34"/>
    <w:rsid w:val="00E771FD"/>
    <w:rsid w:val="00E8018E"/>
    <w:rsid w:val="00E818FD"/>
    <w:rsid w:val="00E81F40"/>
    <w:rsid w:val="00E85D31"/>
    <w:rsid w:val="00E90BC4"/>
    <w:rsid w:val="00E911CD"/>
    <w:rsid w:val="00E95A2D"/>
    <w:rsid w:val="00E961C3"/>
    <w:rsid w:val="00EA1483"/>
    <w:rsid w:val="00EA5A31"/>
    <w:rsid w:val="00EA7FF8"/>
    <w:rsid w:val="00EB26B2"/>
    <w:rsid w:val="00EB4134"/>
    <w:rsid w:val="00EC10B7"/>
    <w:rsid w:val="00EC46CB"/>
    <w:rsid w:val="00EC596A"/>
    <w:rsid w:val="00EC6DE2"/>
    <w:rsid w:val="00ED098E"/>
    <w:rsid w:val="00ED1CEA"/>
    <w:rsid w:val="00ED22C2"/>
    <w:rsid w:val="00ED3CA9"/>
    <w:rsid w:val="00ED498E"/>
    <w:rsid w:val="00ED5DC0"/>
    <w:rsid w:val="00ED7105"/>
    <w:rsid w:val="00ED71C2"/>
    <w:rsid w:val="00EE3938"/>
    <w:rsid w:val="00EE7918"/>
    <w:rsid w:val="00EF0A23"/>
    <w:rsid w:val="00EF1237"/>
    <w:rsid w:val="00EF4258"/>
    <w:rsid w:val="00EF505B"/>
    <w:rsid w:val="00EF53E7"/>
    <w:rsid w:val="00EF7909"/>
    <w:rsid w:val="00F012B1"/>
    <w:rsid w:val="00F06EC6"/>
    <w:rsid w:val="00F10B7D"/>
    <w:rsid w:val="00F11D54"/>
    <w:rsid w:val="00F12317"/>
    <w:rsid w:val="00F13F45"/>
    <w:rsid w:val="00F14152"/>
    <w:rsid w:val="00F172D7"/>
    <w:rsid w:val="00F208A6"/>
    <w:rsid w:val="00F210D7"/>
    <w:rsid w:val="00F23295"/>
    <w:rsid w:val="00F23A1D"/>
    <w:rsid w:val="00F243F0"/>
    <w:rsid w:val="00F2492C"/>
    <w:rsid w:val="00F267C1"/>
    <w:rsid w:val="00F26D67"/>
    <w:rsid w:val="00F31BE6"/>
    <w:rsid w:val="00F31E8D"/>
    <w:rsid w:val="00F34CB1"/>
    <w:rsid w:val="00F36B5D"/>
    <w:rsid w:val="00F3730F"/>
    <w:rsid w:val="00F41725"/>
    <w:rsid w:val="00F42028"/>
    <w:rsid w:val="00F44C0E"/>
    <w:rsid w:val="00F450BA"/>
    <w:rsid w:val="00F45DAE"/>
    <w:rsid w:val="00F47A33"/>
    <w:rsid w:val="00F504AE"/>
    <w:rsid w:val="00F510FC"/>
    <w:rsid w:val="00F5127A"/>
    <w:rsid w:val="00F51B9D"/>
    <w:rsid w:val="00F53F2F"/>
    <w:rsid w:val="00F55EAA"/>
    <w:rsid w:val="00F61735"/>
    <w:rsid w:val="00F65E97"/>
    <w:rsid w:val="00F70DA3"/>
    <w:rsid w:val="00F71604"/>
    <w:rsid w:val="00F733A7"/>
    <w:rsid w:val="00F73B48"/>
    <w:rsid w:val="00F7459F"/>
    <w:rsid w:val="00F74F84"/>
    <w:rsid w:val="00F76055"/>
    <w:rsid w:val="00F768B2"/>
    <w:rsid w:val="00F814E7"/>
    <w:rsid w:val="00F817D3"/>
    <w:rsid w:val="00F82AEE"/>
    <w:rsid w:val="00F82C4E"/>
    <w:rsid w:val="00F90815"/>
    <w:rsid w:val="00F90A91"/>
    <w:rsid w:val="00F91DFA"/>
    <w:rsid w:val="00F93CD1"/>
    <w:rsid w:val="00F95976"/>
    <w:rsid w:val="00FA3572"/>
    <w:rsid w:val="00FA5D57"/>
    <w:rsid w:val="00FA7BC7"/>
    <w:rsid w:val="00FB0066"/>
    <w:rsid w:val="00FB1D22"/>
    <w:rsid w:val="00FB29F3"/>
    <w:rsid w:val="00FB2AEB"/>
    <w:rsid w:val="00FB361D"/>
    <w:rsid w:val="00FC2AE1"/>
    <w:rsid w:val="00FC4CEE"/>
    <w:rsid w:val="00FC7931"/>
    <w:rsid w:val="00FD02CF"/>
    <w:rsid w:val="00FD208C"/>
    <w:rsid w:val="00FD542B"/>
    <w:rsid w:val="00FD5A08"/>
    <w:rsid w:val="00FD638D"/>
    <w:rsid w:val="00FD6D38"/>
    <w:rsid w:val="00FE2138"/>
    <w:rsid w:val="00FE2907"/>
    <w:rsid w:val="00FE43CB"/>
    <w:rsid w:val="00FE51E8"/>
    <w:rsid w:val="00FE524B"/>
    <w:rsid w:val="00FE56C6"/>
    <w:rsid w:val="00FF0B7A"/>
    <w:rsid w:val="00FF0E5A"/>
    <w:rsid w:val="00FF2172"/>
    <w:rsid w:val="00FF2954"/>
    <w:rsid w:val="00FF3A90"/>
    <w:rsid w:val="00FF450D"/>
    <w:rsid w:val="00FF6C2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0F3D-2D60-4953-93FE-538A7CA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0"/>
    <w:qFormat/>
    <w:rsid w:val="00F6173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F61735"/>
    <w:rPr>
      <w:rFonts w:ascii="Arial" w:eastAsia="Andale Sans UI" w:hAnsi="Arial" w:cs="Tahoma"/>
      <w:b/>
      <w:bCs/>
      <w:kern w:val="1"/>
      <w:sz w:val="28"/>
      <w:szCs w:val="28"/>
      <w:lang/>
    </w:rPr>
  </w:style>
  <w:style w:type="numbering" w:customStyle="1" w:styleId="1">
    <w:name w:val="Нет списка1"/>
    <w:next w:val="a4"/>
    <w:uiPriority w:val="99"/>
    <w:semiHidden/>
    <w:unhideWhenUsed/>
    <w:rsid w:val="00F61735"/>
  </w:style>
  <w:style w:type="character" w:customStyle="1" w:styleId="WW8Num3z0">
    <w:name w:val="WW8Num3z0"/>
    <w:rsid w:val="00F61735"/>
    <w:rPr>
      <w:rFonts w:ascii="Symbol" w:hAnsi="Symbol" w:cs="OpenSymbol"/>
    </w:rPr>
  </w:style>
  <w:style w:type="character" w:customStyle="1" w:styleId="WW8Num3z1">
    <w:name w:val="WW8Num3z1"/>
    <w:rsid w:val="00F61735"/>
    <w:rPr>
      <w:rFonts w:ascii="OpenSymbol" w:hAnsi="OpenSymbol" w:cs="OpenSymbol"/>
    </w:rPr>
  </w:style>
  <w:style w:type="character" w:customStyle="1" w:styleId="a5">
    <w:name w:val="Символ нумерации"/>
    <w:rsid w:val="00F61735"/>
    <w:rPr>
      <w:b/>
      <w:bCs/>
    </w:rPr>
  </w:style>
  <w:style w:type="character" w:styleId="a6">
    <w:name w:val="Hyperlink"/>
    <w:rsid w:val="00F61735"/>
    <w:rPr>
      <w:color w:val="000080"/>
      <w:u w:val="single"/>
      <w:lang/>
    </w:rPr>
  </w:style>
  <w:style w:type="character" w:customStyle="1" w:styleId="a7">
    <w:name w:val="Маркеры списка"/>
    <w:rsid w:val="00F61735"/>
    <w:rPr>
      <w:rFonts w:ascii="OpenSymbol" w:eastAsia="OpenSymbol" w:hAnsi="OpenSymbol" w:cs="OpenSymbol"/>
    </w:rPr>
  </w:style>
  <w:style w:type="character" w:customStyle="1" w:styleId="ListLabel1">
    <w:name w:val="ListLabel 1"/>
    <w:rsid w:val="00F61735"/>
    <w:rPr>
      <w:b/>
    </w:rPr>
  </w:style>
  <w:style w:type="paragraph" w:customStyle="1" w:styleId="a8">
    <w:name w:val="Заголовок"/>
    <w:basedOn w:val="a"/>
    <w:next w:val="a1"/>
    <w:rsid w:val="00F6173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/>
    </w:rPr>
  </w:style>
  <w:style w:type="paragraph" w:styleId="a1">
    <w:name w:val="Body Text"/>
    <w:basedOn w:val="a"/>
    <w:link w:val="a9"/>
    <w:rsid w:val="00F6173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9">
    <w:name w:val="Основной текст Знак"/>
    <w:basedOn w:val="a2"/>
    <w:link w:val="a1"/>
    <w:rsid w:val="00F61735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0">
    <w:name w:val="Title"/>
    <w:basedOn w:val="a"/>
    <w:next w:val="a1"/>
    <w:link w:val="aa"/>
    <w:qFormat/>
    <w:rsid w:val="00F6173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character" w:customStyle="1" w:styleId="aa">
    <w:name w:val="Название Знак"/>
    <w:basedOn w:val="a2"/>
    <w:link w:val="a0"/>
    <w:rsid w:val="00F61735"/>
    <w:rPr>
      <w:rFonts w:ascii="Arial" w:eastAsia="Andale Sans UI" w:hAnsi="Arial" w:cs="Tahoma"/>
      <w:kern w:val="1"/>
      <w:sz w:val="28"/>
      <w:szCs w:val="28"/>
      <w:lang/>
    </w:rPr>
  </w:style>
  <w:style w:type="paragraph" w:styleId="ab">
    <w:name w:val="Subtitle"/>
    <w:basedOn w:val="a0"/>
    <w:next w:val="a1"/>
    <w:link w:val="ac"/>
    <w:qFormat/>
    <w:rsid w:val="00F61735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b"/>
    <w:rsid w:val="00F61735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styleId="ad">
    <w:name w:val="List"/>
    <w:basedOn w:val="a1"/>
    <w:rsid w:val="00F61735"/>
    <w:rPr>
      <w:rFonts w:cs="Tahoma"/>
    </w:rPr>
  </w:style>
  <w:style w:type="paragraph" w:customStyle="1" w:styleId="10">
    <w:name w:val="Название1"/>
    <w:basedOn w:val="a"/>
    <w:rsid w:val="00F6173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/>
    </w:rPr>
  </w:style>
  <w:style w:type="paragraph" w:customStyle="1" w:styleId="11">
    <w:name w:val="Указатель1"/>
    <w:basedOn w:val="a"/>
    <w:rsid w:val="00F617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/>
    </w:rPr>
  </w:style>
  <w:style w:type="paragraph" w:customStyle="1" w:styleId="Normal">
    <w:name w:val="Normal"/>
    <w:rsid w:val="00F61735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F6173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f">
    <w:name w:val="Заголовок таблицы"/>
    <w:basedOn w:val="ae"/>
    <w:rsid w:val="00F61735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F61735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f0">
    <w:name w:val="Balloon Text"/>
    <w:basedOn w:val="a"/>
    <w:link w:val="af1"/>
    <w:uiPriority w:val="99"/>
    <w:semiHidden/>
    <w:unhideWhenUsed/>
    <w:rsid w:val="00F61735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/>
    </w:rPr>
  </w:style>
  <w:style w:type="character" w:customStyle="1" w:styleId="af1">
    <w:name w:val="Текст выноски Знак"/>
    <w:basedOn w:val="a2"/>
    <w:link w:val="af0"/>
    <w:uiPriority w:val="99"/>
    <w:semiHidden/>
    <w:rsid w:val="00F61735"/>
    <w:rPr>
      <w:rFonts w:ascii="Segoe UI" w:eastAsia="Lucida Sans Unicode" w:hAnsi="Segoe UI" w:cs="Segoe UI"/>
      <w:kern w:val="1"/>
      <w:sz w:val="18"/>
      <w:szCs w:val="18"/>
      <w:lang/>
    </w:rPr>
  </w:style>
  <w:style w:type="character" w:customStyle="1" w:styleId="ng-binding">
    <w:name w:val="ng-binding"/>
    <w:rsid w:val="00F61735"/>
  </w:style>
  <w:style w:type="table" w:styleId="af2">
    <w:name w:val="Table Grid"/>
    <w:basedOn w:val="a3"/>
    <w:uiPriority w:val="39"/>
    <w:rsid w:val="00F6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F617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F6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f5">
    <w:name w:val="Верхний колонтитул Знак"/>
    <w:basedOn w:val="a2"/>
    <w:link w:val="af4"/>
    <w:uiPriority w:val="99"/>
    <w:rsid w:val="00F61735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f6">
    <w:name w:val="footer"/>
    <w:basedOn w:val="a"/>
    <w:link w:val="af7"/>
    <w:uiPriority w:val="99"/>
    <w:unhideWhenUsed/>
    <w:rsid w:val="00F6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f7">
    <w:name w:val="Нижний колонтитул Знак"/>
    <w:basedOn w:val="a2"/>
    <w:link w:val="af6"/>
    <w:uiPriority w:val="99"/>
    <w:rsid w:val="00F61735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f8">
    <w:name w:val="List Paragraph"/>
    <w:basedOn w:val="a"/>
    <w:uiPriority w:val="34"/>
    <w:qFormat/>
    <w:rsid w:val="00F617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2</cp:revision>
  <dcterms:created xsi:type="dcterms:W3CDTF">2019-08-13T02:34:00Z</dcterms:created>
  <dcterms:modified xsi:type="dcterms:W3CDTF">2019-08-13T02:34:00Z</dcterms:modified>
</cp:coreProperties>
</file>