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5" w:rsidRDefault="00476035" w:rsidP="00476035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035">
        <w:rPr>
          <w:rFonts w:ascii="Times New Roman" w:eastAsia="Times New Roman" w:hAnsi="Times New Roman" w:cs="Times New Roman"/>
          <w:b/>
          <w:bCs/>
          <w:lang w:eastAsia="ru-RU"/>
        </w:rPr>
        <w:t>Техническое задание</w:t>
      </w:r>
    </w:p>
    <w:p w:rsidR="00476035" w:rsidRPr="00476035" w:rsidRDefault="00476035" w:rsidP="00476035">
      <w:pPr>
        <w:tabs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76035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4760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035">
        <w:rPr>
          <w:rFonts w:ascii="Times New Roman" w:eastAsia="Times New Roman" w:hAnsi="Times New Roman" w:cs="Times New Roman"/>
          <w:b/>
          <w:bCs/>
          <w:lang w:eastAsia="ru-RU"/>
        </w:rPr>
        <w:t>Наименование объекта закупки:</w:t>
      </w:r>
      <w:r w:rsidRPr="004760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41E9A" w:rsidRPr="00141E9A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</w:t>
      </w:r>
      <w:r w:rsidR="00141E9A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141E9A" w:rsidRPr="00141E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технических средств реабилитации – слуховых аппаратов с подборкой, настройкой и изготовлением индивидуальных ушных вкладышей</w:t>
      </w:r>
      <w:r w:rsidRPr="0047603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476035" w:rsidRPr="00476035" w:rsidRDefault="00476035" w:rsidP="004760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476035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Pr="004760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Описание объекта закупки: </w:t>
      </w:r>
    </w:p>
    <w:p w:rsidR="0026411F" w:rsidRDefault="00476035" w:rsidP="00476035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47603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- функциональные, технические, качественные характеристики:</w:t>
      </w:r>
      <w:r w:rsidRPr="0047603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724ED" w:rsidRDefault="00680CA2" w:rsidP="00680CA2">
      <w:pPr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Таблица № 1</w:t>
      </w:r>
    </w:p>
    <w:p w:rsidR="007D78E6" w:rsidRPr="00680CA2" w:rsidRDefault="007D78E6" w:rsidP="007D78E6">
      <w:pPr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i/>
          <w:lang w:eastAsia="ar-SA"/>
        </w:rPr>
      </w:pPr>
    </w:p>
    <w:tbl>
      <w:tblPr>
        <w:tblW w:w="5439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73"/>
        <w:gridCol w:w="1399"/>
        <w:gridCol w:w="1474"/>
        <w:gridCol w:w="6433"/>
        <w:gridCol w:w="631"/>
      </w:tblGrid>
      <w:tr w:rsidR="00141E9A" w:rsidRPr="00141E9A" w:rsidTr="007F1ED3">
        <w:trPr>
          <w:trHeight w:val="2119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E9A" w:rsidRPr="00141E9A" w:rsidRDefault="00141E9A" w:rsidP="00141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9A" w:rsidRPr="00141E9A" w:rsidRDefault="00141E9A" w:rsidP="00141E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Позиция по КТРУ,</w:t>
            </w:r>
          </w:p>
          <w:p w:rsidR="00141E9A" w:rsidRPr="00141E9A" w:rsidRDefault="00141E9A" w:rsidP="00141E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14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E9A" w:rsidRPr="00141E9A" w:rsidRDefault="00141E9A" w:rsidP="00141E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3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E9A" w:rsidRPr="00141E9A" w:rsidRDefault="00BF55ED" w:rsidP="00141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41E9A" w:rsidRPr="00141E9A">
              <w:rPr>
                <w:rFonts w:ascii="Times New Roman" w:hAnsi="Times New Roman" w:cs="Times New Roman"/>
                <w:sz w:val="18"/>
                <w:szCs w:val="18"/>
              </w:rPr>
              <w:t>арактеристики объекта закупки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A" w:rsidRPr="00141E9A" w:rsidRDefault="00141E9A" w:rsidP="00141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141E9A" w:rsidRPr="00141E9A" w:rsidTr="007F1ED3">
        <w:trPr>
          <w:trHeight w:val="181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9A" w:rsidRPr="00141E9A" w:rsidRDefault="00141E9A" w:rsidP="00141E9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Аппарат слуховой заушный воздушной проводимости КТРУ: 26.60.14.120-00000004 ОКПД</w:t>
            </w:r>
            <w:proofErr w:type="gramStart"/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26.60.14.120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9A" w:rsidRPr="00141E9A" w:rsidRDefault="00141E9A" w:rsidP="00141E9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E9A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Слуховой аппарат цифровой заушный сверхмощный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>1.Слуховые аппараты цифровые заушные сверхмощные должны иметь диапазон частот не уже 0,1 – 6,0 кГц, количество каналов цифровой обработки звука не менее 8 и программ прослушивания не менее 4-х.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>2. Максимальный ВУЗД 90 слуховых аппаратов сверхмощных должен быть от 136 до 141 дБ.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3. Максимальное усиление не менее 78 дБ.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>В комплект поставки должны входить: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>- индивидуальный ушной вкладыш для слухового аппарата;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>- элемент питания.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A" w:rsidRPr="00141E9A" w:rsidRDefault="00141E9A" w:rsidP="0014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141E9A" w:rsidRPr="00141E9A" w:rsidTr="007F1ED3">
        <w:trPr>
          <w:trHeight w:val="181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9A" w:rsidRPr="00141E9A" w:rsidRDefault="00141E9A" w:rsidP="00141E9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Аппарат слуховой заушный воздушной проводимости КТРУ: 26.60.14.120-00000004 ОКПД</w:t>
            </w:r>
            <w:proofErr w:type="gramStart"/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26.60.14.120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141E9A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Слуховой аппарат цифровой заушный мощный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>1. Слуховые аппараты должны иметь диапазон частот не уже 0,1 – 6,0 кГц, количество каналов цифровой обработки звука не менее 8-ми и программ прослушивания не менее 4-х.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>2. Максимальное усиление не менее 61 дБ.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>3. Максимальный ВУЗД 90 слуховых аппаратов мощных должен быть не более 134 дБ.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>В комплект поставки должны входить:</w:t>
            </w:r>
          </w:p>
          <w:p w:rsidR="00141E9A" w:rsidRPr="00141E9A" w:rsidRDefault="0070141B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141E9A"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индивидуальный ушной вкладыш для слухового аппарата;</w:t>
            </w:r>
          </w:p>
          <w:p w:rsidR="00141E9A" w:rsidRPr="00141E9A" w:rsidRDefault="00141E9A" w:rsidP="00141E9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bCs/>
                <w:sz w:val="18"/>
                <w:szCs w:val="18"/>
              </w:rPr>
              <w:t>- элемент питания.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A" w:rsidRPr="00141E9A" w:rsidRDefault="00141E9A" w:rsidP="0014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141E9A" w:rsidRPr="00141E9A" w:rsidTr="007F1ED3">
        <w:trPr>
          <w:trHeight w:val="246"/>
        </w:trPr>
        <w:tc>
          <w:tcPr>
            <w:tcW w:w="4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A" w:rsidRPr="00141E9A" w:rsidRDefault="00141E9A" w:rsidP="00141E9A">
            <w:pPr>
              <w:widowControl w:val="0"/>
              <w:snapToGrid w:val="0"/>
              <w:spacing w:after="0"/>
              <w:ind w:hanging="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A" w:rsidRPr="00141E9A" w:rsidRDefault="00141E9A" w:rsidP="0014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9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</w:tbl>
    <w:p w:rsidR="002B00D2" w:rsidRDefault="002B00D2" w:rsidP="002B00D2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3D5B8F" w:rsidRDefault="00141E9A" w:rsidP="00F775A0">
      <w:pPr>
        <w:keepNext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47F6">
        <w:rPr>
          <w:rFonts w:ascii="Times New Roman" w:hAnsi="Times New Roman"/>
          <w:bCs/>
          <w:sz w:val="24"/>
          <w:szCs w:val="24"/>
        </w:rP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BF55ED" w:rsidRPr="00BF55ED" w:rsidRDefault="00141E9A" w:rsidP="00141E9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F55ED">
        <w:rPr>
          <w:rFonts w:ascii="Times New Roman" w:hAnsi="Times New Roman"/>
          <w:bCs/>
          <w:sz w:val="24"/>
          <w:szCs w:val="24"/>
        </w:rPr>
        <w:t xml:space="preserve">Услуги по индивидуальному </w:t>
      </w:r>
      <w:proofErr w:type="spellStart"/>
      <w:r w:rsidRPr="00BF55ED">
        <w:rPr>
          <w:rFonts w:ascii="Times New Roman" w:hAnsi="Times New Roman"/>
          <w:bCs/>
          <w:sz w:val="24"/>
          <w:szCs w:val="24"/>
        </w:rPr>
        <w:t>слухопротезированию</w:t>
      </w:r>
      <w:proofErr w:type="spellEnd"/>
      <w:r w:rsidRPr="00BF55ED">
        <w:rPr>
          <w:rFonts w:ascii="Times New Roman" w:hAnsi="Times New Roman"/>
          <w:bCs/>
          <w:sz w:val="24"/>
          <w:szCs w:val="24"/>
        </w:rPr>
        <w:t xml:space="preserve"> инвалидов Брянской области должны быть оказаны </w:t>
      </w:r>
      <w:r w:rsidR="003D5B8F">
        <w:rPr>
          <w:rFonts w:ascii="Times New Roman" w:hAnsi="Times New Roman"/>
          <w:bCs/>
          <w:sz w:val="24"/>
          <w:szCs w:val="24"/>
        </w:rPr>
        <w:t xml:space="preserve">при наличии </w:t>
      </w:r>
      <w:r w:rsidR="003D5B8F" w:rsidRPr="005A17B9">
        <w:rPr>
          <w:rFonts w:ascii="Times New Roman" w:hAnsi="Times New Roman"/>
          <w:bCs/>
          <w:sz w:val="24"/>
          <w:szCs w:val="24"/>
        </w:rPr>
        <w:t xml:space="preserve">действующей  </w:t>
      </w:r>
      <w:r w:rsidR="00742F96" w:rsidRPr="005A17B9">
        <w:rPr>
          <w:rFonts w:ascii="Times New Roman" w:hAnsi="Times New Roman"/>
          <w:bCs/>
          <w:sz w:val="24"/>
          <w:szCs w:val="24"/>
        </w:rPr>
        <w:t xml:space="preserve">лицензии у участника закупки  на осуществление медицинской деятельности </w:t>
      </w:r>
      <w:r w:rsidR="00C73253" w:rsidRPr="005A17B9">
        <w:rPr>
          <w:rFonts w:ascii="Times New Roman" w:hAnsi="Times New Roman"/>
          <w:bCs/>
          <w:sz w:val="24"/>
          <w:szCs w:val="24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C73253" w:rsidRPr="005A17B9">
        <w:rPr>
          <w:rFonts w:ascii="Times New Roman" w:hAnsi="Times New Roman"/>
          <w:bCs/>
          <w:sz w:val="24"/>
          <w:szCs w:val="24"/>
        </w:rPr>
        <w:t>Сколково</w:t>
      </w:r>
      <w:proofErr w:type="spellEnd"/>
      <w:r w:rsidR="00C73253" w:rsidRPr="005A17B9">
        <w:rPr>
          <w:rFonts w:ascii="Times New Roman" w:hAnsi="Times New Roman"/>
          <w:bCs/>
          <w:sz w:val="24"/>
          <w:szCs w:val="24"/>
        </w:rPr>
        <w:t xml:space="preserve">») </w:t>
      </w:r>
      <w:r w:rsidR="00742F96" w:rsidRPr="005A17B9">
        <w:rPr>
          <w:rFonts w:ascii="Times New Roman" w:hAnsi="Times New Roman"/>
          <w:bCs/>
          <w:sz w:val="24"/>
          <w:szCs w:val="24"/>
        </w:rPr>
        <w:t xml:space="preserve">по </w:t>
      </w:r>
      <w:proofErr w:type="spellStart"/>
      <w:r w:rsidR="00742F96" w:rsidRPr="005A17B9">
        <w:rPr>
          <w:rFonts w:ascii="Times New Roman" w:hAnsi="Times New Roman"/>
          <w:bCs/>
          <w:sz w:val="24"/>
          <w:szCs w:val="24"/>
        </w:rPr>
        <w:t>сурдологии</w:t>
      </w:r>
      <w:proofErr w:type="spellEnd"/>
      <w:r w:rsidR="00742F96" w:rsidRPr="005A17B9">
        <w:rPr>
          <w:rFonts w:ascii="Times New Roman" w:hAnsi="Times New Roman"/>
          <w:bCs/>
          <w:sz w:val="24"/>
          <w:szCs w:val="24"/>
        </w:rPr>
        <w:t>-оториноларингологии</w:t>
      </w:r>
      <w:r w:rsidR="00C73253" w:rsidRPr="005A17B9">
        <w:rPr>
          <w:rFonts w:ascii="Times New Roman" w:hAnsi="Times New Roman"/>
          <w:bCs/>
          <w:sz w:val="24"/>
          <w:szCs w:val="24"/>
        </w:rPr>
        <w:t xml:space="preserve"> </w:t>
      </w:r>
      <w:r w:rsidR="005A17B9" w:rsidRPr="005A17B9">
        <w:rPr>
          <w:rFonts w:ascii="Times New Roman" w:hAnsi="Times New Roman"/>
          <w:bCs/>
          <w:sz w:val="24"/>
          <w:szCs w:val="24"/>
        </w:rPr>
        <w:t xml:space="preserve">на территории Брянской области </w:t>
      </w:r>
      <w:r w:rsidR="00C73253" w:rsidRPr="005A17B9">
        <w:rPr>
          <w:rFonts w:ascii="Times New Roman" w:hAnsi="Times New Roman"/>
          <w:bCs/>
          <w:sz w:val="24"/>
          <w:szCs w:val="24"/>
        </w:rPr>
        <w:t>(Федеральный закон «О лицензировании отдельных видов деятельности» № 99-ФЗ от 04.05.2011 г. п.4</w:t>
      </w:r>
      <w:r w:rsidR="00BA7AD3" w:rsidRPr="005A17B9">
        <w:rPr>
          <w:rFonts w:ascii="Times New Roman" w:hAnsi="Times New Roman"/>
          <w:bCs/>
          <w:sz w:val="24"/>
          <w:szCs w:val="24"/>
        </w:rPr>
        <w:t>6</w:t>
      </w:r>
      <w:proofErr w:type="gramEnd"/>
      <w:r w:rsidR="00C73253" w:rsidRPr="005A17B9">
        <w:rPr>
          <w:rFonts w:ascii="Times New Roman" w:hAnsi="Times New Roman"/>
          <w:bCs/>
          <w:sz w:val="24"/>
          <w:szCs w:val="24"/>
        </w:rPr>
        <w:t xml:space="preserve"> ч.1 ст.12)</w:t>
      </w:r>
      <w:r w:rsidR="00742F96" w:rsidRPr="005A17B9">
        <w:rPr>
          <w:rFonts w:ascii="Times New Roman" w:hAnsi="Times New Roman"/>
          <w:bCs/>
          <w:sz w:val="24"/>
          <w:szCs w:val="24"/>
        </w:rPr>
        <w:t xml:space="preserve"> </w:t>
      </w:r>
      <w:r w:rsidRPr="005A17B9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Pr="00BF55ED">
        <w:rPr>
          <w:rFonts w:ascii="Times New Roman" w:hAnsi="Times New Roman"/>
          <w:bCs/>
          <w:sz w:val="24"/>
          <w:szCs w:val="24"/>
        </w:rPr>
        <w:t xml:space="preserve">с приказами Министерства </w:t>
      </w:r>
      <w:r w:rsidR="00BF55ED" w:rsidRPr="00BF55ED">
        <w:rPr>
          <w:rFonts w:ascii="Times New Roman" w:hAnsi="Times New Roman"/>
          <w:bCs/>
          <w:sz w:val="24"/>
          <w:szCs w:val="24"/>
        </w:rPr>
        <w:t>здравоохранения РФ от 09 апреля</w:t>
      </w:r>
      <w:r w:rsidRPr="00BF55ED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F55ED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BF55ED">
        <w:rPr>
          <w:rFonts w:ascii="Times New Roman" w:hAnsi="Times New Roman"/>
          <w:bCs/>
          <w:sz w:val="24"/>
          <w:szCs w:val="24"/>
        </w:rPr>
        <w:t>. № 178н «Об утверждении порядка оказания медицинской помощи населению по профилю «</w:t>
      </w:r>
      <w:proofErr w:type="spellStart"/>
      <w:r w:rsidRPr="00BF55ED">
        <w:rPr>
          <w:rFonts w:ascii="Times New Roman" w:hAnsi="Times New Roman"/>
          <w:bCs/>
          <w:sz w:val="24"/>
          <w:szCs w:val="24"/>
        </w:rPr>
        <w:t>сурдология</w:t>
      </w:r>
      <w:proofErr w:type="spellEnd"/>
      <w:r w:rsidRPr="00BF55ED">
        <w:rPr>
          <w:rFonts w:ascii="Times New Roman" w:hAnsi="Times New Roman"/>
          <w:bCs/>
          <w:sz w:val="24"/>
          <w:szCs w:val="24"/>
        </w:rPr>
        <w:t xml:space="preserve">-оториноларингология» и от 12 ноября </w:t>
      </w:r>
      <w:smartTag w:uri="urn:schemas-microsoft-com:office:smarttags" w:element="metricconverter">
        <w:smartTagPr>
          <w:attr w:name="ProductID" w:val="2012 г"/>
        </w:smartTagPr>
        <w:r w:rsidRPr="00BF55ED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BF55ED">
        <w:rPr>
          <w:rFonts w:ascii="Times New Roman" w:hAnsi="Times New Roman"/>
          <w:bCs/>
          <w:sz w:val="24"/>
          <w:szCs w:val="24"/>
        </w:rPr>
        <w:t>. № 905н «Об утверждении порядка оказания медицинской помощи населению по профилю оториноларингология».</w:t>
      </w:r>
      <w:r w:rsidRPr="00BF55ED">
        <w:rPr>
          <w:rFonts w:ascii="Times New Roman" w:hAnsi="Times New Roman"/>
          <w:sz w:val="24"/>
          <w:szCs w:val="24"/>
        </w:rPr>
        <w:t xml:space="preserve"> </w:t>
      </w:r>
    </w:p>
    <w:p w:rsidR="00141E9A" w:rsidRPr="00A147F6" w:rsidRDefault="00141E9A" w:rsidP="00141E9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47F6">
        <w:rPr>
          <w:rFonts w:ascii="Times New Roman" w:hAnsi="Times New Roman"/>
          <w:bCs/>
          <w:sz w:val="24"/>
          <w:szCs w:val="24"/>
        </w:rPr>
        <w:lastRenderedPageBreak/>
        <w:t xml:space="preserve">Услуги по индивидуальному </w:t>
      </w:r>
      <w:proofErr w:type="spellStart"/>
      <w:r w:rsidRPr="00A147F6">
        <w:rPr>
          <w:rFonts w:ascii="Times New Roman" w:hAnsi="Times New Roman"/>
          <w:bCs/>
          <w:sz w:val="24"/>
          <w:szCs w:val="24"/>
        </w:rPr>
        <w:t>слухопротезированию</w:t>
      </w:r>
      <w:proofErr w:type="spellEnd"/>
      <w:r w:rsidRPr="00A147F6">
        <w:rPr>
          <w:rFonts w:ascii="Times New Roman" w:hAnsi="Times New Roman"/>
          <w:bCs/>
          <w:sz w:val="24"/>
          <w:szCs w:val="24"/>
        </w:rPr>
        <w:t xml:space="preserve"> инвалидов Брянской области должны включать:  прием врача </w:t>
      </w:r>
      <w:proofErr w:type="spellStart"/>
      <w:r w:rsidRPr="00A147F6">
        <w:rPr>
          <w:rFonts w:ascii="Times New Roman" w:hAnsi="Times New Roman"/>
          <w:bCs/>
          <w:sz w:val="24"/>
          <w:szCs w:val="24"/>
        </w:rPr>
        <w:t>сурдолога-оториноларинголога</w:t>
      </w:r>
      <w:proofErr w:type="spellEnd"/>
      <w:r w:rsidRPr="00A147F6">
        <w:rPr>
          <w:rFonts w:ascii="Times New Roman" w:hAnsi="Times New Roman"/>
          <w:bCs/>
          <w:sz w:val="24"/>
          <w:szCs w:val="24"/>
        </w:rPr>
        <w:t xml:space="preserve">, принятие врачом </w:t>
      </w:r>
      <w:proofErr w:type="spellStart"/>
      <w:r w:rsidRPr="00A147F6">
        <w:rPr>
          <w:rFonts w:ascii="Times New Roman" w:hAnsi="Times New Roman"/>
          <w:bCs/>
          <w:sz w:val="24"/>
          <w:szCs w:val="24"/>
        </w:rPr>
        <w:t>сурдологом-оториноларингологом</w:t>
      </w:r>
      <w:proofErr w:type="spellEnd"/>
      <w:r w:rsidRPr="00A147F6">
        <w:rPr>
          <w:rFonts w:ascii="Times New Roman" w:hAnsi="Times New Roman"/>
          <w:bCs/>
          <w:sz w:val="24"/>
          <w:szCs w:val="24"/>
        </w:rPr>
        <w:t xml:space="preserve"> решения о возможности </w:t>
      </w:r>
      <w:proofErr w:type="spellStart"/>
      <w:r w:rsidRPr="00A147F6">
        <w:rPr>
          <w:rFonts w:ascii="Times New Roman" w:hAnsi="Times New Roman"/>
          <w:bCs/>
          <w:sz w:val="24"/>
          <w:szCs w:val="24"/>
        </w:rPr>
        <w:t>слухопротезирования</w:t>
      </w:r>
      <w:proofErr w:type="spellEnd"/>
      <w:r w:rsidRPr="00A147F6">
        <w:rPr>
          <w:rFonts w:ascii="Times New Roman" w:hAnsi="Times New Roman"/>
          <w:bCs/>
          <w:sz w:val="24"/>
          <w:szCs w:val="24"/>
        </w:rPr>
        <w:t xml:space="preserve"> или наличия противопоказаний к </w:t>
      </w:r>
      <w:proofErr w:type="spellStart"/>
      <w:r w:rsidRPr="00A147F6">
        <w:rPr>
          <w:rFonts w:ascii="Times New Roman" w:hAnsi="Times New Roman"/>
          <w:bCs/>
          <w:sz w:val="24"/>
          <w:szCs w:val="24"/>
        </w:rPr>
        <w:t>слухопротезированию</w:t>
      </w:r>
      <w:proofErr w:type="spellEnd"/>
      <w:r w:rsidRPr="00A147F6">
        <w:rPr>
          <w:rFonts w:ascii="Times New Roman" w:hAnsi="Times New Roman"/>
          <w:bCs/>
          <w:sz w:val="24"/>
          <w:szCs w:val="24"/>
        </w:rPr>
        <w:t xml:space="preserve"> на момент обращения инвалида, отоскопию уха и снятие слепков ушного канала для изготовления и выдачи индивидуального ушного вкладыша, индивидуальный подбор, настройку и выдачу слухового аппарата (далее – прибор, товар), обучение пациента правилам пользования выданным прибором, замену неисправного и/или бракованного прибора в период оказания услуги и в период гарантийного срока на прибор, настройку прибора, выданного взамен бракованного прибора, коррекцию настроек прибора в период гаранти</w:t>
      </w:r>
      <w:r w:rsidR="00977790">
        <w:rPr>
          <w:rFonts w:ascii="Times New Roman" w:hAnsi="Times New Roman"/>
          <w:bCs/>
          <w:sz w:val="24"/>
          <w:szCs w:val="24"/>
        </w:rPr>
        <w:t>йного срока (при необходимости)</w:t>
      </w:r>
      <w:r w:rsidRPr="00A147F6">
        <w:rPr>
          <w:rFonts w:ascii="Times New Roman" w:hAnsi="Times New Roman"/>
          <w:bCs/>
          <w:sz w:val="24"/>
          <w:szCs w:val="24"/>
        </w:rPr>
        <w:t>.</w:t>
      </w:r>
    </w:p>
    <w:p w:rsidR="00141E9A" w:rsidRPr="00A147F6" w:rsidRDefault="00141E9A" w:rsidP="00141E9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47F6">
        <w:rPr>
          <w:rFonts w:ascii="Times New Roman" w:hAnsi="Times New Roman"/>
          <w:bCs/>
          <w:sz w:val="24"/>
          <w:szCs w:val="24"/>
        </w:rPr>
        <w:t>Индивидуальные ушные вкладыши должны соответствовать следующим требованиям:</w:t>
      </w:r>
    </w:p>
    <w:p w:rsidR="00141E9A" w:rsidRPr="00A147F6" w:rsidRDefault="00141E9A" w:rsidP="00141E9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47F6">
        <w:rPr>
          <w:rFonts w:ascii="Times New Roman" w:hAnsi="Times New Roman"/>
          <w:bCs/>
          <w:sz w:val="24"/>
          <w:szCs w:val="24"/>
        </w:rPr>
        <w:t>Ушные вкладыши индивидуального изготовления должны изготавливаться по индивидуальному слепку. Материалы, используемые для изготовления ушных вкладышей, должны отвечать требованиям безопасности. Материал не должен образовывать воздушных пузырьков и не должен вызывать аллергических реакций.</w:t>
      </w:r>
    </w:p>
    <w:p w:rsidR="00141E9A" w:rsidRPr="00A147F6" w:rsidRDefault="00141E9A" w:rsidP="00141E9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47F6">
        <w:rPr>
          <w:rFonts w:ascii="Times New Roman" w:hAnsi="Times New Roman"/>
          <w:bCs/>
          <w:sz w:val="24"/>
          <w:szCs w:val="24"/>
        </w:rPr>
        <w:t>Форма ушного вкладыша должна определяться индивидуально в зависимости от степени снижения слуха, особенностей слухового прохода, модели используемого слухового аппарата.</w:t>
      </w:r>
    </w:p>
    <w:p w:rsidR="00141E9A" w:rsidRPr="00A147F6" w:rsidRDefault="00141E9A" w:rsidP="00141E9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47F6">
        <w:rPr>
          <w:rFonts w:ascii="Times New Roman" w:hAnsi="Times New Roman"/>
          <w:bCs/>
          <w:sz w:val="24"/>
          <w:szCs w:val="24"/>
        </w:rPr>
        <w:t>По форме и размеру ушные вкладыши должны полностью соответствовать анатомии уха и способствовать улучшению разборчивости речи по сравнению со стандартными ушными вкладышами.</w:t>
      </w:r>
    </w:p>
    <w:p w:rsidR="00141E9A" w:rsidRPr="00A147F6" w:rsidRDefault="00141E9A" w:rsidP="00141E9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47F6">
        <w:rPr>
          <w:rFonts w:ascii="Times New Roman" w:hAnsi="Times New Roman"/>
          <w:bCs/>
          <w:sz w:val="24"/>
          <w:szCs w:val="24"/>
        </w:rPr>
        <w:t>Должно быть предусмотрено использование различных материалов (твердых, мягких). Выбор материала должен зависеть от степени снижения слуха, особенностей строения слухового прохода и модели используемого слухового аппарата.</w:t>
      </w:r>
    </w:p>
    <w:p w:rsidR="00A147F6" w:rsidRDefault="00141E9A" w:rsidP="00A147F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 w:rsidRPr="00A147F6">
        <w:rPr>
          <w:rFonts w:ascii="Times New Roman" w:hAnsi="Times New Roman"/>
          <w:iCs/>
          <w:sz w:val="24"/>
          <w:szCs w:val="24"/>
          <w:lang w:eastAsia="ar-SA"/>
        </w:rPr>
        <w:t>П</w:t>
      </w:r>
      <w:r w:rsidR="00EB1309" w:rsidRPr="00A147F6">
        <w:rPr>
          <w:rFonts w:ascii="Times New Roman" w:hAnsi="Times New Roman"/>
          <w:iCs/>
          <w:sz w:val="24"/>
          <w:szCs w:val="24"/>
          <w:lang w:eastAsia="ar-SA"/>
        </w:rPr>
        <w:t>оставляемый</w:t>
      </w:r>
      <w:r w:rsidRPr="00A147F6">
        <w:rPr>
          <w:rFonts w:ascii="Times New Roman" w:hAnsi="Times New Roman"/>
          <w:iCs/>
          <w:sz w:val="24"/>
          <w:szCs w:val="24"/>
          <w:lang w:eastAsia="ar-SA"/>
        </w:rPr>
        <w:t xml:space="preserve">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BF55ED" w:rsidRPr="00465AE8" w:rsidRDefault="00BF55ED" w:rsidP="00A147F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F55ED">
        <w:rPr>
          <w:rFonts w:ascii="Times New Roman" w:hAnsi="Times New Roman"/>
          <w:bCs/>
          <w:iCs/>
          <w:sz w:val="24"/>
          <w:szCs w:val="24"/>
          <w:lang w:val="x-none" w:eastAsia="ar-SA"/>
        </w:rPr>
        <w:t>Слуховые аппараты должны соответствовать требованиям ГОСТ Р 50444-92 (Разд. 3,4) "Приборы, аппараты и оборудование медицинские. Общие технические условия"</w:t>
      </w:r>
      <w:r w:rsidR="00465AE8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</w:t>
      </w:r>
      <w:r w:rsidR="00465AE8" w:rsidRPr="007B16B8">
        <w:rPr>
          <w:rFonts w:ascii="Times New Roman" w:hAnsi="Times New Roman" w:cs="Times New Roman"/>
          <w:iCs/>
          <w:lang w:eastAsia="ar-SA"/>
        </w:rPr>
        <w:t>или иным ГОСТ и ТУ к которым присоединился участник закупки</w:t>
      </w:r>
      <w:r w:rsidR="00465AE8">
        <w:rPr>
          <w:rFonts w:ascii="Times New Roman" w:hAnsi="Times New Roman" w:cs="Times New Roman"/>
          <w:iCs/>
          <w:lang w:eastAsia="ar-SA"/>
        </w:rPr>
        <w:t>.</w:t>
      </w:r>
    </w:p>
    <w:p w:rsidR="00141E9A" w:rsidRPr="00A147F6" w:rsidRDefault="00141E9A" w:rsidP="00EB1309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47F6">
        <w:rPr>
          <w:rFonts w:ascii="Times New Roman" w:hAnsi="Times New Roman"/>
          <w:bCs/>
          <w:sz w:val="24"/>
          <w:szCs w:val="24"/>
        </w:rPr>
        <w:t>Исполнитель должен гарантировать соответствие слуховых аппаратов требованиям ГОСТов, и иным нормативным  документам</w:t>
      </w:r>
      <w:r w:rsidR="00EB1309" w:rsidRPr="00A147F6">
        <w:rPr>
          <w:rFonts w:ascii="Times New Roman" w:hAnsi="Times New Roman"/>
          <w:bCs/>
          <w:sz w:val="24"/>
          <w:szCs w:val="24"/>
        </w:rPr>
        <w:t>,</w:t>
      </w:r>
      <w:r w:rsidRPr="00A147F6">
        <w:rPr>
          <w:rFonts w:ascii="Times New Roman" w:hAnsi="Times New Roman"/>
          <w:bCs/>
          <w:sz w:val="24"/>
          <w:szCs w:val="24"/>
        </w:rPr>
        <w:t xml:space="preserve"> действующим на территории  России.</w:t>
      </w:r>
    </w:p>
    <w:p w:rsidR="003D5B8F" w:rsidRDefault="003D5B8F" w:rsidP="00BA7AD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41E9A" w:rsidRPr="00A147F6" w:rsidRDefault="00141E9A" w:rsidP="00EB130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47F6">
        <w:rPr>
          <w:rFonts w:ascii="Times New Roman" w:hAnsi="Times New Roman"/>
          <w:bCs/>
          <w:sz w:val="24"/>
          <w:szCs w:val="24"/>
        </w:rPr>
        <w:t xml:space="preserve">Конструкция слуховых аппаратов должна обеспечивать пользователю удобство и простоту обращения с ними, самостоятельную настройку и регулировку (при необходимости).  </w:t>
      </w:r>
    </w:p>
    <w:p w:rsidR="00141E9A" w:rsidRPr="00A147F6" w:rsidRDefault="00141E9A" w:rsidP="00EB130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47F6">
        <w:rPr>
          <w:rFonts w:ascii="Times New Roman" w:hAnsi="Times New Roman"/>
          <w:bCs/>
          <w:sz w:val="24"/>
          <w:szCs w:val="24"/>
        </w:rPr>
        <w:t>Материалы, из которых изготавливаются слуховые аппараты не должны выделять токсичных веще</w:t>
      </w:r>
      <w:proofErr w:type="gramStart"/>
      <w:r w:rsidRPr="00A147F6">
        <w:rPr>
          <w:rFonts w:ascii="Times New Roman" w:hAnsi="Times New Roman"/>
          <w:bCs/>
          <w:sz w:val="24"/>
          <w:szCs w:val="24"/>
        </w:rPr>
        <w:t>ств пр</w:t>
      </w:r>
      <w:proofErr w:type="gramEnd"/>
      <w:r w:rsidRPr="00A147F6">
        <w:rPr>
          <w:rFonts w:ascii="Times New Roman" w:hAnsi="Times New Roman"/>
          <w:bCs/>
          <w:sz w:val="24"/>
          <w:szCs w:val="24"/>
        </w:rPr>
        <w:t xml:space="preserve">и эксплуатации. </w:t>
      </w:r>
    </w:p>
    <w:p w:rsidR="00141E9A" w:rsidRPr="00A147F6" w:rsidRDefault="00141E9A" w:rsidP="00EB130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47F6">
        <w:rPr>
          <w:rFonts w:ascii="Times New Roman" w:hAnsi="Times New Roman"/>
          <w:bCs/>
          <w:sz w:val="24"/>
          <w:szCs w:val="24"/>
        </w:rPr>
        <w:t>Слуховые аппараты являются изделиями медицинского назначения в связи, с чем наличие действующих регистрационных удостоверений и сертификатов или деклараций о соответствии в случае, если товар подлежит обязательной сертификации или декларации в соответствии с действующим законодательством России,  являются обязательным.</w:t>
      </w:r>
    </w:p>
    <w:p w:rsidR="00EB1309" w:rsidRPr="00A147F6" w:rsidRDefault="00EB1309" w:rsidP="00520A3F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47F6">
        <w:rPr>
          <w:rFonts w:ascii="Times New Roman" w:hAnsi="Times New Roman"/>
          <w:b/>
          <w:bCs/>
          <w:sz w:val="24"/>
          <w:szCs w:val="24"/>
        </w:rPr>
        <w:t>- требование к упаковке.</w:t>
      </w:r>
    </w:p>
    <w:p w:rsidR="00141E9A" w:rsidRPr="00A147F6" w:rsidRDefault="00977790" w:rsidP="0097779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EB1309" w:rsidRPr="00A147F6">
        <w:rPr>
          <w:rFonts w:ascii="Times New Roman" w:hAnsi="Times New Roman"/>
          <w:bCs/>
          <w:sz w:val="24"/>
          <w:szCs w:val="24"/>
        </w:rPr>
        <w:t>Упаковка товара должна обеспечивать защиту от повреждений, порчи (изнашивания) или загрязнения во время хранения и транспортирования  к месту пользования по назначению.</w:t>
      </w:r>
    </w:p>
    <w:p w:rsidR="00EB1309" w:rsidRPr="00A147F6" w:rsidRDefault="00263494" w:rsidP="00520A3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</w:pPr>
      <w:r w:rsidRPr="00A147F6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 xml:space="preserve">- требования к гарантийному сроку товара, работы, услуги и (или) объему предоставления гарантий их качества: </w:t>
      </w:r>
    </w:p>
    <w:p w:rsidR="00263494" w:rsidRPr="00A147F6" w:rsidRDefault="007D78E6" w:rsidP="00EB130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A147F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Гарантийный срок эксплуатации слуховых аппаратов - 12 месяцев</w:t>
      </w:r>
      <w:r w:rsidR="00263494" w:rsidRPr="00A147F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с момента передачи его Получателю, при этом участник закупки может предложить Товар с </w:t>
      </w:r>
      <w:r w:rsidR="00EB1309" w:rsidRPr="00A147F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гарантийным</w:t>
      </w:r>
      <w:r w:rsidR="00263494" w:rsidRPr="00A147F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сроком, превышающим указанный срок.</w:t>
      </w:r>
    </w:p>
    <w:p w:rsidR="00EB1309" w:rsidRPr="00A147F6" w:rsidRDefault="00263494" w:rsidP="00EB130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A147F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Техническое средство реабилитации должно иметь установленный производителем срок службы с момента передачи его Получателю не менее срока пользования, утвержденного  приказом Министерства труда и социальной защиты Российской Федерации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42C26" w:rsidRDefault="00542C26" w:rsidP="00542C2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542C2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В течение гарантийного срока в случае обнаружения Получателем недостатка в Товаре Поставщиком должны быть обеспечены замена изделия на ту же модель либо безвозмездное устранение недостатков (гарантийный ремонт).</w:t>
      </w:r>
    </w:p>
    <w:p w:rsidR="00542C26" w:rsidRPr="00542C26" w:rsidRDefault="00542C26" w:rsidP="00542C2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542C2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Гарантийный срок Товара не распространяется на случаи нарушения Получателем условий и требований к его эксплуатации.</w:t>
      </w:r>
    </w:p>
    <w:p w:rsidR="00263494" w:rsidRPr="00A147F6" w:rsidRDefault="00680CA2" w:rsidP="00F46F8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</w:pPr>
      <w:r w:rsidRPr="00A147F6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 xml:space="preserve">3. Количество и место доставки товара, являющегося предметом контракта, место выполнения работы или оказания услуги, </w:t>
      </w:r>
      <w:proofErr w:type="gramStart"/>
      <w:r w:rsidRPr="00A147F6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>являющихся</w:t>
      </w:r>
      <w:proofErr w:type="gramEnd"/>
      <w:r w:rsidRPr="00A147F6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 xml:space="preserve"> предметом контракта:</w:t>
      </w:r>
    </w:p>
    <w:p w:rsidR="00263494" w:rsidRPr="00A147F6" w:rsidRDefault="00263494" w:rsidP="00F46F8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A147F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Количество —</w:t>
      </w:r>
      <w:r w:rsidR="00EB1309" w:rsidRPr="00A147F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214</w:t>
      </w:r>
      <w:r w:rsidRPr="00A147F6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A147F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шт. </w:t>
      </w:r>
    </w:p>
    <w:p w:rsidR="00B1197E" w:rsidRPr="00A147F6" w:rsidRDefault="00B1197E" w:rsidP="00F46F8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A147F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Поставка товара осуществляется по месту нахождения стационарного пункта приема (выдачи), организованного Поставщиком на территории г. Брянска.                    </w:t>
      </w:r>
    </w:p>
    <w:p w:rsidR="00680CA2" w:rsidRPr="00A147F6" w:rsidRDefault="00680CA2" w:rsidP="00680CA2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</w:pPr>
      <w:r w:rsidRPr="00A147F6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 xml:space="preserve">4. </w:t>
      </w:r>
      <w:r w:rsidRPr="00A147F6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hi-IN" w:bidi="hi-IN"/>
        </w:rPr>
        <w:t>C</w:t>
      </w:r>
      <w:r w:rsidRPr="00A147F6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 xml:space="preserve">роки поставки товара или завершения работы либо график оказания услуг: </w:t>
      </w:r>
    </w:p>
    <w:p w:rsidR="00263494" w:rsidRPr="00A147F6" w:rsidRDefault="00263494" w:rsidP="00F46F8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A147F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Срок поставки Товара Получателям в течение 15 рабочих  дней от даты получения реестра Получателей от Заказчика, но не позднее </w:t>
      </w:r>
      <w:r w:rsidR="00742F9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29 но</w:t>
      </w:r>
      <w:r w:rsidR="00BA7AD3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я</w:t>
      </w:r>
      <w:r w:rsidR="00742F9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бря</w:t>
      </w:r>
      <w:r w:rsidRPr="00A147F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2019 г.</w:t>
      </w:r>
      <w:bookmarkStart w:id="0" w:name="_GoBack"/>
      <w:bookmarkEnd w:id="0"/>
    </w:p>
    <w:sectPr w:rsidR="00263494" w:rsidRPr="00A147F6" w:rsidSect="00F775A0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50D"/>
    <w:multiLevelType w:val="hybridMultilevel"/>
    <w:tmpl w:val="61D6BA3A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87EC8"/>
    <w:multiLevelType w:val="hybridMultilevel"/>
    <w:tmpl w:val="D68C61F2"/>
    <w:lvl w:ilvl="0" w:tplc="EBDA9A32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35"/>
    <w:rsid w:val="0004325E"/>
    <w:rsid w:val="000440F4"/>
    <w:rsid w:val="0004716D"/>
    <w:rsid w:val="000732BE"/>
    <w:rsid w:val="0007333F"/>
    <w:rsid w:val="0007437B"/>
    <w:rsid w:val="00096040"/>
    <w:rsid w:val="000C08F0"/>
    <w:rsid w:val="0011267F"/>
    <w:rsid w:val="00141E9A"/>
    <w:rsid w:val="00155B0F"/>
    <w:rsid w:val="00166303"/>
    <w:rsid w:val="00171216"/>
    <w:rsid w:val="001A03DD"/>
    <w:rsid w:val="001B38FC"/>
    <w:rsid w:val="002045E6"/>
    <w:rsid w:val="00263494"/>
    <w:rsid w:val="0026411F"/>
    <w:rsid w:val="002B00D2"/>
    <w:rsid w:val="002C47E3"/>
    <w:rsid w:val="002E6827"/>
    <w:rsid w:val="00323BCC"/>
    <w:rsid w:val="003306A4"/>
    <w:rsid w:val="003C3C79"/>
    <w:rsid w:val="003D5B8F"/>
    <w:rsid w:val="003E0390"/>
    <w:rsid w:val="003F7722"/>
    <w:rsid w:val="00410D32"/>
    <w:rsid w:val="0042542A"/>
    <w:rsid w:val="00440B39"/>
    <w:rsid w:val="00462AE9"/>
    <w:rsid w:val="00465AE8"/>
    <w:rsid w:val="00476035"/>
    <w:rsid w:val="0047692E"/>
    <w:rsid w:val="00487EB2"/>
    <w:rsid w:val="00487F22"/>
    <w:rsid w:val="00497825"/>
    <w:rsid w:val="004A1424"/>
    <w:rsid w:val="004D13E3"/>
    <w:rsid w:val="004E3495"/>
    <w:rsid w:val="004F5771"/>
    <w:rsid w:val="00507CF3"/>
    <w:rsid w:val="0051725C"/>
    <w:rsid w:val="00520A3F"/>
    <w:rsid w:val="00542C26"/>
    <w:rsid w:val="0054527E"/>
    <w:rsid w:val="00551B7C"/>
    <w:rsid w:val="005724ED"/>
    <w:rsid w:val="00574899"/>
    <w:rsid w:val="0059359B"/>
    <w:rsid w:val="005A17B9"/>
    <w:rsid w:val="005A2044"/>
    <w:rsid w:val="005B6648"/>
    <w:rsid w:val="005C6453"/>
    <w:rsid w:val="0060110A"/>
    <w:rsid w:val="006100D3"/>
    <w:rsid w:val="00615975"/>
    <w:rsid w:val="00627344"/>
    <w:rsid w:val="006579EF"/>
    <w:rsid w:val="00662443"/>
    <w:rsid w:val="00672BD6"/>
    <w:rsid w:val="00680CA2"/>
    <w:rsid w:val="006941BD"/>
    <w:rsid w:val="0070141B"/>
    <w:rsid w:val="007113AE"/>
    <w:rsid w:val="00726723"/>
    <w:rsid w:val="00742F96"/>
    <w:rsid w:val="0074792E"/>
    <w:rsid w:val="00781E21"/>
    <w:rsid w:val="0079362E"/>
    <w:rsid w:val="007A7C2D"/>
    <w:rsid w:val="007D2222"/>
    <w:rsid w:val="007D78E6"/>
    <w:rsid w:val="007E06E7"/>
    <w:rsid w:val="008540B5"/>
    <w:rsid w:val="00857A18"/>
    <w:rsid w:val="0086133D"/>
    <w:rsid w:val="00866DAF"/>
    <w:rsid w:val="008775C5"/>
    <w:rsid w:val="00884CCD"/>
    <w:rsid w:val="008A427C"/>
    <w:rsid w:val="008D3549"/>
    <w:rsid w:val="00900868"/>
    <w:rsid w:val="009018FA"/>
    <w:rsid w:val="00977790"/>
    <w:rsid w:val="00986F38"/>
    <w:rsid w:val="0099098D"/>
    <w:rsid w:val="0099344C"/>
    <w:rsid w:val="00995776"/>
    <w:rsid w:val="00995939"/>
    <w:rsid w:val="009C4856"/>
    <w:rsid w:val="009C5AE1"/>
    <w:rsid w:val="009E1DA7"/>
    <w:rsid w:val="00A147F6"/>
    <w:rsid w:val="00A30B67"/>
    <w:rsid w:val="00A46C28"/>
    <w:rsid w:val="00A544A0"/>
    <w:rsid w:val="00AD2FBE"/>
    <w:rsid w:val="00AD682D"/>
    <w:rsid w:val="00AE15CE"/>
    <w:rsid w:val="00B0079B"/>
    <w:rsid w:val="00B1197E"/>
    <w:rsid w:val="00B14583"/>
    <w:rsid w:val="00B5318E"/>
    <w:rsid w:val="00BA7AD3"/>
    <w:rsid w:val="00BF0DD5"/>
    <w:rsid w:val="00BF55ED"/>
    <w:rsid w:val="00C140F5"/>
    <w:rsid w:val="00C34E95"/>
    <w:rsid w:val="00C72016"/>
    <w:rsid w:val="00C73253"/>
    <w:rsid w:val="00C810B9"/>
    <w:rsid w:val="00C866F2"/>
    <w:rsid w:val="00CB16CF"/>
    <w:rsid w:val="00CC712A"/>
    <w:rsid w:val="00CF1C9D"/>
    <w:rsid w:val="00CF62FD"/>
    <w:rsid w:val="00CF7199"/>
    <w:rsid w:val="00D05BB9"/>
    <w:rsid w:val="00D21564"/>
    <w:rsid w:val="00D2281A"/>
    <w:rsid w:val="00D63CB7"/>
    <w:rsid w:val="00D84EBA"/>
    <w:rsid w:val="00DD37F6"/>
    <w:rsid w:val="00E040A1"/>
    <w:rsid w:val="00E32A78"/>
    <w:rsid w:val="00E74CF8"/>
    <w:rsid w:val="00EA052D"/>
    <w:rsid w:val="00EB0079"/>
    <w:rsid w:val="00EB1309"/>
    <w:rsid w:val="00ED03B9"/>
    <w:rsid w:val="00ED4E91"/>
    <w:rsid w:val="00F07221"/>
    <w:rsid w:val="00F1787E"/>
    <w:rsid w:val="00F231C1"/>
    <w:rsid w:val="00F251A0"/>
    <w:rsid w:val="00F46F89"/>
    <w:rsid w:val="00F70F5F"/>
    <w:rsid w:val="00F72B21"/>
    <w:rsid w:val="00F775A0"/>
    <w:rsid w:val="00F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E04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884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3C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4">
    <w:name w:val="Table Grid"/>
    <w:basedOn w:val="a1"/>
    <w:uiPriority w:val="59"/>
    <w:rsid w:val="00D6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2044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E04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E3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663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66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84CCD"/>
    <w:rPr>
      <w:color w:val="0000FF" w:themeColor="hyperlink"/>
      <w:u w:val="single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884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E04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884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3C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4">
    <w:name w:val="Table Grid"/>
    <w:basedOn w:val="a1"/>
    <w:uiPriority w:val="59"/>
    <w:rsid w:val="00D6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2044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E04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E3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663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66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84CCD"/>
    <w:rPr>
      <w:color w:val="0000FF" w:themeColor="hyperlink"/>
      <w:u w:val="single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884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9F8B-7A31-4ED8-9419-DF9449F2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3200 Гришкина Екатерина Алексеевна</cp:lastModifiedBy>
  <cp:revision>99</cp:revision>
  <cp:lastPrinted>2019-06-25T14:37:00Z</cp:lastPrinted>
  <dcterms:created xsi:type="dcterms:W3CDTF">2018-11-22T06:27:00Z</dcterms:created>
  <dcterms:modified xsi:type="dcterms:W3CDTF">2019-06-28T08:55:00Z</dcterms:modified>
</cp:coreProperties>
</file>