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3E6" w:rsidRDefault="008D53E6" w:rsidP="006C17DB">
      <w:pPr>
        <w:jc w:val="both"/>
        <w:rPr>
          <w:bCs/>
        </w:rPr>
      </w:pPr>
    </w:p>
    <w:p w:rsidR="007D5B37" w:rsidRDefault="007D5B37" w:rsidP="007D5B37">
      <w:pPr>
        <w:tabs>
          <w:tab w:val="num" w:pos="180"/>
        </w:tabs>
        <w:ind w:firstLine="720"/>
        <w:jc w:val="center"/>
        <w:rPr>
          <w:b/>
          <w:sz w:val="25"/>
          <w:szCs w:val="25"/>
        </w:rPr>
      </w:pPr>
      <w:r w:rsidRPr="007D5B37">
        <w:rPr>
          <w:b/>
          <w:sz w:val="25"/>
          <w:szCs w:val="25"/>
        </w:rPr>
        <w:t>Описание объекта закупки (техническое задание)</w:t>
      </w:r>
    </w:p>
    <w:p w:rsidR="007D5B37" w:rsidRDefault="007D5B37" w:rsidP="00D02FA4">
      <w:pPr>
        <w:tabs>
          <w:tab w:val="num" w:pos="180"/>
        </w:tabs>
        <w:ind w:firstLine="720"/>
        <w:jc w:val="both"/>
        <w:rPr>
          <w:b/>
          <w:sz w:val="25"/>
          <w:szCs w:val="25"/>
        </w:rPr>
      </w:pPr>
    </w:p>
    <w:p w:rsidR="008D53E6" w:rsidRDefault="008D53E6" w:rsidP="00D02FA4">
      <w:pPr>
        <w:tabs>
          <w:tab w:val="num" w:pos="180"/>
        </w:tabs>
        <w:ind w:firstLine="720"/>
        <w:jc w:val="both"/>
        <w:rPr>
          <w:sz w:val="25"/>
          <w:szCs w:val="25"/>
        </w:rPr>
      </w:pPr>
      <w:r w:rsidRPr="0054394B">
        <w:rPr>
          <w:sz w:val="25"/>
          <w:szCs w:val="25"/>
        </w:rPr>
        <w:t>Кресла-</w:t>
      </w:r>
      <w:r>
        <w:rPr>
          <w:sz w:val="25"/>
          <w:szCs w:val="25"/>
        </w:rPr>
        <w:t>коляски с ручным приводом</w:t>
      </w:r>
      <w:r w:rsidRPr="0054394B">
        <w:rPr>
          <w:sz w:val="25"/>
          <w:szCs w:val="25"/>
        </w:rPr>
        <w:t xml:space="preserve">, предназначены для передвижения пользователей </w:t>
      </w:r>
      <w:r>
        <w:rPr>
          <w:sz w:val="25"/>
          <w:szCs w:val="25"/>
        </w:rPr>
        <w:t xml:space="preserve">внутри и вне помещений, приводимые в движение и управляемые пользователем самостоятельно или сопровождающим его лицом. </w:t>
      </w:r>
      <w:r w:rsidRPr="00914B7E">
        <w:rPr>
          <w:sz w:val="25"/>
          <w:szCs w:val="25"/>
        </w:rPr>
        <w:t>ГОСТ Р 51083-2015</w:t>
      </w:r>
      <w:r>
        <w:rPr>
          <w:sz w:val="25"/>
          <w:szCs w:val="25"/>
        </w:rPr>
        <w:t xml:space="preserve"> п.1.</w:t>
      </w:r>
    </w:p>
    <w:p w:rsidR="008D53E6" w:rsidRDefault="008D53E6" w:rsidP="00D02FA4">
      <w:pPr>
        <w:tabs>
          <w:tab w:val="num" w:pos="180"/>
        </w:tabs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9E3F3A" w:rsidRDefault="009E3F3A" w:rsidP="00D02FA4">
      <w:pPr>
        <w:tabs>
          <w:tab w:val="num" w:pos="180"/>
        </w:tabs>
        <w:ind w:firstLine="720"/>
        <w:jc w:val="both"/>
        <w:rPr>
          <w:sz w:val="25"/>
          <w:szCs w:val="25"/>
        </w:rPr>
      </w:pPr>
      <w:bookmarkStart w:id="0" w:name="_GoBack"/>
      <w:bookmarkEnd w:id="0"/>
    </w:p>
    <w:tbl>
      <w:tblPr>
        <w:tblW w:w="9685" w:type="dxa"/>
        <w:tblInd w:w="-6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15"/>
        <w:gridCol w:w="4090"/>
        <w:gridCol w:w="3580"/>
      </w:tblGrid>
      <w:tr w:rsidR="009E3F3A" w:rsidRPr="0051329B" w:rsidTr="00372C12">
        <w:tc>
          <w:tcPr>
            <w:tcW w:w="2015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9E3F3A" w:rsidRPr="00EF38A7" w:rsidRDefault="009E3F3A" w:rsidP="00372C12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EF38A7">
              <w:rPr>
                <w:rFonts w:ascii="Times New Roman" w:hAnsi="Times New Roman" w:cs="Times New Roman"/>
              </w:rPr>
              <w:t>Перечень требований к товарам, работам, услугам, закупка которых планируется</w:t>
            </w:r>
          </w:p>
        </w:tc>
        <w:tc>
          <w:tcPr>
            <w:tcW w:w="409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9E3F3A" w:rsidRPr="00EF38A7" w:rsidRDefault="009E3F3A" w:rsidP="00372C12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EF38A7">
              <w:rPr>
                <w:rFonts w:ascii="Times New Roman" w:hAnsi="Times New Roman" w:cs="Times New Roman"/>
              </w:rPr>
              <w:t>Наименование требования</w:t>
            </w:r>
          </w:p>
        </w:tc>
        <w:tc>
          <w:tcPr>
            <w:tcW w:w="358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E3F3A" w:rsidRPr="0051329B" w:rsidRDefault="009E3F3A" w:rsidP="00372C12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329B">
              <w:rPr>
                <w:rFonts w:ascii="Times New Roman" w:hAnsi="Times New Roman" w:cs="Times New Roman"/>
                <w:sz w:val="23"/>
                <w:szCs w:val="23"/>
              </w:rPr>
              <w:t>Значение</w:t>
            </w:r>
          </w:p>
        </w:tc>
      </w:tr>
      <w:tr w:rsidR="009E3F3A" w:rsidRPr="00CE0150" w:rsidTr="00372C12">
        <w:tc>
          <w:tcPr>
            <w:tcW w:w="2015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9E3F3A" w:rsidRPr="00EF38A7" w:rsidRDefault="009E3F3A" w:rsidP="00372C12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09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9E3F3A" w:rsidRPr="00EF38A7" w:rsidRDefault="009E3F3A" w:rsidP="00372C12">
            <w:pPr>
              <w:tabs>
                <w:tab w:val="num" w:pos="205"/>
              </w:tabs>
              <w:ind w:firstLine="386"/>
            </w:pPr>
            <w:r w:rsidRPr="00EF38A7">
              <w:t>Поставлять изделия соответствующие действующим стандартам и техническим условиям на данные виды товара, соответствующие техническому заданию и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</w:t>
            </w:r>
            <w:r w:rsidRPr="00EF38A7">
              <w:rPr>
                <w:bCs/>
              </w:rPr>
              <w:t xml:space="preserve"> </w:t>
            </w:r>
          </w:p>
        </w:tc>
        <w:tc>
          <w:tcPr>
            <w:tcW w:w="358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9E3F3A" w:rsidRPr="00CE0150" w:rsidRDefault="009E3F3A" w:rsidP="00372C12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CE0150">
              <w:rPr>
                <w:rFonts w:ascii="Times New Roman" w:hAnsi="Times New Roman" w:cs="Times New Roman"/>
              </w:rPr>
              <w:t>На основании ст.33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  <w:p w:rsidR="009E3F3A" w:rsidRPr="00CE0150" w:rsidRDefault="009E3F3A" w:rsidP="00372C12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9E3F3A" w:rsidRPr="0051329B" w:rsidTr="00372C12">
        <w:tc>
          <w:tcPr>
            <w:tcW w:w="2015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9E3F3A" w:rsidRPr="00EF38A7" w:rsidRDefault="009E3F3A" w:rsidP="00372C12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EF38A7">
              <w:rPr>
                <w:rFonts w:ascii="Times New Roman" w:hAnsi="Times New Roman" w:cs="Times New Roman"/>
              </w:rPr>
              <w:t>Перечень требований к условиям поставки товаров, выполнения работ, оказания услуг</w:t>
            </w:r>
          </w:p>
        </w:tc>
        <w:tc>
          <w:tcPr>
            <w:tcW w:w="409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9E3F3A" w:rsidRPr="00EF38A7" w:rsidRDefault="009E3F3A" w:rsidP="00372C12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EF38A7">
              <w:rPr>
                <w:rFonts w:ascii="Times New Roman" w:hAnsi="Times New Roman" w:cs="Times New Roman"/>
              </w:rPr>
              <w:t>Наименование требования</w:t>
            </w:r>
          </w:p>
        </w:tc>
        <w:tc>
          <w:tcPr>
            <w:tcW w:w="358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E3F3A" w:rsidRPr="0051329B" w:rsidRDefault="009E3F3A" w:rsidP="00372C12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329B">
              <w:rPr>
                <w:rFonts w:ascii="Times New Roman" w:hAnsi="Times New Roman" w:cs="Times New Roman"/>
                <w:sz w:val="23"/>
                <w:szCs w:val="23"/>
              </w:rPr>
              <w:t>Значение</w:t>
            </w:r>
          </w:p>
        </w:tc>
      </w:tr>
      <w:tr w:rsidR="009E3F3A" w:rsidRPr="0051329B" w:rsidTr="00372C12">
        <w:trPr>
          <w:trHeight w:val="1327"/>
        </w:trPr>
        <w:tc>
          <w:tcPr>
            <w:tcW w:w="2015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9E3F3A" w:rsidRPr="00EF38A7" w:rsidRDefault="009E3F3A" w:rsidP="00372C12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09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9E3F3A" w:rsidRPr="00EF38A7" w:rsidRDefault="009E3F3A" w:rsidP="00372C12">
            <w:pPr>
              <w:tabs>
                <w:tab w:val="num" w:pos="205"/>
              </w:tabs>
              <w:snapToGrid w:val="0"/>
              <w:ind w:firstLine="204"/>
            </w:pPr>
            <w:r w:rsidRPr="00EF38A7">
              <w:t>Осуществить поставку путем передачи изделия инвалиду или законному представителю инвалида при представлении им паспорта и направления с дос</w:t>
            </w:r>
            <w:r>
              <w:t xml:space="preserve">тавкой на дом в срок не более </w:t>
            </w:r>
            <w:r w:rsidRPr="00C70B60">
              <w:t>7</w:t>
            </w:r>
            <w:r w:rsidRPr="00EF38A7">
              <w:t xml:space="preserve"> дней со дня получения от получателя  направления. </w:t>
            </w:r>
          </w:p>
          <w:p w:rsidR="009E3F3A" w:rsidRPr="00EF38A7" w:rsidRDefault="009E3F3A" w:rsidP="00372C12">
            <w:pPr>
              <w:tabs>
                <w:tab w:val="num" w:pos="205"/>
              </w:tabs>
              <w:snapToGrid w:val="0"/>
              <w:ind w:firstLine="204"/>
            </w:pPr>
            <w:r w:rsidRPr="00EF38A7">
              <w:t>При приеме-передаче изделия осуществить его распаковку, привести в товарный вид.</w:t>
            </w:r>
          </w:p>
          <w:p w:rsidR="009E3F3A" w:rsidRPr="00EF38A7" w:rsidRDefault="009E3F3A" w:rsidP="00372C12">
            <w:pPr>
              <w:tabs>
                <w:tab w:val="num" w:pos="205"/>
              </w:tabs>
              <w:snapToGrid w:val="0"/>
              <w:ind w:firstLine="204"/>
            </w:pPr>
            <w:r w:rsidRPr="00EF38A7">
              <w:t xml:space="preserve">Провести инструктаж получателя об условиях и требованиях к эксплуатации изделия. </w:t>
            </w:r>
          </w:p>
          <w:p w:rsidR="009E3F3A" w:rsidRPr="002305B9" w:rsidRDefault="009E3F3A" w:rsidP="00372C12">
            <w:pPr>
              <w:tabs>
                <w:tab w:val="num" w:pos="205"/>
              </w:tabs>
              <w:snapToGrid w:val="0"/>
              <w:ind w:firstLine="204"/>
            </w:pPr>
            <w:r w:rsidRPr="00EF38A7">
              <w:t>Осуществлять гарантийный ремонт изделия в период гарантийного срока. Производить прием изделия, подлежащего гарантийному ремонту в пункте указанном для приема получателя</w:t>
            </w:r>
            <w:r w:rsidRPr="002305B9">
              <w:t xml:space="preserve">. Гарантийный срок обслуживания кресел-колясок Поставщиком не менее </w:t>
            </w:r>
            <w:r>
              <w:t>12</w:t>
            </w:r>
            <w:r w:rsidRPr="002305B9">
              <w:t xml:space="preserve"> месяцев с </w:t>
            </w:r>
            <w:r w:rsidRPr="002305B9">
              <w:lastRenderedPageBreak/>
              <w:t xml:space="preserve">момента получения изделия получателем. Срок выполнения гарантийного ремонта, либо замены изделия со дня обращения получателя не должен превышать 15 рабочих дней. </w:t>
            </w:r>
          </w:p>
          <w:p w:rsidR="009E3F3A" w:rsidRPr="00EF38A7" w:rsidRDefault="009E3F3A" w:rsidP="00372C12">
            <w:pPr>
              <w:tabs>
                <w:tab w:val="num" w:pos="205"/>
              </w:tabs>
              <w:snapToGrid w:val="0"/>
              <w:ind w:firstLine="204"/>
            </w:pPr>
            <w:r w:rsidRPr="00EF38A7">
              <w:rPr>
                <w:color w:val="000000"/>
              </w:rPr>
              <w:t xml:space="preserve">Поставить Товар в упаковке, </w:t>
            </w:r>
            <w:r w:rsidRPr="00EF38A7">
              <w:t xml:space="preserve">которая </w:t>
            </w:r>
            <w:r w:rsidRPr="00EF38A7">
              <w:rPr>
                <w:color w:val="000000"/>
              </w:rPr>
              <w:t>должна гарантировать достаточную защиту от повреждений, ухудшения качества или загрязнения кресла-коляски во время хранения и транспортирования до места назначения.</w:t>
            </w:r>
            <w:r>
              <w:rPr>
                <w:color w:val="000000"/>
              </w:rPr>
              <w:t xml:space="preserve"> </w:t>
            </w:r>
            <w:r w:rsidRPr="00EF38A7">
              <w:t>Обеспечение возможности ремонта, устранения недостатков изделий осуществляется в соответствии с Федеральным законом от 07.02.1992 № 2300-1 «О защите прав потребителей».</w:t>
            </w:r>
          </w:p>
          <w:p w:rsidR="009E3F3A" w:rsidRPr="00C70B60" w:rsidRDefault="009E3F3A" w:rsidP="00372C12">
            <w:pPr>
              <w:tabs>
                <w:tab w:val="num" w:pos="205"/>
              </w:tabs>
              <w:ind w:firstLine="204"/>
            </w:pPr>
            <w:r w:rsidRPr="00C70B60">
              <w:t>Осуществлять прием Получателей по вопросам, касающимся выдачи и гарантийного ремонта Изделий, по месту нахождения организованного исполнителем пунктов приема (не менее одного) на территории Санкт-Петербурга. Пункт выдачи должен быть расположен в пешей доступности от станции метрополитена. (Под пешей доступностью, в силу п.11.24 СП 42.13330.2016 Свод правил. Градостроительство. Планировка и застройка городских и сельских поселений. Актуализированная редакция СНиП 2.07.01-89 принимается расстояние в 500 метров).</w:t>
            </w:r>
          </w:p>
          <w:p w:rsidR="009E3F3A" w:rsidRPr="00EF38A7" w:rsidRDefault="009E3F3A" w:rsidP="00372C12">
            <w:pPr>
              <w:pStyle w:val="a6"/>
              <w:suppressAutoHyphens/>
              <w:ind w:firstLine="205"/>
              <w:rPr>
                <w:sz w:val="24"/>
                <w:szCs w:val="24"/>
              </w:rPr>
            </w:pPr>
            <w:r w:rsidRPr="00EF38A7">
              <w:rPr>
                <w:sz w:val="24"/>
                <w:szCs w:val="24"/>
              </w:rPr>
              <w:t xml:space="preserve">Обеспечить время работы пунктов приема не менее 5 (пяти) дней в неделю, не менее 40 (сорока) часов в неделю, при этом, время работы должно быть в интервале с 08:00 до 22:00. </w:t>
            </w:r>
          </w:p>
          <w:p w:rsidR="009E3F3A" w:rsidRPr="00246569" w:rsidRDefault="009E3F3A" w:rsidP="00372C12">
            <w:pPr>
              <w:tabs>
                <w:tab w:val="num" w:pos="205"/>
              </w:tabs>
              <w:ind w:firstLine="113"/>
            </w:pPr>
            <w:r w:rsidRPr="00246569">
              <w:t xml:space="preserve">Обеспечить беспрепятственный вход и перемещение инвалида на коляске в пункте приема, в случае необходимости, оборудовать пункты пандусами. </w:t>
            </w:r>
          </w:p>
          <w:p w:rsidR="009E3F3A" w:rsidRPr="00246569" w:rsidRDefault="009E3F3A" w:rsidP="00372C12">
            <w:pPr>
              <w:tabs>
                <w:tab w:val="num" w:pos="205"/>
              </w:tabs>
              <w:ind w:firstLine="204"/>
            </w:pPr>
            <w:r w:rsidRPr="00246569">
              <w:t>Обеспечить на пунктах приёма свободный доступ в туалетные комнаты, адаптированные для посещения их инвалидами.</w:t>
            </w:r>
          </w:p>
          <w:p w:rsidR="009E3F3A" w:rsidRPr="00EF38A7" w:rsidRDefault="009E3F3A" w:rsidP="00372C12">
            <w:pPr>
              <w:tabs>
                <w:tab w:val="num" w:pos="205"/>
              </w:tabs>
              <w:ind w:firstLine="204"/>
            </w:pPr>
            <w:r w:rsidRPr="00EF38A7">
              <w:lastRenderedPageBreak/>
              <w:t xml:space="preserve">Давать справки Получателям по вопросам, связанным с изготовлением Изделий, в часы работы пунктов. </w:t>
            </w:r>
          </w:p>
          <w:p w:rsidR="009E3F3A" w:rsidRPr="00EF38A7" w:rsidRDefault="009E3F3A" w:rsidP="00372C12">
            <w:pPr>
              <w:tabs>
                <w:tab w:val="num" w:pos="205"/>
              </w:tabs>
              <w:ind w:firstLine="204"/>
            </w:pPr>
            <w:r w:rsidRPr="00EF38A7">
              <w:t xml:space="preserve">Для звонков Получателей должен быть выделен телефонный номер, указанный в Приложении к государственному контракту.  </w:t>
            </w:r>
          </w:p>
          <w:p w:rsidR="009E3F3A" w:rsidRPr="00EF38A7" w:rsidRDefault="009E3F3A" w:rsidP="00372C12">
            <w:pPr>
              <w:tabs>
                <w:tab w:val="num" w:pos="205"/>
              </w:tabs>
              <w:ind w:firstLine="204"/>
            </w:pPr>
            <w:r w:rsidRPr="00EF38A7">
              <w:t xml:space="preserve">Звонки с городских номеров Санкт-Петербурга должны быть бесплатными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связи, либо телефонного номера, не являющегося номером, обслуживаемым оператором сети местной телефонной связи Санкт-Петербурга. </w:t>
            </w:r>
          </w:p>
          <w:p w:rsidR="009E3F3A" w:rsidRPr="00EF38A7" w:rsidRDefault="009E3F3A" w:rsidP="00372C12">
            <w:pPr>
              <w:tabs>
                <w:tab w:val="num" w:pos="205"/>
              </w:tabs>
              <w:ind w:firstLine="204"/>
            </w:pPr>
            <w:r w:rsidRPr="00EF38A7">
              <w:t>Предоставлять Получателям права выбора способа получения Изделия (по месту жительства, по месту нахождения пункта (пунктов) выдачи, по месту нахождения поставщика или иное).</w:t>
            </w:r>
          </w:p>
          <w:p w:rsidR="009E3F3A" w:rsidRPr="00EF38A7" w:rsidRDefault="009E3F3A" w:rsidP="00372C12">
            <w:pPr>
              <w:tabs>
                <w:tab w:val="num" w:pos="205"/>
              </w:tabs>
              <w:ind w:firstLine="204"/>
            </w:pPr>
            <w:r w:rsidRPr="00EF38A7">
              <w:t>Вести журнал телефонных звонков из реестра Получателей Изделий с пометкой о времени звонка, результате звонка и выборе инвалидов способа и места, времени доставки Изделия.</w:t>
            </w:r>
          </w:p>
          <w:p w:rsidR="009E3F3A" w:rsidRPr="00EF38A7" w:rsidRDefault="009E3F3A" w:rsidP="00372C12">
            <w:pPr>
              <w:tabs>
                <w:tab w:val="num" w:pos="205"/>
              </w:tabs>
              <w:ind w:firstLine="204"/>
            </w:pPr>
            <w:r w:rsidRPr="00EF38A7">
              <w:t>Вести аудиозаписи телефонных разговоров с Получателями по вопросам получения Изделий.</w:t>
            </w:r>
          </w:p>
          <w:p w:rsidR="009E3F3A" w:rsidRPr="00EF38A7" w:rsidRDefault="009E3F3A" w:rsidP="00372C12">
            <w:pPr>
              <w:tabs>
                <w:tab w:val="num" w:pos="205"/>
              </w:tabs>
              <w:ind w:firstLine="204"/>
            </w:pPr>
            <w:r w:rsidRPr="00EF38A7">
              <w:t>Предоставлять региональному отделению (далее – Заказчику) в рамках подтверждения исполнения государственного контракта журнала телефонных звонков.</w:t>
            </w:r>
          </w:p>
          <w:p w:rsidR="009E3F3A" w:rsidRPr="00EF38A7" w:rsidRDefault="009E3F3A" w:rsidP="00372C12">
            <w:pPr>
              <w:tabs>
                <w:tab w:val="num" w:pos="205"/>
              </w:tabs>
              <w:snapToGrid w:val="0"/>
              <w:ind w:firstLine="204"/>
            </w:pPr>
            <w:r w:rsidRPr="00EF38A7">
              <w:t>Информировать не позднее дня, следующего за датой доставки (датой окончания периода доставки), указанной в реестре поставки Заказчика о невозможности предоставления Изделия Получателю.</w:t>
            </w:r>
          </w:p>
          <w:p w:rsidR="009E3F3A" w:rsidRDefault="009E3F3A" w:rsidP="00372C12">
            <w:pPr>
              <w:tabs>
                <w:tab w:val="num" w:pos="25"/>
                <w:tab w:val="num" w:pos="205"/>
              </w:tabs>
              <w:snapToGrid w:val="0"/>
              <w:ind w:firstLine="205"/>
            </w:pPr>
            <w:r w:rsidRPr="00EF38A7">
              <w:t xml:space="preserve">Поставка изделий в пункты выдачи для проверки Заказчиком Изделий на соответствие условиям </w:t>
            </w:r>
            <w:r w:rsidRPr="00EF38A7">
              <w:lastRenderedPageBreak/>
              <w:t xml:space="preserve">государственного контракта, должна быть </w:t>
            </w:r>
            <w:r>
              <w:t>в</w:t>
            </w:r>
            <w:r w:rsidRPr="008109CA">
              <w:t xml:space="preserve"> день, следующий за днем заключения контракта, на пунктах приема должно находиться не менее </w:t>
            </w:r>
            <w:r w:rsidRPr="00430C56">
              <w:t>3</w:t>
            </w:r>
            <w:r>
              <w:t>0</w:t>
            </w:r>
            <w:r w:rsidRPr="008109CA">
              <w:t>% от общего количества товара, предусмотренного контрактом. В дальнейшем на пунктах приема ежедневно должно находиться количество Изделий достаточное для организации их бесперебойной выдачи.</w:t>
            </w:r>
          </w:p>
          <w:p w:rsidR="009E3F3A" w:rsidRPr="00EF38A7" w:rsidRDefault="009E3F3A" w:rsidP="00372C12">
            <w:pPr>
              <w:tabs>
                <w:tab w:val="num" w:pos="205"/>
              </w:tabs>
              <w:snapToGrid w:val="0"/>
              <w:ind w:firstLine="204"/>
            </w:pPr>
            <w:r w:rsidRPr="00EF38A7">
              <w:t>Поставка изделия должна быть завершена до 10.12.201</w:t>
            </w:r>
            <w:r>
              <w:t>9</w:t>
            </w:r>
            <w:r w:rsidRPr="00EF38A7">
              <w:t xml:space="preserve"> включительно, взаиморасч</w:t>
            </w:r>
            <w:r>
              <w:t>еты должны быть завершены в 2019</w:t>
            </w:r>
            <w:r w:rsidRPr="00EF38A7">
              <w:t xml:space="preserve"> финансовом году.</w:t>
            </w:r>
          </w:p>
          <w:p w:rsidR="009E3F3A" w:rsidRPr="00EF38A7" w:rsidRDefault="009E3F3A" w:rsidP="00372C12">
            <w:pPr>
              <w:tabs>
                <w:tab w:val="num" w:pos="205"/>
              </w:tabs>
              <w:snapToGrid w:val="0"/>
            </w:pPr>
            <w:r w:rsidRPr="00EF38A7">
              <w:t>«Заказчик» вправе принять  решение об односторонним отказе от исполнения государственного контракта.</w:t>
            </w:r>
          </w:p>
        </w:tc>
        <w:tc>
          <w:tcPr>
            <w:tcW w:w="358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9E3F3A" w:rsidRPr="00CE0150" w:rsidRDefault="009E3F3A" w:rsidP="00372C12">
            <w:pPr>
              <w:tabs>
                <w:tab w:val="num" w:pos="687"/>
              </w:tabs>
              <w:snapToGrid w:val="0"/>
              <w:ind w:firstLine="180"/>
            </w:pPr>
            <w:r w:rsidRPr="00CE0150">
              <w:lastRenderedPageBreak/>
              <w:t>На основании ст.34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  <w:p w:rsidR="009E3F3A" w:rsidRPr="0051329B" w:rsidRDefault="009E3F3A" w:rsidP="00372C12">
            <w:pPr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</w:p>
        </w:tc>
      </w:tr>
    </w:tbl>
    <w:p w:rsidR="009E3F3A" w:rsidRDefault="009E3F3A" w:rsidP="00D02FA4">
      <w:pPr>
        <w:tabs>
          <w:tab w:val="num" w:pos="180"/>
        </w:tabs>
        <w:ind w:firstLine="720"/>
        <w:jc w:val="both"/>
        <w:rPr>
          <w:sz w:val="25"/>
          <w:szCs w:val="25"/>
        </w:rPr>
      </w:pPr>
    </w:p>
    <w:p w:rsidR="009E3F3A" w:rsidRDefault="009E3F3A" w:rsidP="00D02FA4">
      <w:pPr>
        <w:tabs>
          <w:tab w:val="num" w:pos="180"/>
        </w:tabs>
        <w:ind w:firstLine="720"/>
        <w:jc w:val="both"/>
        <w:rPr>
          <w:sz w:val="25"/>
          <w:szCs w:val="25"/>
        </w:rPr>
      </w:pPr>
    </w:p>
    <w:p w:rsidR="008D53E6" w:rsidRPr="00914B7E" w:rsidRDefault="008D53E6" w:rsidP="009367FA">
      <w:pPr>
        <w:jc w:val="center"/>
        <w:rPr>
          <w:b/>
          <w:sz w:val="25"/>
          <w:szCs w:val="25"/>
        </w:rPr>
      </w:pPr>
      <w:r w:rsidRPr="00914B7E">
        <w:rPr>
          <w:b/>
          <w:sz w:val="25"/>
          <w:szCs w:val="25"/>
        </w:rPr>
        <w:t xml:space="preserve">Гарантии качества, безопасности и </w:t>
      </w:r>
      <w:r w:rsidRPr="00914B7E">
        <w:rPr>
          <w:b/>
          <w:bCs/>
          <w:sz w:val="25"/>
          <w:szCs w:val="25"/>
        </w:rPr>
        <w:t>требования к комплектности, упаковке</w:t>
      </w:r>
    </w:p>
    <w:p w:rsidR="008D53E6" w:rsidRPr="00914B7E" w:rsidRDefault="008D53E6" w:rsidP="00146637">
      <w:pPr>
        <w:tabs>
          <w:tab w:val="num" w:pos="180"/>
        </w:tabs>
        <w:ind w:firstLine="720"/>
        <w:jc w:val="both"/>
        <w:rPr>
          <w:sz w:val="25"/>
          <w:szCs w:val="25"/>
        </w:rPr>
      </w:pPr>
      <w:r w:rsidRPr="00914B7E">
        <w:rPr>
          <w:sz w:val="25"/>
          <w:szCs w:val="25"/>
        </w:rPr>
        <w:t xml:space="preserve">1. </w:t>
      </w:r>
      <w:r w:rsidRPr="00914B7E">
        <w:rPr>
          <w:bCs/>
          <w:sz w:val="25"/>
          <w:szCs w:val="25"/>
        </w:rPr>
        <w:t>Изделия должны б</w:t>
      </w:r>
      <w:r>
        <w:rPr>
          <w:bCs/>
          <w:sz w:val="25"/>
          <w:szCs w:val="25"/>
        </w:rPr>
        <w:t xml:space="preserve">ыть новыми, </w:t>
      </w:r>
      <w:r w:rsidRPr="00914B7E">
        <w:rPr>
          <w:bCs/>
          <w:sz w:val="25"/>
          <w:szCs w:val="25"/>
        </w:rPr>
        <w:t>свободными от прав третьих лиц. Гражданский кодекс Российской Федерации</w:t>
      </w:r>
    </w:p>
    <w:p w:rsidR="008D53E6" w:rsidRPr="00914B7E" w:rsidRDefault="008D53E6" w:rsidP="00146637">
      <w:pPr>
        <w:tabs>
          <w:tab w:val="num" w:pos="180"/>
        </w:tabs>
        <w:spacing w:line="235" w:lineRule="auto"/>
        <w:ind w:firstLine="720"/>
        <w:jc w:val="both"/>
        <w:rPr>
          <w:sz w:val="25"/>
          <w:szCs w:val="25"/>
        </w:rPr>
      </w:pPr>
      <w:r w:rsidRPr="00914B7E">
        <w:rPr>
          <w:sz w:val="25"/>
          <w:szCs w:val="25"/>
        </w:rPr>
        <w:t xml:space="preserve">2. Товар должен соответствовать требованиям следующих стандартов: </w:t>
      </w:r>
    </w:p>
    <w:p w:rsidR="008D53E6" w:rsidRPr="00914B7E" w:rsidRDefault="008D53E6" w:rsidP="00146637">
      <w:pPr>
        <w:tabs>
          <w:tab w:val="num" w:pos="180"/>
        </w:tabs>
        <w:ind w:firstLine="720"/>
        <w:jc w:val="both"/>
        <w:rPr>
          <w:sz w:val="25"/>
          <w:szCs w:val="25"/>
        </w:rPr>
      </w:pPr>
      <w:r w:rsidRPr="00914B7E">
        <w:rPr>
          <w:sz w:val="25"/>
          <w:szCs w:val="25"/>
        </w:rPr>
        <w:t>ГОСТ Р ИСО 7176-15-2007 Кресла-коляски. Часть 15. Требования к документации и маркировке для обеспечения доступности информации;</w:t>
      </w:r>
    </w:p>
    <w:p w:rsidR="008D53E6" w:rsidRPr="00914B7E" w:rsidRDefault="008D53E6" w:rsidP="00146637">
      <w:pPr>
        <w:tabs>
          <w:tab w:val="num" w:pos="180"/>
        </w:tabs>
        <w:ind w:firstLine="720"/>
        <w:jc w:val="both"/>
        <w:rPr>
          <w:sz w:val="25"/>
          <w:szCs w:val="25"/>
        </w:rPr>
      </w:pPr>
      <w:r w:rsidRPr="00914B7E">
        <w:rPr>
          <w:sz w:val="25"/>
          <w:szCs w:val="25"/>
        </w:rPr>
        <w:t>ГОСТ Р ИСО 7176-5-2010 Кресла-коляски. Часть 5. Определение размеров, массы и площади для маневрирования;</w:t>
      </w:r>
    </w:p>
    <w:p w:rsidR="008D53E6" w:rsidRPr="00914B7E" w:rsidRDefault="008D53E6" w:rsidP="00146637">
      <w:pPr>
        <w:tabs>
          <w:tab w:val="num" w:pos="180"/>
        </w:tabs>
        <w:ind w:firstLine="720"/>
        <w:jc w:val="both"/>
        <w:rPr>
          <w:sz w:val="25"/>
          <w:szCs w:val="25"/>
        </w:rPr>
      </w:pPr>
      <w:r w:rsidRPr="00914B7E">
        <w:rPr>
          <w:sz w:val="25"/>
          <w:szCs w:val="25"/>
        </w:rPr>
        <w:t>ГОСТ Р ИСО 7176-7-2015 Кресла-коляски. Часть 7. Измерение размеров сиденья и колеса;</w:t>
      </w:r>
    </w:p>
    <w:p w:rsidR="008D53E6" w:rsidRPr="00914B7E" w:rsidRDefault="008D53E6" w:rsidP="00146637">
      <w:pPr>
        <w:tabs>
          <w:tab w:val="num" w:pos="180"/>
        </w:tabs>
        <w:ind w:firstLine="720"/>
        <w:jc w:val="both"/>
        <w:rPr>
          <w:sz w:val="25"/>
          <w:szCs w:val="25"/>
        </w:rPr>
      </w:pPr>
      <w:r w:rsidRPr="00914B7E">
        <w:rPr>
          <w:sz w:val="25"/>
          <w:szCs w:val="25"/>
        </w:rPr>
        <w:t>ГОСТ Р 51083-2015 Кресла-коляски. Общие технические условия.</w:t>
      </w:r>
    </w:p>
    <w:p w:rsidR="008D53E6" w:rsidRPr="00914B7E" w:rsidRDefault="008D53E6" w:rsidP="00146637">
      <w:pPr>
        <w:tabs>
          <w:tab w:val="num" w:pos="180"/>
        </w:tabs>
        <w:ind w:firstLine="720"/>
        <w:jc w:val="both"/>
        <w:rPr>
          <w:sz w:val="25"/>
          <w:szCs w:val="25"/>
        </w:rPr>
      </w:pPr>
      <w:r w:rsidRPr="00914B7E">
        <w:rPr>
          <w:sz w:val="25"/>
          <w:szCs w:val="25"/>
        </w:rPr>
        <w:t>ГОСТ Р 50602-93 Кресла-коляски. Максимальные габаритные размеры.</w:t>
      </w:r>
    </w:p>
    <w:p w:rsidR="008D53E6" w:rsidRPr="00914B7E" w:rsidRDefault="008D53E6" w:rsidP="00146637">
      <w:pPr>
        <w:tabs>
          <w:tab w:val="num" w:pos="180"/>
          <w:tab w:val="left" w:pos="540"/>
        </w:tabs>
        <w:ind w:firstLine="720"/>
        <w:jc w:val="both"/>
        <w:rPr>
          <w:sz w:val="25"/>
          <w:szCs w:val="25"/>
        </w:rPr>
      </w:pPr>
      <w:r w:rsidRPr="00914B7E">
        <w:rPr>
          <w:sz w:val="25"/>
          <w:szCs w:val="25"/>
        </w:rPr>
        <w:t>3. Товар должен отвечать требованиям безопасности для пользователя и сопровождающего лица, а также для окружающих при эксплуатации и техническом обслуживании в соответствии с нормативными требованиями.</w:t>
      </w:r>
    </w:p>
    <w:p w:rsidR="008D53E6" w:rsidRPr="00914B7E" w:rsidRDefault="008D53E6" w:rsidP="00146637">
      <w:pPr>
        <w:tabs>
          <w:tab w:val="num" w:pos="180"/>
        </w:tabs>
        <w:autoSpaceDE w:val="0"/>
        <w:ind w:firstLine="720"/>
        <w:jc w:val="both"/>
        <w:rPr>
          <w:sz w:val="25"/>
          <w:szCs w:val="25"/>
        </w:rPr>
      </w:pPr>
      <w:r w:rsidRPr="00914B7E">
        <w:rPr>
          <w:sz w:val="25"/>
          <w:szCs w:val="25"/>
        </w:rPr>
        <w:t>4. Для кресел-колясок используют материалы, разрешенные к применению Минздравом России. 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ее нормальной эксплуатации. ГОСТ Р 51083-2015 п.8.13.1.</w:t>
      </w:r>
    </w:p>
    <w:p w:rsidR="008D53E6" w:rsidRPr="00914B7E" w:rsidRDefault="008D53E6" w:rsidP="00146637">
      <w:pPr>
        <w:tabs>
          <w:tab w:val="num" w:pos="180"/>
        </w:tabs>
        <w:autoSpaceDE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5. </w:t>
      </w:r>
      <w:r w:rsidRPr="00914B7E">
        <w:rPr>
          <w:sz w:val="25"/>
          <w:szCs w:val="25"/>
        </w:rPr>
        <w:t>Металлические части кресла-коляски должны быть изготовлены из коррозионно-стойких материалов или иметь защитные или защитно-декоративные покрытия в соответствии с ГОСТ 9.032, ГОСТ 9.301, ГОСТ 9.302. ГОСТ Р 51083-2015 п.8.13.3.</w:t>
      </w:r>
    </w:p>
    <w:p w:rsidR="008D53E6" w:rsidRPr="00914B7E" w:rsidRDefault="008D53E6" w:rsidP="00146637">
      <w:pPr>
        <w:tabs>
          <w:tab w:val="num" w:pos="180"/>
        </w:tabs>
        <w:autoSpaceDE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6. </w:t>
      </w:r>
      <w:r w:rsidRPr="00914B7E">
        <w:rPr>
          <w:sz w:val="25"/>
          <w:szCs w:val="25"/>
        </w:rPr>
        <w:t>Наружные поверхности кресла-коляски должны быть устойчивы к воздействию 1%-го раствора монохлорамина ХБ по ГОСТ 14193 и растворов моющих средств применяемых при дезинфекции. ГОСТ Р 51083-2015 п.8.13.6.</w:t>
      </w:r>
    </w:p>
    <w:p w:rsidR="008D53E6" w:rsidRPr="00914B7E" w:rsidRDefault="008D53E6" w:rsidP="00146637">
      <w:pPr>
        <w:tabs>
          <w:tab w:val="num" w:pos="180"/>
        </w:tabs>
        <w:autoSpaceDE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7</w:t>
      </w:r>
      <w:r w:rsidRPr="00914B7E">
        <w:rPr>
          <w:sz w:val="25"/>
          <w:szCs w:val="25"/>
        </w:rPr>
        <w:t>. Кресло-коляска должно быть оборудовано стояночной системой торможения, легко управляемой пользователем или сопровождающим лицом и обеспечивающей удержание кресла-коляски с пользователем в неподвижном состоянии и снижение скорости движения кресла-коляски или полную его остановку. ГОСТ Р 51083-2015 п.8.8.1.</w:t>
      </w:r>
    </w:p>
    <w:p w:rsidR="008D53E6" w:rsidRPr="00914B7E" w:rsidRDefault="008D53E6" w:rsidP="00146637">
      <w:pPr>
        <w:tabs>
          <w:tab w:val="num" w:pos="180"/>
        </w:tabs>
        <w:autoSpaceDE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8. </w:t>
      </w:r>
      <w:r w:rsidRPr="00914B7E">
        <w:rPr>
          <w:sz w:val="25"/>
          <w:szCs w:val="25"/>
        </w:rPr>
        <w:t>Требования к колесам. Ведущие колеса кресла-коляски должны вращаться на горизонтальной оси без заеданий при приложении усилия, а в заторможенном состоянии не должны проворачиваться при приложении усилия. ГОСТ Р 51083-2015 п.8.11.1.</w:t>
      </w:r>
    </w:p>
    <w:p w:rsidR="008D53E6" w:rsidRPr="00914B7E" w:rsidRDefault="008D53E6" w:rsidP="00146637">
      <w:pPr>
        <w:tabs>
          <w:tab w:val="num" w:pos="180"/>
        </w:tabs>
        <w:autoSpaceDE w:val="0"/>
        <w:ind w:firstLine="720"/>
        <w:jc w:val="both"/>
        <w:rPr>
          <w:sz w:val="25"/>
          <w:szCs w:val="25"/>
        </w:rPr>
      </w:pPr>
      <w:r w:rsidRPr="00914B7E">
        <w:rPr>
          <w:sz w:val="25"/>
          <w:szCs w:val="25"/>
        </w:rPr>
        <w:t>Поворотные колеса кресла-коляски должны быть самоориентирующимися и должны проворачиваться относительно вертикальной оси кронштейна легко, без заеданий. ГОСТ Р 51083-2015 п.8.11.3.</w:t>
      </w:r>
    </w:p>
    <w:p w:rsidR="008D53E6" w:rsidRDefault="008D53E6" w:rsidP="00146637">
      <w:pPr>
        <w:tabs>
          <w:tab w:val="num" w:pos="180"/>
        </w:tabs>
        <w:autoSpaceDE w:val="0"/>
        <w:ind w:firstLine="720"/>
        <w:jc w:val="both"/>
        <w:rPr>
          <w:sz w:val="25"/>
          <w:szCs w:val="25"/>
        </w:rPr>
      </w:pPr>
      <w:r w:rsidRPr="00914B7E">
        <w:rPr>
          <w:sz w:val="25"/>
          <w:szCs w:val="25"/>
        </w:rPr>
        <w:t>Шины колес кресла-коляски должны плотно прилегать к бортам ободьев по всей окружности колеса и не оставлять на полу помещения никаких отпечатков. ГОСТ Р 51083-2015 п.8.11.4.</w:t>
      </w:r>
    </w:p>
    <w:p w:rsidR="008D53E6" w:rsidRDefault="008D53E6" w:rsidP="008A3198">
      <w:pPr>
        <w:tabs>
          <w:tab w:val="num" w:pos="180"/>
        </w:tabs>
        <w:autoSpaceDE w:val="0"/>
        <w:spacing w:line="235" w:lineRule="auto"/>
        <w:ind w:firstLine="720"/>
        <w:jc w:val="both"/>
        <w:rPr>
          <w:kern w:val="2"/>
          <w:sz w:val="25"/>
          <w:szCs w:val="25"/>
        </w:rPr>
      </w:pPr>
      <w:r>
        <w:rPr>
          <w:kern w:val="2"/>
          <w:sz w:val="25"/>
          <w:szCs w:val="25"/>
        </w:rPr>
        <w:t xml:space="preserve">9. </w:t>
      </w:r>
      <w:r w:rsidRPr="00914B7E">
        <w:rPr>
          <w:kern w:val="2"/>
          <w:sz w:val="25"/>
          <w:szCs w:val="25"/>
        </w:rPr>
        <w:t xml:space="preserve">Кресло-коляска должна иметь установленный производителем срок службы с момента передачи его получателю не менее срока пользования креслом-коляской, утвержденного Приказом Министерства труда и социальной защиты Российской Федерации от </w:t>
      </w:r>
      <w:r>
        <w:rPr>
          <w:kern w:val="2"/>
          <w:sz w:val="25"/>
          <w:szCs w:val="25"/>
        </w:rPr>
        <w:t>13.02.2018 № 85Н</w:t>
      </w:r>
      <w:r w:rsidRPr="00914B7E">
        <w:rPr>
          <w:kern w:val="2"/>
          <w:sz w:val="25"/>
          <w:szCs w:val="25"/>
        </w:rPr>
        <w:t xml:space="preserve">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8D53E6" w:rsidRPr="00914B7E" w:rsidRDefault="008D53E6" w:rsidP="00146637">
      <w:pPr>
        <w:tabs>
          <w:tab w:val="num" w:pos="180"/>
        </w:tabs>
        <w:autoSpaceDE w:val="0"/>
        <w:spacing w:line="235" w:lineRule="auto"/>
        <w:ind w:firstLine="720"/>
        <w:jc w:val="both"/>
        <w:rPr>
          <w:kern w:val="2"/>
          <w:sz w:val="25"/>
          <w:szCs w:val="25"/>
        </w:rPr>
      </w:pPr>
      <w:r>
        <w:rPr>
          <w:kern w:val="2"/>
          <w:sz w:val="25"/>
          <w:szCs w:val="25"/>
        </w:rPr>
        <w:t xml:space="preserve">10. Средний срок службы до списания кресла-коляски - не менее пяти лет. </w:t>
      </w:r>
      <w:r w:rsidRPr="00914B7E">
        <w:rPr>
          <w:sz w:val="25"/>
          <w:szCs w:val="25"/>
        </w:rPr>
        <w:t>ГОСТ Р 51083-2015 п.</w:t>
      </w:r>
      <w:r>
        <w:rPr>
          <w:sz w:val="25"/>
          <w:szCs w:val="25"/>
        </w:rPr>
        <w:t>7.3.</w:t>
      </w:r>
    </w:p>
    <w:p w:rsidR="008D53E6" w:rsidRPr="00A24783" w:rsidRDefault="008D53E6" w:rsidP="00146637">
      <w:pPr>
        <w:tabs>
          <w:tab w:val="num" w:pos="180"/>
        </w:tabs>
        <w:autoSpaceDE w:val="0"/>
        <w:spacing w:line="235" w:lineRule="auto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11</w:t>
      </w:r>
      <w:r w:rsidRPr="00A24783">
        <w:rPr>
          <w:sz w:val="25"/>
          <w:szCs w:val="25"/>
        </w:rPr>
        <w:t>. Гарантийный срок обслуживания кресел-колясок Поставщиком не менее 24 месяцев с момента передачи товара получателю и подписания получателем Акта сдачи-приемки товара.</w:t>
      </w:r>
    </w:p>
    <w:p w:rsidR="008D53E6" w:rsidRPr="00914B7E" w:rsidRDefault="008D53E6" w:rsidP="00146637">
      <w:pPr>
        <w:shd w:val="clear" w:color="auto" w:fill="FFFFFF"/>
        <w:tabs>
          <w:tab w:val="left" w:pos="0"/>
          <w:tab w:val="num" w:pos="180"/>
        </w:tabs>
        <w:ind w:firstLine="720"/>
        <w:jc w:val="both"/>
        <w:rPr>
          <w:color w:val="000000"/>
          <w:sz w:val="25"/>
          <w:szCs w:val="25"/>
        </w:rPr>
      </w:pPr>
      <w:r>
        <w:rPr>
          <w:sz w:val="25"/>
          <w:szCs w:val="25"/>
        </w:rPr>
        <w:t>12</w:t>
      </w:r>
      <w:r w:rsidRPr="00914B7E">
        <w:rPr>
          <w:sz w:val="25"/>
          <w:szCs w:val="25"/>
        </w:rPr>
        <w:t xml:space="preserve">. </w:t>
      </w:r>
      <w:r w:rsidRPr="00914B7E">
        <w:rPr>
          <w:color w:val="000000"/>
          <w:sz w:val="25"/>
          <w:szCs w:val="25"/>
        </w:rPr>
        <w:t>Срок гарантийного ремонта со дня об</w:t>
      </w:r>
      <w:r>
        <w:rPr>
          <w:color w:val="000000"/>
          <w:sz w:val="25"/>
          <w:szCs w:val="25"/>
        </w:rPr>
        <w:t xml:space="preserve">ращения </w:t>
      </w:r>
      <w:r w:rsidRPr="00914B7E">
        <w:rPr>
          <w:color w:val="000000"/>
          <w:sz w:val="25"/>
          <w:szCs w:val="25"/>
        </w:rPr>
        <w:t>инвалида не должен превышать 15 рабочих дней.</w:t>
      </w:r>
    </w:p>
    <w:p w:rsidR="008D53E6" w:rsidRPr="00914B7E" w:rsidRDefault="008D53E6" w:rsidP="00146637">
      <w:pPr>
        <w:shd w:val="clear" w:color="auto" w:fill="FFFFFF"/>
        <w:tabs>
          <w:tab w:val="left" w:pos="0"/>
          <w:tab w:val="num" w:pos="180"/>
        </w:tabs>
        <w:ind w:firstLine="720"/>
        <w:jc w:val="both"/>
        <w:rPr>
          <w:color w:val="000000"/>
          <w:sz w:val="25"/>
          <w:szCs w:val="25"/>
        </w:rPr>
      </w:pPr>
      <w:r w:rsidRPr="00914B7E">
        <w:rPr>
          <w:color w:val="000000"/>
          <w:sz w:val="25"/>
          <w:szCs w:val="25"/>
        </w:rPr>
        <w:t>Обязательно наличие гарантийных талонов, дающих право на бесплатный ремонт изделия во время гарантийного срока пользования.</w:t>
      </w:r>
    </w:p>
    <w:p w:rsidR="008D53E6" w:rsidRPr="00914B7E" w:rsidRDefault="008D53E6" w:rsidP="00146637">
      <w:pPr>
        <w:shd w:val="clear" w:color="auto" w:fill="FFFFFF"/>
        <w:tabs>
          <w:tab w:val="left" w:pos="0"/>
          <w:tab w:val="num" w:pos="180"/>
        </w:tabs>
        <w:ind w:firstLine="720"/>
        <w:jc w:val="both"/>
        <w:rPr>
          <w:color w:val="000000"/>
          <w:sz w:val="25"/>
          <w:szCs w:val="25"/>
        </w:rPr>
      </w:pPr>
      <w:r w:rsidRPr="00914B7E">
        <w:rPr>
          <w:color w:val="000000"/>
          <w:sz w:val="25"/>
          <w:szCs w:val="25"/>
        </w:rPr>
        <w:t>Обязательно указание 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:rsidR="008D53E6" w:rsidRPr="00914B7E" w:rsidRDefault="008D53E6" w:rsidP="00146637">
      <w:pPr>
        <w:tabs>
          <w:tab w:val="num" w:pos="180"/>
        </w:tabs>
        <w:spacing w:line="235" w:lineRule="auto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13</w:t>
      </w:r>
      <w:r w:rsidRPr="00914B7E">
        <w:rPr>
          <w:sz w:val="25"/>
          <w:szCs w:val="25"/>
        </w:rPr>
        <w:t>. При выдаче товара получателю техническое средство реабилитации должно соответствовать комплектности согласно паспорту (инструкции по эксплуатации) изделия, выданному его изготовителем, и быть готовым к эксплуатации.</w:t>
      </w:r>
    </w:p>
    <w:p w:rsidR="008D53E6" w:rsidRPr="00914B7E" w:rsidRDefault="008D53E6" w:rsidP="00146637">
      <w:pPr>
        <w:tabs>
          <w:tab w:val="num" w:pos="180"/>
        </w:tabs>
        <w:snapToGrid w:val="0"/>
        <w:ind w:firstLine="720"/>
        <w:jc w:val="both"/>
        <w:rPr>
          <w:sz w:val="25"/>
          <w:szCs w:val="25"/>
        </w:rPr>
      </w:pPr>
      <w:r w:rsidRPr="00914B7E">
        <w:rPr>
          <w:sz w:val="25"/>
          <w:szCs w:val="25"/>
        </w:rPr>
        <w:t xml:space="preserve">При приеме-передаче изделия осуществлять его распаковку, приведение в товарный вид, определять соответствие изделия антропометрическим показателям получателя. Проводить инструктаж получателя об условиях и требованиях к эксплуатации изделия. </w:t>
      </w:r>
    </w:p>
    <w:p w:rsidR="008D53E6" w:rsidRPr="00914B7E" w:rsidRDefault="008D53E6" w:rsidP="00146637">
      <w:pPr>
        <w:tabs>
          <w:tab w:val="num" w:pos="180"/>
        </w:tabs>
        <w:autoSpaceDE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14</w:t>
      </w:r>
      <w:r w:rsidRPr="00914B7E">
        <w:rPr>
          <w:sz w:val="25"/>
          <w:szCs w:val="25"/>
        </w:rPr>
        <w:t>. У</w:t>
      </w:r>
      <w:r w:rsidRPr="00914B7E">
        <w:rPr>
          <w:color w:val="000000"/>
          <w:sz w:val="25"/>
          <w:szCs w:val="25"/>
        </w:rPr>
        <w:t xml:space="preserve">паковка кресла-коляски должна гарантировать достаточную защиту от повреждений, ухудшения качества или загрязнения кресла-коляски во время хранения и транспортирования до места назначения. </w:t>
      </w:r>
      <w:r w:rsidRPr="00914B7E">
        <w:rPr>
          <w:sz w:val="25"/>
          <w:szCs w:val="25"/>
        </w:rPr>
        <w:t>ГОСТ Р 51083-2015 п.16.4.</w:t>
      </w:r>
    </w:p>
    <w:p w:rsidR="008D53E6" w:rsidRPr="004A7597" w:rsidRDefault="008D53E6" w:rsidP="006C17DB">
      <w:pPr>
        <w:jc w:val="both"/>
        <w:rPr>
          <w:bCs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81"/>
        <w:gridCol w:w="5483"/>
        <w:gridCol w:w="1140"/>
      </w:tblGrid>
      <w:tr w:rsidR="008D53E6" w:rsidRPr="00CA27C4" w:rsidTr="00FE5EB7">
        <w:trPr>
          <w:trHeight w:val="635"/>
        </w:trPr>
        <w:tc>
          <w:tcPr>
            <w:tcW w:w="648" w:type="dxa"/>
            <w:vAlign w:val="center"/>
          </w:tcPr>
          <w:p w:rsidR="008D53E6" w:rsidRPr="00CA27C4" w:rsidRDefault="008D53E6" w:rsidP="00FE5EB7">
            <w:pPr>
              <w:widowControl w:val="0"/>
              <w:suppressAutoHyphens/>
              <w:jc w:val="center"/>
              <w:rPr>
                <w:b/>
              </w:rPr>
            </w:pPr>
            <w:r w:rsidRPr="00CA27C4">
              <w:rPr>
                <w:b/>
              </w:rPr>
              <w:t>Номер п/п</w:t>
            </w:r>
          </w:p>
        </w:tc>
        <w:tc>
          <w:tcPr>
            <w:tcW w:w="2281" w:type="dxa"/>
            <w:vAlign w:val="center"/>
          </w:tcPr>
          <w:p w:rsidR="008D53E6" w:rsidRPr="00CA27C4" w:rsidRDefault="008D53E6" w:rsidP="00FE5EB7">
            <w:pPr>
              <w:widowControl w:val="0"/>
              <w:suppressAutoHyphens/>
              <w:jc w:val="center"/>
              <w:rPr>
                <w:b/>
              </w:rPr>
            </w:pPr>
            <w:r w:rsidRPr="00CA27C4">
              <w:rPr>
                <w:b/>
              </w:rPr>
              <w:t>Наименование Изделия</w:t>
            </w:r>
            <w:r>
              <w:rPr>
                <w:b/>
              </w:rPr>
              <w:t>, КТРУ</w:t>
            </w:r>
          </w:p>
        </w:tc>
        <w:tc>
          <w:tcPr>
            <w:tcW w:w="5483" w:type="dxa"/>
            <w:vAlign w:val="center"/>
          </w:tcPr>
          <w:p w:rsidR="008D53E6" w:rsidRPr="00CA27C4" w:rsidRDefault="008D53E6" w:rsidP="00FE5EB7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Х</w:t>
            </w:r>
            <w:r w:rsidRPr="00CA27C4">
              <w:rPr>
                <w:b/>
              </w:rPr>
              <w:t>арактеристики</w:t>
            </w:r>
            <w:r>
              <w:rPr>
                <w:b/>
              </w:rPr>
              <w:t>,</w:t>
            </w:r>
          </w:p>
          <w:p w:rsidR="008D53E6" w:rsidRPr="00CA27C4" w:rsidRDefault="008D53E6" w:rsidP="00FE5EB7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  <w:r w:rsidRPr="00CA27C4">
              <w:rPr>
                <w:b/>
              </w:rPr>
              <w:t xml:space="preserve"> характеристик</w:t>
            </w:r>
          </w:p>
        </w:tc>
        <w:tc>
          <w:tcPr>
            <w:tcW w:w="1140" w:type="dxa"/>
            <w:vAlign w:val="center"/>
          </w:tcPr>
          <w:p w:rsidR="008D53E6" w:rsidRDefault="008D53E6" w:rsidP="00FE5EB7">
            <w:pPr>
              <w:widowControl w:val="0"/>
              <w:suppressAutoHyphens/>
              <w:jc w:val="center"/>
              <w:rPr>
                <w:b/>
              </w:rPr>
            </w:pPr>
            <w:r w:rsidRPr="00CA27C4">
              <w:rPr>
                <w:b/>
              </w:rPr>
              <w:t>Коли</w:t>
            </w:r>
          </w:p>
          <w:p w:rsidR="008D53E6" w:rsidRPr="00CA27C4" w:rsidRDefault="008D53E6" w:rsidP="00FE5EB7">
            <w:pPr>
              <w:widowControl w:val="0"/>
              <w:suppressAutoHyphens/>
              <w:jc w:val="center"/>
              <w:rPr>
                <w:b/>
              </w:rPr>
            </w:pPr>
            <w:r w:rsidRPr="00CA27C4">
              <w:rPr>
                <w:b/>
              </w:rPr>
              <w:t>чество, штук</w:t>
            </w:r>
          </w:p>
        </w:tc>
      </w:tr>
      <w:tr w:rsidR="008D53E6" w:rsidRPr="00D3197C" w:rsidTr="00FE5EB7">
        <w:trPr>
          <w:trHeight w:val="635"/>
        </w:trPr>
        <w:tc>
          <w:tcPr>
            <w:tcW w:w="648" w:type="dxa"/>
          </w:tcPr>
          <w:p w:rsidR="008D53E6" w:rsidRPr="00D3197C" w:rsidRDefault="008D53E6" w:rsidP="00DB0D8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3197C">
              <w:t>1</w:t>
            </w:r>
          </w:p>
        </w:tc>
        <w:tc>
          <w:tcPr>
            <w:tcW w:w="2281" w:type="dxa"/>
          </w:tcPr>
          <w:p w:rsidR="008D53E6" w:rsidRDefault="008D53E6" w:rsidP="00E3793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30.92.20.000-00000008</w:t>
            </w:r>
            <w:r w:rsidRPr="00D342F4">
              <w:rPr>
                <w:sz w:val="25"/>
                <w:szCs w:val="25"/>
              </w:rPr>
              <w:t xml:space="preserve"> </w:t>
            </w:r>
          </w:p>
          <w:p w:rsidR="008D53E6" w:rsidRPr="00D342F4" w:rsidRDefault="008D53E6" w:rsidP="00E37939">
            <w:pPr>
              <w:rPr>
                <w:sz w:val="25"/>
                <w:szCs w:val="25"/>
              </w:rPr>
            </w:pPr>
            <w:r w:rsidRPr="00D342F4">
              <w:rPr>
                <w:sz w:val="25"/>
                <w:szCs w:val="25"/>
              </w:rPr>
              <w:t xml:space="preserve">Кресло-коляска, управляемая </w:t>
            </w:r>
            <w:r w:rsidRPr="00D342F4">
              <w:rPr>
                <w:sz w:val="25"/>
                <w:szCs w:val="25"/>
              </w:rPr>
              <w:lastRenderedPageBreak/>
              <w:t>пациентом/сопровождающим лицом, с односторонн</w:t>
            </w:r>
            <w:r>
              <w:rPr>
                <w:sz w:val="25"/>
                <w:szCs w:val="25"/>
              </w:rPr>
              <w:t xml:space="preserve">им приводом на заднее колесо, </w:t>
            </w:r>
            <w:r w:rsidRPr="00D342F4">
              <w:rPr>
                <w:sz w:val="25"/>
                <w:szCs w:val="25"/>
              </w:rPr>
              <w:t>складна</w:t>
            </w:r>
            <w:r>
              <w:rPr>
                <w:sz w:val="25"/>
                <w:szCs w:val="25"/>
              </w:rPr>
              <w:t>я</w:t>
            </w:r>
          </w:p>
        </w:tc>
        <w:tc>
          <w:tcPr>
            <w:tcW w:w="5483" w:type="dxa"/>
            <w:vAlign w:val="center"/>
          </w:tcPr>
          <w:p w:rsidR="008D53E6" w:rsidRDefault="008D53E6" w:rsidP="00DB0D81">
            <w:pPr>
              <w:pStyle w:val="Style3"/>
              <w:widowControl/>
              <w:spacing w:line="240" w:lineRule="atLeast"/>
              <w:ind w:firstLine="0"/>
              <w:rPr>
                <w:rStyle w:val="FontStyle12"/>
                <w:bCs/>
                <w:sz w:val="24"/>
              </w:rPr>
            </w:pPr>
            <w:r w:rsidRPr="00D3197C">
              <w:rPr>
                <w:color w:val="000000"/>
              </w:rPr>
              <w:lastRenderedPageBreak/>
              <w:t xml:space="preserve">Кресло-коляска с ручным приводом </w:t>
            </w:r>
            <w:r>
              <w:rPr>
                <w:color w:val="000000"/>
              </w:rPr>
              <w:t xml:space="preserve">для управления одной рукой </w:t>
            </w:r>
            <w:r w:rsidRPr="00D3197C">
              <w:rPr>
                <w:color w:val="000000"/>
              </w:rPr>
              <w:t>комнатная</w:t>
            </w:r>
            <w:r>
              <w:rPr>
                <w:b/>
              </w:rPr>
              <w:t xml:space="preserve"> (</w:t>
            </w:r>
            <w:r w:rsidRPr="00D3197C">
              <w:t xml:space="preserve">для </w:t>
            </w:r>
            <w:r>
              <w:t xml:space="preserve">инвалидов и </w:t>
            </w:r>
            <w:r w:rsidRPr="00D3197C">
              <w:t>детей-инвалидов</w:t>
            </w:r>
            <w:r>
              <w:t>)</w:t>
            </w:r>
          </w:p>
          <w:p w:rsidR="008D53E6" w:rsidRPr="00D3197C" w:rsidRDefault="008D53E6" w:rsidP="00DB0D81">
            <w:pPr>
              <w:pStyle w:val="Style3"/>
              <w:widowControl/>
              <w:spacing w:line="240" w:lineRule="atLeast"/>
              <w:ind w:firstLine="0"/>
              <w:rPr>
                <w:rStyle w:val="FontStyle12"/>
                <w:bCs/>
                <w:sz w:val="24"/>
              </w:rPr>
            </w:pPr>
            <w:r>
              <w:rPr>
                <w:rStyle w:val="FontStyle12"/>
                <w:bCs/>
                <w:sz w:val="24"/>
              </w:rPr>
              <w:t>Кресло-коляска</w:t>
            </w:r>
            <w:r w:rsidRPr="00D3197C">
              <w:rPr>
                <w:rStyle w:val="FontStyle12"/>
                <w:bCs/>
                <w:sz w:val="24"/>
              </w:rPr>
              <w:t xml:space="preserve"> для инвалидов с ручным </w:t>
            </w:r>
            <w:r w:rsidRPr="00D3197C">
              <w:rPr>
                <w:rStyle w:val="FontStyle12"/>
                <w:bCs/>
                <w:sz w:val="24"/>
              </w:rPr>
              <w:lastRenderedPageBreak/>
              <w:t xml:space="preserve">приводом </w:t>
            </w:r>
            <w:r w:rsidRPr="00EB36D8">
              <w:rPr>
                <w:b/>
                <w:color w:val="000000"/>
              </w:rPr>
              <w:t>для управления одной рукой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12"/>
                <w:bCs/>
                <w:sz w:val="24"/>
              </w:rPr>
              <w:t>комнатное, оснащенная</w:t>
            </w:r>
            <w:r w:rsidRPr="00D3197C">
              <w:rPr>
                <w:rStyle w:val="FontStyle12"/>
                <w:bCs/>
                <w:sz w:val="24"/>
              </w:rPr>
              <w:t xml:space="preserve"> набором инструмента</w:t>
            </w:r>
            <w:r>
              <w:rPr>
                <w:rStyle w:val="FontStyle12"/>
                <w:bCs/>
                <w:sz w:val="24"/>
              </w:rPr>
              <w:t>, должна</w:t>
            </w:r>
            <w:r w:rsidRPr="00D3197C">
              <w:rPr>
                <w:rStyle w:val="FontStyle12"/>
                <w:bCs/>
                <w:sz w:val="24"/>
              </w:rPr>
              <w:t xml:space="preserve"> иметь следующие функциональные и технические характеристики:</w:t>
            </w:r>
          </w:p>
          <w:p w:rsidR="008D53E6" w:rsidRPr="00D3197C" w:rsidRDefault="008D53E6" w:rsidP="00DB0D8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8D53E6" w:rsidRPr="00D3197C" w:rsidRDefault="008D53E6" w:rsidP="00DB0D8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Кресло-коляска должна быть с приводом от обода колеса.</w:t>
            </w:r>
          </w:p>
          <w:p w:rsidR="008D53E6" w:rsidRDefault="008D53E6" w:rsidP="00DB0D8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 xml:space="preserve">Рамная конструкция кресла-коляски должна быть изготовлена из высокопрочных алюминиевых сплавов. </w:t>
            </w:r>
          </w:p>
          <w:p w:rsidR="008D53E6" w:rsidRPr="00D3197C" w:rsidRDefault="008D53E6" w:rsidP="00DB0D8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8D53E6" w:rsidRPr="00D3197C" w:rsidRDefault="008D53E6" w:rsidP="00DB0D8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8D53E6" w:rsidRPr="00D3197C" w:rsidRDefault="008D53E6" w:rsidP="00DB0D8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Возможность складывания и раскладывания кресла-коляски без применения инструмента.</w:t>
            </w:r>
          </w:p>
          <w:p w:rsidR="008D53E6" w:rsidRDefault="008D53E6" w:rsidP="00DB0D8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 xml:space="preserve">Поворотные колеса должны иметь литые полиуретановые покрышки и иметь диаметр не менее 15 см и не более 20 см. </w:t>
            </w:r>
          </w:p>
          <w:p w:rsidR="008D53E6" w:rsidRPr="00D3197C" w:rsidRDefault="008D53E6" w:rsidP="00DB0D8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Вилка поворотного колеса должна иметь не менее 4 позиций установки положения колеса.</w:t>
            </w:r>
          </w:p>
          <w:p w:rsidR="008D53E6" w:rsidRPr="00D3197C" w:rsidRDefault="008D53E6" w:rsidP="00DB0D8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8D53E6" w:rsidRPr="00D3197C" w:rsidRDefault="008D53E6" w:rsidP="00DB0D8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Диаметр приводных колес должен составлять не менее 57 см и не более 62 см.</w:t>
            </w:r>
          </w:p>
          <w:p w:rsidR="008D53E6" w:rsidRDefault="008D53E6" w:rsidP="00DB0D8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Приводные колеса должны иметь литые покрышки, быть легко демонтируемыми путем использования быстросъемных колесных осей с п</w:t>
            </w:r>
            <w:r>
              <w:rPr>
                <w:rStyle w:val="FontStyle11"/>
                <w:sz w:val="24"/>
              </w:rPr>
              <w:t>ружинно-шариковыми фиксаторами.</w:t>
            </w:r>
          </w:p>
          <w:p w:rsidR="008D53E6" w:rsidRDefault="008D53E6" w:rsidP="00DB0D8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 xml:space="preserve">Кресло-коляска должна быть укомплектована приводом для управления одной рукой, который может переставляться на левую или правую сторону в зависимости от рабочей стороны корпуса пользователя. </w:t>
            </w:r>
          </w:p>
          <w:p w:rsidR="008D53E6" w:rsidRDefault="008D53E6" w:rsidP="00DB0D8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В зависимости от того, на какую сторону установлен привод, правое или левое колесо должно быть снабжено двумя обручами малым и большим для толкания на колесе под рабочей рукой.</w:t>
            </w:r>
          </w:p>
          <w:p w:rsidR="008D53E6" w:rsidRPr="00D3197C" w:rsidRDefault="008D53E6" w:rsidP="00DB0D8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 xml:space="preserve">Спинка и сиденье должны быть изготовлены из </w:t>
            </w:r>
            <w:r w:rsidRPr="00D3197C">
              <w:rPr>
                <w:rStyle w:val="FontStyle11"/>
                <w:sz w:val="24"/>
              </w:rPr>
              <w:lastRenderedPageBreak/>
              <w:t xml:space="preserve">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8D53E6" w:rsidRPr="00D3197C" w:rsidRDefault="008D53E6" w:rsidP="00DB0D8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Высота спинки должна быть не менее 42,5 см и иметь возможность регулировки по высоте не менее чем ± 5 см.</w:t>
            </w:r>
          </w:p>
          <w:p w:rsidR="008D53E6" w:rsidRPr="00D3197C" w:rsidRDefault="008D53E6" w:rsidP="00DB0D8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8D53E6" w:rsidRPr="00D3197C" w:rsidRDefault="008D53E6" w:rsidP="00DB0D8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8D53E6" w:rsidRDefault="008D53E6" w:rsidP="00DB0D8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</w:t>
            </w:r>
          </w:p>
          <w:p w:rsidR="008D53E6" w:rsidRPr="00D3197C" w:rsidRDefault="008D53E6" w:rsidP="00DB0D8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Подлокотники должны быть длиной не менее 27 см и не более 30 см.</w:t>
            </w:r>
          </w:p>
          <w:p w:rsidR="008D53E6" w:rsidRPr="00D3197C" w:rsidRDefault="008D53E6" w:rsidP="00DB0D8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+/-1 см и углу наклона не менее 10°.</w:t>
            </w:r>
          </w:p>
          <w:p w:rsidR="008D53E6" w:rsidRPr="00D3197C" w:rsidRDefault="008D53E6" w:rsidP="00DB0D8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8D53E6" w:rsidRPr="00D3197C" w:rsidRDefault="008D53E6" w:rsidP="00DB0D81">
            <w:pPr>
              <w:pStyle w:val="Style3"/>
              <w:widowControl/>
              <w:tabs>
                <w:tab w:val="left" w:pos="629"/>
              </w:tabs>
              <w:spacing w:line="240" w:lineRule="atLeast"/>
              <w:ind w:firstLine="0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-изменение высоты сиденья спереди в диапазоне не менее 3 и сзади в диапазоне не менее 9 см;</w:t>
            </w:r>
          </w:p>
          <w:p w:rsidR="008D53E6" w:rsidRPr="00D3197C" w:rsidRDefault="008D53E6" w:rsidP="00DB0D81">
            <w:pPr>
              <w:pStyle w:val="Style3"/>
              <w:widowControl/>
              <w:tabs>
                <w:tab w:val="left" w:pos="629"/>
              </w:tabs>
              <w:spacing w:line="240" w:lineRule="atLeast"/>
              <w:ind w:firstLine="0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-изменение угла наклона сиденья от минус 5° до 15°;</w:t>
            </w:r>
          </w:p>
          <w:p w:rsidR="008D53E6" w:rsidRPr="00D3197C" w:rsidRDefault="008D53E6" w:rsidP="00DB0D81">
            <w:pPr>
              <w:pStyle w:val="Style3"/>
              <w:widowControl/>
              <w:tabs>
                <w:tab w:val="left" w:pos="744"/>
              </w:tabs>
              <w:spacing w:line="240" w:lineRule="atLeast"/>
              <w:ind w:firstLine="0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-изменение длины колесной базы не менее чем в двух положениях в диапазоне не менее 8 см посредством регулировки расстояния между пр</w:t>
            </w:r>
            <w:r>
              <w:rPr>
                <w:rStyle w:val="FontStyle11"/>
                <w:sz w:val="24"/>
              </w:rPr>
              <w:t>иводными и поворотными колесами.</w:t>
            </w:r>
          </w:p>
          <w:p w:rsidR="008D53E6" w:rsidRPr="00D3197C" w:rsidRDefault="008D53E6" w:rsidP="00DB0D8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Кресло-коляска должна быть укомплектована подушкой на сиденье толщиной не менее 5 см.</w:t>
            </w:r>
          </w:p>
          <w:p w:rsidR="008D53E6" w:rsidRPr="00D3197C" w:rsidRDefault="008D53E6" w:rsidP="00DB0D8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Кресло-коляска должна быть укомплектована страховочным устройством от опрокидывания.</w:t>
            </w:r>
          </w:p>
          <w:p w:rsidR="008D53E6" w:rsidRPr="00D3197C" w:rsidRDefault="008D53E6" w:rsidP="00DB0D8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Максимальный вес пользователя: не менее 125 кг включительно.</w:t>
            </w:r>
          </w:p>
          <w:p w:rsidR="008D53E6" w:rsidRPr="00D3197C" w:rsidRDefault="008D53E6" w:rsidP="00DB0D8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Вес кресла-коляски без дополнительного оснащения и без подушки не более 18 кг.</w:t>
            </w:r>
          </w:p>
          <w:p w:rsidR="008D53E6" w:rsidRPr="00D3197C" w:rsidRDefault="008D53E6" w:rsidP="00DB0D8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Кресла-коляски должны иметь ширины сиденья: 38 см +/- 1 см, 40 см +/- 1 см, 43 см +/- 1 см, 45 см +/- 1 см, 48 см +/- 1 см, 50 см +/-1 см и поставляться в 6 типоразмерах.</w:t>
            </w:r>
          </w:p>
          <w:p w:rsidR="008D53E6" w:rsidRPr="00D3197C" w:rsidRDefault="008D53E6" w:rsidP="00DB0D8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8D53E6" w:rsidRPr="00D3197C" w:rsidRDefault="008D53E6" w:rsidP="00DB0D8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Маркировка кресла-коляски должна содержать:</w:t>
            </w:r>
          </w:p>
          <w:p w:rsidR="008D53E6" w:rsidRPr="00D3197C" w:rsidRDefault="008D53E6" w:rsidP="00DB0D81">
            <w:pPr>
              <w:pStyle w:val="Style3"/>
              <w:widowControl/>
              <w:tabs>
                <w:tab w:val="left" w:pos="586"/>
              </w:tabs>
              <w:spacing w:line="240" w:lineRule="atLeast"/>
              <w:ind w:firstLine="0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lastRenderedPageBreak/>
              <w:t>-наименование производителя</w:t>
            </w:r>
            <w:r w:rsidRPr="00E93E84">
              <w:rPr>
                <w:rStyle w:val="FontStyle11"/>
                <w:sz w:val="24"/>
              </w:rPr>
              <w:t xml:space="preserve"> (</w:t>
            </w:r>
            <w:r>
              <w:rPr>
                <w:rStyle w:val="FontStyle11"/>
                <w:sz w:val="24"/>
              </w:rPr>
              <w:t>товарный знак предприятия-производителя</w:t>
            </w:r>
            <w:r w:rsidRPr="00E93E84">
              <w:rPr>
                <w:rStyle w:val="FontStyle11"/>
                <w:sz w:val="24"/>
              </w:rPr>
              <w:t>)</w:t>
            </w:r>
            <w:r w:rsidRPr="00D3197C">
              <w:rPr>
                <w:rStyle w:val="FontStyle11"/>
                <w:sz w:val="24"/>
              </w:rPr>
              <w:t>;</w:t>
            </w:r>
          </w:p>
          <w:p w:rsidR="008D53E6" w:rsidRPr="00D3197C" w:rsidRDefault="008D53E6" w:rsidP="00DB0D81">
            <w:pPr>
              <w:pStyle w:val="Style3"/>
              <w:widowControl/>
              <w:tabs>
                <w:tab w:val="left" w:pos="586"/>
              </w:tabs>
              <w:spacing w:line="240" w:lineRule="atLeast"/>
              <w:ind w:firstLine="0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-адрес производителя;</w:t>
            </w:r>
          </w:p>
          <w:p w:rsidR="008D53E6" w:rsidRPr="00D3197C" w:rsidRDefault="008D53E6" w:rsidP="00DB0D81">
            <w:pPr>
              <w:pStyle w:val="Style3"/>
              <w:widowControl/>
              <w:tabs>
                <w:tab w:val="left" w:pos="586"/>
              </w:tabs>
              <w:spacing w:line="240" w:lineRule="atLeast"/>
              <w:ind w:firstLine="0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-обозначение типа (модели) кресла-коляски (в зависимости от модификации);</w:t>
            </w:r>
          </w:p>
          <w:p w:rsidR="008D53E6" w:rsidRPr="00D3197C" w:rsidRDefault="008D53E6" w:rsidP="00DB0D81">
            <w:pPr>
              <w:pStyle w:val="Style3"/>
              <w:widowControl/>
              <w:tabs>
                <w:tab w:val="left" w:pos="586"/>
              </w:tabs>
              <w:spacing w:line="240" w:lineRule="atLeast"/>
              <w:ind w:firstLine="0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-дату выпуска (месяц, год);</w:t>
            </w:r>
          </w:p>
          <w:p w:rsidR="008D53E6" w:rsidRPr="00D3197C" w:rsidRDefault="008D53E6" w:rsidP="00DB0D81">
            <w:pPr>
              <w:pStyle w:val="Style3"/>
              <w:widowControl/>
              <w:tabs>
                <w:tab w:val="left" w:pos="586"/>
              </w:tabs>
              <w:spacing w:line="240" w:lineRule="atLeast"/>
              <w:ind w:firstLine="0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-артикул модификации кресла-коляски;</w:t>
            </w:r>
          </w:p>
          <w:p w:rsidR="008D53E6" w:rsidRPr="00D3197C" w:rsidRDefault="008D53E6" w:rsidP="00DB0D81">
            <w:pPr>
              <w:pStyle w:val="Style4"/>
              <w:widowControl/>
              <w:tabs>
                <w:tab w:val="left" w:pos="528"/>
              </w:tabs>
              <w:spacing w:line="240" w:lineRule="atLeas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-серийный номер</w:t>
            </w:r>
            <w:r>
              <w:rPr>
                <w:rStyle w:val="FontStyle11"/>
                <w:sz w:val="24"/>
              </w:rPr>
              <w:t xml:space="preserve"> данного кресла-коляски</w:t>
            </w:r>
            <w:r w:rsidRPr="00D3197C">
              <w:rPr>
                <w:rStyle w:val="FontStyle11"/>
                <w:sz w:val="24"/>
              </w:rPr>
              <w:t>.</w:t>
            </w:r>
          </w:p>
          <w:p w:rsidR="008D53E6" w:rsidRPr="00D3197C" w:rsidRDefault="008D53E6" w:rsidP="00DB0D81">
            <w:pPr>
              <w:pStyle w:val="Style3"/>
              <w:widowControl/>
              <w:spacing w:line="240" w:lineRule="atLeast"/>
              <w:ind w:firstLine="0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В комплект поставки должно входить:</w:t>
            </w:r>
          </w:p>
          <w:p w:rsidR="008D53E6" w:rsidRPr="00D3197C" w:rsidRDefault="008D53E6" w:rsidP="00DB0D81">
            <w:pPr>
              <w:pStyle w:val="Style4"/>
              <w:widowControl/>
              <w:tabs>
                <w:tab w:val="left" w:pos="528"/>
              </w:tabs>
              <w:spacing w:line="240" w:lineRule="atLeas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-набор инструментов;</w:t>
            </w:r>
          </w:p>
          <w:p w:rsidR="008D53E6" w:rsidRPr="00D3197C" w:rsidRDefault="008D53E6" w:rsidP="00DB0D81">
            <w:pPr>
              <w:pStyle w:val="Style4"/>
              <w:widowControl/>
              <w:tabs>
                <w:tab w:val="left" w:pos="528"/>
              </w:tabs>
              <w:spacing w:line="240" w:lineRule="atLeas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-инструкция для пользователя (на русском языке);</w:t>
            </w:r>
          </w:p>
          <w:p w:rsidR="008D53E6" w:rsidRPr="00D3197C" w:rsidRDefault="008D53E6" w:rsidP="00DB0D81">
            <w:pPr>
              <w:pStyle w:val="Style4"/>
              <w:widowControl/>
              <w:tabs>
                <w:tab w:val="left" w:pos="710"/>
              </w:tabs>
              <w:spacing w:line="240" w:lineRule="atLeas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-гарантийный талон (с отметкой о произведенной проверке контроля качества).</w:t>
            </w:r>
          </w:p>
          <w:p w:rsidR="008D53E6" w:rsidRPr="00D3197C" w:rsidRDefault="008D53E6" w:rsidP="00DB0D81">
            <w:pPr>
              <w:pStyle w:val="Style1"/>
              <w:widowControl/>
              <w:spacing w:line="240" w:lineRule="atLeast"/>
              <w:jc w:val="left"/>
              <w:rPr>
                <w:rFonts w:eastAsia="Arial Unicode MS"/>
              </w:rPr>
            </w:pPr>
            <w:r w:rsidRPr="00D3197C">
              <w:rPr>
                <w:rStyle w:val="FontStyle11"/>
                <w:sz w:val="24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1140" w:type="dxa"/>
          </w:tcPr>
          <w:p w:rsidR="008D53E6" w:rsidRPr="00D3197C" w:rsidRDefault="008D53E6" w:rsidP="00C205C4">
            <w:pPr>
              <w:widowControl w:val="0"/>
              <w:suppressAutoHyphens/>
              <w:jc w:val="center"/>
            </w:pPr>
            <w:r>
              <w:lastRenderedPageBreak/>
              <w:t>36</w:t>
            </w:r>
          </w:p>
        </w:tc>
      </w:tr>
      <w:tr w:rsidR="008D53E6" w:rsidRPr="00D3197C" w:rsidTr="00FE5EB7">
        <w:trPr>
          <w:trHeight w:val="635"/>
        </w:trPr>
        <w:tc>
          <w:tcPr>
            <w:tcW w:w="648" w:type="dxa"/>
          </w:tcPr>
          <w:p w:rsidR="008D53E6" w:rsidRPr="00D3197C" w:rsidRDefault="008D53E6" w:rsidP="00DB0D8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3197C">
              <w:lastRenderedPageBreak/>
              <w:t>2</w:t>
            </w:r>
          </w:p>
        </w:tc>
        <w:tc>
          <w:tcPr>
            <w:tcW w:w="2281" w:type="dxa"/>
          </w:tcPr>
          <w:p w:rsidR="008D53E6" w:rsidRDefault="008D53E6" w:rsidP="0023471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30.92.20.000-00000008</w:t>
            </w:r>
            <w:r w:rsidRPr="00D342F4">
              <w:rPr>
                <w:sz w:val="25"/>
                <w:szCs w:val="25"/>
              </w:rPr>
              <w:t xml:space="preserve"> </w:t>
            </w:r>
          </w:p>
          <w:p w:rsidR="008D53E6" w:rsidRPr="00D342F4" w:rsidRDefault="008D53E6" w:rsidP="00234716">
            <w:pPr>
              <w:rPr>
                <w:sz w:val="25"/>
                <w:szCs w:val="25"/>
              </w:rPr>
            </w:pPr>
            <w:r w:rsidRPr="00D342F4">
              <w:rPr>
                <w:sz w:val="25"/>
                <w:szCs w:val="25"/>
              </w:rPr>
              <w:t>Кресло-коляска, управляемая пациентом/сопровождающим лицом, с односторонн</w:t>
            </w:r>
            <w:r>
              <w:rPr>
                <w:sz w:val="25"/>
                <w:szCs w:val="25"/>
              </w:rPr>
              <w:t xml:space="preserve">им приводом на заднее колесо, </w:t>
            </w:r>
            <w:r w:rsidRPr="00D342F4">
              <w:rPr>
                <w:sz w:val="25"/>
                <w:szCs w:val="25"/>
              </w:rPr>
              <w:t>складна</w:t>
            </w:r>
            <w:r>
              <w:rPr>
                <w:sz w:val="25"/>
                <w:szCs w:val="25"/>
              </w:rPr>
              <w:t>я</w:t>
            </w:r>
          </w:p>
        </w:tc>
        <w:tc>
          <w:tcPr>
            <w:tcW w:w="5483" w:type="dxa"/>
            <w:vAlign w:val="center"/>
          </w:tcPr>
          <w:p w:rsidR="008D53E6" w:rsidRDefault="008D53E6" w:rsidP="00DB0D8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2"/>
                <w:bCs/>
                <w:sz w:val="24"/>
              </w:rPr>
            </w:pPr>
            <w:r w:rsidRPr="00D3197C">
              <w:rPr>
                <w:color w:val="000000"/>
              </w:rPr>
              <w:t xml:space="preserve">Кресло-коляска с ручным приводом </w:t>
            </w:r>
            <w:r w:rsidRPr="00D57F1F">
              <w:rPr>
                <w:rStyle w:val="FontStyle12"/>
                <w:b w:val="0"/>
                <w:bCs/>
                <w:sz w:val="24"/>
              </w:rPr>
              <w:t>для управления одной рукой</w:t>
            </w:r>
            <w:r>
              <w:rPr>
                <w:rStyle w:val="FontStyle12"/>
                <w:bCs/>
                <w:sz w:val="24"/>
              </w:rPr>
              <w:t xml:space="preserve"> </w:t>
            </w:r>
            <w:r w:rsidRPr="00D3197C">
              <w:rPr>
                <w:color w:val="000000"/>
              </w:rPr>
              <w:t>прогулочная</w:t>
            </w:r>
            <w:r>
              <w:t xml:space="preserve"> (</w:t>
            </w:r>
            <w:r w:rsidRPr="00D3197C">
              <w:t xml:space="preserve">для </w:t>
            </w:r>
            <w:r>
              <w:t xml:space="preserve">инвалидов и </w:t>
            </w:r>
            <w:r w:rsidRPr="00D3197C">
              <w:t>детей-инвалидов</w:t>
            </w:r>
            <w:r>
              <w:t>)</w:t>
            </w:r>
          </w:p>
          <w:p w:rsidR="008D53E6" w:rsidRPr="00D3197C" w:rsidRDefault="008D53E6" w:rsidP="00DB0D8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2"/>
                <w:bCs/>
                <w:sz w:val="24"/>
              </w:rPr>
            </w:pPr>
            <w:r>
              <w:rPr>
                <w:rStyle w:val="FontStyle12"/>
                <w:bCs/>
                <w:sz w:val="24"/>
              </w:rPr>
              <w:t>Кресло-коляска</w:t>
            </w:r>
            <w:r w:rsidRPr="00D3197C">
              <w:rPr>
                <w:rStyle w:val="FontStyle12"/>
                <w:bCs/>
                <w:sz w:val="24"/>
              </w:rPr>
              <w:t xml:space="preserve"> для инвалидов с ручным приводом</w:t>
            </w:r>
            <w:r>
              <w:rPr>
                <w:rStyle w:val="FontStyle12"/>
                <w:bCs/>
                <w:sz w:val="24"/>
              </w:rPr>
              <w:t xml:space="preserve"> для управления одной рукой, оснащенная</w:t>
            </w:r>
            <w:r w:rsidRPr="00D3197C">
              <w:rPr>
                <w:rStyle w:val="FontStyle12"/>
                <w:bCs/>
                <w:sz w:val="24"/>
              </w:rPr>
              <w:t xml:space="preserve"> набором инструментов, насосом</w:t>
            </w:r>
            <w:r>
              <w:rPr>
                <w:rStyle w:val="FontStyle12"/>
                <w:bCs/>
                <w:sz w:val="24"/>
              </w:rPr>
              <w:t>, должна</w:t>
            </w:r>
            <w:r w:rsidRPr="00D3197C">
              <w:rPr>
                <w:rStyle w:val="FontStyle12"/>
                <w:bCs/>
                <w:sz w:val="24"/>
              </w:rPr>
              <w:t xml:space="preserve"> иметь следующие функциональные и технические характеристики: </w:t>
            </w:r>
          </w:p>
          <w:p w:rsidR="008D53E6" w:rsidRPr="00D3197C" w:rsidRDefault="008D53E6" w:rsidP="00DB0D8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8D53E6" w:rsidRPr="00D3197C" w:rsidRDefault="008D53E6" w:rsidP="00DB0D8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Кресло-коляска должна быть с приводом от обода колеса.</w:t>
            </w:r>
          </w:p>
          <w:p w:rsidR="008D53E6" w:rsidRDefault="008D53E6" w:rsidP="00DB0D8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 xml:space="preserve">Рамная конструкция кресла-коляски должна быть изготовлена из высокопрочных алюминиевых сплавов. </w:t>
            </w:r>
          </w:p>
          <w:p w:rsidR="008D53E6" w:rsidRPr="00D3197C" w:rsidRDefault="008D53E6" w:rsidP="00DB0D8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Рама кресла-коляски должна иметь высокопрочную раму крестообразной конструкции трехтрубного исполнения, обеспечивающую стабильность конструкции при эксплуатации.</w:t>
            </w:r>
          </w:p>
          <w:p w:rsidR="008D53E6" w:rsidRPr="00D3197C" w:rsidRDefault="008D53E6" w:rsidP="00DB0D8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8D53E6" w:rsidRPr="00D3197C" w:rsidRDefault="008D53E6" w:rsidP="00DB0D8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Возможность складывания и раскладывания кресла-коляски без применения инструмента.</w:t>
            </w:r>
          </w:p>
          <w:p w:rsidR="008D53E6" w:rsidRDefault="008D53E6" w:rsidP="00DB0D8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 xml:space="preserve">Поворотные колеса должны иметь надувные покрышки и иметь диаметр не менее 15 см и не более 20 см. </w:t>
            </w:r>
          </w:p>
          <w:p w:rsidR="008D53E6" w:rsidRPr="00D3197C" w:rsidRDefault="008D53E6" w:rsidP="00DB0D8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Вилка поворотного колеса должна иметь не менее 4 позиций установки положения колеса.</w:t>
            </w:r>
          </w:p>
          <w:p w:rsidR="008D53E6" w:rsidRPr="00D3197C" w:rsidRDefault="008D53E6" w:rsidP="00DB0D8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 xml:space="preserve">В качестве опор вращения в передних и в задних </w:t>
            </w:r>
            <w:r w:rsidRPr="00D3197C">
              <w:rPr>
                <w:rStyle w:val="FontStyle11"/>
                <w:sz w:val="24"/>
              </w:rPr>
              <w:lastRenderedPageBreak/>
              <w:t xml:space="preserve">колесах должны быть применены шариковые подшипники, работающие в паре со стальной втулкой </w:t>
            </w:r>
          </w:p>
          <w:p w:rsidR="008D53E6" w:rsidRPr="00D3197C" w:rsidRDefault="008D53E6" w:rsidP="00DB0D8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Диаметр приводных колес должен составлять не менее 57 см и не более 62 см.</w:t>
            </w:r>
          </w:p>
          <w:p w:rsidR="008D53E6" w:rsidRDefault="008D53E6" w:rsidP="00DB0D8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 xml:space="preserve">Приводные колеса должны иметь надувные покрышки, быть легко демонтируемыми путем использования быстросъемных колесных осей с </w:t>
            </w:r>
            <w:r>
              <w:rPr>
                <w:rStyle w:val="FontStyle11"/>
                <w:sz w:val="24"/>
              </w:rPr>
              <w:t>пружинно-шариковыми фиксаторами</w:t>
            </w:r>
            <w:r w:rsidRPr="00D3197C">
              <w:rPr>
                <w:rStyle w:val="FontStyle11"/>
                <w:sz w:val="24"/>
              </w:rPr>
              <w:t>.</w:t>
            </w:r>
          </w:p>
          <w:p w:rsidR="008D53E6" w:rsidRDefault="008D53E6" w:rsidP="00913D7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 xml:space="preserve">Кресло-коляска должна быть укомплектована приводом для управления одной рукой, который может переставляться на левую или правую сторону в зависимости от рабочей стороны корпуса пользователя. </w:t>
            </w:r>
          </w:p>
          <w:p w:rsidR="008D53E6" w:rsidRDefault="008D53E6" w:rsidP="00913D7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В зависимости от того, на какую сторону установлен привод, правое или левое колесо должно быть снабжено двумя обручами малым и большим для толкания на колесе под рабочей рукой.</w:t>
            </w:r>
          </w:p>
          <w:p w:rsidR="008D53E6" w:rsidRPr="00D3197C" w:rsidRDefault="008D53E6" w:rsidP="00DB0D8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8D53E6" w:rsidRPr="00D3197C" w:rsidRDefault="008D53E6" w:rsidP="00DB0D8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Высота спинки должна быть не менее 42,5 см и иметь возможность регулировки по высоте не менее чем ± 5 см.</w:t>
            </w:r>
          </w:p>
          <w:p w:rsidR="008D53E6" w:rsidRPr="00D3197C" w:rsidRDefault="008D53E6" w:rsidP="00DB0D8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8D53E6" w:rsidRPr="00D3197C" w:rsidRDefault="008D53E6" w:rsidP="00DB0D8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8D53E6" w:rsidRDefault="008D53E6" w:rsidP="00DB0D8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</w:t>
            </w:r>
          </w:p>
          <w:p w:rsidR="008D53E6" w:rsidRPr="00D3197C" w:rsidRDefault="008D53E6" w:rsidP="00DB0D8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Подлокотники должны быть длиной не менее 27 см и не более 30 см.</w:t>
            </w:r>
          </w:p>
          <w:p w:rsidR="008D53E6" w:rsidRPr="00D3197C" w:rsidRDefault="008D53E6" w:rsidP="00DB0D8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+/-1 см и углу наклона не менее 10°.</w:t>
            </w:r>
          </w:p>
          <w:p w:rsidR="008D53E6" w:rsidRPr="00D3197C" w:rsidRDefault="008D53E6" w:rsidP="00DB0D8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8D53E6" w:rsidRPr="00D3197C" w:rsidRDefault="008D53E6" w:rsidP="00DB0D81">
            <w:pPr>
              <w:pStyle w:val="Style3"/>
              <w:widowControl/>
              <w:tabs>
                <w:tab w:val="left" w:pos="0"/>
              </w:tabs>
              <w:spacing w:line="240" w:lineRule="atLeast"/>
              <w:ind w:firstLine="0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-изменение высоты сиденья спереди в диапазоне не менее 3 и сзади в диапазоне не менее 9 см;</w:t>
            </w:r>
          </w:p>
          <w:p w:rsidR="008D53E6" w:rsidRPr="00D3197C" w:rsidRDefault="008D53E6" w:rsidP="00DB0D81">
            <w:pPr>
              <w:pStyle w:val="Style3"/>
              <w:widowControl/>
              <w:tabs>
                <w:tab w:val="left" w:pos="667"/>
              </w:tabs>
              <w:spacing w:line="240" w:lineRule="atLeast"/>
              <w:ind w:firstLine="0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-изменение угла наклона сиденья от минус 5° до 15°;</w:t>
            </w:r>
          </w:p>
          <w:p w:rsidR="008D53E6" w:rsidRPr="00D3197C" w:rsidRDefault="008D53E6" w:rsidP="00DB0D81">
            <w:pPr>
              <w:pStyle w:val="Style3"/>
              <w:widowControl/>
              <w:tabs>
                <w:tab w:val="left" w:pos="782"/>
              </w:tabs>
              <w:spacing w:line="240" w:lineRule="atLeast"/>
              <w:ind w:firstLine="34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lastRenderedPageBreak/>
              <w:t>-изменение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8D53E6" w:rsidRPr="00D3197C" w:rsidRDefault="008D53E6" w:rsidP="00DB0D81">
            <w:pPr>
              <w:pStyle w:val="Style3"/>
              <w:widowControl/>
              <w:spacing w:line="240" w:lineRule="atLeast"/>
              <w:ind w:firstLine="0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Кресло-коляска должна быть укомплектована подушкой на сиденье толщиной не менее 5 см. Кресло-коляска должна быть укомплектована страховочным устройством от опрокидывания.</w:t>
            </w:r>
          </w:p>
          <w:p w:rsidR="008D53E6" w:rsidRPr="00D3197C" w:rsidRDefault="008D53E6" w:rsidP="00DB0D81">
            <w:pPr>
              <w:pStyle w:val="Style3"/>
              <w:widowControl/>
              <w:spacing w:line="240" w:lineRule="atLeast"/>
              <w:ind w:firstLine="0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Максимальный вес пользователя: не менее 125 кг включительно.</w:t>
            </w:r>
          </w:p>
          <w:p w:rsidR="008D53E6" w:rsidRPr="00D3197C" w:rsidRDefault="008D53E6" w:rsidP="00DB0D81">
            <w:pPr>
              <w:pStyle w:val="Style3"/>
              <w:widowControl/>
              <w:spacing w:line="240" w:lineRule="atLeast"/>
              <w:ind w:firstLine="0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Вес кресла-коляски без дополнительного оснащения и без подушки не более 18 кг.</w:t>
            </w:r>
          </w:p>
          <w:p w:rsidR="008D53E6" w:rsidRPr="00D3197C" w:rsidRDefault="008D53E6" w:rsidP="00DB0D81">
            <w:pPr>
              <w:pStyle w:val="Style3"/>
              <w:widowControl/>
              <w:spacing w:line="240" w:lineRule="atLeast"/>
              <w:ind w:firstLine="0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Кресла-коляски должны иметь ширины сиденья: 38 см +/- 1 см, 40 см +/- 1 см, 43 см +/- 1 см, 45 см +/- 1 см, 48 см +/- 1 см, 50 см +/-1 см и поставляться в 6 типоразмерах.</w:t>
            </w:r>
          </w:p>
          <w:p w:rsidR="008D53E6" w:rsidRPr="00D3197C" w:rsidRDefault="008D53E6" w:rsidP="00DB0D81">
            <w:pPr>
              <w:pStyle w:val="Style3"/>
              <w:widowControl/>
              <w:spacing w:line="240" w:lineRule="atLeast"/>
              <w:ind w:firstLine="0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8D53E6" w:rsidRPr="00D3197C" w:rsidRDefault="008D53E6" w:rsidP="00796075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Маркировка кресла-коляски должна содержать:</w:t>
            </w:r>
          </w:p>
          <w:p w:rsidR="008D53E6" w:rsidRPr="00D3197C" w:rsidRDefault="008D53E6" w:rsidP="00796075">
            <w:pPr>
              <w:pStyle w:val="Style3"/>
              <w:widowControl/>
              <w:tabs>
                <w:tab w:val="left" w:pos="586"/>
              </w:tabs>
              <w:spacing w:line="240" w:lineRule="atLeast"/>
              <w:ind w:firstLine="0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-наименование производителя</w:t>
            </w:r>
            <w:r w:rsidRPr="00E93E84">
              <w:rPr>
                <w:rStyle w:val="FontStyle11"/>
                <w:sz w:val="24"/>
              </w:rPr>
              <w:t xml:space="preserve"> (</w:t>
            </w:r>
            <w:r>
              <w:rPr>
                <w:rStyle w:val="FontStyle11"/>
                <w:sz w:val="24"/>
              </w:rPr>
              <w:t>товарный знак предприятия-производителя</w:t>
            </w:r>
            <w:r w:rsidRPr="00E93E84">
              <w:rPr>
                <w:rStyle w:val="FontStyle11"/>
                <w:sz w:val="24"/>
              </w:rPr>
              <w:t>)</w:t>
            </w:r>
            <w:r w:rsidRPr="00D3197C">
              <w:rPr>
                <w:rStyle w:val="FontStyle11"/>
                <w:sz w:val="24"/>
              </w:rPr>
              <w:t>;</w:t>
            </w:r>
          </w:p>
          <w:p w:rsidR="008D53E6" w:rsidRPr="00D3197C" w:rsidRDefault="008D53E6" w:rsidP="00796075">
            <w:pPr>
              <w:pStyle w:val="Style3"/>
              <w:widowControl/>
              <w:tabs>
                <w:tab w:val="left" w:pos="586"/>
              </w:tabs>
              <w:spacing w:line="240" w:lineRule="atLeast"/>
              <w:ind w:firstLine="0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-адрес производителя;</w:t>
            </w:r>
          </w:p>
          <w:p w:rsidR="008D53E6" w:rsidRPr="00D3197C" w:rsidRDefault="008D53E6" w:rsidP="00796075">
            <w:pPr>
              <w:pStyle w:val="Style3"/>
              <w:widowControl/>
              <w:tabs>
                <w:tab w:val="left" w:pos="586"/>
              </w:tabs>
              <w:spacing w:line="240" w:lineRule="atLeast"/>
              <w:ind w:firstLine="0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-обозначение типа (модели) кресла-коляски (в зависимости от модификации);</w:t>
            </w:r>
          </w:p>
          <w:p w:rsidR="008D53E6" w:rsidRPr="00D3197C" w:rsidRDefault="008D53E6" w:rsidP="00796075">
            <w:pPr>
              <w:pStyle w:val="Style3"/>
              <w:widowControl/>
              <w:tabs>
                <w:tab w:val="left" w:pos="586"/>
              </w:tabs>
              <w:spacing w:line="240" w:lineRule="atLeast"/>
              <w:ind w:firstLine="0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-дату выпуска (месяц, год);</w:t>
            </w:r>
          </w:p>
          <w:p w:rsidR="008D53E6" w:rsidRPr="00D3197C" w:rsidRDefault="008D53E6" w:rsidP="00796075">
            <w:pPr>
              <w:pStyle w:val="Style3"/>
              <w:widowControl/>
              <w:tabs>
                <w:tab w:val="left" w:pos="586"/>
              </w:tabs>
              <w:spacing w:line="240" w:lineRule="atLeast"/>
              <w:ind w:firstLine="0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-артикул модификации кресла-коляски;</w:t>
            </w:r>
          </w:p>
          <w:p w:rsidR="008D53E6" w:rsidRPr="00D3197C" w:rsidRDefault="008D53E6" w:rsidP="00796075">
            <w:pPr>
              <w:pStyle w:val="Style4"/>
              <w:widowControl/>
              <w:tabs>
                <w:tab w:val="left" w:pos="528"/>
              </w:tabs>
              <w:spacing w:line="240" w:lineRule="atLeas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-серийный номер</w:t>
            </w:r>
            <w:r>
              <w:rPr>
                <w:rStyle w:val="FontStyle11"/>
                <w:sz w:val="24"/>
              </w:rPr>
              <w:t xml:space="preserve"> данного кресла-коляски</w:t>
            </w:r>
            <w:r w:rsidRPr="00D3197C">
              <w:rPr>
                <w:rStyle w:val="FontStyle11"/>
                <w:sz w:val="24"/>
              </w:rPr>
              <w:t>.</w:t>
            </w:r>
          </w:p>
          <w:p w:rsidR="008D53E6" w:rsidRPr="00D3197C" w:rsidRDefault="008D53E6" w:rsidP="00DB0D81">
            <w:pPr>
              <w:pStyle w:val="Style3"/>
              <w:widowControl/>
              <w:spacing w:line="240" w:lineRule="atLeast"/>
              <w:ind w:firstLine="0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В комплект поставки должно входить:</w:t>
            </w:r>
          </w:p>
          <w:p w:rsidR="008D53E6" w:rsidRPr="00D3197C" w:rsidRDefault="008D53E6" w:rsidP="00DB0D81">
            <w:pPr>
              <w:pStyle w:val="Style4"/>
              <w:widowControl/>
              <w:tabs>
                <w:tab w:val="left" w:pos="658"/>
              </w:tabs>
              <w:spacing w:line="240" w:lineRule="atLeas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-набор инструментов;</w:t>
            </w:r>
          </w:p>
          <w:p w:rsidR="008D53E6" w:rsidRPr="00D3197C" w:rsidRDefault="008D53E6" w:rsidP="00DB0D81">
            <w:pPr>
              <w:pStyle w:val="Style4"/>
              <w:widowControl/>
              <w:tabs>
                <w:tab w:val="left" w:pos="658"/>
              </w:tabs>
              <w:spacing w:line="240" w:lineRule="atLeas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-инструкция для пользователя (на русском языке);</w:t>
            </w:r>
          </w:p>
          <w:p w:rsidR="008D53E6" w:rsidRPr="00D3197C" w:rsidRDefault="008D53E6" w:rsidP="00DB0D81">
            <w:pPr>
              <w:pStyle w:val="Style4"/>
              <w:widowControl/>
              <w:tabs>
                <w:tab w:val="left" w:pos="768"/>
              </w:tabs>
              <w:spacing w:line="240" w:lineRule="atLeast"/>
            </w:pPr>
            <w:r w:rsidRPr="00D3197C">
              <w:rPr>
                <w:rStyle w:val="FontStyle11"/>
                <w:sz w:val="24"/>
              </w:rPr>
              <w:t>-гарантийный талон (с отметкой о произведенной проверке контроля качества).</w:t>
            </w:r>
          </w:p>
          <w:p w:rsidR="008D53E6" w:rsidRPr="00D3197C" w:rsidRDefault="008D53E6" w:rsidP="00DB0D81">
            <w:pPr>
              <w:pStyle w:val="Style1"/>
              <w:widowControl/>
              <w:spacing w:line="240" w:lineRule="atLeast"/>
              <w:jc w:val="left"/>
              <w:rPr>
                <w:rFonts w:eastAsia="Arial Unicode MS"/>
              </w:rPr>
            </w:pPr>
            <w:r w:rsidRPr="00D3197C">
              <w:rPr>
                <w:rStyle w:val="FontStyle11"/>
                <w:sz w:val="24"/>
              </w:rPr>
              <w:t xml:space="preserve">Кресло-коляска должна соответствовать </w:t>
            </w:r>
            <w:r w:rsidRPr="00E93421">
              <w:rPr>
                <w:rStyle w:val="FontStyle11"/>
                <w:sz w:val="24"/>
              </w:rPr>
              <w:t>требованиям государственных стандартов ГОСТ Р 50444-92 (Разд. 3,4), ГОСТ Р ИСО</w:t>
            </w:r>
            <w:r w:rsidRPr="00D3197C">
              <w:rPr>
                <w:rStyle w:val="FontStyle11"/>
                <w:sz w:val="24"/>
              </w:rPr>
              <w:t xml:space="preserve"> 7176-8-2015, ГОСТ Р 51083-2015, ГОСТ Р ИСО 7176-16-2015.</w:t>
            </w:r>
          </w:p>
        </w:tc>
        <w:tc>
          <w:tcPr>
            <w:tcW w:w="1140" w:type="dxa"/>
          </w:tcPr>
          <w:p w:rsidR="008D53E6" w:rsidRPr="00FF52D8" w:rsidRDefault="008D53E6" w:rsidP="00C205C4">
            <w:pPr>
              <w:widowControl w:val="0"/>
              <w:suppressAutoHyphens/>
              <w:jc w:val="center"/>
            </w:pPr>
            <w:r>
              <w:lastRenderedPageBreak/>
              <w:t>33</w:t>
            </w:r>
          </w:p>
        </w:tc>
      </w:tr>
      <w:tr w:rsidR="008D53E6" w:rsidRPr="00D3197C" w:rsidTr="004F2198">
        <w:tc>
          <w:tcPr>
            <w:tcW w:w="8412" w:type="dxa"/>
            <w:gridSpan w:val="3"/>
          </w:tcPr>
          <w:p w:rsidR="008D53E6" w:rsidRPr="00D3197C" w:rsidRDefault="008D53E6" w:rsidP="00DB0D81">
            <w:pPr>
              <w:widowControl w:val="0"/>
              <w:suppressAutoHyphens/>
              <w:snapToGrid w:val="0"/>
              <w:jc w:val="right"/>
              <w:rPr>
                <w:rFonts w:eastAsia="Arial Unicode MS"/>
                <w:b/>
              </w:rPr>
            </w:pPr>
            <w:r w:rsidRPr="00D3197C">
              <w:rPr>
                <w:rFonts w:eastAsia="Arial Unicode MS"/>
                <w:b/>
              </w:rPr>
              <w:lastRenderedPageBreak/>
              <w:t>Итого:</w:t>
            </w:r>
          </w:p>
        </w:tc>
        <w:tc>
          <w:tcPr>
            <w:tcW w:w="1140" w:type="dxa"/>
          </w:tcPr>
          <w:p w:rsidR="008D53E6" w:rsidRPr="00E97248" w:rsidRDefault="008D53E6" w:rsidP="009367FA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</w:tr>
    </w:tbl>
    <w:p w:rsidR="008D53E6" w:rsidRDefault="008D53E6" w:rsidP="004F2198">
      <w:pPr>
        <w:jc w:val="both"/>
      </w:pPr>
    </w:p>
    <w:sectPr w:rsidR="008D53E6" w:rsidSect="003F5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F22" w:rsidRDefault="001F1F22" w:rsidP="006C17DB">
      <w:r>
        <w:separator/>
      </w:r>
    </w:p>
  </w:endnote>
  <w:endnote w:type="continuationSeparator" w:id="0">
    <w:p w:rsidR="001F1F22" w:rsidRDefault="001F1F22" w:rsidP="006C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F22" w:rsidRDefault="001F1F22" w:rsidP="006C17DB">
      <w:r>
        <w:separator/>
      </w:r>
    </w:p>
  </w:footnote>
  <w:footnote w:type="continuationSeparator" w:id="0">
    <w:p w:rsidR="001F1F22" w:rsidRDefault="001F1F22" w:rsidP="006C1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7DB"/>
    <w:rsid w:val="00012FED"/>
    <w:rsid w:val="000855A4"/>
    <w:rsid w:val="000A50A9"/>
    <w:rsid w:val="000B40D0"/>
    <w:rsid w:val="00146637"/>
    <w:rsid w:val="00146E48"/>
    <w:rsid w:val="00161C48"/>
    <w:rsid w:val="001B5A6A"/>
    <w:rsid w:val="001F1F22"/>
    <w:rsid w:val="001F5BF0"/>
    <w:rsid w:val="0020187B"/>
    <w:rsid w:val="00227C71"/>
    <w:rsid w:val="002305B9"/>
    <w:rsid w:val="00234716"/>
    <w:rsid w:val="00246569"/>
    <w:rsid w:val="00292A1C"/>
    <w:rsid w:val="002C3D3B"/>
    <w:rsid w:val="00335D56"/>
    <w:rsid w:val="003C6366"/>
    <w:rsid w:val="003D7B57"/>
    <w:rsid w:val="003E5F67"/>
    <w:rsid w:val="003F5531"/>
    <w:rsid w:val="00430C56"/>
    <w:rsid w:val="004A7597"/>
    <w:rsid w:val="004A7C3E"/>
    <w:rsid w:val="004B6E9A"/>
    <w:rsid w:val="004D2FEC"/>
    <w:rsid w:val="004D455D"/>
    <w:rsid w:val="004F2198"/>
    <w:rsid w:val="00501341"/>
    <w:rsid w:val="00502537"/>
    <w:rsid w:val="005065AB"/>
    <w:rsid w:val="0051329B"/>
    <w:rsid w:val="005337E7"/>
    <w:rsid w:val="00537E11"/>
    <w:rsid w:val="0054394B"/>
    <w:rsid w:val="00554B07"/>
    <w:rsid w:val="005865D3"/>
    <w:rsid w:val="005A4AF7"/>
    <w:rsid w:val="005B07F0"/>
    <w:rsid w:val="005F28DB"/>
    <w:rsid w:val="00632130"/>
    <w:rsid w:val="00645EA7"/>
    <w:rsid w:val="00662663"/>
    <w:rsid w:val="006C17DB"/>
    <w:rsid w:val="00756CF5"/>
    <w:rsid w:val="0076218A"/>
    <w:rsid w:val="00796075"/>
    <w:rsid w:val="007A5DFC"/>
    <w:rsid w:val="007D5B37"/>
    <w:rsid w:val="007F1896"/>
    <w:rsid w:val="008109CA"/>
    <w:rsid w:val="00880D67"/>
    <w:rsid w:val="00892BA6"/>
    <w:rsid w:val="008A3198"/>
    <w:rsid w:val="008B30B2"/>
    <w:rsid w:val="008D53E6"/>
    <w:rsid w:val="00913D78"/>
    <w:rsid w:val="00914B7E"/>
    <w:rsid w:val="009162C1"/>
    <w:rsid w:val="009367FA"/>
    <w:rsid w:val="00961D50"/>
    <w:rsid w:val="00992C8F"/>
    <w:rsid w:val="009B1155"/>
    <w:rsid w:val="009E28E7"/>
    <w:rsid w:val="009E3F3A"/>
    <w:rsid w:val="00A24783"/>
    <w:rsid w:val="00AB48EB"/>
    <w:rsid w:val="00AD3966"/>
    <w:rsid w:val="00AF0686"/>
    <w:rsid w:val="00B17B16"/>
    <w:rsid w:val="00B50AA5"/>
    <w:rsid w:val="00B915FC"/>
    <w:rsid w:val="00BA2F58"/>
    <w:rsid w:val="00BB189A"/>
    <w:rsid w:val="00C03EC4"/>
    <w:rsid w:val="00C0436A"/>
    <w:rsid w:val="00C205C4"/>
    <w:rsid w:val="00C24726"/>
    <w:rsid w:val="00C457F2"/>
    <w:rsid w:val="00C70B60"/>
    <w:rsid w:val="00C83263"/>
    <w:rsid w:val="00CA27C4"/>
    <w:rsid w:val="00CA7670"/>
    <w:rsid w:val="00CE0150"/>
    <w:rsid w:val="00CF05DB"/>
    <w:rsid w:val="00CF6D2F"/>
    <w:rsid w:val="00D02FA4"/>
    <w:rsid w:val="00D04A57"/>
    <w:rsid w:val="00D3197C"/>
    <w:rsid w:val="00D342F4"/>
    <w:rsid w:val="00D50638"/>
    <w:rsid w:val="00D57F1F"/>
    <w:rsid w:val="00DA7D21"/>
    <w:rsid w:val="00DB0D81"/>
    <w:rsid w:val="00E15781"/>
    <w:rsid w:val="00E16DF4"/>
    <w:rsid w:val="00E24FA0"/>
    <w:rsid w:val="00E37939"/>
    <w:rsid w:val="00E5545A"/>
    <w:rsid w:val="00E6523F"/>
    <w:rsid w:val="00E93421"/>
    <w:rsid w:val="00E93E84"/>
    <w:rsid w:val="00E97248"/>
    <w:rsid w:val="00EB36D8"/>
    <w:rsid w:val="00EC4F4E"/>
    <w:rsid w:val="00EE4992"/>
    <w:rsid w:val="00EE701F"/>
    <w:rsid w:val="00EF256C"/>
    <w:rsid w:val="00EF38A7"/>
    <w:rsid w:val="00F56A86"/>
    <w:rsid w:val="00F61E16"/>
    <w:rsid w:val="00F62FF5"/>
    <w:rsid w:val="00FA0EE4"/>
    <w:rsid w:val="00FB111B"/>
    <w:rsid w:val="00FB3126"/>
    <w:rsid w:val="00FE5EB7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0B27FC-CA49-452F-8A2D-EE7731ED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7D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TextChar">
    <w:name w:val="Footnote Text Char"/>
    <w:uiPriority w:val="99"/>
    <w:semiHidden/>
    <w:locked/>
    <w:rsid w:val="006C17DB"/>
    <w:rPr>
      <w:rFonts w:ascii="Courier New" w:hAnsi="Courier New"/>
      <w:lang w:eastAsia="ru-RU"/>
    </w:rPr>
  </w:style>
  <w:style w:type="paragraph" w:styleId="a3">
    <w:name w:val="footnote text"/>
    <w:basedOn w:val="a"/>
    <w:link w:val="a4"/>
    <w:uiPriority w:val="99"/>
    <w:semiHidden/>
    <w:rsid w:val="006C17DB"/>
    <w:rPr>
      <w:rFonts w:ascii="Courier New" w:eastAsia="Calibri" w:hAnsi="Courier New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A7C3E"/>
    <w:rPr>
      <w:rFonts w:ascii="Times New Roman" w:hAnsi="Times New Roman" w:cs="Times New Roman"/>
      <w:sz w:val="20"/>
      <w:szCs w:val="20"/>
    </w:rPr>
  </w:style>
  <w:style w:type="character" w:customStyle="1" w:styleId="1">
    <w:name w:val="Текст сноски Знак1"/>
    <w:uiPriority w:val="99"/>
    <w:semiHidden/>
    <w:rsid w:val="006C17DB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C17DB"/>
    <w:rPr>
      <w:rFonts w:cs="Times New Roman"/>
      <w:vertAlign w:val="superscript"/>
    </w:rPr>
  </w:style>
  <w:style w:type="paragraph" w:customStyle="1" w:styleId="Style2">
    <w:name w:val="Style2"/>
    <w:basedOn w:val="a"/>
    <w:uiPriority w:val="99"/>
    <w:rsid w:val="006C17DB"/>
    <w:pPr>
      <w:widowControl w:val="0"/>
      <w:autoSpaceDE w:val="0"/>
      <w:autoSpaceDN w:val="0"/>
      <w:adjustRightInd w:val="0"/>
      <w:spacing w:line="317" w:lineRule="exact"/>
      <w:ind w:firstLine="662"/>
      <w:jc w:val="both"/>
    </w:pPr>
  </w:style>
  <w:style w:type="paragraph" w:customStyle="1" w:styleId="Style4">
    <w:name w:val="Style4"/>
    <w:basedOn w:val="a"/>
    <w:uiPriority w:val="99"/>
    <w:rsid w:val="006C17DB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uiPriority w:val="99"/>
    <w:rsid w:val="006C17DB"/>
    <w:pPr>
      <w:widowControl w:val="0"/>
      <w:autoSpaceDE w:val="0"/>
      <w:autoSpaceDN w:val="0"/>
      <w:adjustRightInd w:val="0"/>
      <w:jc w:val="both"/>
    </w:pPr>
  </w:style>
  <w:style w:type="paragraph" w:customStyle="1" w:styleId="Style3">
    <w:name w:val="Style3"/>
    <w:basedOn w:val="a"/>
    <w:uiPriority w:val="99"/>
    <w:rsid w:val="006C17DB"/>
    <w:pPr>
      <w:widowControl w:val="0"/>
      <w:autoSpaceDE w:val="0"/>
      <w:autoSpaceDN w:val="0"/>
      <w:adjustRightInd w:val="0"/>
      <w:spacing w:line="317" w:lineRule="exact"/>
      <w:ind w:firstLine="670"/>
    </w:pPr>
  </w:style>
  <w:style w:type="character" w:customStyle="1" w:styleId="FontStyle11">
    <w:name w:val="Font Style11"/>
    <w:uiPriority w:val="99"/>
    <w:rsid w:val="006C17DB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6C17DB"/>
    <w:rPr>
      <w:rFonts w:ascii="Times New Roman" w:hAnsi="Times New Roman"/>
      <w:b/>
      <w:sz w:val="26"/>
    </w:rPr>
  </w:style>
  <w:style w:type="paragraph" w:customStyle="1" w:styleId="Web">
    <w:name w:val="Обычный (Web)"/>
    <w:basedOn w:val="a"/>
    <w:uiPriority w:val="99"/>
    <w:rsid w:val="00C205C4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styleId="a6">
    <w:name w:val="Body Text Indent"/>
    <w:basedOn w:val="a"/>
    <w:link w:val="a7"/>
    <w:uiPriority w:val="99"/>
    <w:rsid w:val="00C205C4"/>
    <w:pPr>
      <w:spacing w:line="100" w:lineRule="atLeast"/>
      <w:ind w:firstLine="709"/>
    </w:pPr>
    <w:rPr>
      <w:rFonts w:eastAsia="Calibri"/>
      <w:sz w:val="28"/>
      <w:szCs w:val="20"/>
      <w:lang w:eastAsia="ar-SA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4A7C3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93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10</Pages>
  <Words>2954</Words>
  <Characters>16844</Characters>
  <Application>Microsoft Office Word</Application>
  <DocSecurity>0</DocSecurity>
  <Lines>140</Lines>
  <Paragraphs>39</Paragraphs>
  <ScaleCrop>false</ScaleCrop>
  <Company/>
  <LinksUpToDate>false</LinksUpToDate>
  <CharactersWithSpaces>19759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Соколова</dc:creator>
  <cp:keywords/>
  <dc:description/>
  <cp:lastModifiedBy>Родион Свиридов</cp:lastModifiedBy>
  <cp:revision>89</cp:revision>
  <cp:lastPrinted>2018-01-30T05:54:00Z</cp:lastPrinted>
  <dcterms:created xsi:type="dcterms:W3CDTF">2018-01-29T11:00:00Z</dcterms:created>
  <dcterms:modified xsi:type="dcterms:W3CDTF">2019-08-13T12:44:00Z</dcterms:modified>
</cp:coreProperties>
</file>