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E9" w:rsidRPr="007841C2" w:rsidRDefault="004206E9" w:rsidP="00420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1C2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к закупке на </w:t>
      </w:r>
      <w:r w:rsidR="007841C2" w:rsidRPr="007841C2">
        <w:rPr>
          <w:rFonts w:ascii="Times New Roman" w:hAnsi="Times New Roman" w:cs="Times New Roman"/>
          <w:b/>
          <w:sz w:val="28"/>
          <w:szCs w:val="28"/>
        </w:rPr>
        <w:t>поставку кресел-колясок с ручным приводом базовых комнатных и прогулочных для обеспечения инвалидов в 201</w:t>
      </w:r>
      <w:r w:rsidR="00382D0E">
        <w:rPr>
          <w:rFonts w:ascii="Times New Roman" w:hAnsi="Times New Roman" w:cs="Times New Roman"/>
          <w:b/>
          <w:sz w:val="28"/>
          <w:szCs w:val="28"/>
        </w:rPr>
        <w:t>9</w:t>
      </w:r>
      <w:r w:rsidR="007841C2" w:rsidRPr="007841C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206E9" w:rsidRPr="0010244D" w:rsidRDefault="004206E9" w:rsidP="00E767A3">
      <w:pPr>
        <w:spacing w:after="0"/>
        <w:ind w:firstLine="54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10244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Общие технические характеристики </w:t>
      </w:r>
      <w:r w:rsidRPr="0010244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товара: </w:t>
      </w:r>
    </w:p>
    <w:p w:rsidR="001920EB" w:rsidRDefault="001920EB" w:rsidP="00E767A3">
      <w:pPr>
        <w:spacing w:after="0" w:line="100" w:lineRule="atLeast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2267E">
        <w:rPr>
          <w:rFonts w:ascii="Times New Roman" w:eastAsia="Lucida Sans Unicode" w:hAnsi="Times New Roman"/>
          <w:kern w:val="1"/>
          <w:sz w:val="24"/>
          <w:szCs w:val="24"/>
        </w:rPr>
        <w:t>Кресло-коляска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(далее - товар)</w:t>
      </w:r>
      <w:r w:rsidRPr="0032267E">
        <w:rPr>
          <w:rFonts w:ascii="Times New Roman" w:eastAsia="Lucida Sans Unicode" w:hAnsi="Times New Roman"/>
          <w:kern w:val="1"/>
          <w:sz w:val="24"/>
          <w:szCs w:val="24"/>
        </w:rPr>
        <w:t xml:space="preserve"> – транспортное средство, техническое средство реабилитации, предназначенное для передвижения инвалидов и больных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(далее – получатели)</w:t>
      </w:r>
      <w:r w:rsidRPr="0032267E">
        <w:rPr>
          <w:rFonts w:ascii="Times New Roman" w:eastAsia="Lucida Sans Unicode" w:hAnsi="Times New Roman"/>
          <w:kern w:val="1"/>
          <w:sz w:val="24"/>
          <w:szCs w:val="24"/>
        </w:rPr>
        <w:t>, приводимое в движение мускульной силой пользователя или сопровождающего лица.</w:t>
      </w:r>
    </w:p>
    <w:p w:rsidR="001920EB" w:rsidRPr="0076502A" w:rsidRDefault="001920EB" w:rsidP="00E767A3">
      <w:pPr>
        <w:spacing w:after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76502A">
        <w:rPr>
          <w:rFonts w:ascii="Times New Roman" w:eastAsia="Lucida Sans Unicode" w:hAnsi="Times New Roman"/>
          <w:kern w:val="1"/>
          <w:sz w:val="24"/>
          <w:szCs w:val="24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использовании.  Товар должен быть изготовлен в соответствии с требованиями следующих стандартов:</w:t>
      </w:r>
    </w:p>
    <w:p w:rsidR="001920EB" w:rsidRPr="0076502A" w:rsidRDefault="001920EB" w:rsidP="00E767A3">
      <w:pPr>
        <w:spacing w:after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76502A">
        <w:rPr>
          <w:rFonts w:ascii="Times New Roman" w:eastAsia="Lucida Sans Unicode" w:hAnsi="Times New Roman"/>
          <w:kern w:val="1"/>
          <w:sz w:val="24"/>
          <w:szCs w:val="24"/>
        </w:rPr>
        <w:t>Государственн</w:t>
      </w:r>
      <w:r>
        <w:rPr>
          <w:rFonts w:ascii="Times New Roman" w:eastAsia="Lucida Sans Unicode" w:hAnsi="Times New Roman"/>
          <w:kern w:val="1"/>
          <w:sz w:val="24"/>
          <w:szCs w:val="24"/>
        </w:rPr>
        <w:t>ый</w:t>
      </w:r>
      <w:r w:rsidRPr="0076502A">
        <w:rPr>
          <w:rFonts w:ascii="Times New Roman" w:eastAsia="Lucida Sans Unicode" w:hAnsi="Times New Roman"/>
          <w:kern w:val="1"/>
          <w:sz w:val="24"/>
          <w:szCs w:val="24"/>
        </w:rPr>
        <w:t xml:space="preserve"> стандарт Российской Федерации ГОСТ Р 50444-92 «Приборы, аппараты и оборудование медицинские. Общие технические условия» (разд. 3, 4);</w:t>
      </w:r>
    </w:p>
    <w:p w:rsidR="001920EB" w:rsidRPr="0076502A" w:rsidRDefault="001920EB" w:rsidP="00E767A3">
      <w:pPr>
        <w:spacing w:after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76502A">
        <w:rPr>
          <w:rFonts w:ascii="Times New Roman" w:eastAsia="Lucida Sans Unicode" w:hAnsi="Times New Roman"/>
          <w:kern w:val="1"/>
          <w:sz w:val="24"/>
          <w:szCs w:val="24"/>
        </w:rPr>
        <w:t>Национальный стандарт Российской Федерации ГОСТ Р ИСО 7176-8-2015 «Кресла-коляски. Часть 8. Требования и методы испытаний на статическую, ударную и усталостную прочность»;</w:t>
      </w:r>
    </w:p>
    <w:p w:rsidR="001920EB" w:rsidRPr="0076502A" w:rsidRDefault="001920EB" w:rsidP="00E767A3">
      <w:pPr>
        <w:spacing w:after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76502A">
        <w:rPr>
          <w:rFonts w:ascii="Times New Roman" w:eastAsia="Lucida Sans Unicode" w:hAnsi="Times New Roman"/>
          <w:kern w:val="1"/>
          <w:sz w:val="24"/>
          <w:szCs w:val="24"/>
        </w:rPr>
        <w:t>Национальный стандарт Российской Федерации ГОСТ Р 51083-2015 «Кресла-коляски. Общие технические условия».</w:t>
      </w:r>
    </w:p>
    <w:p w:rsidR="001920EB" w:rsidRPr="0076502A" w:rsidRDefault="001920EB" w:rsidP="00E767A3">
      <w:pPr>
        <w:spacing w:after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76502A">
        <w:rPr>
          <w:rFonts w:ascii="Times New Roman" w:eastAsia="Lucida Sans Unicode" w:hAnsi="Times New Roman"/>
          <w:kern w:val="1"/>
          <w:sz w:val="24"/>
          <w:szCs w:val="24"/>
        </w:rPr>
        <w:t>Национальный стандарт Российской Федерации ГОСТ Р ИСО 7176-16-2015 «Кресла-коляски. Часть 16. Стойкость к возгоранию устройств поддержания положения тела»;</w:t>
      </w:r>
    </w:p>
    <w:p w:rsidR="00330CF6" w:rsidRPr="00330CF6" w:rsidRDefault="00330CF6" w:rsidP="00330CF6">
      <w:pPr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30CF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Функциональные и технические характеристики </w:t>
      </w:r>
      <w:r w:rsidRPr="00330CF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товара: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6"/>
        <w:gridCol w:w="6669"/>
        <w:gridCol w:w="1008"/>
      </w:tblGrid>
      <w:tr w:rsidR="004206E9" w:rsidRPr="0010244D" w:rsidTr="0037180E">
        <w:trPr>
          <w:trHeight w:val="101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4206E9" w:rsidP="00E76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4206E9" w:rsidP="00E76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Функциональные и технические характеристики/требования к объекту закупки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4206E9" w:rsidP="00E76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</w:tc>
      </w:tr>
      <w:tr w:rsidR="004206E9" w:rsidRPr="0010244D" w:rsidTr="0037180E">
        <w:trPr>
          <w:trHeight w:val="42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1920EB" w:rsidP="00E76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Style w:val="FontStyle25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C" w:rsidRPr="00E767A3" w:rsidRDefault="001C5E4C" w:rsidP="001C5E4C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E767A3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быть с приводом от обода колеса.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9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Рамная конструкция кресла-коляски должна быть изготовлена из высокопрочных стальных сплавов. Рама кресла-коляски должна иметь высокопрочную раму крестообразной конструкции, обеспечивающую надежность и стабильность конструкции при эксплуатации.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25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01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Поворотные колеса должны иметь литые полиуретановые покрышки,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86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77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58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Приводные колеса должны иметь литые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E767A3">
              <w:rPr>
                <w:rStyle w:val="FontStyle11"/>
                <w:sz w:val="20"/>
                <w:szCs w:val="20"/>
              </w:rPr>
              <w:t xml:space="preserve">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767A3">
              <w:rPr>
                <w:rStyle w:val="FontStyle11"/>
                <w:sz w:val="20"/>
                <w:szCs w:val="20"/>
              </w:rPr>
              <w:t>ободами</w:t>
            </w:r>
            <w:proofErr w:type="spellEnd"/>
            <w:r w:rsidRPr="00E767A3">
              <w:rPr>
                <w:rStyle w:val="FontStyle11"/>
                <w:sz w:val="20"/>
                <w:szCs w:val="20"/>
              </w:rPr>
              <w:t xml:space="preserve"> и обручами с нанесением противоскользящего </w:t>
            </w:r>
            <w:r w:rsidRPr="00E767A3">
              <w:rPr>
                <w:rStyle w:val="FontStyle11"/>
                <w:sz w:val="20"/>
                <w:szCs w:val="20"/>
              </w:rPr>
              <w:lastRenderedPageBreak/>
              <w:t>покрытия.</w:t>
            </w:r>
          </w:p>
          <w:p w:rsidR="001C5E4C" w:rsidRPr="00E767A3" w:rsidRDefault="001C5E4C" w:rsidP="001C5E4C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Высота спинки должна быть не менее 42,5 см. </w:t>
            </w:r>
          </w:p>
          <w:p w:rsidR="001C5E4C" w:rsidRDefault="001C5E4C" w:rsidP="001C5E4C">
            <w:pPr>
              <w:spacing w:after="0"/>
              <w:ind w:left="3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Подлокотники кресла-коляски должны откидываться назад, быть съемными. </w:t>
            </w:r>
          </w:p>
          <w:p w:rsidR="001C5E4C" w:rsidRPr="00E767A3" w:rsidRDefault="001C5E4C" w:rsidP="001C5E4C">
            <w:pPr>
              <w:spacing w:after="0"/>
              <w:ind w:left="33"/>
              <w:jc w:val="both"/>
              <w:rPr>
                <w:rStyle w:val="FontStyle11"/>
                <w:sz w:val="20"/>
                <w:szCs w:val="20"/>
                <w:u w:val="single"/>
              </w:rPr>
            </w:pPr>
            <w:r w:rsidRPr="00E767A3">
              <w:rPr>
                <w:rStyle w:val="FontStyle11"/>
                <w:sz w:val="20"/>
                <w:szCs w:val="20"/>
              </w:rPr>
              <w:t>Для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E767A3">
              <w:rPr>
                <w:rStyle w:val="FontStyle11"/>
                <w:sz w:val="20"/>
                <w:szCs w:val="20"/>
              </w:rPr>
              <w:t>манипулирования одной рукой узла фиксации подлокотника, он не</w:t>
            </w:r>
            <w:r w:rsidRPr="00E767A3">
              <w:rPr>
                <w:rStyle w:val="FontStyle11"/>
                <w:sz w:val="20"/>
                <w:szCs w:val="20"/>
              </w:rPr>
              <w:br/>
              <w:t>должен обладать возвратной пружиной.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15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Подлокотники должны регулироваться по высоте не менее 20 мм. Подлокотники должны быть длиной не менее 26 см и не более 30 см.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91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Подножки должны быть быстросъемные или просто отводится внутрь рамы без демонтажа. Опоры подножек должны иметь ступенчатую  регулировку по высоте с кнопочной фиксацией.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72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1C5E4C" w:rsidRPr="00E767A3" w:rsidRDefault="001C5E4C" w:rsidP="001C5E4C">
            <w:pPr>
              <w:pStyle w:val="Style5"/>
              <w:widowControl/>
              <w:tabs>
                <w:tab w:val="left" w:pos="686"/>
              </w:tabs>
              <w:spacing w:line="240" w:lineRule="auto"/>
              <w:ind w:left="33" w:right="58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высоты сиденья спереди в диапазоне не менее 3 см и сзади в диапазоне не менее 9 см;</w:t>
            </w:r>
          </w:p>
          <w:p w:rsidR="001C5E4C" w:rsidRPr="00E767A3" w:rsidRDefault="001C5E4C" w:rsidP="001C5E4C">
            <w:pPr>
              <w:pStyle w:val="Style5"/>
              <w:widowControl/>
              <w:tabs>
                <w:tab w:val="left" w:pos="686"/>
              </w:tabs>
              <w:spacing w:line="240" w:lineRule="auto"/>
              <w:ind w:left="3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угла наклона сиденья от минус 5 градусов до 15 градусов;</w:t>
            </w:r>
          </w:p>
          <w:p w:rsidR="001C5E4C" w:rsidRPr="00E767A3" w:rsidRDefault="001C5E4C" w:rsidP="001C5E4C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0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Максимальная грузоподъемность коляски не менее 125 кг включительно.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Вес кресла-коляски без дополнительного оснащения  не более 21 кг.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25"/>
              </w:rPr>
              <w:t>Ширина сидения не менее 40</w:t>
            </w:r>
            <w:r w:rsidRPr="00E767A3">
              <w:rPr>
                <w:rStyle w:val="FontStyle25"/>
              </w:rPr>
              <w:t xml:space="preserve"> см не более 51 см. (в зависимости от индивидуальных параметров получателя)</w:t>
            </w:r>
          </w:p>
          <w:p w:rsidR="001C5E4C" w:rsidRPr="00E767A3" w:rsidRDefault="001C5E4C" w:rsidP="001C5E4C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1C5E4C" w:rsidRPr="00E767A3" w:rsidRDefault="001C5E4C" w:rsidP="001C5E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- набор инструментов;</w:t>
            </w:r>
          </w:p>
          <w:p w:rsidR="001C5E4C" w:rsidRPr="00E767A3" w:rsidRDefault="001C5E4C" w:rsidP="001C5E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BA5682" w:rsidRPr="00E767A3" w:rsidRDefault="001C5E4C" w:rsidP="001C5E4C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E767A3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A92A2C" w:rsidP="00B128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  <w:r w:rsidR="004206E9"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4206E9" w:rsidRPr="0010244D" w:rsidTr="0037180E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1920EB" w:rsidP="00E76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C" w:rsidRPr="00E767A3" w:rsidRDefault="001C5E4C" w:rsidP="001C5E4C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E767A3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быть с приводом от обода колеса.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9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Рамная конструкция кресла-коляски должна быть изготовлена из высокопрочных стальных сплавов. Рама кресла-коляски должна иметь высокопрочную раму крестообразной конструкции, обеспечивающую надежность и стабильность конструкции при эксплуатации.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25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01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Поворотные колеса должны иметь литые полиуретановые покрышки,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86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77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58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Приводные колеса должны иметь пневматические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767A3">
              <w:rPr>
                <w:rStyle w:val="FontStyle11"/>
                <w:sz w:val="20"/>
                <w:szCs w:val="20"/>
              </w:rPr>
              <w:t>ободами</w:t>
            </w:r>
            <w:proofErr w:type="spellEnd"/>
            <w:r w:rsidRPr="00E767A3">
              <w:rPr>
                <w:rStyle w:val="FontStyle11"/>
                <w:sz w:val="20"/>
                <w:szCs w:val="20"/>
              </w:rPr>
              <w:t xml:space="preserve"> и обручами с нанесением противоскользящего покрытия.</w:t>
            </w:r>
          </w:p>
          <w:p w:rsidR="001C5E4C" w:rsidRPr="00E767A3" w:rsidRDefault="001C5E4C" w:rsidP="001C5E4C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Высота спинки должна быть не менее 42,5 см. </w:t>
            </w:r>
          </w:p>
          <w:p w:rsidR="001C5E4C" w:rsidRDefault="001C5E4C" w:rsidP="001C5E4C">
            <w:pPr>
              <w:spacing w:after="0"/>
              <w:ind w:left="3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lastRenderedPageBreak/>
              <w:t xml:space="preserve">Подлокотники кресла-коляски должны откидываться назад, быть съемными. </w:t>
            </w:r>
          </w:p>
          <w:p w:rsidR="001C5E4C" w:rsidRPr="00E767A3" w:rsidRDefault="001C5E4C" w:rsidP="001C5E4C">
            <w:pPr>
              <w:spacing w:after="0"/>
              <w:ind w:left="33"/>
              <w:jc w:val="both"/>
              <w:rPr>
                <w:rStyle w:val="FontStyle11"/>
                <w:sz w:val="20"/>
                <w:szCs w:val="20"/>
                <w:u w:val="single"/>
              </w:rPr>
            </w:pPr>
            <w:r w:rsidRPr="00E767A3">
              <w:rPr>
                <w:rStyle w:val="FontStyle11"/>
                <w:sz w:val="20"/>
                <w:szCs w:val="20"/>
              </w:rPr>
              <w:t>Для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E767A3">
              <w:rPr>
                <w:rStyle w:val="FontStyle11"/>
                <w:sz w:val="20"/>
                <w:szCs w:val="20"/>
              </w:rPr>
              <w:t>манипулирования одной рукой узла фиксации подлокотника, он не</w:t>
            </w:r>
            <w:r w:rsidRPr="00E767A3">
              <w:rPr>
                <w:rStyle w:val="FontStyle11"/>
                <w:sz w:val="20"/>
                <w:szCs w:val="20"/>
              </w:rPr>
              <w:br/>
              <w:t>должен обладать возвратной пружиной.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15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Подлокотники должны регулироваться по высоте не менее 20 мм. Подлокотники должны быть длиной не менее 26 см и не более 30 см.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91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Подножки должны быть быстросъемные или просто отводится внутрь рамы без демонтажа. Опоры подножек должны иметь ступенчатую  регулировку по высоте с кнопочной фиксацией.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72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1C5E4C" w:rsidRPr="00E767A3" w:rsidRDefault="001C5E4C" w:rsidP="001C5E4C">
            <w:pPr>
              <w:pStyle w:val="Style5"/>
              <w:widowControl/>
              <w:tabs>
                <w:tab w:val="left" w:pos="686"/>
              </w:tabs>
              <w:spacing w:line="240" w:lineRule="auto"/>
              <w:ind w:left="33" w:right="58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высоты сиденья спереди в диапазоне не менее 3 см и сзади в диапазоне не менее 9 см;</w:t>
            </w:r>
          </w:p>
          <w:p w:rsidR="001C5E4C" w:rsidRPr="00E767A3" w:rsidRDefault="001C5E4C" w:rsidP="001C5E4C">
            <w:pPr>
              <w:pStyle w:val="Style5"/>
              <w:widowControl/>
              <w:tabs>
                <w:tab w:val="left" w:pos="686"/>
              </w:tabs>
              <w:spacing w:line="240" w:lineRule="auto"/>
              <w:ind w:left="3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угла наклона сиденья от минус 5 градусов до 15 градусов;</w:t>
            </w:r>
          </w:p>
          <w:p w:rsidR="001C5E4C" w:rsidRPr="00E767A3" w:rsidRDefault="001C5E4C" w:rsidP="001C5E4C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0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Максимальная грузоподъемность коляски не менее 125 кг включительно.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Вес кресла-коляски без дополнительного оснащения  не более 21 кг.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25"/>
              </w:rPr>
              <w:t>Ширина сидения не менее 40</w:t>
            </w:r>
            <w:r w:rsidRPr="00E767A3">
              <w:rPr>
                <w:rStyle w:val="FontStyle25"/>
              </w:rPr>
              <w:t xml:space="preserve"> см не более 51 см. (в зависимости от индивидуальных параметров получателя)</w:t>
            </w:r>
          </w:p>
          <w:p w:rsidR="001C5E4C" w:rsidRPr="00E767A3" w:rsidRDefault="001C5E4C" w:rsidP="001C5E4C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1C5E4C" w:rsidRPr="00E767A3" w:rsidRDefault="001C5E4C" w:rsidP="001C5E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- набор инструментов;</w:t>
            </w:r>
          </w:p>
          <w:p w:rsidR="001C5E4C" w:rsidRPr="00E767A3" w:rsidRDefault="001C5E4C" w:rsidP="001C5E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4206E9" w:rsidRPr="00E767A3" w:rsidRDefault="001C5E4C" w:rsidP="001C5E4C">
            <w:pPr>
              <w:pStyle w:val="Style13"/>
              <w:tabs>
                <w:tab w:val="left" w:pos="-13"/>
                <w:tab w:val="left" w:pos="238"/>
              </w:tabs>
              <w:spacing w:line="223" w:lineRule="exact"/>
              <w:rPr>
                <w:sz w:val="20"/>
                <w:szCs w:val="20"/>
              </w:rPr>
            </w:pPr>
            <w:r w:rsidRPr="00E767A3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4206E9" w:rsidP="00A92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A92A2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F13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4206E9" w:rsidRPr="0010244D" w:rsidTr="0037180E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E9" w:rsidRPr="00E767A3" w:rsidRDefault="004206E9" w:rsidP="00E767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4206E9" w:rsidP="00E767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4206E9" w:rsidP="00A92A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2A2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13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</w:tbl>
    <w:p w:rsidR="0037180E" w:rsidRDefault="0037180E" w:rsidP="0037180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Cs w:val="20"/>
        </w:rPr>
        <w:t>*Поставляемый Товар должен быть новым, не бывшим в употреблении</w:t>
      </w:r>
      <w:r>
        <w:rPr>
          <w:rFonts w:ascii="Times New Roman" w:hAnsi="Times New Roman"/>
          <w:i/>
          <w:spacing w:val="-4"/>
          <w:szCs w:val="20"/>
        </w:rPr>
        <w:t>.</w:t>
      </w:r>
    </w:p>
    <w:p w:rsidR="00A54F4F" w:rsidRPr="00CA6689" w:rsidRDefault="00A54F4F" w:rsidP="00E767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  <w:u w:val="single"/>
          <w:lang w:eastAsia="ru-RU"/>
        </w:rPr>
      </w:pPr>
      <w:r w:rsidRPr="00CA6689"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  <w:u w:val="single"/>
          <w:lang w:eastAsia="ru-RU"/>
        </w:rPr>
        <w:t>Требования к качеству и безопасности товара:</w:t>
      </w:r>
    </w:p>
    <w:p w:rsidR="00E767A3" w:rsidRPr="003F480D" w:rsidRDefault="00E767A3" w:rsidP="00E767A3">
      <w:pPr>
        <w:spacing w:after="0" w:line="100" w:lineRule="atLeast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F480D">
        <w:rPr>
          <w:rFonts w:ascii="Times New Roman" w:eastAsia="Lucida Sans Unicode" w:hAnsi="Times New Roman"/>
          <w:kern w:val="1"/>
          <w:sz w:val="24"/>
          <w:szCs w:val="24"/>
        </w:rPr>
        <w:t xml:space="preserve">При организации поставки товара наличие регистрационного удостоверения, выданное Федеральной службой по надзору в сфере здравоохранения и декларации </w:t>
      </w:r>
      <w:proofErr w:type="gramStart"/>
      <w:r w:rsidRPr="003F480D">
        <w:rPr>
          <w:rFonts w:ascii="Times New Roman" w:eastAsia="Lucida Sans Unicode" w:hAnsi="Times New Roman"/>
          <w:kern w:val="1"/>
          <w:sz w:val="24"/>
          <w:szCs w:val="24"/>
        </w:rPr>
        <w:t>о соответствии</w:t>
      </w:r>
      <w:proofErr w:type="gramEnd"/>
      <w:r w:rsidRPr="003F480D">
        <w:rPr>
          <w:rFonts w:ascii="Times New Roman" w:eastAsia="Lucida Sans Unicode" w:hAnsi="Times New Roman"/>
          <w:kern w:val="1"/>
          <w:sz w:val="24"/>
          <w:szCs w:val="24"/>
        </w:rPr>
        <w:t xml:space="preserve"> является обязательным условием, в соответствии с Постановлением Правительства РФ от 01.12.2009 года №982 «Об утверждении единого перечня продукции, подлежащей обязательной сертификации, и единого перечня продукции, подтверждение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соответствия</w:t>
      </w:r>
      <w:r w:rsidRPr="003F480D">
        <w:rPr>
          <w:rFonts w:ascii="Times New Roman" w:eastAsia="Lucida Sans Unicode" w:hAnsi="Times New Roman"/>
          <w:kern w:val="1"/>
          <w:sz w:val="24"/>
          <w:szCs w:val="24"/>
        </w:rPr>
        <w:t xml:space="preserve"> которой осуществляется в форме принятия декларации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о</w:t>
      </w:r>
      <w:r w:rsidRPr="003F480D">
        <w:rPr>
          <w:rFonts w:ascii="Times New Roman" w:eastAsia="Lucida Sans Unicode" w:hAnsi="Times New Roman"/>
          <w:kern w:val="1"/>
          <w:sz w:val="24"/>
          <w:szCs w:val="24"/>
        </w:rPr>
        <w:t xml:space="preserve"> соответствии».</w:t>
      </w:r>
    </w:p>
    <w:p w:rsidR="00E767A3" w:rsidRPr="003F480D" w:rsidRDefault="00E767A3" w:rsidP="00E767A3">
      <w:pPr>
        <w:autoSpaceDE w:val="0"/>
        <w:spacing w:after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F480D">
        <w:rPr>
          <w:rFonts w:ascii="Times New Roman" w:eastAsia="Lucida Sans Unicode" w:hAnsi="Times New Roman"/>
          <w:kern w:val="1"/>
          <w:sz w:val="24"/>
          <w:szCs w:val="24"/>
        </w:rPr>
        <w:t xml:space="preserve">  Эргономика кресла-коляски должна обеспечивать удобное размещение в ней пользователя в положении сидя, обеспечивающая длительное пребывание в сидячем положении без утомления и последующих повреждений, обеспечивать свободу движений последнего при перемещениях.</w:t>
      </w:r>
    </w:p>
    <w:p w:rsidR="00E767A3" w:rsidRPr="003F480D" w:rsidRDefault="00E767A3" w:rsidP="00E767A3">
      <w:pPr>
        <w:autoSpaceDE w:val="0"/>
        <w:spacing w:after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F480D">
        <w:rPr>
          <w:rFonts w:ascii="Times New Roman" w:eastAsia="Lucida Sans Unicode" w:hAnsi="Times New Roman"/>
          <w:kern w:val="1"/>
          <w:sz w:val="24"/>
          <w:szCs w:val="24"/>
        </w:rPr>
        <w:t xml:space="preserve"> Конструкция кресла-коляски должна обеспечивать удобство при самостоятельном передвижении пользователя и сопровождающего лица.</w:t>
      </w:r>
    </w:p>
    <w:p w:rsidR="00E767A3" w:rsidRPr="003F480D" w:rsidRDefault="00E767A3" w:rsidP="00E767A3">
      <w:pPr>
        <w:autoSpaceDE w:val="0"/>
        <w:spacing w:after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F480D">
        <w:rPr>
          <w:rFonts w:ascii="Times New Roman" w:eastAsia="Lucida Sans Unicode" w:hAnsi="Times New Roman"/>
          <w:kern w:val="1"/>
          <w:sz w:val="24"/>
          <w:szCs w:val="24"/>
        </w:rPr>
        <w:t xml:space="preserve">  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пола, одежды, кожи пользователя, с которым контактируют те или иные детали кресла-коляски при ее нормальной эксплуатации; они должны быть разрешены к применению Минздравом России.</w:t>
      </w:r>
    </w:p>
    <w:p w:rsidR="00E767A3" w:rsidRPr="003F480D" w:rsidRDefault="00E767A3" w:rsidP="00E767A3">
      <w:pPr>
        <w:spacing w:after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F480D">
        <w:rPr>
          <w:rFonts w:ascii="Times New Roman" w:eastAsia="Lucida Sans Unicode" w:hAnsi="Times New Roman"/>
          <w:kern w:val="1"/>
          <w:sz w:val="24"/>
          <w:szCs w:val="24"/>
        </w:rPr>
        <w:t>Кресло-коляска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обслуживании; должна быть оборудована системой торможения, обеспечивающей удержание кресла-коляски с пользователем в неподвижном состоянии и снижение скорости движения или полную остановку кресла-коляски.</w:t>
      </w:r>
    </w:p>
    <w:p w:rsidR="00A54F4F" w:rsidRPr="00CA6689" w:rsidRDefault="00F835BD" w:rsidP="00E767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 </w:t>
      </w:r>
      <w:r w:rsidR="00A54F4F" w:rsidRPr="00CA6689"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  <w:u w:val="single"/>
          <w:lang w:eastAsia="ru-RU"/>
        </w:rPr>
        <w:t>Требования к комплектности, маркировке, упаковке, отгрузке товара:</w:t>
      </w:r>
    </w:p>
    <w:p w:rsidR="00E767A3" w:rsidRPr="00136C2D" w:rsidRDefault="00E767A3" w:rsidP="00E767A3">
      <w:pPr>
        <w:spacing w:after="0"/>
        <w:ind w:firstLine="7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36C2D">
        <w:rPr>
          <w:rFonts w:ascii="Times New Roman" w:eastAsia="Lucida Sans Unicode" w:hAnsi="Times New Roman"/>
          <w:kern w:val="1"/>
          <w:sz w:val="24"/>
          <w:szCs w:val="24"/>
        </w:rPr>
        <w:t>Маркировка, упаковка, транспортирование и хранение кресел-колясок должны соответствовать требованиям государственных стандартов и технических условий на кресла-коляски конкретных типов.</w:t>
      </w:r>
    </w:p>
    <w:p w:rsidR="00E767A3" w:rsidRPr="00136C2D" w:rsidRDefault="00E767A3" w:rsidP="00E767A3">
      <w:pPr>
        <w:spacing w:after="0"/>
        <w:ind w:firstLine="7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36C2D">
        <w:rPr>
          <w:rFonts w:ascii="Times New Roman" w:eastAsia="Lucida Sans Unicode" w:hAnsi="Times New Roman"/>
          <w:kern w:val="1"/>
          <w:sz w:val="24"/>
          <w:szCs w:val="24"/>
        </w:rPr>
        <w:t xml:space="preserve">В комплект кресла-коляски должна входить эксплуатационная документация. </w:t>
      </w:r>
    </w:p>
    <w:p w:rsidR="00E767A3" w:rsidRPr="00136C2D" w:rsidRDefault="00E767A3" w:rsidP="00E767A3">
      <w:pPr>
        <w:spacing w:after="0"/>
        <w:ind w:firstLine="7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36C2D">
        <w:rPr>
          <w:rFonts w:ascii="Times New Roman" w:eastAsia="Lucida Sans Unicode" w:hAnsi="Times New Roman"/>
          <w:kern w:val="1"/>
          <w:sz w:val="24"/>
          <w:szCs w:val="24"/>
        </w:rPr>
        <w:t>На каждом кресле-коляске должна быть нанесена маркировка, содержащая:</w:t>
      </w:r>
    </w:p>
    <w:p w:rsidR="00E767A3" w:rsidRPr="00136C2D" w:rsidRDefault="00E767A3" w:rsidP="00E767A3">
      <w:pPr>
        <w:spacing w:after="0"/>
        <w:ind w:firstLine="7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36C2D">
        <w:rPr>
          <w:rFonts w:ascii="Times New Roman" w:eastAsia="Lucida Sans Unicode" w:hAnsi="Times New Roman"/>
          <w:kern w:val="1"/>
          <w:sz w:val="24"/>
          <w:szCs w:val="24"/>
        </w:rPr>
        <w:t>-наименование и адрес производителя кресла-коляски;</w:t>
      </w:r>
    </w:p>
    <w:p w:rsidR="00E767A3" w:rsidRPr="00136C2D" w:rsidRDefault="00E767A3" w:rsidP="00E767A3">
      <w:pPr>
        <w:spacing w:after="0"/>
        <w:ind w:firstLine="7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36C2D">
        <w:rPr>
          <w:rFonts w:ascii="Times New Roman" w:eastAsia="Lucida Sans Unicode" w:hAnsi="Times New Roman"/>
          <w:kern w:val="1"/>
          <w:sz w:val="24"/>
          <w:szCs w:val="24"/>
        </w:rPr>
        <w:t>-обозначение изделия и серийного номера кресла-коляски обозначение типа (модели) кресла коляски (в зависимости от модификации);</w:t>
      </w:r>
    </w:p>
    <w:p w:rsidR="00E767A3" w:rsidRPr="00136C2D" w:rsidRDefault="00E767A3" w:rsidP="00E767A3">
      <w:pPr>
        <w:spacing w:after="0"/>
        <w:ind w:firstLine="7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36C2D">
        <w:rPr>
          <w:rFonts w:ascii="Times New Roman" w:eastAsia="Lucida Sans Unicode" w:hAnsi="Times New Roman"/>
          <w:kern w:val="1"/>
          <w:sz w:val="24"/>
          <w:szCs w:val="24"/>
        </w:rPr>
        <w:t>-артикул модификации кресла коляски;</w:t>
      </w:r>
    </w:p>
    <w:p w:rsidR="00E767A3" w:rsidRPr="00136C2D" w:rsidRDefault="00E767A3" w:rsidP="00E767A3">
      <w:pPr>
        <w:spacing w:after="0"/>
        <w:ind w:firstLine="7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36C2D">
        <w:rPr>
          <w:rFonts w:ascii="Times New Roman" w:eastAsia="Lucida Sans Unicode" w:hAnsi="Times New Roman"/>
          <w:kern w:val="1"/>
          <w:sz w:val="24"/>
          <w:szCs w:val="24"/>
        </w:rPr>
        <w:t>-серийный номер данного кресла-коляски</w:t>
      </w:r>
    </w:p>
    <w:p w:rsidR="00E767A3" w:rsidRPr="00136C2D" w:rsidRDefault="00E767A3" w:rsidP="00E767A3">
      <w:pPr>
        <w:spacing w:after="0"/>
        <w:ind w:firstLine="7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36C2D">
        <w:rPr>
          <w:rFonts w:ascii="Times New Roman" w:eastAsia="Lucida Sans Unicode" w:hAnsi="Times New Roman"/>
          <w:kern w:val="1"/>
          <w:sz w:val="24"/>
          <w:szCs w:val="24"/>
        </w:rPr>
        <w:t>-дата выпуск (месяц, год).</w:t>
      </w:r>
    </w:p>
    <w:p w:rsidR="00E767A3" w:rsidRDefault="00E767A3" w:rsidP="00E767A3">
      <w:pPr>
        <w:spacing w:after="0"/>
        <w:ind w:firstLine="7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36C2D">
        <w:rPr>
          <w:rFonts w:ascii="Times New Roman" w:eastAsia="Lucida Sans Unicode" w:hAnsi="Times New Roman"/>
          <w:kern w:val="1"/>
          <w:sz w:val="24"/>
          <w:szCs w:val="24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A54F4F" w:rsidRPr="00CA6689" w:rsidRDefault="00A54F4F" w:rsidP="00E767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CA6689"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  <w:u w:val="single"/>
          <w:lang w:eastAsia="ru-RU"/>
        </w:rPr>
        <w:t>Требования к сроку и (или) объему предоставлений гарантий качества</w:t>
      </w:r>
      <w:r w:rsidRPr="00CA6689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: </w:t>
      </w:r>
    </w:p>
    <w:p w:rsidR="00A54F4F" w:rsidRDefault="00E767A3" w:rsidP="00E767A3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193366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Кресла-коляски должны соответствовать требованиям государственных стандартов, технических условий на кресла-коляски конкретных типов при соблюдении условий транспортирования, хранения и эксплуатации. Гарантийный срок эксплуатации кресел-колясок - не менее 24 месяцев со дня ввода в эксплуатацию (подписания акта сдачи-приемки товара получателем). Установленный гарантийный срок эксплуатации товара не распространяется на случаи нарушения получателем условий и требований к эксплуатации кресел-колясок. Гарантийный срок эксплуатации покрышек передних и задних колес составляет не менее 12 месяцев со дня подписания получателем акта сдачи-приемки товара.</w:t>
      </w:r>
    </w:p>
    <w:p w:rsidR="006F7B68" w:rsidRDefault="006F7B68" w:rsidP="006F7B68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Обеспечение возможности ремонта и технического обслуживания, устранения недостатков при обеспечении Получателей Товаром осуществляется в соответствии с </w:t>
      </w:r>
      <w:r>
        <w:rPr>
          <w:rFonts w:ascii="Times New Roman" w:eastAsia="Lucida Sans Unicode" w:hAnsi="Times New Roman"/>
          <w:bCs/>
          <w:spacing w:val="-2"/>
          <w:kern w:val="2"/>
          <w:sz w:val="24"/>
          <w:szCs w:val="24"/>
          <w:lang w:eastAsia="ru-RU"/>
        </w:rPr>
        <w:t>Законом РФ от 07.02.1992 №2300-1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«О защите прав потребителей».</w:t>
      </w:r>
    </w:p>
    <w:p w:rsidR="006F7B68" w:rsidRDefault="006F7B68" w:rsidP="006F7B68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При передаче Товара Получателю обязательно наличие гарантийных талонов, дающих право на бесплатный ремонт Товара во время гарантийного срока эксплуатации.</w:t>
      </w:r>
    </w:p>
    <w:p w:rsidR="006F7B68" w:rsidRDefault="006F7B68" w:rsidP="006F7B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В передаваемой Получателю документации должны быть указаны адреса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6F7B68" w:rsidRDefault="006F7B68" w:rsidP="006F7B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При передаче получателям, Товар должен соответствовать комплектности согласно паспорту (инструкции по эксплуатации) Товара, выданного его изготовителем, и быть готовым к эксплуатации.</w:t>
      </w:r>
    </w:p>
    <w:p w:rsidR="006F7B68" w:rsidRDefault="006F7B68" w:rsidP="006F7B6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t>Товар должен иметь установленный производителем срок службы с момента передачи его Получателю не менее срока пользования, утвержденного 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F7B68" w:rsidRDefault="006F7B68" w:rsidP="00E76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06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06"/>
      </w:tblGrid>
      <w:tr w:rsidR="00330CF6" w:rsidRPr="00330CF6" w:rsidTr="00E767A3">
        <w:trPr>
          <w:trHeight w:val="402"/>
          <w:tblCellSpacing w:w="0" w:type="dxa"/>
        </w:trPr>
        <w:tc>
          <w:tcPr>
            <w:tcW w:w="9306" w:type="dxa"/>
            <w:vAlign w:val="center"/>
          </w:tcPr>
          <w:p w:rsidR="00F835BD" w:rsidRDefault="00B3223B" w:rsidP="00E767A3">
            <w:pPr>
              <w:autoSpaceDE w:val="0"/>
              <w:spacing w:after="0" w:line="228" w:lineRule="auto"/>
              <w:ind w:firstLine="540"/>
              <w:jc w:val="both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  <w:r w:rsidRPr="005B4ECD">
              <w:rPr>
                <w:rFonts w:ascii="Times New Roman" w:hAnsi="Times New Roman"/>
                <w:b/>
                <w:sz w:val="24"/>
              </w:rPr>
              <w:t xml:space="preserve">Место </w:t>
            </w:r>
            <w:r>
              <w:rPr>
                <w:rFonts w:ascii="Times New Roman" w:hAnsi="Times New Roman"/>
                <w:b/>
                <w:sz w:val="24"/>
              </w:rPr>
              <w:t xml:space="preserve">поставки </w:t>
            </w:r>
            <w:r w:rsidRPr="008109BA">
              <w:rPr>
                <w:rFonts w:ascii="Times New Roman" w:hAnsi="Times New Roman"/>
                <w:b/>
                <w:sz w:val="24"/>
              </w:rPr>
              <w:t>товара:</w:t>
            </w:r>
            <w:r w:rsidRPr="008109BA">
              <w:rPr>
                <w:rFonts w:ascii="Times New Roman" w:hAnsi="Times New Roman"/>
                <w:sz w:val="24"/>
              </w:rPr>
              <w:t xml:space="preserve"> </w:t>
            </w:r>
            <w:r w:rsidRPr="005B7393">
              <w:rPr>
                <w:rFonts w:ascii="Times New Roman" w:hAnsi="Times New Roman"/>
                <w:sz w:val="24"/>
              </w:rPr>
              <w:t>Еврейская автономная область по адресу Получателя (возможность доставить товар до конкретного инвалида при согласии Получателя о предоставлении информации личного характера Поставщику). В городе Биробиджане возможна выдача в пункте выдачи, организованном поставщиком, после заключения контракта.</w:t>
            </w:r>
            <w:r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  <w:t xml:space="preserve"> </w:t>
            </w:r>
          </w:p>
          <w:p w:rsidR="00E964E4" w:rsidRPr="00E964E4" w:rsidRDefault="00E964E4" w:rsidP="00E767A3">
            <w:pPr>
              <w:autoSpaceDE w:val="0"/>
              <w:spacing w:after="0" w:line="228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E4">
              <w:rPr>
                <w:rFonts w:ascii="Times New Roman" w:hAnsi="Times New Roman" w:cs="Times New Roman"/>
                <w:sz w:val="24"/>
                <w:szCs w:val="24"/>
              </w:rPr>
              <w:t>Поставщик обязан иметь на территории Хабаровского края или Еврейской автономной области специализированную мастерскую по техническому обслуживанию и ремонту  инвалидных кресел-колясок.</w:t>
            </w:r>
          </w:p>
          <w:p w:rsidR="00B3223B" w:rsidRPr="007878D6" w:rsidRDefault="00B3223B" w:rsidP="00E767A3">
            <w:pPr>
              <w:autoSpaceDE w:val="0"/>
              <w:spacing w:after="0" w:line="228" w:lineRule="auto"/>
              <w:ind w:firstLine="540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12073A">
              <w:rPr>
                <w:rFonts w:ascii="Times New Roman" w:hAnsi="Times New Roman"/>
                <w:b/>
                <w:sz w:val="24"/>
              </w:rPr>
              <w:t xml:space="preserve">Срок </w:t>
            </w:r>
            <w:r>
              <w:rPr>
                <w:rFonts w:ascii="Times New Roman" w:hAnsi="Times New Roman"/>
                <w:b/>
                <w:sz w:val="24"/>
              </w:rPr>
              <w:t xml:space="preserve">поставки и выдачи </w:t>
            </w:r>
            <w:r w:rsidRPr="008109BA">
              <w:rPr>
                <w:rFonts w:ascii="Times New Roman" w:hAnsi="Times New Roman"/>
                <w:b/>
                <w:sz w:val="24"/>
              </w:rPr>
              <w:t>товара:</w:t>
            </w:r>
            <w:r w:rsidRPr="008109B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79669D">
              <w:rPr>
                <w:rFonts w:ascii="Times New Roman" w:hAnsi="Times New Roman"/>
                <w:sz w:val="24"/>
              </w:rPr>
              <w:t xml:space="preserve"> момента заключения государственного контракта </w:t>
            </w:r>
            <w:r w:rsidR="009B444D">
              <w:rPr>
                <w:rFonts w:ascii="Times New Roman" w:hAnsi="Times New Roman"/>
                <w:sz w:val="24"/>
              </w:rPr>
              <w:t>п</w:t>
            </w:r>
            <w:r w:rsidRPr="0079669D">
              <w:rPr>
                <w:rFonts w:ascii="Times New Roman" w:hAnsi="Times New Roman"/>
                <w:sz w:val="24"/>
              </w:rPr>
              <w:t xml:space="preserve">о </w:t>
            </w:r>
            <w:r w:rsidR="00382D0E" w:rsidRPr="00382D0E">
              <w:rPr>
                <w:rFonts w:ascii="Times New Roman" w:hAnsi="Times New Roman"/>
                <w:sz w:val="24"/>
                <w:u w:val="single"/>
              </w:rPr>
              <w:t>30</w:t>
            </w:r>
            <w:r w:rsidRPr="00382D0E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435AD2">
              <w:rPr>
                <w:rFonts w:ascii="Times New Roman" w:hAnsi="Times New Roman"/>
                <w:sz w:val="24"/>
                <w:u w:val="single"/>
              </w:rPr>
              <w:t>ноября</w:t>
            </w:r>
            <w:r w:rsidRPr="00382D0E">
              <w:rPr>
                <w:rFonts w:ascii="Times New Roman" w:hAnsi="Times New Roman"/>
                <w:sz w:val="24"/>
                <w:u w:val="single"/>
              </w:rPr>
              <w:t xml:space="preserve"> 201</w:t>
            </w:r>
            <w:r w:rsidR="00382D0E" w:rsidRPr="00382D0E">
              <w:rPr>
                <w:rFonts w:ascii="Times New Roman" w:hAnsi="Times New Roman"/>
                <w:sz w:val="24"/>
                <w:u w:val="single"/>
              </w:rPr>
              <w:t>9</w:t>
            </w:r>
            <w:r w:rsidRPr="00E767A3">
              <w:rPr>
                <w:rFonts w:ascii="Times New Roman" w:hAnsi="Times New Roman"/>
                <w:sz w:val="24"/>
                <w:u w:val="single"/>
              </w:rPr>
              <w:t xml:space="preserve"> года</w:t>
            </w:r>
            <w:r w:rsidRPr="007878D6">
              <w:rPr>
                <w:rFonts w:ascii="Times New Roman" w:hAnsi="Times New Roman"/>
                <w:sz w:val="24"/>
                <w:u w:val="single"/>
              </w:rPr>
              <w:t>.</w:t>
            </w:r>
          </w:p>
          <w:p w:rsidR="00E767A3" w:rsidRDefault="00E767A3" w:rsidP="00E767A3">
            <w:pPr>
              <w:autoSpaceDE w:val="0"/>
              <w:spacing w:after="0" w:line="228" w:lineRule="auto"/>
              <w:ind w:firstLine="60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Срок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доставки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товара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Получателей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более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30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дней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даты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получения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Направления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выдаваемого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Заказчиком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767A3" w:rsidRPr="00AF5D0D" w:rsidRDefault="00E767A3" w:rsidP="00E767A3">
            <w:pPr>
              <w:overflowPunct w:val="0"/>
              <w:autoSpaceDE w:val="0"/>
              <w:autoSpaceDN w:val="0"/>
              <w:adjustRightInd w:val="0"/>
              <w:spacing w:after="0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AF5D0D">
              <w:rPr>
                <w:rFonts w:ascii="Times New Roman" w:eastAsia="Times New Roman" w:hAnsi="Times New Roman"/>
                <w:sz w:val="24"/>
              </w:rPr>
              <w:t xml:space="preserve">Поставщик поставляет и самостоятельно за свой счёт осуществляет транспортировку товара. Поставка товара осуществляется в порядке, объёме и </w:t>
            </w:r>
            <w:proofErr w:type="gramStart"/>
            <w:r w:rsidRPr="00AF5D0D">
              <w:rPr>
                <w:rFonts w:ascii="Times New Roman" w:eastAsia="Times New Roman" w:hAnsi="Times New Roman"/>
                <w:sz w:val="24"/>
              </w:rPr>
              <w:t>сроки</w:t>
            </w:r>
            <w:proofErr w:type="gramEnd"/>
            <w:r w:rsidRPr="00AF5D0D">
              <w:rPr>
                <w:rFonts w:ascii="Times New Roman" w:eastAsia="Times New Roman" w:hAnsi="Times New Roman"/>
                <w:sz w:val="24"/>
              </w:rPr>
              <w:t xml:space="preserve"> установленные Государственным контрактом и </w:t>
            </w:r>
            <w:r>
              <w:rPr>
                <w:rFonts w:ascii="Times New Roman" w:eastAsia="Times New Roman" w:hAnsi="Times New Roman"/>
                <w:sz w:val="24"/>
              </w:rPr>
              <w:t>Извещением</w:t>
            </w:r>
            <w:r w:rsidRPr="00AF5D0D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E767A3" w:rsidRDefault="00E767A3" w:rsidP="00E767A3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F5D0D">
              <w:rPr>
                <w:rFonts w:ascii="Times New Roman" w:eastAsia="Times New Roman" w:hAnsi="Times New Roman"/>
                <w:sz w:val="24"/>
              </w:rPr>
              <w:t>Контроль за поставкой товара проводится специалистами Заказчика без вмешательства в хозяйственную и оперативную деятельность Поставщика.</w:t>
            </w:r>
          </w:p>
          <w:p w:rsidR="00E767A3" w:rsidRDefault="00E767A3" w:rsidP="00E767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      </w:r>
          </w:p>
          <w:p w:rsidR="00330CF6" w:rsidRDefault="00330CF6" w:rsidP="00E767A3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0CF6" w:rsidRPr="00330CF6" w:rsidRDefault="00330CF6" w:rsidP="00E767A3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835BD" w:rsidRPr="00330CF6" w:rsidTr="00E767A3">
        <w:trPr>
          <w:trHeight w:val="402"/>
          <w:tblCellSpacing w:w="0" w:type="dxa"/>
        </w:trPr>
        <w:tc>
          <w:tcPr>
            <w:tcW w:w="9306" w:type="dxa"/>
            <w:vAlign w:val="center"/>
          </w:tcPr>
          <w:p w:rsidR="00F835BD" w:rsidRPr="00330CF6" w:rsidRDefault="00F835BD" w:rsidP="00FF6D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BD" w:rsidRPr="00330CF6" w:rsidTr="00E767A3">
        <w:trPr>
          <w:trHeight w:val="402"/>
          <w:tblCellSpacing w:w="0" w:type="dxa"/>
        </w:trPr>
        <w:tc>
          <w:tcPr>
            <w:tcW w:w="9306" w:type="dxa"/>
            <w:vAlign w:val="center"/>
          </w:tcPr>
          <w:p w:rsidR="00F835BD" w:rsidRPr="00330CF6" w:rsidRDefault="00F835BD" w:rsidP="00057BC7">
            <w:pPr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CF6" w:rsidRPr="00324B21" w:rsidRDefault="00330CF6" w:rsidP="00330CF6">
      <w:pPr>
        <w:rPr>
          <w:rFonts w:ascii="Times New Roman" w:hAnsi="Times New Roman" w:cs="Times New Roman"/>
          <w:b/>
          <w:sz w:val="28"/>
          <w:szCs w:val="28"/>
        </w:rPr>
      </w:pPr>
    </w:p>
    <w:p w:rsidR="00A81A58" w:rsidRDefault="00A81A58"/>
    <w:sectPr w:rsidR="00A81A58" w:rsidSect="00983DC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18"/>
    <w:rsid w:val="00057BC7"/>
    <w:rsid w:val="000B62DD"/>
    <w:rsid w:val="00110972"/>
    <w:rsid w:val="001920EB"/>
    <w:rsid w:val="001C5E4C"/>
    <w:rsid w:val="001D612B"/>
    <w:rsid w:val="00250618"/>
    <w:rsid w:val="00286E8B"/>
    <w:rsid w:val="00330CF6"/>
    <w:rsid w:val="0036519C"/>
    <w:rsid w:val="0037180E"/>
    <w:rsid w:val="00382D0E"/>
    <w:rsid w:val="004206E9"/>
    <w:rsid w:val="00435AD2"/>
    <w:rsid w:val="0054018E"/>
    <w:rsid w:val="005D3F7F"/>
    <w:rsid w:val="006C1A69"/>
    <w:rsid w:val="006D0895"/>
    <w:rsid w:val="006F7B68"/>
    <w:rsid w:val="00706359"/>
    <w:rsid w:val="007841C2"/>
    <w:rsid w:val="007D6BA9"/>
    <w:rsid w:val="00833A34"/>
    <w:rsid w:val="00841638"/>
    <w:rsid w:val="0089704B"/>
    <w:rsid w:val="00913597"/>
    <w:rsid w:val="00983DC1"/>
    <w:rsid w:val="009B444D"/>
    <w:rsid w:val="00A54F4F"/>
    <w:rsid w:val="00A81A58"/>
    <w:rsid w:val="00A92A2C"/>
    <w:rsid w:val="00AC7846"/>
    <w:rsid w:val="00AD6DB1"/>
    <w:rsid w:val="00B004EA"/>
    <w:rsid w:val="00B128B5"/>
    <w:rsid w:val="00B3223B"/>
    <w:rsid w:val="00B84D00"/>
    <w:rsid w:val="00BA5682"/>
    <w:rsid w:val="00C0746C"/>
    <w:rsid w:val="00CA499F"/>
    <w:rsid w:val="00CA6689"/>
    <w:rsid w:val="00E55C17"/>
    <w:rsid w:val="00E767A3"/>
    <w:rsid w:val="00E964E4"/>
    <w:rsid w:val="00F13FA1"/>
    <w:rsid w:val="00F835BD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B9463-DE43-4C3F-A326-988B9D7B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F6"/>
  </w:style>
  <w:style w:type="paragraph" w:styleId="1">
    <w:name w:val="heading 1"/>
    <w:basedOn w:val="a"/>
    <w:next w:val="a0"/>
    <w:link w:val="10"/>
    <w:qFormat/>
    <w:rsid w:val="001920EB"/>
    <w:pPr>
      <w:keepNext/>
      <w:numPr>
        <w:numId w:val="1"/>
      </w:numPr>
      <w:tabs>
        <w:tab w:val="left" w:pos="0"/>
      </w:tabs>
      <w:spacing w:before="119" w:after="119" w:line="360" w:lineRule="auto"/>
      <w:outlineLvl w:val="0"/>
    </w:pPr>
    <w:rPr>
      <w:rFonts w:ascii="Calibri" w:eastAsia="Times New Roman" w:hAnsi="Calibri" w:cs="Times New Roman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9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83DC1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4206E9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rsid w:val="004206E9"/>
    <w:pPr>
      <w:suppressAutoHyphens/>
      <w:spacing w:after="0" w:line="22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4206E9"/>
    <w:pPr>
      <w:suppressAutoHyphens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4206E9"/>
    <w:pPr>
      <w:suppressAutoHyphens/>
      <w:spacing w:after="0" w:line="46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4206E9"/>
    <w:pPr>
      <w:suppressAutoHyphens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4206E9"/>
    <w:pPr>
      <w:suppressAutoHyphens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1920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192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1920E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920EB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20EB"/>
    <w:pPr>
      <w:widowControl w:val="0"/>
      <w:autoSpaceDE w:val="0"/>
      <w:autoSpaceDN w:val="0"/>
      <w:adjustRightInd w:val="0"/>
      <w:spacing w:after="0" w:line="323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920E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rsid w:val="001920EB"/>
    <w:rPr>
      <w:rFonts w:ascii="Calibri" w:eastAsia="Times New Roman" w:hAnsi="Calibri" w:cs="Times New Roman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1920E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920EB"/>
  </w:style>
  <w:style w:type="paragraph" w:customStyle="1" w:styleId="Style2">
    <w:name w:val="Style2"/>
    <w:basedOn w:val="a"/>
    <w:uiPriority w:val="99"/>
    <w:rsid w:val="00E767A3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5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Кузьминская Елена Игоревна</cp:lastModifiedBy>
  <cp:revision>34</cp:revision>
  <cp:lastPrinted>2019-08-14T03:50:00Z</cp:lastPrinted>
  <dcterms:created xsi:type="dcterms:W3CDTF">2015-10-27T23:55:00Z</dcterms:created>
  <dcterms:modified xsi:type="dcterms:W3CDTF">2019-08-16T03:31:00Z</dcterms:modified>
</cp:coreProperties>
</file>