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07D" w:rsidRPr="0027407D" w:rsidRDefault="0027407D" w:rsidP="0027407D">
      <w:pPr>
        <w:pageBreakBefore/>
        <w:suppressAutoHyphens/>
        <w:spacing w:after="120" w:line="240" w:lineRule="auto"/>
        <w:jc w:val="center"/>
        <w:rPr>
          <w:rFonts w:ascii="Times New Roman" w:eastAsia="Lucida Sans Unicode" w:hAnsi="Times New Roman" w:cs="Times New Roman"/>
          <w:b/>
          <w:kern w:val="1"/>
          <w:sz w:val="21"/>
          <w:szCs w:val="21"/>
          <w:lang w:eastAsia="hi-IN" w:bidi="hi-IN"/>
        </w:rPr>
      </w:pPr>
      <w:r w:rsidRPr="0027407D">
        <w:rPr>
          <w:rFonts w:ascii="Times New Roman" w:eastAsia="Lucida Sans Unicode" w:hAnsi="Times New Roman" w:cs="Times New Roman"/>
          <w:b/>
          <w:kern w:val="1"/>
          <w:sz w:val="21"/>
          <w:szCs w:val="21"/>
          <w:lang w:eastAsia="hi-IN" w:bidi="hi-IN"/>
        </w:rPr>
        <w:t>Техническое задание</w:t>
      </w:r>
    </w:p>
    <w:p w:rsidR="0027407D" w:rsidRPr="0027407D" w:rsidRDefault="0027407D" w:rsidP="0027407D">
      <w:pPr>
        <w:suppressAutoHyphens/>
        <w:spacing w:after="0" w:line="240" w:lineRule="auto"/>
        <w:ind w:firstLine="630"/>
        <w:jc w:val="both"/>
        <w:rPr>
          <w:rFonts w:ascii="Times New Roman" w:eastAsia="Lucida Sans Unicode" w:hAnsi="Times New Roman" w:cs="Times New Roman"/>
          <w:kern w:val="1"/>
          <w:sz w:val="21"/>
          <w:szCs w:val="21"/>
          <w:lang w:eastAsia="hi-IN" w:bidi="hi-IN"/>
        </w:rPr>
      </w:pPr>
      <w:r w:rsidRPr="0027407D">
        <w:rPr>
          <w:rFonts w:ascii="Times New Roman" w:eastAsia="Lucida Sans Unicode" w:hAnsi="Times New Roman" w:cs="Times New Roman"/>
          <w:b/>
          <w:kern w:val="1"/>
          <w:sz w:val="21"/>
          <w:szCs w:val="21"/>
          <w:lang w:eastAsia="hi-IN" w:bidi="hi-IN"/>
        </w:rPr>
        <w:t>1. Предмет заключения контракта:</w:t>
      </w:r>
    </w:p>
    <w:p w:rsidR="0027407D" w:rsidRPr="0027407D" w:rsidRDefault="0027407D" w:rsidP="0027407D">
      <w:pPr>
        <w:suppressAutoHyphens/>
        <w:spacing w:after="0" w:line="240" w:lineRule="auto"/>
        <w:ind w:firstLine="630"/>
        <w:jc w:val="both"/>
        <w:rPr>
          <w:rFonts w:ascii="Times New Roman" w:eastAsia="Lucida Sans Unicode" w:hAnsi="Times New Roman" w:cs="Times New Roman"/>
          <w:kern w:val="1"/>
          <w:sz w:val="21"/>
          <w:szCs w:val="21"/>
          <w:lang w:eastAsia="hi-IN" w:bidi="hi-IN"/>
        </w:rPr>
      </w:pPr>
      <w:r w:rsidRPr="0027407D">
        <w:rPr>
          <w:rFonts w:ascii="Times New Roman" w:eastAsia="Lucida Sans Unicode" w:hAnsi="Times New Roman" w:cs="Times New Roman"/>
          <w:kern w:val="1"/>
          <w:sz w:val="21"/>
          <w:szCs w:val="21"/>
          <w:lang w:eastAsia="hi-IN" w:bidi="hi-IN"/>
        </w:rPr>
        <w:t xml:space="preserve"> Поставка </w:t>
      </w:r>
      <w:proofErr w:type="gramStart"/>
      <w:r w:rsidRPr="0027407D">
        <w:rPr>
          <w:rFonts w:ascii="Times New Roman" w:eastAsia="Lucida Sans Unicode" w:hAnsi="Times New Roman" w:cs="Times New Roman"/>
          <w:kern w:val="1"/>
          <w:sz w:val="21"/>
          <w:szCs w:val="21"/>
          <w:lang w:eastAsia="hi-IN" w:bidi="hi-IN"/>
        </w:rPr>
        <w:t xml:space="preserve">инвалидам </w:t>
      </w:r>
      <w:r w:rsidRPr="0027407D">
        <w:rPr>
          <w:rFonts w:ascii="Times New Roman" w:eastAsia="Lucida Sans Unicode" w:hAnsi="Times New Roman" w:cs="Times New Roman"/>
          <w:color w:val="000000"/>
          <w:spacing w:val="-3"/>
          <w:kern w:val="1"/>
          <w:sz w:val="21"/>
          <w:szCs w:val="21"/>
          <w:lang w:eastAsia="hi-IN" w:bidi="hi-IN"/>
        </w:rPr>
        <w:t xml:space="preserve"> технических</w:t>
      </w:r>
      <w:proofErr w:type="gramEnd"/>
      <w:r w:rsidRPr="0027407D">
        <w:rPr>
          <w:rFonts w:ascii="Times New Roman" w:eastAsia="Lucida Sans Unicode" w:hAnsi="Times New Roman" w:cs="Times New Roman"/>
          <w:color w:val="000000"/>
          <w:spacing w:val="-3"/>
          <w:kern w:val="1"/>
          <w:sz w:val="21"/>
          <w:szCs w:val="21"/>
          <w:lang w:eastAsia="hi-IN" w:bidi="hi-IN"/>
        </w:rPr>
        <w:t xml:space="preserve"> средств реабилитации:</w:t>
      </w:r>
      <w:r w:rsidRPr="0027407D">
        <w:rPr>
          <w:rFonts w:ascii="Times New Roman" w:eastAsia="Lucida Sans Unicode" w:hAnsi="Times New Roman" w:cs="Times New Roman"/>
          <w:i/>
          <w:iCs/>
          <w:kern w:val="1"/>
          <w:sz w:val="21"/>
          <w:szCs w:val="21"/>
          <w:lang w:eastAsia="hi-IN" w:bidi="hi-IN"/>
        </w:rPr>
        <w:t xml:space="preserve">  </w:t>
      </w:r>
      <w:r w:rsidRPr="0027407D">
        <w:rPr>
          <w:rFonts w:ascii="Times New Roman" w:eastAsia="Lucida Sans Unicode" w:hAnsi="Times New Roman" w:cs="Times New Roman"/>
          <w:color w:val="000000"/>
          <w:kern w:val="1"/>
          <w:sz w:val="21"/>
          <w:szCs w:val="21"/>
          <w:lang w:bidi="en-US"/>
        </w:rPr>
        <w:t>Специальных средств при нарушениях функций выделения</w:t>
      </w:r>
    </w:p>
    <w:p w:rsidR="0027407D" w:rsidRPr="0027407D" w:rsidRDefault="0027407D" w:rsidP="0027407D">
      <w:pPr>
        <w:tabs>
          <w:tab w:val="left" w:pos="0"/>
        </w:tabs>
        <w:suppressAutoHyphens/>
        <w:spacing w:after="0" w:line="240" w:lineRule="auto"/>
        <w:ind w:firstLine="709"/>
        <w:jc w:val="both"/>
        <w:rPr>
          <w:rFonts w:ascii="Times New Roman" w:eastAsia="Lucida Sans Unicode" w:hAnsi="Times New Roman" w:cs="Times New Roman"/>
          <w:color w:val="000000"/>
          <w:kern w:val="1"/>
          <w:sz w:val="21"/>
          <w:szCs w:val="21"/>
          <w:lang w:bidi="en-US"/>
        </w:rPr>
      </w:pPr>
      <w:r w:rsidRPr="0027407D">
        <w:rPr>
          <w:rFonts w:ascii="Times New Roman" w:eastAsia="Lucida Sans Unicode" w:hAnsi="Times New Roman" w:cs="Times New Roman"/>
          <w:b/>
          <w:bCs/>
          <w:kern w:val="1"/>
          <w:sz w:val="21"/>
          <w:szCs w:val="21"/>
          <w:lang w:eastAsia="hi-IN" w:bidi="hi-IN"/>
        </w:rPr>
        <w:t>2.  Обязательные условия</w:t>
      </w:r>
    </w:p>
    <w:p w:rsidR="0027407D" w:rsidRPr="0027407D" w:rsidRDefault="0027407D" w:rsidP="0027407D">
      <w:pPr>
        <w:keepNext/>
        <w:tabs>
          <w:tab w:val="left" w:pos="0"/>
        </w:tabs>
        <w:suppressAutoHyphens/>
        <w:spacing w:after="0" w:line="240" w:lineRule="auto"/>
        <w:ind w:firstLine="709"/>
        <w:jc w:val="both"/>
        <w:rPr>
          <w:rFonts w:ascii="Times New Roman" w:eastAsia="Lucida Sans Unicode" w:hAnsi="Times New Roman" w:cs="Times New Roman"/>
          <w:bCs/>
          <w:color w:val="000000"/>
          <w:kern w:val="1"/>
          <w:sz w:val="21"/>
          <w:szCs w:val="21"/>
          <w:lang w:bidi="en-US"/>
        </w:rPr>
      </w:pPr>
      <w:r w:rsidRPr="0027407D">
        <w:rPr>
          <w:rFonts w:ascii="Times New Roman" w:eastAsia="Lucida Sans Unicode" w:hAnsi="Times New Roman" w:cs="Times New Roman"/>
          <w:color w:val="000000"/>
          <w:kern w:val="1"/>
          <w:sz w:val="21"/>
          <w:szCs w:val="21"/>
          <w:lang w:bidi="en-US"/>
        </w:rPr>
        <w:t>Требования к качеству Изделия, к техническим характеристикам Изделия, к безопасности Изделия, к функциональным характеристикам (потребительским свойствам) Изделия, к количественным и качественным характеристикам Изделия, к комплектности и упаковке Изделия, к отгрузке (передаче) Изделия, к сроку и (или) объему предоставления гарантий качества Изделия.</w:t>
      </w:r>
    </w:p>
    <w:p w:rsidR="0027407D" w:rsidRPr="0027407D" w:rsidRDefault="0027407D" w:rsidP="0027407D">
      <w:pPr>
        <w:widowControl w:val="0"/>
        <w:tabs>
          <w:tab w:val="left" w:pos="1725"/>
        </w:tabs>
        <w:suppressAutoHyphens/>
        <w:spacing w:after="0" w:line="240" w:lineRule="auto"/>
        <w:ind w:left="-567"/>
        <w:jc w:val="center"/>
        <w:rPr>
          <w:rFonts w:ascii="Times New Roman" w:eastAsia="Lucida Sans Unicode" w:hAnsi="Times New Roman" w:cs="Times New Roman"/>
          <w:color w:val="000000"/>
          <w:kern w:val="1"/>
          <w:sz w:val="21"/>
          <w:szCs w:val="21"/>
          <w:lang w:bidi="en-US"/>
        </w:rPr>
      </w:pPr>
      <w:r w:rsidRPr="0027407D">
        <w:rPr>
          <w:rFonts w:ascii="Times New Roman" w:eastAsia="Lucida Sans Unicode" w:hAnsi="Times New Roman" w:cs="Times New Roman"/>
          <w:b/>
          <w:color w:val="000000"/>
          <w:kern w:val="1"/>
          <w:sz w:val="21"/>
          <w:szCs w:val="21"/>
          <w:lang w:bidi="en-US"/>
        </w:rPr>
        <w:t>Наименование Изделия</w:t>
      </w:r>
    </w:p>
    <w:p w:rsidR="0027407D" w:rsidRPr="0027407D" w:rsidRDefault="0027407D" w:rsidP="0027407D">
      <w:pPr>
        <w:keepNext/>
        <w:widowControl w:val="0"/>
        <w:tabs>
          <w:tab w:val="left" w:pos="708"/>
        </w:tabs>
        <w:suppressAutoHyphens/>
        <w:spacing w:after="0" w:line="240" w:lineRule="auto"/>
        <w:ind w:firstLine="709"/>
        <w:jc w:val="both"/>
        <w:rPr>
          <w:rFonts w:ascii="Times New Roman" w:eastAsia="Lucida Sans Unicode" w:hAnsi="Times New Roman" w:cs="Times New Roman"/>
          <w:color w:val="000000"/>
          <w:kern w:val="1"/>
          <w:sz w:val="21"/>
          <w:szCs w:val="21"/>
          <w:lang w:bidi="en-US"/>
        </w:rPr>
      </w:pPr>
      <w:r w:rsidRPr="0027407D">
        <w:rPr>
          <w:rFonts w:ascii="Times New Roman" w:eastAsia="Lucida Sans Unicode" w:hAnsi="Times New Roman" w:cs="Times New Roman"/>
          <w:color w:val="000000"/>
          <w:kern w:val="1"/>
          <w:sz w:val="21"/>
          <w:szCs w:val="21"/>
          <w:lang w:bidi="en-US"/>
        </w:rPr>
        <w:t xml:space="preserve">Специальные средства при нарушениях функций выделения, вспомогательные принадлежности к ним. и средства по уходу за </w:t>
      </w:r>
      <w:proofErr w:type="spellStart"/>
      <w:r w:rsidRPr="0027407D">
        <w:rPr>
          <w:rFonts w:ascii="Times New Roman" w:eastAsia="Lucida Sans Unicode" w:hAnsi="Times New Roman" w:cs="Times New Roman"/>
          <w:color w:val="000000"/>
          <w:kern w:val="1"/>
          <w:sz w:val="21"/>
          <w:szCs w:val="21"/>
          <w:lang w:bidi="en-US"/>
        </w:rPr>
        <w:t>стомой</w:t>
      </w:r>
      <w:proofErr w:type="spellEnd"/>
      <w:r w:rsidRPr="0027407D">
        <w:rPr>
          <w:rFonts w:ascii="Times New Roman" w:eastAsia="Lucida Sans Unicode" w:hAnsi="Times New Roman" w:cs="Times New Roman"/>
          <w:color w:val="000000"/>
          <w:kern w:val="1"/>
          <w:sz w:val="21"/>
          <w:szCs w:val="21"/>
          <w:lang w:bidi="en-US"/>
        </w:rPr>
        <w:t>.</w:t>
      </w:r>
    </w:p>
    <w:p w:rsidR="0027407D" w:rsidRPr="0027407D" w:rsidRDefault="0027407D" w:rsidP="0027407D">
      <w:pPr>
        <w:keepNext/>
        <w:widowControl w:val="0"/>
        <w:tabs>
          <w:tab w:val="left" w:pos="708"/>
        </w:tabs>
        <w:suppressAutoHyphens/>
        <w:spacing w:after="0" w:line="240" w:lineRule="auto"/>
        <w:ind w:firstLine="709"/>
        <w:jc w:val="both"/>
        <w:rPr>
          <w:rFonts w:ascii="Times New Roman" w:eastAsia="Lucida Sans Unicode" w:hAnsi="Times New Roman" w:cs="Times New Roman"/>
          <w:color w:val="000000"/>
          <w:kern w:val="1"/>
          <w:sz w:val="21"/>
          <w:szCs w:val="21"/>
          <w:lang w:bidi="en-US"/>
        </w:rPr>
      </w:pPr>
    </w:p>
    <w:p w:rsidR="0027407D" w:rsidRPr="0027407D" w:rsidRDefault="0027407D" w:rsidP="0027407D">
      <w:pPr>
        <w:keepNext/>
        <w:widowControl w:val="0"/>
        <w:suppressAutoHyphens/>
        <w:spacing w:after="0" w:line="240" w:lineRule="auto"/>
        <w:jc w:val="center"/>
        <w:rPr>
          <w:rFonts w:ascii="Times New Roman" w:eastAsia="Lucida Sans Unicode" w:hAnsi="Times New Roman" w:cs="Times New Roman"/>
          <w:color w:val="000000"/>
          <w:kern w:val="1"/>
          <w:sz w:val="21"/>
          <w:szCs w:val="21"/>
          <w:lang w:bidi="en-US"/>
        </w:rPr>
      </w:pPr>
      <w:r w:rsidRPr="0027407D">
        <w:rPr>
          <w:rFonts w:ascii="Times New Roman" w:eastAsia="Lucida Sans Unicode" w:hAnsi="Times New Roman" w:cs="Times New Roman"/>
          <w:b/>
          <w:color w:val="000000"/>
          <w:kern w:val="1"/>
          <w:sz w:val="21"/>
          <w:szCs w:val="21"/>
          <w:lang w:bidi="en-US"/>
        </w:rPr>
        <w:t>Требования к качеству Изделия</w:t>
      </w:r>
    </w:p>
    <w:p w:rsidR="0027407D" w:rsidRPr="0027407D" w:rsidRDefault="0027407D" w:rsidP="0027407D">
      <w:pPr>
        <w:keepNext/>
        <w:widowControl w:val="0"/>
        <w:tabs>
          <w:tab w:val="left" w:pos="708"/>
        </w:tabs>
        <w:suppressAutoHyphens/>
        <w:spacing w:after="0" w:line="240" w:lineRule="auto"/>
        <w:ind w:firstLine="709"/>
        <w:jc w:val="both"/>
        <w:rPr>
          <w:rFonts w:ascii="Times New Roman" w:eastAsia="Lucida Sans Unicode" w:hAnsi="Times New Roman" w:cs="Times New Roman"/>
          <w:color w:val="000000"/>
          <w:kern w:val="1"/>
          <w:sz w:val="21"/>
          <w:szCs w:val="21"/>
          <w:lang w:bidi="en-US"/>
        </w:rPr>
      </w:pPr>
      <w:r w:rsidRPr="0027407D">
        <w:rPr>
          <w:rFonts w:ascii="Times New Roman" w:eastAsia="Lucida Sans Unicode" w:hAnsi="Times New Roman" w:cs="Times New Roman"/>
          <w:color w:val="000000"/>
          <w:kern w:val="1"/>
          <w:sz w:val="21"/>
          <w:szCs w:val="21"/>
          <w:lang w:bidi="en-US"/>
        </w:rPr>
        <w:t>В специальных средствах при нарушениях функций выделения не допускаются механические повреждения (разрыв края, разрезы и т.п.).</w:t>
      </w:r>
    </w:p>
    <w:p w:rsidR="0027407D" w:rsidRPr="0027407D" w:rsidRDefault="0027407D" w:rsidP="0027407D">
      <w:pPr>
        <w:widowControl w:val="0"/>
        <w:suppressAutoHyphens/>
        <w:spacing w:after="0" w:line="240" w:lineRule="auto"/>
        <w:ind w:firstLine="709"/>
        <w:jc w:val="both"/>
        <w:rPr>
          <w:rFonts w:ascii="Times New Roman" w:eastAsia="Lucida Sans Unicode" w:hAnsi="Times New Roman" w:cs="Times New Roman"/>
          <w:b/>
          <w:color w:val="000000"/>
          <w:kern w:val="1"/>
          <w:sz w:val="21"/>
          <w:szCs w:val="21"/>
          <w:lang w:bidi="en-US"/>
        </w:rPr>
      </w:pPr>
      <w:r w:rsidRPr="0027407D">
        <w:rPr>
          <w:rFonts w:ascii="Times New Roman" w:eastAsia="Lucida Sans Unicode" w:hAnsi="Times New Roman" w:cs="Times New Roman"/>
          <w:color w:val="000000"/>
          <w:kern w:val="1"/>
          <w:sz w:val="21"/>
          <w:szCs w:val="21"/>
          <w:lang w:bidi="en-US"/>
        </w:rPr>
        <w:t>На Изделия должны быть представлены действующие регистрационные удостоверения и сертификаты соответствия.</w:t>
      </w:r>
    </w:p>
    <w:p w:rsidR="0027407D" w:rsidRPr="0027407D" w:rsidRDefault="0027407D" w:rsidP="0027407D">
      <w:pPr>
        <w:widowControl w:val="0"/>
        <w:suppressAutoHyphens/>
        <w:spacing w:after="0" w:line="360" w:lineRule="auto"/>
        <w:ind w:firstLine="709"/>
        <w:jc w:val="center"/>
        <w:rPr>
          <w:rFonts w:ascii="Times New Roman" w:eastAsia="Lucida Sans Unicode" w:hAnsi="Times New Roman" w:cs="Times New Roman"/>
          <w:color w:val="000000"/>
          <w:kern w:val="1"/>
          <w:sz w:val="21"/>
          <w:szCs w:val="21"/>
          <w:lang w:bidi="en-US"/>
        </w:rPr>
      </w:pPr>
      <w:r w:rsidRPr="0027407D">
        <w:rPr>
          <w:rFonts w:ascii="Times New Roman" w:eastAsia="Lucida Sans Unicode" w:hAnsi="Times New Roman" w:cs="Times New Roman"/>
          <w:b/>
          <w:color w:val="000000"/>
          <w:kern w:val="1"/>
          <w:sz w:val="21"/>
          <w:szCs w:val="21"/>
          <w:lang w:bidi="en-US"/>
        </w:rPr>
        <w:t>Требования к безопасности Изделия</w:t>
      </w:r>
    </w:p>
    <w:p w:rsidR="0027407D" w:rsidRPr="0027407D" w:rsidRDefault="0027407D" w:rsidP="0027407D">
      <w:pPr>
        <w:widowControl w:val="0"/>
        <w:suppressAutoHyphens/>
        <w:spacing w:after="0" w:line="240" w:lineRule="auto"/>
        <w:ind w:firstLine="709"/>
        <w:jc w:val="both"/>
        <w:rPr>
          <w:rFonts w:ascii="Times New Roman" w:eastAsia="Lucida Sans Unicode" w:hAnsi="Times New Roman" w:cs="Times New Roman"/>
          <w:color w:val="000000"/>
          <w:kern w:val="1"/>
          <w:sz w:val="21"/>
          <w:szCs w:val="21"/>
          <w:lang w:bidi="en-US"/>
        </w:rPr>
      </w:pPr>
      <w:r w:rsidRPr="0027407D">
        <w:rPr>
          <w:rFonts w:ascii="Times New Roman" w:eastAsia="Lucida Sans Unicode" w:hAnsi="Times New Roman" w:cs="Times New Roman"/>
          <w:color w:val="000000"/>
          <w:kern w:val="1"/>
          <w:sz w:val="21"/>
          <w:szCs w:val="21"/>
          <w:lang w:bidi="en-US"/>
        </w:rPr>
        <w:t xml:space="preserve">Специальные средства при нарушениях функций выделения должны соответствовать </w:t>
      </w:r>
      <w:proofErr w:type="gramStart"/>
      <w:r w:rsidRPr="0027407D">
        <w:rPr>
          <w:rFonts w:ascii="Times New Roman" w:eastAsia="Lucida Sans Unicode" w:hAnsi="Times New Roman" w:cs="Times New Roman"/>
          <w:color w:val="000000"/>
          <w:kern w:val="1"/>
          <w:sz w:val="21"/>
          <w:szCs w:val="21"/>
          <w:lang w:bidi="en-US"/>
        </w:rPr>
        <w:t>требованиям  ГОСТ</w:t>
      </w:r>
      <w:proofErr w:type="gramEnd"/>
      <w:r w:rsidRPr="0027407D">
        <w:rPr>
          <w:rFonts w:ascii="Times New Roman" w:eastAsia="Lucida Sans Unicode" w:hAnsi="Times New Roman" w:cs="Times New Roman"/>
          <w:color w:val="000000"/>
          <w:kern w:val="1"/>
          <w:sz w:val="21"/>
          <w:szCs w:val="21"/>
          <w:lang w:bidi="en-US"/>
        </w:rPr>
        <w:t xml:space="preserve"> 31214-2016 «Изделия медицинские. Требования к образцам и документации, представляемым на токсикологические, санитарно-химические исследования, испытания на стерильность и </w:t>
      </w:r>
      <w:proofErr w:type="spellStart"/>
      <w:r w:rsidRPr="0027407D">
        <w:rPr>
          <w:rFonts w:ascii="Times New Roman" w:eastAsia="Lucida Sans Unicode" w:hAnsi="Times New Roman" w:cs="Times New Roman"/>
          <w:color w:val="000000"/>
          <w:kern w:val="1"/>
          <w:sz w:val="21"/>
          <w:szCs w:val="21"/>
          <w:lang w:bidi="en-US"/>
        </w:rPr>
        <w:t>пирогенность</w:t>
      </w:r>
      <w:proofErr w:type="spellEnd"/>
      <w:r w:rsidRPr="0027407D">
        <w:rPr>
          <w:rFonts w:ascii="Times New Roman" w:eastAsia="Lucida Sans Unicode" w:hAnsi="Times New Roman" w:cs="Times New Roman"/>
          <w:color w:val="000000"/>
          <w:kern w:val="1"/>
          <w:sz w:val="21"/>
          <w:szCs w:val="21"/>
          <w:lang w:bidi="en-US"/>
        </w:rPr>
        <w:t>».</w:t>
      </w:r>
    </w:p>
    <w:p w:rsidR="0027407D" w:rsidRPr="0027407D" w:rsidRDefault="0027407D" w:rsidP="0027407D">
      <w:pPr>
        <w:widowControl w:val="0"/>
        <w:suppressAutoHyphens/>
        <w:spacing w:after="0" w:line="240" w:lineRule="auto"/>
        <w:ind w:firstLine="709"/>
        <w:jc w:val="both"/>
        <w:rPr>
          <w:rFonts w:ascii="Times New Roman" w:eastAsia="Lucida Sans Unicode" w:hAnsi="Times New Roman" w:cs="Times New Roman"/>
          <w:b/>
          <w:color w:val="000000"/>
          <w:kern w:val="1"/>
          <w:sz w:val="21"/>
          <w:szCs w:val="21"/>
          <w:lang w:bidi="en-US"/>
        </w:rPr>
      </w:pPr>
      <w:r w:rsidRPr="0027407D">
        <w:rPr>
          <w:rFonts w:ascii="Times New Roman" w:eastAsia="Lucida Sans Unicode" w:hAnsi="Times New Roman" w:cs="Times New Roman"/>
          <w:color w:val="000000"/>
          <w:kern w:val="1"/>
          <w:sz w:val="21"/>
          <w:szCs w:val="21"/>
          <w:lang w:bidi="en-US"/>
        </w:rPr>
        <w:t xml:space="preserve">Сырье и материалы для изготовления специальных средств при нарушениях функций </w:t>
      </w:r>
      <w:proofErr w:type="gramStart"/>
      <w:r w:rsidRPr="0027407D">
        <w:rPr>
          <w:rFonts w:ascii="Times New Roman" w:eastAsia="Lucida Sans Unicode" w:hAnsi="Times New Roman" w:cs="Times New Roman"/>
          <w:color w:val="000000"/>
          <w:kern w:val="1"/>
          <w:sz w:val="21"/>
          <w:szCs w:val="21"/>
          <w:lang w:bidi="en-US"/>
        </w:rPr>
        <w:t>выделения  должны</w:t>
      </w:r>
      <w:proofErr w:type="gramEnd"/>
      <w:r w:rsidRPr="0027407D">
        <w:rPr>
          <w:rFonts w:ascii="Times New Roman" w:eastAsia="Lucida Sans Unicode" w:hAnsi="Times New Roman" w:cs="Times New Roman"/>
          <w:color w:val="000000"/>
          <w:kern w:val="1"/>
          <w:sz w:val="21"/>
          <w:szCs w:val="21"/>
          <w:lang w:bidi="en-US"/>
        </w:rPr>
        <w:t xml:space="preserve"> быть разрешены к применению Министерством здравоохранения и социального развития Российской Федерации.</w:t>
      </w:r>
    </w:p>
    <w:p w:rsidR="0027407D" w:rsidRPr="0027407D" w:rsidRDefault="0027407D" w:rsidP="0027407D">
      <w:pPr>
        <w:widowControl w:val="0"/>
        <w:suppressAutoHyphens/>
        <w:spacing w:after="0" w:line="360" w:lineRule="auto"/>
        <w:ind w:firstLine="709"/>
        <w:jc w:val="center"/>
        <w:rPr>
          <w:rFonts w:ascii="Times New Roman" w:eastAsia="Lucida Sans Unicode" w:hAnsi="Times New Roman" w:cs="Times New Roman"/>
          <w:color w:val="000000"/>
          <w:kern w:val="1"/>
          <w:sz w:val="21"/>
          <w:szCs w:val="21"/>
          <w:lang w:bidi="en-US"/>
        </w:rPr>
      </w:pPr>
      <w:r w:rsidRPr="0027407D">
        <w:rPr>
          <w:rFonts w:ascii="Times New Roman" w:eastAsia="Lucida Sans Unicode" w:hAnsi="Times New Roman" w:cs="Times New Roman"/>
          <w:b/>
          <w:color w:val="000000"/>
          <w:kern w:val="1"/>
          <w:sz w:val="21"/>
          <w:szCs w:val="21"/>
          <w:lang w:bidi="en-US"/>
        </w:rPr>
        <w:t>Требования к функциональным характеристикам Изделия</w:t>
      </w:r>
    </w:p>
    <w:p w:rsidR="0027407D" w:rsidRPr="0027407D" w:rsidRDefault="0027407D" w:rsidP="0027407D">
      <w:pPr>
        <w:widowControl w:val="0"/>
        <w:tabs>
          <w:tab w:val="left" w:pos="708"/>
        </w:tabs>
        <w:suppressAutoHyphens/>
        <w:spacing w:after="0" w:line="240" w:lineRule="auto"/>
        <w:ind w:firstLine="709"/>
        <w:jc w:val="both"/>
        <w:rPr>
          <w:rFonts w:ascii="Times New Roman" w:eastAsia="Lucida Sans Unicode" w:hAnsi="Times New Roman" w:cs="Times New Roman"/>
          <w:color w:val="000000"/>
          <w:kern w:val="1"/>
          <w:sz w:val="21"/>
          <w:szCs w:val="21"/>
          <w:lang w:bidi="en-US"/>
        </w:rPr>
      </w:pPr>
      <w:r w:rsidRPr="0027407D">
        <w:rPr>
          <w:rFonts w:ascii="Times New Roman" w:eastAsia="Lucida Sans Unicode" w:hAnsi="Times New Roman" w:cs="Times New Roman"/>
          <w:color w:val="000000"/>
          <w:kern w:val="1"/>
          <w:sz w:val="21"/>
          <w:szCs w:val="21"/>
          <w:lang w:bidi="en-US"/>
        </w:rPr>
        <w:t>Специальные средства при нарушениях функций выделения - это устройства, носимые на себе, предназначенные для сбора содержимого мочевого пузыря, сбора кишечного содержимого и устранения их агрессивного воздействия на кожу.</w:t>
      </w:r>
    </w:p>
    <w:p w:rsidR="0027407D" w:rsidRPr="0027407D" w:rsidRDefault="0027407D" w:rsidP="0027407D">
      <w:pPr>
        <w:widowControl w:val="0"/>
        <w:suppressAutoHyphens/>
        <w:spacing w:after="0" w:line="240" w:lineRule="auto"/>
        <w:ind w:firstLine="709"/>
        <w:jc w:val="both"/>
        <w:rPr>
          <w:rFonts w:ascii="Times New Roman" w:eastAsia="Lucida Sans Unicode" w:hAnsi="Times New Roman" w:cs="Times New Roman"/>
          <w:b/>
          <w:color w:val="000000"/>
          <w:kern w:val="1"/>
          <w:sz w:val="21"/>
          <w:szCs w:val="21"/>
          <w:lang w:bidi="en-US"/>
        </w:rPr>
      </w:pPr>
      <w:r w:rsidRPr="0027407D">
        <w:rPr>
          <w:rFonts w:ascii="Times New Roman" w:eastAsia="Lucida Sans Unicode" w:hAnsi="Times New Roman" w:cs="Times New Roman"/>
          <w:color w:val="000000"/>
          <w:kern w:val="1"/>
          <w:sz w:val="21"/>
          <w:szCs w:val="21"/>
          <w:lang w:bidi="en-US"/>
        </w:rPr>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27407D" w:rsidRPr="0027407D" w:rsidRDefault="0027407D" w:rsidP="0027407D">
      <w:pPr>
        <w:widowControl w:val="0"/>
        <w:suppressAutoHyphens/>
        <w:spacing w:after="0" w:line="240" w:lineRule="auto"/>
        <w:jc w:val="center"/>
        <w:rPr>
          <w:rFonts w:ascii="Times New Roman" w:eastAsia="Lucida Sans Unicode" w:hAnsi="Times New Roman" w:cs="Times New Roman"/>
          <w:b/>
          <w:color w:val="000000"/>
          <w:kern w:val="1"/>
          <w:sz w:val="21"/>
          <w:szCs w:val="21"/>
          <w:lang w:bidi="en-US"/>
        </w:rPr>
      </w:pPr>
    </w:p>
    <w:p w:rsidR="0027407D" w:rsidRPr="0027407D" w:rsidRDefault="0027407D" w:rsidP="0027407D">
      <w:pPr>
        <w:widowControl w:val="0"/>
        <w:suppressAutoHyphens/>
        <w:spacing w:after="0" w:line="240" w:lineRule="auto"/>
        <w:jc w:val="center"/>
        <w:rPr>
          <w:rFonts w:ascii="Times New Roman" w:eastAsia="Lucida Sans Unicode" w:hAnsi="Times New Roman" w:cs="Times New Roman"/>
          <w:color w:val="000000"/>
          <w:kern w:val="1"/>
          <w:sz w:val="21"/>
          <w:szCs w:val="21"/>
          <w:lang w:bidi="en-US"/>
        </w:rPr>
      </w:pPr>
      <w:r w:rsidRPr="0027407D">
        <w:rPr>
          <w:rFonts w:ascii="Times New Roman" w:eastAsia="Lucida Sans Unicode" w:hAnsi="Times New Roman" w:cs="Times New Roman"/>
          <w:b/>
          <w:color w:val="000000"/>
          <w:kern w:val="1"/>
          <w:sz w:val="21"/>
          <w:szCs w:val="21"/>
          <w:lang w:bidi="en-US"/>
        </w:rPr>
        <w:t>Требования к размерам, упаковке и отгрузке Изделия</w:t>
      </w:r>
    </w:p>
    <w:p w:rsidR="0027407D" w:rsidRPr="0027407D" w:rsidRDefault="0027407D" w:rsidP="0027407D">
      <w:pPr>
        <w:widowControl w:val="0"/>
        <w:suppressAutoHyphens/>
        <w:autoSpaceDE w:val="0"/>
        <w:spacing w:after="0" w:line="240" w:lineRule="auto"/>
        <w:ind w:firstLine="709"/>
        <w:jc w:val="both"/>
        <w:rPr>
          <w:rFonts w:ascii="Times New Roman" w:eastAsia="Lucida Sans Unicode" w:hAnsi="Times New Roman" w:cs="Times New Roman"/>
          <w:color w:val="000000"/>
          <w:kern w:val="1"/>
          <w:sz w:val="21"/>
          <w:szCs w:val="21"/>
          <w:lang w:bidi="en-US"/>
        </w:rPr>
      </w:pPr>
      <w:r w:rsidRPr="0027407D">
        <w:rPr>
          <w:rFonts w:ascii="Times New Roman" w:eastAsia="Lucida Sans Unicode" w:hAnsi="Times New Roman" w:cs="Times New Roman"/>
          <w:color w:val="000000"/>
          <w:kern w:val="1"/>
          <w:sz w:val="21"/>
          <w:szCs w:val="21"/>
          <w:lang w:bidi="en-US"/>
        </w:rPr>
        <w:t>Хранение должно осуществляться в соответствии с требованиями, предъявляемыми к данной категории товара.</w:t>
      </w:r>
    </w:p>
    <w:p w:rsidR="0027407D" w:rsidRPr="0027407D" w:rsidRDefault="0027407D" w:rsidP="0027407D">
      <w:pPr>
        <w:widowControl w:val="0"/>
        <w:suppressAutoHyphens/>
        <w:spacing w:after="0" w:line="240" w:lineRule="auto"/>
        <w:ind w:firstLine="708"/>
        <w:jc w:val="both"/>
        <w:rPr>
          <w:rFonts w:ascii="Times New Roman" w:eastAsia="Lucida Sans Unicode" w:hAnsi="Times New Roman" w:cs="Times New Roman"/>
          <w:color w:val="000000"/>
          <w:kern w:val="1"/>
          <w:sz w:val="21"/>
          <w:szCs w:val="21"/>
          <w:lang w:bidi="en-US"/>
        </w:rPr>
      </w:pPr>
      <w:r w:rsidRPr="0027407D">
        <w:rPr>
          <w:rFonts w:ascii="Times New Roman" w:eastAsia="Lucida Sans Unicode" w:hAnsi="Times New Roman" w:cs="Times New Roman"/>
          <w:color w:val="000000"/>
          <w:kern w:val="1"/>
          <w:sz w:val="21"/>
          <w:szCs w:val="21"/>
          <w:lang w:bidi="en-US"/>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27407D" w:rsidRPr="0027407D" w:rsidRDefault="0027407D" w:rsidP="0027407D">
      <w:pPr>
        <w:widowControl w:val="0"/>
        <w:suppressAutoHyphens/>
        <w:autoSpaceDE w:val="0"/>
        <w:spacing w:after="0" w:line="240" w:lineRule="auto"/>
        <w:ind w:firstLine="709"/>
        <w:jc w:val="both"/>
        <w:rPr>
          <w:rFonts w:ascii="Times New Roman" w:eastAsia="Lucida Sans Unicode" w:hAnsi="Times New Roman" w:cs="Times New Roman"/>
          <w:color w:val="000000"/>
          <w:kern w:val="1"/>
          <w:sz w:val="21"/>
          <w:szCs w:val="21"/>
          <w:lang w:bidi="en-US"/>
        </w:rPr>
      </w:pPr>
      <w:r w:rsidRPr="0027407D">
        <w:rPr>
          <w:rFonts w:ascii="Times New Roman" w:eastAsia="Lucida Sans Unicode" w:hAnsi="Times New Roman" w:cs="Times New Roman"/>
          <w:color w:val="000000"/>
          <w:kern w:val="1"/>
          <w:sz w:val="21"/>
          <w:szCs w:val="21"/>
          <w:lang w:bidi="en-US"/>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27407D" w:rsidRPr="0027407D" w:rsidRDefault="0027407D" w:rsidP="0027407D">
      <w:pPr>
        <w:widowControl w:val="0"/>
        <w:suppressAutoHyphens/>
        <w:autoSpaceDE w:val="0"/>
        <w:spacing w:after="0" w:line="240" w:lineRule="auto"/>
        <w:ind w:firstLine="709"/>
        <w:jc w:val="both"/>
        <w:rPr>
          <w:rFonts w:ascii="Times New Roman" w:eastAsia="Lucida Sans Unicode" w:hAnsi="Times New Roman" w:cs="Times New Roman"/>
          <w:color w:val="000000"/>
          <w:kern w:val="1"/>
          <w:sz w:val="21"/>
          <w:szCs w:val="21"/>
          <w:lang w:bidi="en-US"/>
        </w:rPr>
      </w:pPr>
      <w:r w:rsidRPr="0027407D">
        <w:rPr>
          <w:rFonts w:ascii="Times New Roman" w:eastAsia="Lucida Sans Unicode" w:hAnsi="Times New Roman" w:cs="Times New Roman"/>
          <w:color w:val="000000"/>
          <w:kern w:val="1"/>
          <w:sz w:val="21"/>
          <w:szCs w:val="21"/>
          <w:lang w:bidi="en-US"/>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27407D" w:rsidRPr="0027407D" w:rsidRDefault="0027407D" w:rsidP="0027407D">
      <w:pPr>
        <w:widowControl w:val="0"/>
        <w:tabs>
          <w:tab w:val="left" w:pos="708"/>
        </w:tabs>
        <w:suppressAutoHyphens/>
        <w:spacing w:after="0" w:line="240" w:lineRule="auto"/>
        <w:jc w:val="both"/>
        <w:rPr>
          <w:rFonts w:ascii="Times New Roman" w:eastAsia="Lucida Sans Unicode" w:hAnsi="Times New Roman" w:cs="Times New Roman"/>
          <w:color w:val="000000"/>
          <w:kern w:val="1"/>
          <w:sz w:val="21"/>
          <w:szCs w:val="21"/>
          <w:lang w:bidi="en-US"/>
        </w:rPr>
      </w:pPr>
      <w:r w:rsidRPr="0027407D">
        <w:rPr>
          <w:rFonts w:ascii="Times New Roman" w:eastAsia="Lucida Sans Unicode" w:hAnsi="Times New Roman" w:cs="Times New Roman"/>
          <w:color w:val="000000"/>
          <w:kern w:val="1"/>
          <w:sz w:val="21"/>
          <w:szCs w:val="21"/>
          <w:lang w:bidi="en-US"/>
        </w:rPr>
        <w:t xml:space="preserve">Маркировка упаковки специальных средств при нарушениях функций </w:t>
      </w:r>
      <w:proofErr w:type="gramStart"/>
      <w:r w:rsidRPr="0027407D">
        <w:rPr>
          <w:rFonts w:ascii="Times New Roman" w:eastAsia="Lucida Sans Unicode" w:hAnsi="Times New Roman" w:cs="Times New Roman"/>
          <w:color w:val="000000"/>
          <w:kern w:val="1"/>
          <w:sz w:val="21"/>
          <w:szCs w:val="21"/>
          <w:lang w:bidi="en-US"/>
        </w:rPr>
        <w:t>выделения  должна</w:t>
      </w:r>
      <w:proofErr w:type="gramEnd"/>
      <w:r w:rsidRPr="0027407D">
        <w:rPr>
          <w:rFonts w:ascii="Times New Roman" w:eastAsia="Lucida Sans Unicode" w:hAnsi="Times New Roman" w:cs="Times New Roman"/>
          <w:color w:val="000000"/>
          <w:kern w:val="1"/>
          <w:sz w:val="21"/>
          <w:szCs w:val="21"/>
          <w:lang w:bidi="en-US"/>
        </w:rPr>
        <w:t xml:space="preserve"> включать:</w:t>
      </w:r>
    </w:p>
    <w:p w:rsidR="0027407D" w:rsidRPr="0027407D" w:rsidRDefault="0027407D" w:rsidP="0027407D">
      <w:pPr>
        <w:widowControl w:val="0"/>
        <w:tabs>
          <w:tab w:val="left" w:pos="708"/>
        </w:tabs>
        <w:suppressAutoHyphens/>
        <w:spacing w:after="0" w:line="240" w:lineRule="auto"/>
        <w:jc w:val="both"/>
        <w:rPr>
          <w:rFonts w:ascii="Times New Roman" w:eastAsia="Lucida Sans Unicode" w:hAnsi="Times New Roman" w:cs="Times New Roman"/>
          <w:color w:val="000000"/>
          <w:kern w:val="1"/>
          <w:sz w:val="21"/>
          <w:szCs w:val="21"/>
          <w:lang w:bidi="en-US"/>
        </w:rPr>
      </w:pPr>
      <w:r w:rsidRPr="0027407D">
        <w:rPr>
          <w:rFonts w:ascii="Times New Roman" w:eastAsia="Lucida Sans Unicode" w:hAnsi="Times New Roman" w:cs="Times New Roman"/>
          <w:color w:val="000000"/>
          <w:kern w:val="1"/>
          <w:sz w:val="21"/>
          <w:szCs w:val="21"/>
          <w:lang w:bidi="en-US"/>
        </w:rPr>
        <w:t>- условное обозначение группы изделий, товарную марку (при наличии), обозначение номера изделия (при наличии);</w:t>
      </w:r>
    </w:p>
    <w:p w:rsidR="0027407D" w:rsidRPr="0027407D" w:rsidRDefault="0027407D" w:rsidP="0027407D">
      <w:pPr>
        <w:widowControl w:val="0"/>
        <w:tabs>
          <w:tab w:val="left" w:pos="708"/>
        </w:tabs>
        <w:suppressAutoHyphens/>
        <w:spacing w:after="0" w:line="240" w:lineRule="auto"/>
        <w:jc w:val="both"/>
        <w:rPr>
          <w:rFonts w:ascii="Times New Roman" w:eastAsia="Lucida Sans Unicode" w:hAnsi="Times New Roman" w:cs="Times New Roman"/>
          <w:color w:val="000000"/>
          <w:kern w:val="1"/>
          <w:sz w:val="21"/>
          <w:szCs w:val="21"/>
          <w:lang w:bidi="en-US"/>
        </w:rPr>
      </w:pPr>
      <w:r w:rsidRPr="0027407D">
        <w:rPr>
          <w:rFonts w:ascii="Times New Roman" w:eastAsia="Lucida Sans Unicode" w:hAnsi="Times New Roman" w:cs="Times New Roman"/>
          <w:color w:val="000000"/>
          <w:kern w:val="1"/>
          <w:sz w:val="21"/>
          <w:szCs w:val="21"/>
          <w:lang w:bidi="en-US"/>
        </w:rPr>
        <w:t>- страну-изготовителя;</w:t>
      </w:r>
    </w:p>
    <w:p w:rsidR="0027407D" w:rsidRPr="0027407D" w:rsidRDefault="0027407D" w:rsidP="0027407D">
      <w:pPr>
        <w:widowControl w:val="0"/>
        <w:tabs>
          <w:tab w:val="left" w:pos="708"/>
        </w:tabs>
        <w:suppressAutoHyphens/>
        <w:spacing w:after="0" w:line="240" w:lineRule="auto"/>
        <w:jc w:val="both"/>
        <w:rPr>
          <w:rFonts w:ascii="Times New Roman" w:eastAsia="Lucida Sans Unicode" w:hAnsi="Times New Roman" w:cs="Times New Roman"/>
          <w:color w:val="000000"/>
          <w:kern w:val="1"/>
          <w:sz w:val="21"/>
          <w:szCs w:val="21"/>
          <w:lang w:bidi="en-US"/>
        </w:rPr>
      </w:pPr>
      <w:r w:rsidRPr="0027407D">
        <w:rPr>
          <w:rFonts w:ascii="Times New Roman" w:eastAsia="Lucida Sans Unicode" w:hAnsi="Times New Roman" w:cs="Times New Roman"/>
          <w:color w:val="000000"/>
          <w:kern w:val="1"/>
          <w:sz w:val="21"/>
          <w:szCs w:val="21"/>
          <w:lang w:bidi="en-US"/>
        </w:rPr>
        <w:t>- наименование предприятия-изготовителя, юридический адрес, товарный знак (при наличии);</w:t>
      </w:r>
    </w:p>
    <w:p w:rsidR="0027407D" w:rsidRPr="0027407D" w:rsidRDefault="0027407D" w:rsidP="0027407D">
      <w:pPr>
        <w:widowControl w:val="0"/>
        <w:tabs>
          <w:tab w:val="left" w:pos="708"/>
        </w:tabs>
        <w:suppressAutoHyphens/>
        <w:spacing w:after="0" w:line="240" w:lineRule="auto"/>
        <w:jc w:val="both"/>
        <w:rPr>
          <w:rFonts w:ascii="Times New Roman" w:eastAsia="Lucida Sans Unicode" w:hAnsi="Times New Roman" w:cs="Times New Roman"/>
          <w:color w:val="000000"/>
          <w:kern w:val="1"/>
          <w:sz w:val="21"/>
          <w:szCs w:val="21"/>
          <w:lang w:bidi="en-US"/>
        </w:rPr>
      </w:pPr>
      <w:r w:rsidRPr="0027407D">
        <w:rPr>
          <w:rFonts w:ascii="Times New Roman" w:eastAsia="Lucida Sans Unicode" w:hAnsi="Times New Roman" w:cs="Times New Roman"/>
          <w:color w:val="000000"/>
          <w:kern w:val="1"/>
          <w:sz w:val="21"/>
          <w:szCs w:val="21"/>
          <w:lang w:bidi="en-US"/>
        </w:rPr>
        <w:t>- отличительные характеристики изделий в соответствии с их техническим исполнением (при наличии);</w:t>
      </w:r>
    </w:p>
    <w:p w:rsidR="0027407D" w:rsidRPr="0027407D" w:rsidRDefault="0027407D" w:rsidP="0027407D">
      <w:pPr>
        <w:widowControl w:val="0"/>
        <w:tabs>
          <w:tab w:val="left" w:pos="708"/>
        </w:tabs>
        <w:suppressAutoHyphens/>
        <w:spacing w:after="0" w:line="240" w:lineRule="auto"/>
        <w:jc w:val="both"/>
        <w:rPr>
          <w:rFonts w:ascii="Times New Roman" w:eastAsia="Lucida Sans Unicode" w:hAnsi="Times New Roman" w:cs="Times New Roman"/>
          <w:color w:val="000000"/>
          <w:kern w:val="1"/>
          <w:sz w:val="21"/>
          <w:szCs w:val="21"/>
          <w:lang w:bidi="en-US"/>
        </w:rPr>
      </w:pPr>
      <w:r w:rsidRPr="0027407D">
        <w:rPr>
          <w:rFonts w:ascii="Times New Roman" w:eastAsia="Lucida Sans Unicode" w:hAnsi="Times New Roman" w:cs="Times New Roman"/>
          <w:color w:val="000000"/>
          <w:kern w:val="1"/>
          <w:sz w:val="21"/>
          <w:szCs w:val="21"/>
          <w:lang w:bidi="en-US"/>
        </w:rPr>
        <w:t>- номер артикула (при наличии);</w:t>
      </w:r>
    </w:p>
    <w:p w:rsidR="0027407D" w:rsidRPr="0027407D" w:rsidRDefault="0027407D" w:rsidP="0027407D">
      <w:pPr>
        <w:widowControl w:val="0"/>
        <w:tabs>
          <w:tab w:val="left" w:pos="708"/>
        </w:tabs>
        <w:suppressAutoHyphens/>
        <w:spacing w:after="0" w:line="240" w:lineRule="auto"/>
        <w:jc w:val="both"/>
        <w:rPr>
          <w:rFonts w:ascii="Times New Roman" w:eastAsia="Lucida Sans Unicode" w:hAnsi="Times New Roman" w:cs="Times New Roman"/>
          <w:color w:val="000000"/>
          <w:kern w:val="1"/>
          <w:sz w:val="21"/>
          <w:szCs w:val="21"/>
          <w:lang w:bidi="en-US"/>
        </w:rPr>
      </w:pPr>
      <w:r w:rsidRPr="0027407D">
        <w:rPr>
          <w:rFonts w:ascii="Times New Roman" w:eastAsia="Lucida Sans Unicode" w:hAnsi="Times New Roman" w:cs="Times New Roman"/>
          <w:color w:val="000000"/>
          <w:kern w:val="1"/>
          <w:sz w:val="21"/>
          <w:szCs w:val="21"/>
          <w:lang w:bidi="en-US"/>
        </w:rPr>
        <w:t>- количество изделий в упаковке;</w:t>
      </w:r>
    </w:p>
    <w:p w:rsidR="0027407D" w:rsidRPr="0027407D" w:rsidRDefault="0027407D" w:rsidP="0027407D">
      <w:pPr>
        <w:widowControl w:val="0"/>
        <w:tabs>
          <w:tab w:val="left" w:pos="708"/>
        </w:tabs>
        <w:suppressAutoHyphens/>
        <w:spacing w:after="0" w:line="240" w:lineRule="auto"/>
        <w:jc w:val="both"/>
        <w:rPr>
          <w:rFonts w:ascii="Times New Roman" w:eastAsia="Lucida Sans Unicode" w:hAnsi="Times New Roman" w:cs="Times New Roman"/>
          <w:color w:val="000000"/>
          <w:kern w:val="1"/>
          <w:sz w:val="21"/>
          <w:szCs w:val="21"/>
          <w:lang w:bidi="en-US"/>
        </w:rPr>
      </w:pPr>
      <w:r w:rsidRPr="0027407D">
        <w:rPr>
          <w:rFonts w:ascii="Times New Roman" w:eastAsia="Lucida Sans Unicode" w:hAnsi="Times New Roman" w:cs="Times New Roman"/>
          <w:color w:val="000000"/>
          <w:kern w:val="1"/>
          <w:sz w:val="21"/>
          <w:szCs w:val="21"/>
          <w:lang w:bidi="en-US"/>
        </w:rPr>
        <w:t>- дату (месяц, год) изготовления или гарантийный срок годности (при наличии);</w:t>
      </w:r>
    </w:p>
    <w:p w:rsidR="0027407D" w:rsidRPr="0027407D" w:rsidRDefault="0027407D" w:rsidP="0027407D">
      <w:pPr>
        <w:widowControl w:val="0"/>
        <w:tabs>
          <w:tab w:val="left" w:pos="708"/>
        </w:tabs>
        <w:suppressAutoHyphens/>
        <w:spacing w:after="0" w:line="240" w:lineRule="auto"/>
        <w:jc w:val="both"/>
        <w:rPr>
          <w:rFonts w:ascii="Times New Roman" w:eastAsia="Lucida Sans Unicode" w:hAnsi="Times New Roman" w:cs="Times New Roman"/>
          <w:color w:val="000000"/>
          <w:kern w:val="1"/>
          <w:sz w:val="21"/>
          <w:szCs w:val="21"/>
          <w:lang w:bidi="en-US"/>
        </w:rPr>
      </w:pPr>
      <w:r w:rsidRPr="0027407D">
        <w:rPr>
          <w:rFonts w:ascii="Times New Roman" w:eastAsia="Lucida Sans Unicode" w:hAnsi="Times New Roman" w:cs="Times New Roman"/>
          <w:color w:val="000000"/>
          <w:kern w:val="1"/>
          <w:sz w:val="21"/>
          <w:szCs w:val="21"/>
          <w:lang w:bidi="en-US"/>
        </w:rPr>
        <w:t>- правила использования (при необходимости);</w:t>
      </w:r>
    </w:p>
    <w:p w:rsidR="0027407D" w:rsidRPr="0027407D" w:rsidRDefault="0027407D" w:rsidP="0027407D">
      <w:pPr>
        <w:widowControl w:val="0"/>
        <w:numPr>
          <w:ilvl w:val="0"/>
          <w:numId w:val="2"/>
        </w:numPr>
        <w:tabs>
          <w:tab w:val="clear" w:pos="720"/>
          <w:tab w:val="left" w:pos="708"/>
        </w:tabs>
        <w:suppressAutoHyphens/>
        <w:spacing w:after="0" w:line="240" w:lineRule="auto"/>
        <w:jc w:val="both"/>
        <w:rPr>
          <w:rFonts w:ascii="Times New Roman" w:eastAsia="Lucida Sans Unicode" w:hAnsi="Times New Roman" w:cs="Times New Roman"/>
          <w:color w:val="000000"/>
          <w:kern w:val="1"/>
          <w:sz w:val="21"/>
          <w:szCs w:val="21"/>
          <w:lang w:bidi="en-US"/>
        </w:rPr>
      </w:pPr>
      <w:r w:rsidRPr="0027407D">
        <w:rPr>
          <w:rFonts w:ascii="Times New Roman" w:eastAsia="Lucida Sans Unicode" w:hAnsi="Times New Roman" w:cs="Times New Roman"/>
          <w:color w:val="000000"/>
          <w:kern w:val="1"/>
          <w:sz w:val="21"/>
          <w:szCs w:val="21"/>
          <w:lang w:bidi="en-US"/>
        </w:rPr>
        <w:t>штриховой код изделия (при наличии);</w:t>
      </w:r>
    </w:p>
    <w:p w:rsidR="0027407D" w:rsidRPr="0027407D" w:rsidRDefault="0027407D" w:rsidP="0027407D">
      <w:pPr>
        <w:widowControl w:val="0"/>
        <w:numPr>
          <w:ilvl w:val="0"/>
          <w:numId w:val="2"/>
        </w:numPr>
        <w:tabs>
          <w:tab w:val="clear" w:pos="720"/>
          <w:tab w:val="left" w:pos="708"/>
        </w:tabs>
        <w:suppressAutoHyphens/>
        <w:spacing w:after="0" w:line="240" w:lineRule="auto"/>
        <w:jc w:val="both"/>
        <w:rPr>
          <w:rFonts w:ascii="Times New Roman" w:eastAsia="Lucida Sans Unicode" w:hAnsi="Times New Roman" w:cs="Times New Roman"/>
          <w:color w:val="000000"/>
          <w:kern w:val="1"/>
          <w:sz w:val="21"/>
          <w:szCs w:val="21"/>
          <w:lang w:bidi="en-US"/>
        </w:rPr>
      </w:pPr>
      <w:r w:rsidRPr="0027407D">
        <w:rPr>
          <w:rFonts w:ascii="Times New Roman" w:eastAsia="Lucida Sans Unicode" w:hAnsi="Times New Roman" w:cs="Times New Roman"/>
          <w:color w:val="000000"/>
          <w:kern w:val="1"/>
          <w:sz w:val="21"/>
          <w:szCs w:val="21"/>
          <w:lang w:bidi="en-US"/>
        </w:rPr>
        <w:t>информацию о сертификации (при наличии).</w:t>
      </w:r>
    </w:p>
    <w:p w:rsidR="0027407D" w:rsidRPr="0027407D" w:rsidRDefault="0027407D" w:rsidP="0027407D">
      <w:pPr>
        <w:widowControl w:val="0"/>
        <w:tabs>
          <w:tab w:val="left" w:pos="708"/>
        </w:tabs>
        <w:suppressAutoHyphens/>
        <w:spacing w:after="0" w:line="240" w:lineRule="auto"/>
        <w:jc w:val="both"/>
        <w:rPr>
          <w:rFonts w:ascii="Times New Roman" w:eastAsia="Lucida Sans Unicode" w:hAnsi="Times New Roman" w:cs="Times New Roman"/>
          <w:color w:val="000000"/>
          <w:kern w:val="1"/>
          <w:sz w:val="21"/>
          <w:szCs w:val="21"/>
          <w:lang w:bidi="en-US"/>
        </w:rPr>
      </w:pPr>
    </w:p>
    <w:p w:rsidR="0027407D" w:rsidRPr="0027407D" w:rsidRDefault="0027407D" w:rsidP="0027407D">
      <w:pPr>
        <w:widowControl w:val="0"/>
        <w:suppressAutoHyphens/>
        <w:autoSpaceDE w:val="0"/>
        <w:spacing w:after="0" w:line="240" w:lineRule="auto"/>
        <w:ind w:firstLine="709"/>
        <w:jc w:val="center"/>
        <w:rPr>
          <w:rFonts w:ascii="Times New Roman" w:eastAsia="Lucida Sans Unicode" w:hAnsi="Times New Roman" w:cs="Times New Roman"/>
          <w:color w:val="000000"/>
          <w:kern w:val="1"/>
          <w:sz w:val="21"/>
          <w:szCs w:val="21"/>
          <w:lang w:bidi="en-US"/>
        </w:rPr>
      </w:pPr>
      <w:r w:rsidRPr="0027407D">
        <w:rPr>
          <w:rFonts w:ascii="Times New Roman" w:eastAsia="Lucida Sans Unicode" w:hAnsi="Times New Roman" w:cs="Times New Roman"/>
          <w:b/>
          <w:color w:val="000000"/>
          <w:kern w:val="1"/>
          <w:sz w:val="21"/>
          <w:szCs w:val="21"/>
          <w:lang w:bidi="en-US"/>
        </w:rPr>
        <w:t xml:space="preserve">Требования к сроку и (или) объему предоставленных гарантий качества специальных средств при нарушениях функций выделения </w:t>
      </w:r>
    </w:p>
    <w:p w:rsidR="0027407D" w:rsidRPr="0027407D" w:rsidRDefault="0027407D" w:rsidP="0027407D">
      <w:pPr>
        <w:widowControl w:val="0"/>
        <w:suppressAutoHyphens/>
        <w:autoSpaceDE w:val="0"/>
        <w:spacing w:after="0" w:line="240" w:lineRule="auto"/>
        <w:ind w:firstLine="709"/>
        <w:jc w:val="center"/>
        <w:rPr>
          <w:rFonts w:ascii="Times New Roman" w:eastAsia="Lucida Sans Unicode" w:hAnsi="Times New Roman" w:cs="Times New Roman"/>
          <w:color w:val="000000"/>
          <w:kern w:val="1"/>
          <w:sz w:val="21"/>
          <w:szCs w:val="21"/>
          <w:lang w:bidi="en-US"/>
        </w:rPr>
      </w:pPr>
    </w:p>
    <w:p w:rsidR="0027407D" w:rsidRPr="0027407D" w:rsidRDefault="0027407D" w:rsidP="0027407D">
      <w:pPr>
        <w:suppressAutoHyphens/>
        <w:spacing w:after="0" w:line="240" w:lineRule="auto"/>
        <w:ind w:firstLine="709"/>
        <w:jc w:val="both"/>
        <w:rPr>
          <w:rFonts w:ascii="Times New Roman" w:eastAsia="Lucida Sans Unicode" w:hAnsi="Times New Roman" w:cs="Times New Roman"/>
          <w:kern w:val="1"/>
          <w:sz w:val="21"/>
          <w:szCs w:val="21"/>
          <w:lang w:eastAsia="hi-IN" w:bidi="hi-IN"/>
        </w:rPr>
      </w:pPr>
      <w:r w:rsidRPr="0027407D">
        <w:rPr>
          <w:rFonts w:ascii="Times New Roman" w:eastAsia="Lucida Sans Unicode" w:hAnsi="Times New Roman" w:cs="Times New Roman"/>
          <w:kern w:val="1"/>
          <w:sz w:val="21"/>
          <w:szCs w:val="21"/>
          <w:lang w:eastAsia="hi-IN" w:bidi="hi-IN"/>
        </w:rPr>
        <w:t xml:space="preserve"> Специальные средства при нарушениях функций выделения должны соответствовать требованиям государственных стандартов. </w:t>
      </w:r>
    </w:p>
    <w:p w:rsidR="0027407D" w:rsidRPr="0027407D" w:rsidRDefault="0027407D" w:rsidP="0027407D">
      <w:pPr>
        <w:suppressAutoHyphens/>
        <w:spacing w:after="0" w:line="240" w:lineRule="auto"/>
        <w:ind w:firstLine="709"/>
        <w:jc w:val="both"/>
        <w:rPr>
          <w:rFonts w:ascii="Times New Roman" w:eastAsia="Lucida Sans Unicode" w:hAnsi="Times New Roman" w:cs="Times New Roman"/>
          <w:color w:val="000000"/>
          <w:kern w:val="1"/>
          <w:sz w:val="21"/>
          <w:szCs w:val="21"/>
          <w:lang w:bidi="en-US"/>
        </w:rPr>
      </w:pPr>
      <w:r w:rsidRPr="0027407D">
        <w:rPr>
          <w:rFonts w:ascii="Times New Roman" w:eastAsia="Lucida Sans Unicode" w:hAnsi="Times New Roman" w:cs="Times New Roman"/>
          <w:kern w:val="1"/>
          <w:sz w:val="21"/>
          <w:szCs w:val="21"/>
          <w:lang w:eastAsia="hi-IN" w:bidi="hi-IN"/>
        </w:rPr>
        <w:t>Поставщик гарантирует, что Изделия 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 эксплуатации.</w:t>
      </w:r>
    </w:p>
    <w:p w:rsidR="0027407D" w:rsidRPr="0027407D" w:rsidRDefault="0027407D" w:rsidP="0027407D">
      <w:pPr>
        <w:widowControl w:val="0"/>
        <w:tabs>
          <w:tab w:val="left" w:pos="1725"/>
        </w:tabs>
        <w:suppressAutoHyphens/>
        <w:spacing w:after="0" w:line="240" w:lineRule="auto"/>
        <w:ind w:firstLine="695"/>
        <w:jc w:val="both"/>
        <w:rPr>
          <w:rFonts w:ascii="Times New Roman" w:eastAsia="Lucida Sans Unicode" w:hAnsi="Times New Roman" w:cs="Times New Roman"/>
          <w:b/>
          <w:color w:val="000000"/>
          <w:kern w:val="1"/>
          <w:sz w:val="21"/>
          <w:szCs w:val="21"/>
          <w:lang w:bidi="en-US"/>
        </w:rPr>
      </w:pPr>
      <w:r w:rsidRPr="0027407D">
        <w:rPr>
          <w:rFonts w:ascii="Times New Roman" w:eastAsia="Lucida Sans Unicode" w:hAnsi="Times New Roman" w:cs="Times New Roman"/>
          <w:color w:val="000000"/>
          <w:kern w:val="1"/>
          <w:sz w:val="21"/>
          <w:szCs w:val="21"/>
          <w:lang w:bidi="en-US"/>
        </w:rPr>
        <w:t xml:space="preserve">Срок годности специальных средств при нарушениях функций выделения - на момент выдачи изделий </w:t>
      </w:r>
      <w:r w:rsidRPr="0027407D">
        <w:rPr>
          <w:rFonts w:ascii="Times New Roman" w:eastAsia="Lucida Sans Unicode" w:hAnsi="Times New Roman" w:cs="Times New Roman"/>
          <w:color w:val="000000"/>
          <w:kern w:val="1"/>
          <w:sz w:val="21"/>
          <w:szCs w:val="21"/>
          <w:u w:val="single"/>
          <w:lang w:bidi="en-US"/>
        </w:rPr>
        <w:t>должен быть не менее 12 месяцев</w:t>
      </w:r>
      <w:r w:rsidRPr="0027407D">
        <w:rPr>
          <w:rFonts w:ascii="Times New Roman" w:eastAsia="Lucida Sans Unicode" w:hAnsi="Times New Roman" w:cs="Times New Roman"/>
          <w:color w:val="000000"/>
          <w:kern w:val="1"/>
          <w:sz w:val="21"/>
          <w:szCs w:val="21"/>
          <w:lang w:bidi="en-US"/>
        </w:rPr>
        <w:t xml:space="preserve">. </w:t>
      </w:r>
    </w:p>
    <w:p w:rsidR="0027407D" w:rsidRPr="0027407D" w:rsidRDefault="0027407D" w:rsidP="0027407D">
      <w:pPr>
        <w:widowControl w:val="0"/>
        <w:tabs>
          <w:tab w:val="left" w:pos="708"/>
        </w:tabs>
        <w:suppressAutoHyphens/>
        <w:spacing w:after="0" w:line="240" w:lineRule="auto"/>
        <w:jc w:val="both"/>
        <w:rPr>
          <w:rFonts w:ascii="Times New Roman" w:eastAsia="Lucida Sans Unicode" w:hAnsi="Times New Roman" w:cs="Times New Roman"/>
          <w:color w:val="000000"/>
          <w:kern w:val="1"/>
          <w:sz w:val="21"/>
          <w:szCs w:val="21"/>
          <w:lang w:bidi="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709"/>
        <w:gridCol w:w="1559"/>
        <w:gridCol w:w="425"/>
        <w:gridCol w:w="95"/>
        <w:gridCol w:w="47"/>
        <w:gridCol w:w="1559"/>
        <w:gridCol w:w="349"/>
        <w:gridCol w:w="124"/>
        <w:gridCol w:w="236"/>
        <w:gridCol w:w="1701"/>
      </w:tblGrid>
      <w:tr w:rsidR="0027407D" w:rsidRPr="0027407D" w:rsidTr="00CD523D">
        <w:tc>
          <w:tcPr>
            <w:tcW w:w="4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w:t>
            </w:r>
          </w:p>
        </w:tc>
        <w:tc>
          <w:tcPr>
            <w:tcW w:w="21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 xml:space="preserve">Код позиции КТРУ/Наименование Изделия по </w:t>
            </w:r>
            <w:proofErr w:type="gramStart"/>
            <w:r w:rsidRPr="0027407D">
              <w:rPr>
                <w:rFonts w:ascii="Times New Roman" w:eastAsia="Lucida Sans Unicode" w:hAnsi="Times New Roman" w:cs="Mangal"/>
                <w:kern w:val="1"/>
                <w:sz w:val="21"/>
                <w:szCs w:val="21"/>
                <w:lang w:eastAsia="hi-IN" w:bidi="hi-IN"/>
              </w:rPr>
              <w:t>КТРУ(</w:t>
            </w:r>
            <w:proofErr w:type="gramEnd"/>
            <w:r w:rsidRPr="0027407D">
              <w:rPr>
                <w:rFonts w:ascii="Times New Roman" w:eastAsia="Lucida Sans Unicode" w:hAnsi="Times New Roman" w:cs="Mangal"/>
                <w:kern w:val="1"/>
                <w:sz w:val="21"/>
                <w:szCs w:val="21"/>
                <w:lang w:eastAsia="hi-IN" w:bidi="hi-IN"/>
              </w:rPr>
              <w:t>при наличии)</w:t>
            </w:r>
          </w:p>
        </w:tc>
        <w:tc>
          <w:tcPr>
            <w:tcW w:w="567"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Единица измерения</w:t>
            </w:r>
          </w:p>
        </w:tc>
        <w:tc>
          <w:tcPr>
            <w:tcW w:w="709"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Кол-во</w:t>
            </w:r>
          </w:p>
        </w:tc>
        <w:tc>
          <w:tcPr>
            <w:tcW w:w="6095" w:type="dxa"/>
            <w:gridSpan w:val="9"/>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b/>
                <w:kern w:val="1"/>
                <w:sz w:val="21"/>
                <w:szCs w:val="21"/>
                <w:lang w:eastAsia="hi-IN" w:bidi="hi-IN"/>
              </w:rPr>
              <w:t>Характеристики Изделия</w:t>
            </w:r>
          </w:p>
        </w:tc>
      </w:tr>
      <w:tr w:rsidR="0027407D" w:rsidRPr="0027407D" w:rsidTr="00CD523D">
        <w:tc>
          <w:tcPr>
            <w:tcW w:w="4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21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567"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709"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1984" w:type="dxa"/>
            <w:gridSpan w:val="2"/>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Наименование характеристики</w:t>
            </w:r>
          </w:p>
        </w:tc>
        <w:tc>
          <w:tcPr>
            <w:tcW w:w="1701" w:type="dxa"/>
            <w:gridSpan w:val="3"/>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Значение характеристики</w:t>
            </w:r>
          </w:p>
        </w:tc>
        <w:tc>
          <w:tcPr>
            <w:tcW w:w="2410" w:type="dxa"/>
            <w:gridSpan w:val="4"/>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Единица измерения характеристики</w:t>
            </w:r>
          </w:p>
        </w:tc>
      </w:tr>
      <w:tr w:rsidR="0027407D" w:rsidRPr="0027407D" w:rsidTr="00CD523D">
        <w:trPr>
          <w:trHeight w:val="1265"/>
        </w:trPr>
        <w:tc>
          <w:tcPr>
            <w:tcW w:w="4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1</w:t>
            </w:r>
          </w:p>
        </w:tc>
        <w:tc>
          <w:tcPr>
            <w:tcW w:w="2126" w:type="dxa"/>
            <w:shd w:val="clear" w:color="auto" w:fill="auto"/>
          </w:tcPr>
          <w:p w:rsidR="0027407D" w:rsidRPr="0027407D" w:rsidRDefault="0027407D" w:rsidP="0027407D">
            <w:pPr>
              <w:suppressAutoHyphens/>
              <w:spacing w:after="0" w:line="240" w:lineRule="auto"/>
              <w:jc w:val="center"/>
              <w:rPr>
                <w:rFonts w:ascii="Times New Roman" w:eastAsia="Arial CYR" w:hAnsi="Times New Roman" w:cs="Arial CYR"/>
                <w:spacing w:val="-3"/>
                <w:kern w:val="1"/>
                <w:sz w:val="21"/>
                <w:szCs w:val="21"/>
                <w:lang w:eastAsia="hi-IN" w:bidi="hi-IN"/>
              </w:rPr>
            </w:pPr>
            <w:proofErr w:type="spellStart"/>
            <w:r w:rsidRPr="0027407D">
              <w:rPr>
                <w:rFonts w:ascii="Times New Roman" w:eastAsia="Arial CYR" w:hAnsi="Times New Roman" w:cs="Arial CYR"/>
                <w:spacing w:val="-3"/>
                <w:kern w:val="1"/>
                <w:sz w:val="21"/>
                <w:szCs w:val="21"/>
                <w:lang w:eastAsia="hi-IN" w:bidi="hi-IN"/>
              </w:rPr>
              <w:t>Уропрезерватив</w:t>
            </w:r>
            <w:proofErr w:type="spellEnd"/>
            <w:r w:rsidRPr="0027407D">
              <w:rPr>
                <w:rFonts w:ascii="Times New Roman" w:eastAsia="Arial CYR" w:hAnsi="Times New Roman" w:cs="Arial CYR"/>
                <w:spacing w:val="-3"/>
                <w:kern w:val="1"/>
                <w:sz w:val="21"/>
                <w:szCs w:val="21"/>
                <w:lang w:eastAsia="hi-IN" w:bidi="hi-IN"/>
              </w:rPr>
              <w:t xml:space="preserve"> с пластырем</w:t>
            </w:r>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Arial CYR" w:hAnsi="Times New Roman" w:cs="Arial CYR"/>
                <w:spacing w:val="-3"/>
                <w:kern w:val="1"/>
                <w:sz w:val="21"/>
                <w:szCs w:val="21"/>
                <w:lang w:eastAsia="hi-IN" w:bidi="hi-IN"/>
              </w:rPr>
              <w:t>(</w:t>
            </w:r>
            <w:proofErr w:type="gramStart"/>
            <w:r w:rsidRPr="0027407D">
              <w:rPr>
                <w:rFonts w:ascii="Times New Roman" w:eastAsia="Arial CYR" w:hAnsi="Times New Roman" w:cs="Arial CYR"/>
                <w:spacing w:val="-3"/>
                <w:kern w:val="1"/>
                <w:sz w:val="21"/>
                <w:szCs w:val="21"/>
                <w:lang w:eastAsia="hi-IN" w:bidi="hi-IN"/>
              </w:rPr>
              <w:t>КОЗ:01.28.21.01.18</w:t>
            </w:r>
            <w:proofErr w:type="gramEnd"/>
            <w:r w:rsidRPr="0027407D">
              <w:rPr>
                <w:rFonts w:ascii="Times New Roman" w:eastAsia="Arial CYR" w:hAnsi="Times New Roman" w:cs="Arial CYR"/>
                <w:spacing w:val="-3"/>
                <w:kern w:val="1"/>
                <w:sz w:val="21"/>
                <w:szCs w:val="21"/>
                <w:lang w:eastAsia="hi-IN" w:bidi="hi-IN"/>
              </w:rPr>
              <w:t>)</w:t>
            </w:r>
          </w:p>
        </w:tc>
        <w:tc>
          <w:tcPr>
            <w:tcW w:w="567"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2400</w:t>
            </w:r>
          </w:p>
        </w:tc>
        <w:tc>
          <w:tcPr>
            <w:tcW w:w="6095" w:type="dxa"/>
            <w:gridSpan w:val="9"/>
            <w:shd w:val="clear" w:color="auto" w:fill="auto"/>
          </w:tcPr>
          <w:p w:rsidR="0027407D" w:rsidRPr="0027407D" w:rsidRDefault="0027407D" w:rsidP="0027407D">
            <w:pPr>
              <w:suppressAutoHyphens/>
              <w:spacing w:after="0" w:line="240" w:lineRule="auto"/>
              <w:rPr>
                <w:rFonts w:ascii="Times New Roman" w:eastAsia="Lucida Sans Unicode" w:hAnsi="Times New Roman" w:cs="Mangal"/>
                <w:i/>
                <w:kern w:val="1"/>
                <w:sz w:val="21"/>
                <w:szCs w:val="21"/>
                <w:lang w:eastAsia="hi-IN" w:bidi="hi-IN"/>
              </w:rPr>
            </w:pPr>
            <w:r w:rsidRPr="0027407D">
              <w:rPr>
                <w:rFonts w:ascii="Times New Roman" w:eastAsia="Lucida Sans Unicode" w:hAnsi="Times New Roman" w:cs="Times New Roman"/>
                <w:kern w:val="1"/>
                <w:sz w:val="21"/>
                <w:szCs w:val="21"/>
                <w:lang w:eastAsia="hi-IN" w:bidi="hi-IN"/>
              </w:rPr>
              <w:t xml:space="preserve">Пластырь в виде полоски, должен иметь с двух сторон адгезивный слой. Пластырь должен быть эластичен, не вызывать раздражения кожи, аллергии, должен быть сделан из </w:t>
            </w:r>
            <w:proofErr w:type="spellStart"/>
            <w:r w:rsidRPr="0027407D">
              <w:rPr>
                <w:rFonts w:ascii="Times New Roman" w:eastAsia="Lucida Sans Unicode" w:hAnsi="Times New Roman" w:cs="Times New Roman"/>
                <w:kern w:val="1"/>
                <w:sz w:val="21"/>
                <w:szCs w:val="21"/>
                <w:lang w:eastAsia="hi-IN" w:bidi="hi-IN"/>
              </w:rPr>
              <w:t>гидроколлои</w:t>
            </w:r>
            <w:bookmarkStart w:id="0" w:name="_GoBack"/>
            <w:bookmarkEnd w:id="0"/>
            <w:r w:rsidRPr="0027407D">
              <w:rPr>
                <w:rFonts w:ascii="Times New Roman" w:eastAsia="Lucida Sans Unicode" w:hAnsi="Times New Roman" w:cs="Times New Roman"/>
                <w:kern w:val="1"/>
                <w:sz w:val="21"/>
                <w:szCs w:val="21"/>
                <w:lang w:eastAsia="hi-IN" w:bidi="hi-IN"/>
              </w:rPr>
              <w:t>да</w:t>
            </w:r>
            <w:proofErr w:type="spellEnd"/>
            <w:r w:rsidRPr="0027407D">
              <w:rPr>
                <w:rFonts w:ascii="Times New Roman" w:eastAsia="Lucida Sans Unicode" w:hAnsi="Times New Roman" w:cs="Times New Roman"/>
                <w:kern w:val="1"/>
                <w:sz w:val="21"/>
                <w:szCs w:val="21"/>
                <w:lang w:eastAsia="hi-IN" w:bidi="hi-IN"/>
              </w:rPr>
              <w:t xml:space="preserve">. Пластырь не должен влиять на кровообращение. Он может расширяться и сужаться. Не должен допускать просачивания мочи, должен предохранять от инфекции. Конец </w:t>
            </w:r>
            <w:proofErr w:type="spellStart"/>
            <w:r w:rsidRPr="0027407D">
              <w:rPr>
                <w:rFonts w:ascii="Times New Roman" w:eastAsia="Lucida Sans Unicode" w:hAnsi="Times New Roman" w:cs="Times New Roman"/>
                <w:kern w:val="1"/>
                <w:sz w:val="21"/>
                <w:szCs w:val="21"/>
                <w:lang w:eastAsia="hi-IN" w:bidi="hi-IN"/>
              </w:rPr>
              <w:t>уропрезерватива</w:t>
            </w:r>
            <w:proofErr w:type="spellEnd"/>
            <w:r w:rsidRPr="0027407D">
              <w:rPr>
                <w:rFonts w:ascii="Times New Roman" w:eastAsia="Lucida Sans Unicode" w:hAnsi="Times New Roman" w:cs="Times New Roman"/>
                <w:kern w:val="1"/>
                <w:sz w:val="21"/>
                <w:szCs w:val="21"/>
                <w:lang w:eastAsia="hi-IN" w:bidi="hi-IN"/>
              </w:rPr>
              <w:t xml:space="preserve"> должен быть </w:t>
            </w:r>
            <w:proofErr w:type="spellStart"/>
            <w:r w:rsidRPr="0027407D">
              <w:rPr>
                <w:rFonts w:ascii="Times New Roman" w:eastAsia="Lucida Sans Unicode" w:hAnsi="Times New Roman" w:cs="Times New Roman"/>
                <w:kern w:val="1"/>
                <w:sz w:val="21"/>
                <w:szCs w:val="21"/>
                <w:lang w:eastAsia="hi-IN" w:bidi="hi-IN"/>
              </w:rPr>
              <w:t>региден</w:t>
            </w:r>
            <w:proofErr w:type="spellEnd"/>
            <w:r w:rsidRPr="0027407D">
              <w:rPr>
                <w:rFonts w:ascii="Times New Roman" w:eastAsia="Lucida Sans Unicode" w:hAnsi="Times New Roman" w:cs="Times New Roman"/>
                <w:kern w:val="1"/>
                <w:sz w:val="21"/>
                <w:szCs w:val="21"/>
                <w:lang w:eastAsia="hi-IN" w:bidi="hi-IN"/>
              </w:rPr>
              <w:t>, не должен закручиваться, благодаря чему нет обратного заброса мочи</w:t>
            </w:r>
            <w:r w:rsidRPr="0027407D">
              <w:rPr>
                <w:rFonts w:ascii="Times New Roman" w:eastAsia="Arial CYR" w:hAnsi="Times New Roman" w:cs="Times New Roman"/>
                <w:b/>
                <w:iCs/>
                <w:spacing w:val="-3"/>
                <w:kern w:val="1"/>
                <w:sz w:val="21"/>
                <w:szCs w:val="21"/>
                <w:lang w:eastAsia="hi-IN" w:bidi="hi-IN"/>
              </w:rPr>
              <w:t>.</w:t>
            </w:r>
          </w:p>
        </w:tc>
      </w:tr>
      <w:tr w:rsidR="0027407D" w:rsidRPr="0027407D" w:rsidTr="00CD523D">
        <w:trPr>
          <w:trHeight w:val="972"/>
        </w:trPr>
        <w:tc>
          <w:tcPr>
            <w:tcW w:w="4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2</w:t>
            </w:r>
          </w:p>
        </w:tc>
        <w:tc>
          <w:tcPr>
            <w:tcW w:w="21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roofErr w:type="spellStart"/>
            <w:r w:rsidRPr="0027407D">
              <w:rPr>
                <w:rFonts w:ascii="Times New Roman" w:eastAsia="Lucida Sans Unicode" w:hAnsi="Times New Roman" w:cs="Mangal"/>
                <w:kern w:val="1"/>
                <w:sz w:val="21"/>
                <w:szCs w:val="21"/>
                <w:lang w:eastAsia="hi-IN" w:bidi="hi-IN"/>
              </w:rPr>
              <w:t>Уропрезерватив</w:t>
            </w:r>
            <w:proofErr w:type="spellEnd"/>
            <w:r w:rsidRPr="0027407D">
              <w:rPr>
                <w:rFonts w:ascii="Times New Roman" w:eastAsia="Lucida Sans Unicode" w:hAnsi="Times New Roman" w:cs="Mangal"/>
                <w:kern w:val="1"/>
                <w:sz w:val="21"/>
                <w:szCs w:val="21"/>
                <w:lang w:eastAsia="hi-IN" w:bidi="hi-IN"/>
              </w:rPr>
              <w:t xml:space="preserve"> самоклеящийся</w:t>
            </w:r>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(КОЗ: 01.28.21.01.19)</w:t>
            </w:r>
          </w:p>
        </w:tc>
        <w:tc>
          <w:tcPr>
            <w:tcW w:w="567"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1400</w:t>
            </w:r>
          </w:p>
        </w:tc>
        <w:tc>
          <w:tcPr>
            <w:tcW w:w="6095" w:type="dxa"/>
            <w:gridSpan w:val="9"/>
            <w:shd w:val="clear" w:color="auto" w:fill="auto"/>
          </w:tcPr>
          <w:p w:rsidR="0027407D" w:rsidRPr="0027407D" w:rsidRDefault="0027407D" w:rsidP="0027407D">
            <w:pPr>
              <w:suppressAutoHyphens/>
              <w:spacing w:after="0" w:line="240" w:lineRule="auto"/>
              <w:jc w:val="both"/>
              <w:rPr>
                <w:rFonts w:ascii="Times New Roman" w:eastAsia="Lucida Sans Unicode" w:hAnsi="Times New Roman" w:cs="Mangal"/>
                <w:kern w:val="1"/>
                <w:sz w:val="21"/>
                <w:szCs w:val="21"/>
                <w:lang w:eastAsia="hi-IN" w:bidi="hi-IN"/>
              </w:rPr>
            </w:pPr>
            <w:proofErr w:type="spellStart"/>
            <w:r w:rsidRPr="0027407D">
              <w:rPr>
                <w:rFonts w:ascii="Times New Roman" w:eastAsia="Times New Roman" w:hAnsi="Times New Roman" w:cs="Times New Roman"/>
                <w:kern w:val="1"/>
                <w:sz w:val="21"/>
                <w:szCs w:val="21"/>
                <w:lang w:eastAsia="hi-IN" w:bidi="hi-IN"/>
              </w:rPr>
              <w:t>Уропрезерватив</w:t>
            </w:r>
            <w:proofErr w:type="spellEnd"/>
            <w:r w:rsidRPr="0027407D">
              <w:rPr>
                <w:rFonts w:ascii="Times New Roman" w:eastAsia="Times New Roman" w:hAnsi="Times New Roman" w:cs="Times New Roman"/>
                <w:kern w:val="1"/>
                <w:sz w:val="21"/>
                <w:szCs w:val="21"/>
                <w:lang w:eastAsia="hi-IN" w:bidi="hi-IN"/>
              </w:rPr>
              <w:t xml:space="preserve"> должен иметь клеевой слой на его внутренней поверхности. Он должен расширяться и сужаться. Не должен допускать просачивания мочи, должен предохранять от инфекции. Конец </w:t>
            </w:r>
            <w:proofErr w:type="spellStart"/>
            <w:r w:rsidRPr="0027407D">
              <w:rPr>
                <w:rFonts w:ascii="Times New Roman" w:eastAsia="Times New Roman" w:hAnsi="Times New Roman" w:cs="Times New Roman"/>
                <w:kern w:val="1"/>
                <w:sz w:val="21"/>
                <w:szCs w:val="21"/>
                <w:lang w:eastAsia="hi-IN" w:bidi="hi-IN"/>
              </w:rPr>
              <w:t>уропрезерватива</w:t>
            </w:r>
            <w:proofErr w:type="spellEnd"/>
            <w:r w:rsidRPr="0027407D">
              <w:rPr>
                <w:rFonts w:ascii="Times New Roman" w:eastAsia="Times New Roman" w:hAnsi="Times New Roman" w:cs="Times New Roman"/>
                <w:kern w:val="1"/>
                <w:sz w:val="21"/>
                <w:szCs w:val="21"/>
                <w:lang w:eastAsia="hi-IN" w:bidi="hi-IN"/>
              </w:rPr>
              <w:t xml:space="preserve"> должен </w:t>
            </w:r>
            <w:proofErr w:type="gramStart"/>
            <w:r w:rsidRPr="0027407D">
              <w:rPr>
                <w:rFonts w:ascii="Times New Roman" w:eastAsia="Times New Roman" w:hAnsi="Times New Roman" w:cs="Times New Roman"/>
                <w:kern w:val="1"/>
                <w:sz w:val="21"/>
                <w:szCs w:val="21"/>
                <w:lang w:eastAsia="hi-IN" w:bidi="hi-IN"/>
              </w:rPr>
              <w:t xml:space="preserve">быть  </w:t>
            </w:r>
            <w:proofErr w:type="spellStart"/>
            <w:r w:rsidRPr="0027407D">
              <w:rPr>
                <w:rFonts w:ascii="Times New Roman" w:eastAsia="Times New Roman" w:hAnsi="Times New Roman" w:cs="Times New Roman"/>
                <w:kern w:val="1"/>
                <w:sz w:val="21"/>
                <w:szCs w:val="21"/>
                <w:lang w:eastAsia="hi-IN" w:bidi="hi-IN"/>
              </w:rPr>
              <w:t>региден</w:t>
            </w:r>
            <w:proofErr w:type="spellEnd"/>
            <w:proofErr w:type="gramEnd"/>
            <w:r w:rsidRPr="0027407D">
              <w:rPr>
                <w:rFonts w:ascii="Times New Roman" w:eastAsia="Times New Roman" w:hAnsi="Times New Roman" w:cs="Times New Roman"/>
                <w:kern w:val="1"/>
                <w:sz w:val="21"/>
                <w:szCs w:val="21"/>
                <w:lang w:eastAsia="hi-IN" w:bidi="hi-IN"/>
              </w:rPr>
              <w:t>, не должен закручиваться, благодаря чему нет обратного заброса мочи</w:t>
            </w:r>
            <w:r w:rsidRPr="0027407D">
              <w:rPr>
                <w:rFonts w:ascii="Times New Roman" w:eastAsia="Arial CYR" w:hAnsi="Times New Roman" w:cs="Times New Roman"/>
                <w:b/>
                <w:iCs/>
                <w:spacing w:val="-3"/>
                <w:kern w:val="1"/>
                <w:sz w:val="21"/>
                <w:szCs w:val="21"/>
                <w:lang w:eastAsia="hi-IN" w:bidi="hi-IN"/>
              </w:rPr>
              <w:t>.</w:t>
            </w:r>
          </w:p>
        </w:tc>
      </w:tr>
      <w:tr w:rsidR="0027407D" w:rsidRPr="0027407D" w:rsidTr="00CD523D">
        <w:trPr>
          <w:trHeight w:val="988"/>
        </w:trPr>
        <w:tc>
          <w:tcPr>
            <w:tcW w:w="4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3</w:t>
            </w:r>
          </w:p>
        </w:tc>
        <w:tc>
          <w:tcPr>
            <w:tcW w:w="21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 xml:space="preserve">Катетер для </w:t>
            </w:r>
            <w:proofErr w:type="spellStart"/>
            <w:r w:rsidRPr="0027407D">
              <w:rPr>
                <w:rFonts w:ascii="Times New Roman" w:eastAsia="Lucida Sans Unicode" w:hAnsi="Times New Roman" w:cs="Mangal"/>
                <w:kern w:val="1"/>
                <w:sz w:val="21"/>
                <w:szCs w:val="21"/>
                <w:lang w:eastAsia="hi-IN" w:bidi="hi-IN"/>
              </w:rPr>
              <w:t>самокатетеризации</w:t>
            </w:r>
            <w:proofErr w:type="spellEnd"/>
            <w:r w:rsidRPr="0027407D">
              <w:rPr>
                <w:rFonts w:ascii="Times New Roman" w:eastAsia="Lucida Sans Unicode" w:hAnsi="Times New Roman" w:cs="Mangal"/>
                <w:kern w:val="1"/>
                <w:sz w:val="21"/>
                <w:szCs w:val="21"/>
                <w:lang w:eastAsia="hi-IN" w:bidi="hi-IN"/>
              </w:rPr>
              <w:t xml:space="preserve"> </w:t>
            </w:r>
            <w:proofErr w:type="spellStart"/>
            <w:r w:rsidRPr="0027407D">
              <w:rPr>
                <w:rFonts w:ascii="Times New Roman" w:eastAsia="Lucida Sans Unicode" w:hAnsi="Times New Roman" w:cs="Mangal"/>
                <w:kern w:val="1"/>
                <w:sz w:val="21"/>
                <w:szCs w:val="21"/>
                <w:lang w:eastAsia="hi-IN" w:bidi="hi-IN"/>
              </w:rPr>
              <w:t>лубрицированный</w:t>
            </w:r>
            <w:proofErr w:type="spellEnd"/>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(КОЗ: 01.28.21.01.20</w:t>
            </w:r>
          </w:p>
        </w:tc>
        <w:tc>
          <w:tcPr>
            <w:tcW w:w="567"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7600</w:t>
            </w:r>
          </w:p>
        </w:tc>
        <w:tc>
          <w:tcPr>
            <w:tcW w:w="6095" w:type="dxa"/>
            <w:gridSpan w:val="9"/>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 xml:space="preserve">Катетеры для </w:t>
            </w:r>
            <w:proofErr w:type="spellStart"/>
            <w:proofErr w:type="gramStart"/>
            <w:r w:rsidRPr="0027407D">
              <w:rPr>
                <w:rFonts w:ascii="Times New Roman" w:eastAsia="Lucida Sans Unicode" w:hAnsi="Times New Roman" w:cs="Times New Roman"/>
                <w:bCs/>
                <w:iCs/>
                <w:kern w:val="1"/>
                <w:sz w:val="21"/>
                <w:szCs w:val="21"/>
                <w:lang w:eastAsia="hi-IN" w:bidi="hi-IN"/>
              </w:rPr>
              <w:t>самокатеризации</w:t>
            </w:r>
            <w:proofErr w:type="spellEnd"/>
            <w:r w:rsidRPr="0027407D">
              <w:rPr>
                <w:rFonts w:ascii="Times New Roman" w:eastAsia="Lucida Sans Unicode" w:hAnsi="Times New Roman" w:cs="Times New Roman"/>
                <w:bCs/>
                <w:iCs/>
                <w:kern w:val="1"/>
                <w:sz w:val="21"/>
                <w:szCs w:val="21"/>
                <w:lang w:eastAsia="hi-IN" w:bidi="hi-IN"/>
              </w:rPr>
              <w:t xml:space="preserve">  </w:t>
            </w:r>
            <w:proofErr w:type="spellStart"/>
            <w:r w:rsidRPr="0027407D">
              <w:rPr>
                <w:rFonts w:ascii="Times New Roman" w:eastAsia="Lucida Sans Unicode" w:hAnsi="Times New Roman" w:cs="Times New Roman"/>
                <w:bCs/>
                <w:iCs/>
                <w:kern w:val="1"/>
                <w:sz w:val="21"/>
                <w:szCs w:val="21"/>
                <w:lang w:eastAsia="hi-IN" w:bidi="hi-IN"/>
              </w:rPr>
              <w:t>лубрицированные</w:t>
            </w:r>
            <w:proofErr w:type="spellEnd"/>
            <w:proofErr w:type="gramEnd"/>
            <w:r w:rsidRPr="0027407D">
              <w:rPr>
                <w:rFonts w:ascii="Times New Roman" w:eastAsia="Lucida Sans Unicode" w:hAnsi="Times New Roman" w:cs="Times New Roman"/>
                <w:bCs/>
                <w:iCs/>
                <w:kern w:val="1"/>
                <w:sz w:val="21"/>
                <w:szCs w:val="21"/>
                <w:lang w:eastAsia="hi-IN" w:bidi="hi-IN"/>
              </w:rPr>
              <w:t xml:space="preserve"> стерильные, одноразовые: женские (4600 шт.), мужские (3000 шт.)</w:t>
            </w:r>
            <w:r w:rsidRPr="0027407D">
              <w:rPr>
                <w:rFonts w:ascii="Times New Roman" w:eastAsia="Arial CYR" w:hAnsi="Times New Roman" w:cs="Times New Roman"/>
                <w:b/>
                <w:iCs/>
                <w:spacing w:val="-3"/>
                <w:kern w:val="1"/>
                <w:sz w:val="21"/>
                <w:szCs w:val="21"/>
                <w:lang w:eastAsia="hi-IN" w:bidi="hi-IN"/>
              </w:rPr>
              <w:t>.</w:t>
            </w:r>
          </w:p>
        </w:tc>
      </w:tr>
      <w:tr w:rsidR="0027407D" w:rsidRPr="0027407D" w:rsidTr="00CD523D">
        <w:trPr>
          <w:trHeight w:val="2441"/>
        </w:trPr>
        <w:tc>
          <w:tcPr>
            <w:tcW w:w="4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4</w:t>
            </w:r>
          </w:p>
        </w:tc>
        <w:tc>
          <w:tcPr>
            <w:tcW w:w="21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 xml:space="preserve">Наборы - мочеприемники для </w:t>
            </w:r>
            <w:proofErr w:type="spellStart"/>
            <w:r w:rsidRPr="0027407D">
              <w:rPr>
                <w:rFonts w:ascii="Times New Roman" w:eastAsia="Lucida Sans Unicode" w:hAnsi="Times New Roman" w:cs="Mangal"/>
                <w:kern w:val="1"/>
                <w:sz w:val="21"/>
                <w:szCs w:val="21"/>
                <w:lang w:eastAsia="hi-IN" w:bidi="hi-IN"/>
              </w:rPr>
              <w:t>самокатетеризации</w:t>
            </w:r>
            <w:proofErr w:type="spellEnd"/>
            <w:r w:rsidRPr="0027407D">
              <w:rPr>
                <w:rFonts w:ascii="Times New Roman" w:eastAsia="Lucida Sans Unicode" w:hAnsi="Times New Roman" w:cs="Mangal"/>
                <w:kern w:val="1"/>
                <w:sz w:val="21"/>
                <w:szCs w:val="21"/>
                <w:lang w:eastAsia="hi-IN" w:bidi="hi-IN"/>
              </w:rPr>
              <w:t xml:space="preserve">: мешок-мочеприемник, катетер </w:t>
            </w:r>
            <w:proofErr w:type="spellStart"/>
            <w:r w:rsidRPr="0027407D">
              <w:rPr>
                <w:rFonts w:ascii="Times New Roman" w:eastAsia="Lucida Sans Unicode" w:hAnsi="Times New Roman" w:cs="Mangal"/>
                <w:kern w:val="1"/>
                <w:sz w:val="21"/>
                <w:szCs w:val="21"/>
                <w:lang w:eastAsia="hi-IN" w:bidi="hi-IN"/>
              </w:rPr>
              <w:t>лубрицированный</w:t>
            </w:r>
            <w:proofErr w:type="spellEnd"/>
            <w:r w:rsidRPr="0027407D">
              <w:rPr>
                <w:rFonts w:ascii="Times New Roman" w:eastAsia="Lucida Sans Unicode" w:hAnsi="Times New Roman" w:cs="Mangal"/>
                <w:kern w:val="1"/>
                <w:sz w:val="21"/>
                <w:szCs w:val="21"/>
                <w:lang w:eastAsia="hi-IN" w:bidi="hi-IN"/>
              </w:rPr>
              <w:t xml:space="preserve"> для </w:t>
            </w:r>
            <w:proofErr w:type="spellStart"/>
            <w:r w:rsidRPr="0027407D">
              <w:rPr>
                <w:rFonts w:ascii="Times New Roman" w:eastAsia="Lucida Sans Unicode" w:hAnsi="Times New Roman" w:cs="Mangal"/>
                <w:kern w:val="1"/>
                <w:sz w:val="21"/>
                <w:szCs w:val="21"/>
                <w:lang w:eastAsia="hi-IN" w:bidi="hi-IN"/>
              </w:rPr>
              <w:t>самокатетеризации</w:t>
            </w:r>
            <w:proofErr w:type="spellEnd"/>
            <w:r w:rsidRPr="0027407D">
              <w:rPr>
                <w:rFonts w:ascii="Times New Roman" w:eastAsia="Lucida Sans Unicode" w:hAnsi="Times New Roman" w:cs="Mangal"/>
                <w:kern w:val="1"/>
                <w:sz w:val="21"/>
                <w:szCs w:val="21"/>
                <w:lang w:eastAsia="hi-IN" w:bidi="hi-IN"/>
              </w:rPr>
              <w:t xml:space="preserve"> (КОЗ: 01.28.21.01.21</w:t>
            </w:r>
          </w:p>
        </w:tc>
        <w:tc>
          <w:tcPr>
            <w:tcW w:w="567"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3700</w:t>
            </w:r>
          </w:p>
        </w:tc>
        <w:tc>
          <w:tcPr>
            <w:tcW w:w="6095" w:type="dxa"/>
            <w:gridSpan w:val="9"/>
            <w:shd w:val="clear" w:color="auto" w:fill="auto"/>
          </w:tcPr>
          <w:p w:rsidR="0027407D" w:rsidRPr="0027407D" w:rsidRDefault="0027407D" w:rsidP="0027407D">
            <w:pPr>
              <w:suppressAutoHyphens/>
              <w:spacing w:after="0" w:line="240" w:lineRule="auto"/>
              <w:rPr>
                <w:rFonts w:ascii="Arial" w:eastAsia="Lucida Sans Unicode" w:hAnsi="Arial" w:cs="Mangal"/>
                <w:kern w:val="1"/>
                <w:sz w:val="20"/>
                <w:szCs w:val="24"/>
                <w:lang w:bidi="en-US"/>
              </w:rPr>
            </w:pPr>
            <w:r w:rsidRPr="0027407D">
              <w:rPr>
                <w:rFonts w:ascii="Times New Roman" w:eastAsia="Lucida Sans Unicode" w:hAnsi="Times New Roman" w:cs="Times New Roman"/>
                <w:bCs/>
                <w:kern w:val="1"/>
                <w:sz w:val="21"/>
                <w:szCs w:val="21"/>
                <w:lang w:eastAsia="hi-IN" w:bidi="hi-IN"/>
              </w:rPr>
              <w:t xml:space="preserve">Наборы-мочеприемники для </w:t>
            </w:r>
            <w:proofErr w:type="spellStart"/>
            <w:r w:rsidRPr="0027407D">
              <w:rPr>
                <w:rFonts w:ascii="Times New Roman" w:eastAsia="Lucida Sans Unicode" w:hAnsi="Times New Roman" w:cs="Times New Roman"/>
                <w:bCs/>
                <w:kern w:val="1"/>
                <w:sz w:val="21"/>
                <w:szCs w:val="21"/>
                <w:lang w:eastAsia="hi-IN" w:bidi="hi-IN"/>
              </w:rPr>
              <w:t>самокатеризации</w:t>
            </w:r>
            <w:proofErr w:type="spellEnd"/>
            <w:r w:rsidRPr="0027407D">
              <w:rPr>
                <w:rFonts w:ascii="Times New Roman" w:eastAsia="Lucida Sans Unicode" w:hAnsi="Times New Roman" w:cs="Times New Roman"/>
                <w:kern w:val="1"/>
                <w:sz w:val="21"/>
                <w:szCs w:val="21"/>
                <w:lang w:eastAsia="hi-IN" w:bidi="hi-IN"/>
              </w:rPr>
              <w:t xml:space="preserve">: мешок-мочеприемник, катетер </w:t>
            </w:r>
            <w:proofErr w:type="spellStart"/>
            <w:r w:rsidRPr="0027407D">
              <w:rPr>
                <w:rFonts w:ascii="Times New Roman" w:eastAsia="Lucida Sans Unicode" w:hAnsi="Times New Roman" w:cs="Times New Roman"/>
                <w:kern w:val="1"/>
                <w:sz w:val="21"/>
                <w:szCs w:val="21"/>
                <w:lang w:eastAsia="hi-IN" w:bidi="hi-IN"/>
              </w:rPr>
              <w:t>лубрицированный</w:t>
            </w:r>
            <w:proofErr w:type="spellEnd"/>
            <w:r w:rsidRPr="0027407D">
              <w:rPr>
                <w:rFonts w:ascii="Times New Roman" w:eastAsia="Lucida Sans Unicode" w:hAnsi="Times New Roman" w:cs="Times New Roman"/>
                <w:kern w:val="1"/>
                <w:sz w:val="21"/>
                <w:szCs w:val="21"/>
                <w:lang w:eastAsia="hi-IN" w:bidi="hi-IN"/>
              </w:rPr>
              <w:t xml:space="preserve"> для </w:t>
            </w:r>
            <w:proofErr w:type="spellStart"/>
            <w:r w:rsidRPr="0027407D">
              <w:rPr>
                <w:rFonts w:ascii="Times New Roman" w:eastAsia="Lucida Sans Unicode" w:hAnsi="Times New Roman" w:cs="Times New Roman"/>
                <w:kern w:val="1"/>
                <w:sz w:val="21"/>
                <w:szCs w:val="21"/>
                <w:lang w:eastAsia="hi-IN" w:bidi="hi-IN"/>
              </w:rPr>
              <w:t>самокатеризации</w:t>
            </w:r>
            <w:proofErr w:type="spellEnd"/>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r>
      <w:tr w:rsidR="0027407D" w:rsidRPr="0027407D" w:rsidTr="00CD523D">
        <w:trPr>
          <w:trHeight w:val="319"/>
        </w:trPr>
        <w:tc>
          <w:tcPr>
            <w:tcW w:w="4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5</w:t>
            </w:r>
          </w:p>
        </w:tc>
        <w:tc>
          <w:tcPr>
            <w:tcW w:w="2126" w:type="dxa"/>
            <w:vMerge w:val="restart"/>
            <w:shd w:val="clear" w:color="auto" w:fill="auto"/>
          </w:tcPr>
          <w:p w:rsidR="0027407D" w:rsidRPr="0027407D" w:rsidRDefault="0027407D" w:rsidP="0027407D">
            <w:pPr>
              <w:widowControl w:val="0"/>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Мочеприемник ножной (мешок для сбора мочи), дневной</w:t>
            </w:r>
          </w:p>
          <w:p w:rsidR="0027407D" w:rsidRPr="0027407D" w:rsidRDefault="0027407D" w:rsidP="0027407D">
            <w:pPr>
              <w:widowControl w:val="0"/>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w:t>
            </w:r>
            <w:proofErr w:type="gramStart"/>
            <w:r w:rsidRPr="0027407D">
              <w:rPr>
                <w:rFonts w:ascii="Times New Roman" w:eastAsia="Lucida Sans Unicode" w:hAnsi="Times New Roman" w:cs="Mangal"/>
                <w:kern w:val="1"/>
                <w:sz w:val="21"/>
                <w:szCs w:val="21"/>
                <w:lang w:eastAsia="hi-IN" w:bidi="hi-IN"/>
              </w:rPr>
              <w:t>КОЗ:01.28.21.01.15</w:t>
            </w:r>
            <w:proofErr w:type="gramEnd"/>
            <w:r w:rsidRPr="0027407D">
              <w:rPr>
                <w:rFonts w:ascii="Times New Roman" w:eastAsia="Lucida Sans Unicode" w:hAnsi="Times New Roman" w:cs="Mangal"/>
                <w:kern w:val="1"/>
                <w:sz w:val="21"/>
                <w:szCs w:val="21"/>
                <w:lang w:eastAsia="hi-IN" w:bidi="hi-IN"/>
              </w:rPr>
              <w:t>)</w:t>
            </w:r>
          </w:p>
        </w:tc>
        <w:tc>
          <w:tcPr>
            <w:tcW w:w="567" w:type="dxa"/>
            <w:vMerge w:val="restart"/>
            <w:shd w:val="clear" w:color="auto" w:fill="auto"/>
          </w:tcPr>
          <w:p w:rsidR="0027407D" w:rsidRPr="0027407D" w:rsidRDefault="0027407D" w:rsidP="0027407D">
            <w:pPr>
              <w:widowControl w:val="0"/>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vMerge w:val="restart"/>
            <w:shd w:val="clear" w:color="auto" w:fill="auto"/>
          </w:tcPr>
          <w:p w:rsidR="0027407D" w:rsidRPr="0027407D" w:rsidRDefault="0027407D" w:rsidP="0027407D">
            <w:pPr>
              <w:widowControl w:val="0"/>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5200</w:t>
            </w:r>
          </w:p>
        </w:tc>
        <w:tc>
          <w:tcPr>
            <w:tcW w:w="2126" w:type="dxa"/>
            <w:gridSpan w:val="4"/>
            <w:shd w:val="clear" w:color="auto" w:fill="auto"/>
          </w:tcPr>
          <w:p w:rsidR="0027407D" w:rsidRPr="0027407D" w:rsidRDefault="0027407D" w:rsidP="0027407D">
            <w:pPr>
              <w:widowControl w:val="0"/>
              <w:spacing w:after="0" w:line="240" w:lineRule="auto"/>
              <w:rPr>
                <w:rFonts w:ascii="Times New Roman" w:eastAsia="Lucida Sans Unicode" w:hAnsi="Times New Roman" w:cs="Times New Roman"/>
                <w:bCs/>
                <w:kern w:val="1"/>
                <w:sz w:val="21"/>
                <w:szCs w:val="21"/>
                <w:lang w:eastAsia="hi-IN" w:bidi="hi-IN"/>
              </w:rPr>
            </w:pPr>
            <w:r w:rsidRPr="0027407D">
              <w:rPr>
                <w:rFonts w:ascii="Times New Roman" w:eastAsia="Lucida Sans Unicode" w:hAnsi="Times New Roman" w:cs="Times New Roman"/>
                <w:bCs/>
                <w:kern w:val="1"/>
                <w:sz w:val="21"/>
                <w:szCs w:val="21"/>
                <w:lang w:eastAsia="hi-IN" w:bidi="hi-IN"/>
              </w:rPr>
              <w:t xml:space="preserve">Объем </w:t>
            </w:r>
          </w:p>
        </w:tc>
        <w:tc>
          <w:tcPr>
            <w:tcW w:w="2268" w:type="dxa"/>
            <w:gridSpan w:val="4"/>
            <w:shd w:val="clear" w:color="auto" w:fill="auto"/>
          </w:tcPr>
          <w:p w:rsidR="0027407D" w:rsidRPr="0027407D" w:rsidRDefault="0027407D" w:rsidP="0027407D">
            <w:pPr>
              <w:widowControl w:val="0"/>
              <w:spacing w:after="0" w:line="240" w:lineRule="auto"/>
              <w:rPr>
                <w:rFonts w:ascii="Times New Roman" w:eastAsia="Times New Roman" w:hAnsi="Times New Roman" w:cs="Times New Roman"/>
                <w:sz w:val="21"/>
                <w:szCs w:val="21"/>
                <w:lang w:eastAsia="ru-RU"/>
              </w:rPr>
            </w:pPr>
            <w:r w:rsidRPr="0027407D">
              <w:rPr>
                <w:rFonts w:ascii="Times New Roman" w:eastAsia="Times New Roman" w:hAnsi="Times New Roman" w:cs="Times New Roman"/>
                <w:sz w:val="21"/>
                <w:szCs w:val="21"/>
                <w:lang w:eastAsia="ru-RU"/>
              </w:rPr>
              <w:t xml:space="preserve">≥ 600 и ≤ 800 </w:t>
            </w:r>
          </w:p>
        </w:tc>
        <w:tc>
          <w:tcPr>
            <w:tcW w:w="1701" w:type="dxa"/>
            <w:shd w:val="clear" w:color="auto" w:fill="auto"/>
          </w:tcPr>
          <w:p w:rsidR="0027407D" w:rsidRPr="0027407D" w:rsidRDefault="0027407D" w:rsidP="0027407D">
            <w:pPr>
              <w:widowControl w:val="0"/>
              <w:spacing w:after="0" w:line="240" w:lineRule="auto"/>
              <w:rPr>
                <w:rFonts w:ascii="Times New Roman" w:eastAsia="Lucida Sans Unicode" w:hAnsi="Times New Roman" w:cs="Times New Roman"/>
                <w:bCs/>
                <w:kern w:val="1"/>
                <w:sz w:val="21"/>
                <w:szCs w:val="21"/>
                <w:lang w:eastAsia="hi-IN" w:bidi="hi-IN"/>
              </w:rPr>
            </w:pPr>
            <w:r w:rsidRPr="0027407D">
              <w:rPr>
                <w:rFonts w:ascii="Times New Roman" w:eastAsia="Lucida Sans Unicode" w:hAnsi="Times New Roman" w:cs="Times New Roman"/>
                <w:bCs/>
                <w:kern w:val="1"/>
                <w:sz w:val="21"/>
                <w:szCs w:val="21"/>
                <w:lang w:eastAsia="hi-IN" w:bidi="hi-IN"/>
              </w:rPr>
              <w:t>Миллилитры (мл)</w:t>
            </w:r>
          </w:p>
        </w:tc>
      </w:tr>
      <w:tr w:rsidR="0027407D" w:rsidRPr="0027407D" w:rsidTr="00CD523D">
        <w:trPr>
          <w:trHeight w:val="276"/>
        </w:trPr>
        <w:tc>
          <w:tcPr>
            <w:tcW w:w="4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2126" w:type="dxa"/>
            <w:vMerge/>
            <w:shd w:val="clear" w:color="auto" w:fill="auto"/>
          </w:tcPr>
          <w:p w:rsidR="0027407D" w:rsidRPr="0027407D" w:rsidRDefault="0027407D" w:rsidP="0027407D">
            <w:pPr>
              <w:widowControl w:val="0"/>
              <w:suppressAutoHyphens/>
              <w:spacing w:after="0" w:line="240" w:lineRule="auto"/>
              <w:jc w:val="center"/>
              <w:rPr>
                <w:rFonts w:ascii="Times New Roman" w:eastAsia="Lucida Sans Unicode" w:hAnsi="Times New Roman" w:cs="Mangal"/>
                <w:kern w:val="1"/>
                <w:sz w:val="21"/>
                <w:szCs w:val="21"/>
                <w:lang w:eastAsia="hi-IN" w:bidi="hi-IN"/>
              </w:rPr>
            </w:pPr>
          </w:p>
        </w:tc>
        <w:tc>
          <w:tcPr>
            <w:tcW w:w="567" w:type="dxa"/>
            <w:vMerge/>
            <w:shd w:val="clear" w:color="auto" w:fill="auto"/>
          </w:tcPr>
          <w:p w:rsidR="0027407D" w:rsidRPr="0027407D" w:rsidRDefault="0027407D" w:rsidP="0027407D">
            <w:pPr>
              <w:widowControl w:val="0"/>
              <w:suppressAutoHyphens/>
              <w:spacing w:after="0" w:line="240" w:lineRule="auto"/>
              <w:jc w:val="center"/>
              <w:rPr>
                <w:rFonts w:ascii="Times New Roman" w:eastAsia="Lucida Sans Unicode" w:hAnsi="Times New Roman" w:cs="Mangal"/>
                <w:kern w:val="1"/>
                <w:sz w:val="21"/>
                <w:szCs w:val="21"/>
                <w:lang w:eastAsia="hi-IN" w:bidi="hi-IN"/>
              </w:rPr>
            </w:pPr>
          </w:p>
        </w:tc>
        <w:tc>
          <w:tcPr>
            <w:tcW w:w="709" w:type="dxa"/>
            <w:vMerge/>
            <w:shd w:val="clear" w:color="auto" w:fill="auto"/>
          </w:tcPr>
          <w:p w:rsidR="0027407D" w:rsidRPr="0027407D" w:rsidRDefault="0027407D" w:rsidP="0027407D">
            <w:pPr>
              <w:widowControl w:val="0"/>
              <w:suppressAutoHyphens/>
              <w:spacing w:after="0" w:line="240" w:lineRule="auto"/>
              <w:jc w:val="center"/>
              <w:rPr>
                <w:rFonts w:ascii="Times New Roman" w:eastAsia="Lucida Sans Unicode" w:hAnsi="Times New Roman" w:cs="Mangal"/>
                <w:kern w:val="1"/>
                <w:sz w:val="21"/>
                <w:szCs w:val="21"/>
                <w:lang w:eastAsia="hi-IN" w:bidi="hi-IN"/>
              </w:rPr>
            </w:pPr>
          </w:p>
        </w:tc>
        <w:tc>
          <w:tcPr>
            <w:tcW w:w="6095" w:type="dxa"/>
            <w:gridSpan w:val="9"/>
            <w:shd w:val="clear" w:color="auto" w:fill="auto"/>
          </w:tcPr>
          <w:p w:rsidR="0027407D" w:rsidRPr="0027407D" w:rsidRDefault="0027407D" w:rsidP="0027407D">
            <w:pPr>
              <w:widowControl w:val="0"/>
              <w:suppressAutoHyphens/>
              <w:spacing w:after="0" w:line="240" w:lineRule="auto"/>
              <w:jc w:val="both"/>
              <w:rPr>
                <w:rFonts w:ascii="Times New Roman" w:eastAsia="Lucida Sans Unicode" w:hAnsi="Times New Roman" w:cs="Times New Roman"/>
                <w:kern w:val="1"/>
                <w:sz w:val="21"/>
                <w:szCs w:val="21"/>
                <w:lang w:eastAsia="hi-IN" w:bidi="hi-IN"/>
              </w:rPr>
            </w:pPr>
            <w:r w:rsidRPr="0027407D">
              <w:rPr>
                <w:rFonts w:ascii="Times New Roman" w:eastAsia="Lucida Sans Unicode" w:hAnsi="Times New Roman" w:cs="Times New Roman"/>
                <w:kern w:val="1"/>
                <w:sz w:val="21"/>
                <w:szCs w:val="21"/>
                <w:lang w:eastAsia="hi-IN" w:bidi="hi-IN"/>
              </w:rPr>
              <w:t xml:space="preserve">Должен быть из прозрачного многослойного, не пропускающего запах полиэтилена, с мягкой нетканой подложкой. Должен иметь </w:t>
            </w:r>
            <w:proofErr w:type="spellStart"/>
            <w:r w:rsidRPr="0027407D">
              <w:rPr>
                <w:rFonts w:ascii="Times New Roman" w:eastAsia="Lucida Sans Unicode" w:hAnsi="Times New Roman" w:cs="Times New Roman"/>
                <w:kern w:val="1"/>
                <w:sz w:val="21"/>
                <w:szCs w:val="21"/>
                <w:lang w:eastAsia="hi-IN" w:bidi="hi-IN"/>
              </w:rPr>
              <w:t>антирефлюксный</w:t>
            </w:r>
            <w:proofErr w:type="spellEnd"/>
            <w:r w:rsidRPr="0027407D">
              <w:rPr>
                <w:rFonts w:ascii="Times New Roman" w:eastAsia="Lucida Sans Unicode" w:hAnsi="Times New Roman" w:cs="Times New Roman"/>
                <w:kern w:val="1"/>
                <w:sz w:val="21"/>
                <w:szCs w:val="21"/>
                <w:lang w:eastAsia="hi-IN" w:bidi="hi-IN"/>
              </w:rPr>
              <w:t xml:space="preserve"> клапан, предохраняющий от обратного заброса мочи, сливной клапан, переходник (для соединения с катетером или </w:t>
            </w:r>
            <w:proofErr w:type="spellStart"/>
            <w:r w:rsidRPr="0027407D">
              <w:rPr>
                <w:rFonts w:ascii="Times New Roman" w:eastAsia="Lucida Sans Unicode" w:hAnsi="Times New Roman" w:cs="Times New Roman"/>
                <w:kern w:val="1"/>
                <w:sz w:val="21"/>
                <w:szCs w:val="21"/>
                <w:lang w:eastAsia="hi-IN" w:bidi="hi-IN"/>
              </w:rPr>
              <w:t>уропрезервативом</w:t>
            </w:r>
            <w:proofErr w:type="spellEnd"/>
            <w:r w:rsidRPr="0027407D">
              <w:rPr>
                <w:rFonts w:ascii="Times New Roman" w:eastAsia="Lucida Sans Unicode" w:hAnsi="Times New Roman" w:cs="Times New Roman"/>
                <w:kern w:val="1"/>
                <w:sz w:val="21"/>
                <w:szCs w:val="21"/>
                <w:lang w:eastAsia="hi-IN" w:bidi="hi-IN"/>
              </w:rPr>
              <w:t xml:space="preserve">). Мешок должен быть многоканальным, поэтому моча </w:t>
            </w:r>
            <w:proofErr w:type="gramStart"/>
            <w:r w:rsidRPr="0027407D">
              <w:rPr>
                <w:rFonts w:ascii="Times New Roman" w:eastAsia="Lucida Sans Unicode" w:hAnsi="Times New Roman" w:cs="Times New Roman"/>
                <w:kern w:val="1"/>
                <w:sz w:val="21"/>
                <w:szCs w:val="21"/>
                <w:lang w:eastAsia="hi-IN" w:bidi="hi-IN"/>
              </w:rPr>
              <w:t>перераспределяется</w:t>
            </w:r>
            <w:proofErr w:type="gramEnd"/>
            <w:r w:rsidRPr="0027407D">
              <w:rPr>
                <w:rFonts w:ascii="Times New Roman" w:eastAsia="Lucida Sans Unicode" w:hAnsi="Times New Roman" w:cs="Times New Roman"/>
                <w:kern w:val="1"/>
                <w:sz w:val="21"/>
                <w:szCs w:val="21"/>
                <w:lang w:eastAsia="hi-IN" w:bidi="hi-IN"/>
              </w:rPr>
              <w:t xml:space="preserve"> и форма мешка не меняется. Мешок не должен набухать на дне. Форма мешка должна напоминать форму ноги. Мешок должен максимально прилегать к ноге. Он должен </w:t>
            </w:r>
          </w:p>
          <w:p w:rsidR="0027407D" w:rsidRPr="0027407D" w:rsidRDefault="0027407D" w:rsidP="0027407D">
            <w:pPr>
              <w:widowControl w:val="0"/>
              <w:suppressAutoHyphens/>
              <w:spacing w:after="0" w:line="240" w:lineRule="auto"/>
              <w:jc w:val="both"/>
              <w:rPr>
                <w:rFonts w:ascii="Times New Roman" w:eastAsia="Lucida Sans Unicode" w:hAnsi="Times New Roman" w:cs="Times New Roman"/>
                <w:kern w:val="1"/>
                <w:sz w:val="21"/>
                <w:szCs w:val="21"/>
                <w:lang w:eastAsia="hi-IN" w:bidi="hi-IN"/>
              </w:rPr>
            </w:pPr>
          </w:p>
          <w:p w:rsidR="0027407D" w:rsidRPr="0027407D" w:rsidRDefault="0027407D" w:rsidP="0027407D">
            <w:pPr>
              <w:widowControl w:val="0"/>
              <w:suppressAutoHyphens/>
              <w:spacing w:after="0" w:line="240" w:lineRule="auto"/>
              <w:jc w:val="both"/>
              <w:rPr>
                <w:rFonts w:ascii="Times New Roman" w:eastAsia="Lucida Sans Unicode" w:hAnsi="Times New Roman" w:cs="Times New Roman"/>
                <w:kern w:val="1"/>
                <w:sz w:val="21"/>
                <w:szCs w:val="21"/>
                <w:lang w:eastAsia="hi-IN" w:bidi="hi-IN"/>
              </w:rPr>
            </w:pPr>
          </w:p>
          <w:p w:rsidR="0027407D" w:rsidRPr="0027407D" w:rsidRDefault="0027407D" w:rsidP="0027407D">
            <w:pPr>
              <w:widowControl w:val="0"/>
              <w:suppressAutoHyphens/>
              <w:spacing w:after="0" w:line="240" w:lineRule="auto"/>
              <w:jc w:val="both"/>
              <w:rPr>
                <w:rFonts w:ascii="Times New Roman" w:eastAsia="Lucida Sans Unicode" w:hAnsi="Times New Roman" w:cs="Times New Roman"/>
                <w:kern w:val="1"/>
                <w:sz w:val="21"/>
                <w:szCs w:val="21"/>
                <w:lang w:eastAsia="hi-IN" w:bidi="hi-IN"/>
              </w:rPr>
            </w:pPr>
          </w:p>
          <w:p w:rsidR="0027407D" w:rsidRPr="0027407D" w:rsidRDefault="0027407D" w:rsidP="0027407D">
            <w:pPr>
              <w:widowControl w:val="0"/>
              <w:suppressAutoHyphens/>
              <w:spacing w:after="0" w:line="240" w:lineRule="auto"/>
              <w:jc w:val="both"/>
              <w:rPr>
                <w:rFonts w:ascii="Times New Roman" w:eastAsia="Lucida Sans Unicode" w:hAnsi="Times New Roman" w:cs="Times New Roman"/>
                <w:bCs/>
                <w:kern w:val="1"/>
                <w:sz w:val="21"/>
                <w:szCs w:val="21"/>
                <w:lang w:eastAsia="hi-IN" w:bidi="hi-IN"/>
              </w:rPr>
            </w:pPr>
            <w:r w:rsidRPr="0027407D">
              <w:rPr>
                <w:rFonts w:ascii="Times New Roman" w:eastAsia="Lucida Sans Unicode" w:hAnsi="Times New Roman" w:cs="Times New Roman"/>
                <w:kern w:val="1"/>
                <w:sz w:val="21"/>
                <w:szCs w:val="21"/>
                <w:lang w:eastAsia="hi-IN" w:bidi="hi-IN"/>
              </w:rPr>
              <w:t xml:space="preserve">быть мягким и не раздражать кожу. Должен быть бесшумным, не пропускать неприятного запаха. Выпускной вентиль должен быть </w:t>
            </w:r>
            <w:r w:rsidRPr="0027407D">
              <w:rPr>
                <w:rFonts w:ascii="Times New Roman" w:eastAsia="Lucida Sans Unicode" w:hAnsi="Times New Roman" w:cs="Times New Roman"/>
                <w:kern w:val="1"/>
                <w:sz w:val="21"/>
                <w:szCs w:val="21"/>
                <w:lang w:eastAsia="hi-IN" w:bidi="hi-IN"/>
              </w:rPr>
              <w:lastRenderedPageBreak/>
              <w:t>надежным, гарантировать быстрый слив мочи, без разбрызгивания. Дренажная трубка должна быть гибкой, ригидной, не закручиваться, поэтому при любом положении по ней свободно течет моча.</w:t>
            </w:r>
          </w:p>
        </w:tc>
      </w:tr>
      <w:tr w:rsidR="0027407D" w:rsidRPr="0027407D" w:rsidTr="00CD523D">
        <w:trPr>
          <w:trHeight w:val="402"/>
        </w:trPr>
        <w:tc>
          <w:tcPr>
            <w:tcW w:w="4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lastRenderedPageBreak/>
              <w:t>6</w:t>
            </w:r>
          </w:p>
        </w:tc>
        <w:tc>
          <w:tcPr>
            <w:tcW w:w="21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Мочеприемник прикроватный (мешок для сбора мочи) ночной</w:t>
            </w:r>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w:t>
            </w:r>
            <w:proofErr w:type="gramStart"/>
            <w:r w:rsidRPr="0027407D">
              <w:rPr>
                <w:rFonts w:ascii="Times New Roman" w:eastAsia="Lucida Sans Unicode" w:hAnsi="Times New Roman" w:cs="Mangal"/>
                <w:kern w:val="1"/>
                <w:sz w:val="21"/>
                <w:szCs w:val="21"/>
                <w:lang w:eastAsia="hi-IN" w:bidi="hi-IN"/>
              </w:rPr>
              <w:t>КОЗ:01.28.21.01.16</w:t>
            </w:r>
            <w:proofErr w:type="gramEnd"/>
            <w:r w:rsidRPr="0027407D">
              <w:rPr>
                <w:rFonts w:ascii="Times New Roman" w:eastAsia="Lucida Sans Unicode" w:hAnsi="Times New Roman" w:cs="Mangal"/>
                <w:kern w:val="1"/>
                <w:sz w:val="21"/>
                <w:szCs w:val="21"/>
                <w:lang w:eastAsia="hi-IN" w:bidi="hi-IN"/>
              </w:rPr>
              <w:t>)</w:t>
            </w:r>
          </w:p>
        </w:tc>
        <w:tc>
          <w:tcPr>
            <w:tcW w:w="567"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5200</w:t>
            </w:r>
          </w:p>
        </w:tc>
        <w:tc>
          <w:tcPr>
            <w:tcW w:w="1559" w:type="dxa"/>
            <w:shd w:val="clear" w:color="auto" w:fill="auto"/>
          </w:tcPr>
          <w:p w:rsidR="0027407D" w:rsidRPr="0027407D" w:rsidRDefault="0027407D" w:rsidP="0027407D">
            <w:pPr>
              <w:suppressAutoHyphens/>
              <w:spacing w:after="0" w:line="240" w:lineRule="auto"/>
              <w:jc w:val="both"/>
              <w:rPr>
                <w:rFonts w:ascii="Times New Roman" w:eastAsia="Lucida Sans Unicode" w:hAnsi="Times New Roman" w:cs="Times New Roman"/>
                <w:bCs/>
                <w:kern w:val="1"/>
                <w:sz w:val="21"/>
                <w:szCs w:val="21"/>
                <w:lang w:eastAsia="hi-IN" w:bidi="hi-IN"/>
              </w:rPr>
            </w:pPr>
            <w:r w:rsidRPr="0027407D">
              <w:rPr>
                <w:rFonts w:ascii="Times New Roman" w:eastAsia="Lucida Sans Unicode" w:hAnsi="Times New Roman" w:cs="Times New Roman"/>
                <w:bCs/>
                <w:kern w:val="1"/>
                <w:sz w:val="21"/>
                <w:szCs w:val="21"/>
                <w:lang w:eastAsia="hi-IN" w:bidi="hi-IN"/>
              </w:rPr>
              <w:t>Объем</w:t>
            </w:r>
          </w:p>
        </w:tc>
        <w:tc>
          <w:tcPr>
            <w:tcW w:w="2126" w:type="dxa"/>
            <w:gridSpan w:val="4"/>
            <w:shd w:val="clear" w:color="auto" w:fill="auto"/>
          </w:tcPr>
          <w:p w:rsidR="0027407D" w:rsidRPr="0027407D" w:rsidRDefault="0027407D" w:rsidP="0027407D">
            <w:pPr>
              <w:spacing w:before="100" w:beforeAutospacing="1" w:after="0" w:line="240" w:lineRule="auto"/>
              <w:rPr>
                <w:rFonts w:ascii="Times New Roman" w:eastAsia="Times New Roman" w:hAnsi="Times New Roman" w:cs="Times New Roman"/>
                <w:sz w:val="21"/>
                <w:szCs w:val="21"/>
                <w:lang w:eastAsia="ru-RU"/>
              </w:rPr>
            </w:pPr>
            <w:r w:rsidRPr="0027407D">
              <w:rPr>
                <w:rFonts w:ascii="Times New Roman" w:eastAsia="Times New Roman" w:hAnsi="Times New Roman" w:cs="Times New Roman"/>
                <w:sz w:val="21"/>
                <w:szCs w:val="21"/>
                <w:lang w:eastAsia="ru-RU"/>
              </w:rPr>
              <w:t xml:space="preserve"> ≥ 1500 и ≤ 2000 </w:t>
            </w:r>
          </w:p>
        </w:tc>
        <w:tc>
          <w:tcPr>
            <w:tcW w:w="2410" w:type="dxa"/>
            <w:gridSpan w:val="4"/>
            <w:shd w:val="clear" w:color="auto" w:fill="auto"/>
          </w:tcPr>
          <w:p w:rsidR="0027407D" w:rsidRPr="0027407D" w:rsidRDefault="0027407D" w:rsidP="0027407D">
            <w:pPr>
              <w:suppressAutoHyphens/>
              <w:spacing w:after="0" w:line="240" w:lineRule="auto"/>
              <w:jc w:val="both"/>
              <w:rPr>
                <w:rFonts w:ascii="Times New Roman" w:eastAsia="Lucida Sans Unicode" w:hAnsi="Times New Roman" w:cs="Times New Roman"/>
                <w:bCs/>
                <w:kern w:val="1"/>
                <w:sz w:val="21"/>
                <w:szCs w:val="21"/>
                <w:lang w:eastAsia="hi-IN" w:bidi="hi-IN"/>
              </w:rPr>
            </w:pPr>
            <w:r w:rsidRPr="0027407D">
              <w:rPr>
                <w:rFonts w:ascii="Times New Roman" w:eastAsia="Lucida Sans Unicode" w:hAnsi="Times New Roman" w:cs="Times New Roman"/>
                <w:bCs/>
                <w:kern w:val="1"/>
                <w:sz w:val="21"/>
                <w:szCs w:val="21"/>
                <w:lang w:eastAsia="hi-IN" w:bidi="hi-IN"/>
              </w:rPr>
              <w:t>Миллилитры (мл)</w:t>
            </w:r>
          </w:p>
        </w:tc>
      </w:tr>
      <w:tr w:rsidR="0027407D" w:rsidRPr="0027407D" w:rsidTr="00CD523D">
        <w:trPr>
          <w:trHeight w:val="402"/>
        </w:trPr>
        <w:tc>
          <w:tcPr>
            <w:tcW w:w="4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21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567"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709"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6095" w:type="dxa"/>
            <w:gridSpan w:val="9"/>
            <w:shd w:val="clear" w:color="auto" w:fill="auto"/>
          </w:tcPr>
          <w:p w:rsidR="0027407D" w:rsidRPr="0027407D" w:rsidRDefault="0027407D" w:rsidP="0027407D">
            <w:pPr>
              <w:suppressAutoHyphens/>
              <w:spacing w:after="0" w:line="240" w:lineRule="auto"/>
              <w:jc w:val="both"/>
              <w:rPr>
                <w:rFonts w:ascii="Times New Roman" w:eastAsia="Lucida Sans Unicode" w:hAnsi="Times New Roman" w:cs="Times New Roman"/>
                <w:bCs/>
                <w:kern w:val="1"/>
                <w:sz w:val="21"/>
                <w:szCs w:val="21"/>
                <w:lang w:eastAsia="hi-IN" w:bidi="hi-IN"/>
              </w:rPr>
            </w:pPr>
            <w:r w:rsidRPr="0027407D">
              <w:rPr>
                <w:rFonts w:ascii="Times New Roman" w:eastAsia="Lucida Sans Unicode" w:hAnsi="Times New Roman" w:cs="Times New Roman"/>
                <w:kern w:val="1"/>
                <w:sz w:val="21"/>
                <w:szCs w:val="21"/>
                <w:lang w:eastAsia="hi-IN" w:bidi="hi-IN"/>
              </w:rPr>
              <w:t xml:space="preserve">Должен быть из прозрачного многослойного, не пропускающий запах полиэтилена. Должен иметь </w:t>
            </w:r>
            <w:proofErr w:type="spellStart"/>
            <w:r w:rsidRPr="0027407D">
              <w:rPr>
                <w:rFonts w:ascii="Times New Roman" w:eastAsia="Lucida Sans Unicode" w:hAnsi="Times New Roman" w:cs="Times New Roman"/>
                <w:kern w:val="1"/>
                <w:sz w:val="21"/>
                <w:szCs w:val="21"/>
                <w:lang w:eastAsia="hi-IN" w:bidi="hi-IN"/>
              </w:rPr>
              <w:t>антирефлюксный</w:t>
            </w:r>
            <w:proofErr w:type="spellEnd"/>
            <w:r w:rsidRPr="0027407D">
              <w:rPr>
                <w:rFonts w:ascii="Times New Roman" w:eastAsia="Lucida Sans Unicode" w:hAnsi="Times New Roman" w:cs="Times New Roman"/>
                <w:kern w:val="1"/>
                <w:sz w:val="21"/>
                <w:szCs w:val="21"/>
                <w:lang w:eastAsia="hi-IN" w:bidi="hi-IN"/>
              </w:rPr>
              <w:t xml:space="preserve"> клапан, предохраняющий от обратного заброса мочи, сливной клапан, переходник (для соединения с катетером или </w:t>
            </w:r>
            <w:proofErr w:type="spellStart"/>
            <w:r w:rsidRPr="0027407D">
              <w:rPr>
                <w:rFonts w:ascii="Times New Roman" w:eastAsia="Lucida Sans Unicode" w:hAnsi="Times New Roman" w:cs="Times New Roman"/>
                <w:kern w:val="1"/>
                <w:sz w:val="21"/>
                <w:szCs w:val="21"/>
                <w:lang w:eastAsia="hi-IN" w:bidi="hi-IN"/>
              </w:rPr>
              <w:t>уропрезервативом</w:t>
            </w:r>
            <w:proofErr w:type="spellEnd"/>
            <w:r w:rsidRPr="0027407D">
              <w:rPr>
                <w:rFonts w:ascii="Times New Roman" w:eastAsia="Lucida Sans Unicode" w:hAnsi="Times New Roman" w:cs="Times New Roman"/>
                <w:kern w:val="1"/>
                <w:sz w:val="21"/>
                <w:szCs w:val="21"/>
                <w:lang w:eastAsia="hi-IN" w:bidi="hi-IN"/>
              </w:rPr>
              <w:t>). Мешок должен быть многоканальным, поэтому моча перераспределяется, и форма мешка не меняется. Мешок не должен набухать на дне. Должен быть бесшумным, не пропускать неприятного запаха. Выпускной вентиль должен быть надежным, гарантировать быстрый слив мочи, без разбрызгивания. Дренажная трубка должна быть гибкой, ригидной, не закручиваться, поэтому при любом положении по ней свободно течет моча.</w:t>
            </w:r>
          </w:p>
        </w:tc>
      </w:tr>
      <w:tr w:rsidR="0027407D" w:rsidRPr="0027407D" w:rsidTr="00CD523D">
        <w:trPr>
          <w:trHeight w:val="461"/>
        </w:trPr>
        <w:tc>
          <w:tcPr>
            <w:tcW w:w="4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7</w:t>
            </w:r>
          </w:p>
        </w:tc>
        <w:tc>
          <w:tcPr>
            <w:tcW w:w="21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32.50.13.190-00006909 Пара ремешков для крепления мочеприемников (мешков для сбора мочи) к ноге</w:t>
            </w:r>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(КОЗ:</w:t>
            </w:r>
            <w:r w:rsidRPr="0027407D">
              <w:rPr>
                <w:rFonts w:ascii="Arial" w:eastAsia="Lucida Sans Unicode" w:hAnsi="Arial" w:cs="Mangal"/>
                <w:kern w:val="1"/>
                <w:sz w:val="20"/>
                <w:szCs w:val="24"/>
                <w:lang w:eastAsia="hi-IN" w:bidi="hi-IN"/>
              </w:rPr>
              <w:t xml:space="preserve"> </w:t>
            </w:r>
            <w:r w:rsidRPr="0027407D">
              <w:rPr>
                <w:rFonts w:ascii="Times New Roman" w:eastAsia="Lucida Sans Unicode" w:hAnsi="Times New Roman" w:cs="Mangal"/>
                <w:kern w:val="1"/>
                <w:sz w:val="21"/>
                <w:szCs w:val="21"/>
                <w:lang w:eastAsia="hi-IN" w:bidi="hi-IN"/>
              </w:rPr>
              <w:t>01.28.21.01.17)</w:t>
            </w:r>
          </w:p>
        </w:tc>
        <w:tc>
          <w:tcPr>
            <w:tcW w:w="567"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890</w:t>
            </w:r>
          </w:p>
        </w:tc>
        <w:tc>
          <w:tcPr>
            <w:tcW w:w="6095" w:type="dxa"/>
            <w:gridSpan w:val="9"/>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 xml:space="preserve">Пара ремешков для крепления мочеприемников (мешков для сбора мочи) к ноге </w:t>
            </w:r>
            <w:proofErr w:type="gramStart"/>
            <w:r w:rsidRPr="0027407D">
              <w:rPr>
                <w:rFonts w:ascii="Times New Roman" w:eastAsia="Lucida Sans Unicode" w:hAnsi="Times New Roman" w:cs="Times New Roman"/>
                <w:kern w:val="1"/>
                <w:sz w:val="21"/>
                <w:szCs w:val="21"/>
                <w:lang w:eastAsia="hi-IN" w:bidi="hi-IN"/>
              </w:rPr>
              <w:t>должны  быть</w:t>
            </w:r>
            <w:proofErr w:type="gramEnd"/>
            <w:r w:rsidRPr="0027407D">
              <w:rPr>
                <w:rFonts w:ascii="Times New Roman" w:eastAsia="Lucida Sans Unicode" w:hAnsi="Times New Roman" w:cs="Times New Roman"/>
                <w:kern w:val="1"/>
                <w:sz w:val="21"/>
                <w:szCs w:val="21"/>
                <w:lang w:eastAsia="hi-IN" w:bidi="hi-IN"/>
              </w:rPr>
              <w:t xml:space="preserve"> регулируемой длины.</w:t>
            </w:r>
          </w:p>
        </w:tc>
      </w:tr>
      <w:tr w:rsidR="0027407D" w:rsidRPr="0027407D" w:rsidTr="00CD523D">
        <w:trPr>
          <w:trHeight w:val="1874"/>
        </w:trPr>
        <w:tc>
          <w:tcPr>
            <w:tcW w:w="4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8</w:t>
            </w:r>
          </w:p>
        </w:tc>
        <w:tc>
          <w:tcPr>
            <w:tcW w:w="21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32.50.13.190-00006893/Катетер уретральный постоянный для дренажа/промывания</w:t>
            </w:r>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w:t>
            </w:r>
            <w:proofErr w:type="gramStart"/>
            <w:r w:rsidRPr="0027407D">
              <w:rPr>
                <w:rFonts w:ascii="Times New Roman" w:eastAsia="Lucida Sans Unicode" w:hAnsi="Times New Roman" w:cs="Mangal"/>
                <w:kern w:val="1"/>
                <w:sz w:val="21"/>
                <w:szCs w:val="21"/>
                <w:lang w:eastAsia="hi-IN" w:bidi="hi-IN"/>
              </w:rPr>
              <w:t>КОЗ:01.28.21.01.22</w:t>
            </w:r>
            <w:proofErr w:type="gramEnd"/>
            <w:r w:rsidRPr="0027407D">
              <w:rPr>
                <w:rFonts w:ascii="Times New Roman" w:eastAsia="Lucida Sans Unicode" w:hAnsi="Times New Roman" w:cs="Mangal"/>
                <w:kern w:val="1"/>
                <w:sz w:val="21"/>
                <w:szCs w:val="21"/>
                <w:lang w:eastAsia="hi-IN" w:bidi="hi-IN"/>
              </w:rPr>
              <w:t>)</w:t>
            </w:r>
          </w:p>
        </w:tc>
        <w:tc>
          <w:tcPr>
            <w:tcW w:w="567"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20</w:t>
            </w:r>
          </w:p>
        </w:tc>
        <w:tc>
          <w:tcPr>
            <w:tcW w:w="6095" w:type="dxa"/>
            <w:gridSpan w:val="9"/>
            <w:shd w:val="clear" w:color="auto" w:fill="auto"/>
          </w:tcPr>
          <w:p w:rsidR="0027407D" w:rsidRPr="0027407D" w:rsidRDefault="0027407D" w:rsidP="0027407D">
            <w:pPr>
              <w:suppressAutoHyphens/>
              <w:spacing w:after="0" w:line="240" w:lineRule="auto"/>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Катетер уретральный должен быть длительного пользования</w:t>
            </w:r>
          </w:p>
        </w:tc>
      </w:tr>
      <w:tr w:rsidR="0027407D" w:rsidRPr="0027407D" w:rsidTr="00CD523D">
        <w:trPr>
          <w:trHeight w:val="1583"/>
        </w:trPr>
        <w:tc>
          <w:tcPr>
            <w:tcW w:w="4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9</w:t>
            </w:r>
          </w:p>
        </w:tc>
        <w:tc>
          <w:tcPr>
            <w:tcW w:w="21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32.50.13.190-00006892 - Катетер уретральный постоянный для дренажа</w:t>
            </w:r>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w:t>
            </w:r>
            <w:proofErr w:type="gramStart"/>
            <w:r w:rsidRPr="0027407D">
              <w:rPr>
                <w:rFonts w:ascii="Times New Roman" w:eastAsia="Lucida Sans Unicode" w:hAnsi="Times New Roman" w:cs="Mangal"/>
                <w:kern w:val="1"/>
                <w:sz w:val="21"/>
                <w:szCs w:val="21"/>
                <w:lang w:eastAsia="hi-IN" w:bidi="hi-IN"/>
              </w:rPr>
              <w:t>КОЗ:01.28.21.01.23</w:t>
            </w:r>
            <w:proofErr w:type="gramEnd"/>
            <w:r w:rsidRPr="0027407D">
              <w:rPr>
                <w:rFonts w:ascii="Times New Roman" w:eastAsia="Lucida Sans Unicode" w:hAnsi="Times New Roman" w:cs="Mangal"/>
                <w:kern w:val="1"/>
                <w:sz w:val="21"/>
                <w:szCs w:val="21"/>
                <w:lang w:eastAsia="hi-IN" w:bidi="hi-IN"/>
              </w:rPr>
              <w:t>)</w:t>
            </w:r>
          </w:p>
        </w:tc>
        <w:tc>
          <w:tcPr>
            <w:tcW w:w="567"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20</w:t>
            </w:r>
          </w:p>
        </w:tc>
        <w:tc>
          <w:tcPr>
            <w:tcW w:w="6095" w:type="dxa"/>
            <w:gridSpan w:val="9"/>
            <w:shd w:val="clear" w:color="auto" w:fill="auto"/>
          </w:tcPr>
          <w:p w:rsidR="0027407D" w:rsidRPr="0027407D" w:rsidRDefault="0027407D" w:rsidP="0027407D">
            <w:pPr>
              <w:suppressAutoHyphens/>
              <w:spacing w:after="0" w:line="240" w:lineRule="auto"/>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Катетер уретральный должен быть постоянного пользования</w:t>
            </w:r>
          </w:p>
        </w:tc>
      </w:tr>
      <w:tr w:rsidR="0027407D" w:rsidRPr="0027407D" w:rsidTr="00CD523D">
        <w:trPr>
          <w:trHeight w:val="830"/>
        </w:trPr>
        <w:tc>
          <w:tcPr>
            <w:tcW w:w="4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10</w:t>
            </w:r>
          </w:p>
        </w:tc>
        <w:tc>
          <w:tcPr>
            <w:tcW w:w="21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 xml:space="preserve">Катетер для </w:t>
            </w:r>
            <w:proofErr w:type="spellStart"/>
            <w:r w:rsidRPr="0027407D">
              <w:rPr>
                <w:rFonts w:ascii="Times New Roman" w:eastAsia="Lucida Sans Unicode" w:hAnsi="Times New Roman" w:cs="Mangal"/>
                <w:kern w:val="1"/>
                <w:sz w:val="21"/>
                <w:szCs w:val="21"/>
                <w:lang w:eastAsia="hi-IN" w:bidi="hi-IN"/>
              </w:rPr>
              <w:t>эпицистостомы</w:t>
            </w:r>
            <w:proofErr w:type="spellEnd"/>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(КОЗ:</w:t>
            </w:r>
            <w:r w:rsidRPr="0027407D">
              <w:rPr>
                <w:rFonts w:ascii="Arial" w:eastAsia="Lucida Sans Unicode" w:hAnsi="Arial" w:cs="Mangal"/>
                <w:kern w:val="1"/>
                <w:sz w:val="20"/>
                <w:szCs w:val="24"/>
                <w:lang w:eastAsia="hi-IN" w:bidi="hi-IN"/>
              </w:rPr>
              <w:t xml:space="preserve"> </w:t>
            </w:r>
            <w:r w:rsidRPr="0027407D">
              <w:rPr>
                <w:rFonts w:ascii="Times New Roman" w:eastAsia="Lucida Sans Unicode" w:hAnsi="Times New Roman" w:cs="Mangal"/>
                <w:kern w:val="1"/>
                <w:sz w:val="21"/>
                <w:szCs w:val="21"/>
                <w:lang w:eastAsia="hi-IN" w:bidi="hi-IN"/>
              </w:rPr>
              <w:t>01.28.21.01.24)</w:t>
            </w:r>
          </w:p>
        </w:tc>
        <w:tc>
          <w:tcPr>
            <w:tcW w:w="567"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750</w:t>
            </w:r>
          </w:p>
        </w:tc>
        <w:tc>
          <w:tcPr>
            <w:tcW w:w="6095" w:type="dxa"/>
            <w:gridSpan w:val="9"/>
            <w:shd w:val="clear" w:color="auto" w:fill="auto"/>
          </w:tcPr>
          <w:p w:rsidR="0027407D" w:rsidRPr="0027407D" w:rsidRDefault="0027407D" w:rsidP="0027407D">
            <w:pPr>
              <w:suppressAutoHyphens/>
              <w:spacing w:after="0" w:line="240" w:lineRule="auto"/>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 xml:space="preserve">Катетер для </w:t>
            </w:r>
            <w:proofErr w:type="spellStart"/>
            <w:r w:rsidRPr="0027407D">
              <w:rPr>
                <w:rFonts w:ascii="Times New Roman" w:eastAsia="Lucida Sans Unicode" w:hAnsi="Times New Roman" w:cs="Times New Roman"/>
                <w:bCs/>
                <w:iCs/>
                <w:kern w:val="1"/>
                <w:sz w:val="21"/>
                <w:szCs w:val="21"/>
                <w:lang w:eastAsia="hi-IN" w:bidi="hi-IN"/>
              </w:rPr>
              <w:t>эпицистостомы</w:t>
            </w:r>
            <w:proofErr w:type="spellEnd"/>
          </w:p>
        </w:tc>
      </w:tr>
      <w:tr w:rsidR="0027407D" w:rsidRPr="0027407D" w:rsidTr="00CD523D">
        <w:trPr>
          <w:trHeight w:val="854"/>
        </w:trPr>
        <w:tc>
          <w:tcPr>
            <w:tcW w:w="4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11</w:t>
            </w:r>
          </w:p>
        </w:tc>
        <w:tc>
          <w:tcPr>
            <w:tcW w:w="21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 xml:space="preserve">Система (с катетером) для </w:t>
            </w:r>
            <w:proofErr w:type="spellStart"/>
            <w:r w:rsidRPr="0027407D">
              <w:rPr>
                <w:rFonts w:ascii="Times New Roman" w:eastAsia="Lucida Sans Unicode" w:hAnsi="Times New Roman" w:cs="Mangal"/>
                <w:kern w:val="1"/>
                <w:sz w:val="21"/>
                <w:szCs w:val="21"/>
                <w:lang w:eastAsia="hi-IN" w:bidi="hi-IN"/>
              </w:rPr>
              <w:t>нефростомии</w:t>
            </w:r>
            <w:proofErr w:type="spellEnd"/>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(КОЗ: 01.28.21.01.25)</w:t>
            </w:r>
          </w:p>
        </w:tc>
        <w:tc>
          <w:tcPr>
            <w:tcW w:w="567"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20</w:t>
            </w:r>
          </w:p>
        </w:tc>
        <w:tc>
          <w:tcPr>
            <w:tcW w:w="6095" w:type="dxa"/>
            <w:gridSpan w:val="9"/>
            <w:shd w:val="clear" w:color="auto" w:fill="auto"/>
          </w:tcPr>
          <w:p w:rsidR="0027407D" w:rsidRPr="0027407D" w:rsidRDefault="0027407D" w:rsidP="0027407D">
            <w:pPr>
              <w:suppressAutoHyphens/>
              <w:spacing w:after="0" w:line="240" w:lineRule="auto"/>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 xml:space="preserve">Система (с катетером) для </w:t>
            </w:r>
            <w:proofErr w:type="spellStart"/>
            <w:r w:rsidRPr="0027407D">
              <w:rPr>
                <w:rFonts w:ascii="Times New Roman" w:eastAsia="Lucida Sans Unicode" w:hAnsi="Times New Roman" w:cs="Times New Roman"/>
                <w:bCs/>
                <w:iCs/>
                <w:kern w:val="1"/>
                <w:sz w:val="21"/>
                <w:szCs w:val="21"/>
                <w:lang w:eastAsia="hi-IN" w:bidi="hi-IN"/>
              </w:rPr>
              <w:t>нефростомии</w:t>
            </w:r>
            <w:proofErr w:type="spellEnd"/>
          </w:p>
        </w:tc>
      </w:tr>
      <w:tr w:rsidR="0027407D" w:rsidRPr="0027407D" w:rsidTr="00CD523D">
        <w:trPr>
          <w:trHeight w:val="1297"/>
        </w:trPr>
        <w:tc>
          <w:tcPr>
            <w:tcW w:w="4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12</w:t>
            </w:r>
          </w:p>
        </w:tc>
        <w:tc>
          <w:tcPr>
            <w:tcW w:w="21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32.50.13.190-00006891/ Катетер мочеточниковый общего назначения</w:t>
            </w:r>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w:t>
            </w:r>
            <w:proofErr w:type="gramStart"/>
            <w:r w:rsidRPr="0027407D">
              <w:rPr>
                <w:rFonts w:ascii="Times New Roman" w:eastAsia="Lucida Sans Unicode" w:hAnsi="Times New Roman" w:cs="Mangal"/>
                <w:kern w:val="1"/>
                <w:sz w:val="21"/>
                <w:szCs w:val="21"/>
                <w:lang w:eastAsia="hi-IN" w:bidi="hi-IN"/>
              </w:rPr>
              <w:t>КОЗ:01.28.21.01.26</w:t>
            </w:r>
            <w:proofErr w:type="gramEnd"/>
            <w:r w:rsidRPr="0027407D">
              <w:rPr>
                <w:rFonts w:ascii="Times New Roman" w:eastAsia="Lucida Sans Unicode" w:hAnsi="Times New Roman" w:cs="Mangal"/>
                <w:kern w:val="1"/>
                <w:sz w:val="21"/>
                <w:szCs w:val="21"/>
                <w:lang w:eastAsia="hi-IN" w:bidi="hi-IN"/>
              </w:rPr>
              <w:t>)</w:t>
            </w:r>
          </w:p>
        </w:tc>
        <w:tc>
          <w:tcPr>
            <w:tcW w:w="567"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26</w:t>
            </w:r>
          </w:p>
        </w:tc>
        <w:tc>
          <w:tcPr>
            <w:tcW w:w="6095" w:type="dxa"/>
            <w:gridSpan w:val="9"/>
            <w:shd w:val="clear" w:color="auto" w:fill="auto"/>
          </w:tcPr>
          <w:p w:rsidR="0027407D" w:rsidRPr="0027407D" w:rsidRDefault="0027407D" w:rsidP="0027407D">
            <w:pPr>
              <w:suppressAutoHyphens/>
              <w:spacing w:after="0" w:line="240" w:lineRule="auto"/>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 xml:space="preserve">Катетер мочеточниковый предназначен для </w:t>
            </w:r>
            <w:proofErr w:type="spellStart"/>
            <w:r w:rsidRPr="0027407D">
              <w:rPr>
                <w:rFonts w:ascii="Times New Roman" w:eastAsia="Lucida Sans Unicode" w:hAnsi="Times New Roman" w:cs="Times New Roman"/>
                <w:bCs/>
                <w:iCs/>
                <w:kern w:val="1"/>
                <w:sz w:val="21"/>
                <w:szCs w:val="21"/>
                <w:lang w:eastAsia="hi-IN" w:bidi="hi-IN"/>
              </w:rPr>
              <w:t>уретерокутанеостомы</w:t>
            </w:r>
            <w:proofErr w:type="spellEnd"/>
          </w:p>
        </w:tc>
      </w:tr>
      <w:tr w:rsidR="0027407D" w:rsidRPr="0027407D" w:rsidTr="00CD523D">
        <w:trPr>
          <w:trHeight w:val="1874"/>
        </w:trPr>
        <w:tc>
          <w:tcPr>
            <w:tcW w:w="4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lastRenderedPageBreak/>
              <w:t>13</w:t>
            </w:r>
          </w:p>
        </w:tc>
        <w:tc>
          <w:tcPr>
            <w:tcW w:w="21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32.50.13.190-00006915/ Анальный тампон (средство ухода при недержании кала)</w:t>
            </w:r>
          </w:p>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Mangal"/>
                <w:kern w:val="1"/>
                <w:sz w:val="21"/>
                <w:szCs w:val="21"/>
                <w:lang w:eastAsia="hi-IN" w:bidi="hi-IN"/>
              </w:rPr>
              <w:t>(КОЗ:</w:t>
            </w:r>
            <w:r w:rsidRPr="0027407D">
              <w:rPr>
                <w:rFonts w:ascii="Arial" w:eastAsia="Lucida Sans Unicode" w:hAnsi="Arial" w:cs="Mangal"/>
                <w:kern w:val="1"/>
                <w:sz w:val="20"/>
                <w:szCs w:val="24"/>
                <w:lang w:eastAsia="hi-IN" w:bidi="hi-IN"/>
              </w:rPr>
              <w:t xml:space="preserve"> </w:t>
            </w:r>
            <w:proofErr w:type="gramStart"/>
            <w:r w:rsidRPr="0027407D">
              <w:rPr>
                <w:rFonts w:ascii="Times New Roman" w:eastAsia="Lucida Sans Unicode" w:hAnsi="Times New Roman" w:cs="Mangal"/>
                <w:kern w:val="1"/>
                <w:sz w:val="21"/>
                <w:szCs w:val="21"/>
                <w:lang w:eastAsia="hi-IN" w:bidi="hi-IN"/>
              </w:rPr>
              <w:t>01.28.21.01.27 )</w:t>
            </w:r>
            <w:proofErr w:type="gramEnd"/>
          </w:p>
        </w:tc>
        <w:tc>
          <w:tcPr>
            <w:tcW w:w="567"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540</w:t>
            </w:r>
          </w:p>
        </w:tc>
        <w:tc>
          <w:tcPr>
            <w:tcW w:w="6095" w:type="dxa"/>
            <w:gridSpan w:val="9"/>
            <w:shd w:val="clear" w:color="auto" w:fill="auto"/>
          </w:tcPr>
          <w:p w:rsidR="0027407D" w:rsidRPr="0027407D" w:rsidRDefault="0027407D" w:rsidP="0027407D">
            <w:pPr>
              <w:suppressAutoHyphens/>
              <w:spacing w:after="0" w:line="240" w:lineRule="auto"/>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Анальный тампон (средство ухода при недержании кала)</w:t>
            </w:r>
          </w:p>
        </w:tc>
      </w:tr>
      <w:tr w:rsidR="0027407D" w:rsidRPr="0027407D" w:rsidTr="00CD523D">
        <w:trPr>
          <w:trHeight w:val="1558"/>
        </w:trPr>
        <w:tc>
          <w:tcPr>
            <w:tcW w:w="4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14</w:t>
            </w:r>
          </w:p>
        </w:tc>
        <w:tc>
          <w:tcPr>
            <w:tcW w:w="21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 xml:space="preserve">Ирригационная система для опорожнения кишечника через </w:t>
            </w:r>
            <w:proofErr w:type="spellStart"/>
            <w:r w:rsidRPr="0027407D">
              <w:rPr>
                <w:rFonts w:ascii="Times New Roman" w:eastAsia="Lucida Sans Unicode" w:hAnsi="Times New Roman" w:cs="Times New Roman"/>
                <w:bCs/>
                <w:iCs/>
                <w:kern w:val="1"/>
                <w:sz w:val="21"/>
                <w:szCs w:val="21"/>
                <w:lang w:eastAsia="hi-IN" w:bidi="hi-IN"/>
              </w:rPr>
              <w:t>колостому</w:t>
            </w:r>
            <w:proofErr w:type="spellEnd"/>
          </w:p>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Mangal"/>
                <w:kern w:val="1"/>
                <w:sz w:val="21"/>
                <w:szCs w:val="21"/>
                <w:lang w:eastAsia="hi-IN" w:bidi="hi-IN"/>
              </w:rPr>
              <w:t>(КОЗ:</w:t>
            </w:r>
            <w:r w:rsidRPr="0027407D">
              <w:rPr>
                <w:rFonts w:ascii="Arial" w:eastAsia="Lucida Sans Unicode" w:hAnsi="Arial" w:cs="Mangal"/>
                <w:kern w:val="1"/>
                <w:sz w:val="20"/>
                <w:szCs w:val="24"/>
                <w:lang w:eastAsia="hi-IN" w:bidi="hi-IN"/>
              </w:rPr>
              <w:t xml:space="preserve"> </w:t>
            </w:r>
            <w:proofErr w:type="gramStart"/>
            <w:r w:rsidRPr="0027407D">
              <w:rPr>
                <w:rFonts w:ascii="Times New Roman" w:eastAsia="Lucida Sans Unicode" w:hAnsi="Times New Roman" w:cs="Mangal"/>
                <w:kern w:val="1"/>
                <w:sz w:val="21"/>
                <w:szCs w:val="21"/>
                <w:lang w:eastAsia="hi-IN" w:bidi="hi-IN"/>
              </w:rPr>
              <w:t>01.28.21.01.28 )</w:t>
            </w:r>
            <w:proofErr w:type="gramEnd"/>
          </w:p>
        </w:tc>
        <w:tc>
          <w:tcPr>
            <w:tcW w:w="567"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1</w:t>
            </w:r>
          </w:p>
        </w:tc>
        <w:tc>
          <w:tcPr>
            <w:tcW w:w="6095" w:type="dxa"/>
            <w:gridSpan w:val="9"/>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 xml:space="preserve">Ирригационная система для опорожнения кишечника через </w:t>
            </w:r>
            <w:proofErr w:type="spellStart"/>
            <w:r w:rsidRPr="0027407D">
              <w:rPr>
                <w:rFonts w:ascii="Times New Roman" w:eastAsia="Lucida Sans Unicode" w:hAnsi="Times New Roman" w:cs="Times New Roman"/>
                <w:bCs/>
                <w:iCs/>
                <w:kern w:val="1"/>
                <w:sz w:val="21"/>
                <w:szCs w:val="21"/>
                <w:lang w:eastAsia="hi-IN" w:bidi="hi-IN"/>
              </w:rPr>
              <w:t>колостому</w:t>
            </w:r>
            <w:proofErr w:type="spellEnd"/>
          </w:p>
          <w:p w:rsidR="0027407D" w:rsidRPr="0027407D" w:rsidRDefault="0027407D" w:rsidP="0027407D">
            <w:pPr>
              <w:suppressAutoHyphens/>
              <w:spacing w:after="0" w:line="240" w:lineRule="auto"/>
              <w:rPr>
                <w:rFonts w:ascii="Times New Roman" w:eastAsia="Lucida Sans Unicode" w:hAnsi="Times New Roman" w:cs="Mangal"/>
                <w:kern w:val="1"/>
                <w:sz w:val="21"/>
                <w:szCs w:val="21"/>
                <w:lang w:eastAsia="hi-IN" w:bidi="hi-IN"/>
              </w:rPr>
            </w:pPr>
          </w:p>
        </w:tc>
      </w:tr>
      <w:tr w:rsidR="0027407D" w:rsidRPr="0027407D" w:rsidTr="00CD523D">
        <w:trPr>
          <w:trHeight w:val="1874"/>
        </w:trPr>
        <w:tc>
          <w:tcPr>
            <w:tcW w:w="4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15</w:t>
            </w:r>
          </w:p>
        </w:tc>
        <w:tc>
          <w:tcPr>
            <w:tcW w:w="21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 xml:space="preserve">32.50.13.190-00006908/ Пояс для калоприемников и </w:t>
            </w:r>
            <w:proofErr w:type="spellStart"/>
            <w:r w:rsidRPr="0027407D">
              <w:rPr>
                <w:rFonts w:ascii="Times New Roman" w:eastAsia="Lucida Sans Unicode" w:hAnsi="Times New Roman" w:cs="Times New Roman"/>
                <w:bCs/>
                <w:iCs/>
                <w:kern w:val="1"/>
                <w:sz w:val="21"/>
                <w:szCs w:val="21"/>
                <w:lang w:eastAsia="hi-IN" w:bidi="hi-IN"/>
              </w:rPr>
              <w:t>уроприемников</w:t>
            </w:r>
            <w:proofErr w:type="spellEnd"/>
          </w:p>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Mangal"/>
                <w:kern w:val="1"/>
                <w:sz w:val="21"/>
                <w:szCs w:val="21"/>
                <w:lang w:eastAsia="hi-IN" w:bidi="hi-IN"/>
              </w:rPr>
              <w:t>(КОЗ: 01.28.21.01.13)</w:t>
            </w:r>
          </w:p>
        </w:tc>
        <w:tc>
          <w:tcPr>
            <w:tcW w:w="567"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10</w:t>
            </w:r>
          </w:p>
        </w:tc>
        <w:tc>
          <w:tcPr>
            <w:tcW w:w="6095" w:type="dxa"/>
            <w:gridSpan w:val="9"/>
            <w:shd w:val="clear" w:color="auto" w:fill="auto"/>
          </w:tcPr>
          <w:p w:rsidR="0027407D" w:rsidRPr="0027407D" w:rsidRDefault="0027407D" w:rsidP="0027407D">
            <w:pPr>
              <w:suppressAutoHyphens/>
              <w:spacing w:after="0" w:line="240" w:lineRule="auto"/>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 xml:space="preserve">Пояс для калоприемников и </w:t>
            </w:r>
            <w:proofErr w:type="spellStart"/>
            <w:r w:rsidRPr="0027407D">
              <w:rPr>
                <w:rFonts w:ascii="Times New Roman" w:eastAsia="Lucida Sans Unicode" w:hAnsi="Times New Roman" w:cs="Times New Roman"/>
                <w:bCs/>
                <w:iCs/>
                <w:kern w:val="1"/>
                <w:sz w:val="21"/>
                <w:szCs w:val="21"/>
                <w:lang w:eastAsia="hi-IN" w:bidi="hi-IN"/>
              </w:rPr>
              <w:t>уроприемников</w:t>
            </w:r>
            <w:proofErr w:type="spellEnd"/>
          </w:p>
        </w:tc>
      </w:tr>
      <w:tr w:rsidR="0027407D" w:rsidRPr="0027407D" w:rsidTr="00CD523D">
        <w:trPr>
          <w:trHeight w:val="461"/>
        </w:trPr>
        <w:tc>
          <w:tcPr>
            <w:tcW w:w="4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16</w:t>
            </w:r>
          </w:p>
        </w:tc>
        <w:tc>
          <w:tcPr>
            <w:tcW w:w="21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Однокомпонентный дренируемый калоприемник со встроенной плоской пластиной</w:t>
            </w:r>
          </w:p>
          <w:p w:rsidR="0027407D" w:rsidRPr="0027407D" w:rsidRDefault="0027407D" w:rsidP="0027407D">
            <w:pPr>
              <w:suppressAutoHyphens/>
              <w:spacing w:after="0" w:line="240" w:lineRule="auto"/>
              <w:jc w:val="center"/>
              <w:rPr>
                <w:rFonts w:ascii="Times New Roman" w:eastAsia="Lucida Sans Unicode" w:hAnsi="Times New Roman" w:cs="Mangal"/>
                <w:b/>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(КОЗ: 01.28.21.01.01)</w:t>
            </w:r>
          </w:p>
        </w:tc>
        <w:tc>
          <w:tcPr>
            <w:tcW w:w="567"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11 500</w:t>
            </w:r>
          </w:p>
        </w:tc>
        <w:tc>
          <w:tcPr>
            <w:tcW w:w="2126" w:type="dxa"/>
            <w:gridSpan w:val="4"/>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 xml:space="preserve">верхнее значение диапазона вырезаемого отверстия под </w:t>
            </w:r>
            <w:proofErr w:type="spellStart"/>
            <w:r w:rsidRPr="0027407D">
              <w:rPr>
                <w:rFonts w:ascii="Times New Roman" w:eastAsia="Lucida Sans Unicode" w:hAnsi="Times New Roman" w:cs="Times New Roman"/>
                <w:bCs/>
                <w:iCs/>
                <w:kern w:val="1"/>
                <w:sz w:val="21"/>
                <w:szCs w:val="21"/>
                <w:lang w:eastAsia="hi-IN" w:bidi="hi-IN"/>
              </w:rPr>
              <w:t>стому</w:t>
            </w:r>
            <w:proofErr w:type="spellEnd"/>
          </w:p>
        </w:tc>
        <w:tc>
          <w:tcPr>
            <w:tcW w:w="2268" w:type="dxa"/>
            <w:gridSpan w:val="4"/>
            <w:shd w:val="clear" w:color="auto" w:fill="auto"/>
          </w:tcPr>
          <w:p w:rsidR="0027407D" w:rsidRPr="0027407D" w:rsidRDefault="0027407D" w:rsidP="0027407D">
            <w:pPr>
              <w:suppressAutoHyphens/>
              <w:spacing w:after="0" w:line="240" w:lineRule="auto"/>
              <w:rPr>
                <w:rFonts w:ascii="Arial" w:eastAsia="Lucida Sans Unicode" w:hAnsi="Arial" w:cs="Mangal"/>
                <w:kern w:val="1"/>
                <w:sz w:val="21"/>
                <w:szCs w:val="21"/>
                <w:lang w:eastAsia="hi-IN" w:bidi="hi-IN"/>
              </w:rPr>
            </w:pPr>
            <w:r w:rsidRPr="0027407D">
              <w:rPr>
                <w:rFonts w:ascii="Times New Roman" w:eastAsia="Lucida Sans Unicode" w:hAnsi="Times New Roman" w:cs="Times New Roman"/>
                <w:kern w:val="1"/>
                <w:sz w:val="21"/>
                <w:szCs w:val="21"/>
                <w:lang w:eastAsia="hi-IN" w:bidi="hi-IN"/>
              </w:rPr>
              <w:t xml:space="preserve">≥ 60 и ≤ 70 </w:t>
            </w:r>
          </w:p>
        </w:tc>
        <w:tc>
          <w:tcPr>
            <w:tcW w:w="1701"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Миллиметр (мм)</w:t>
            </w:r>
          </w:p>
        </w:tc>
      </w:tr>
      <w:tr w:rsidR="0027407D" w:rsidRPr="0027407D" w:rsidTr="00CD523D">
        <w:trPr>
          <w:trHeight w:val="461"/>
        </w:trPr>
        <w:tc>
          <w:tcPr>
            <w:tcW w:w="4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21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567"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709"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6095" w:type="dxa"/>
            <w:gridSpan w:val="9"/>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 xml:space="preserve">Дренируемый </w:t>
            </w:r>
            <w:proofErr w:type="spellStart"/>
            <w:r w:rsidRPr="0027407D">
              <w:rPr>
                <w:rFonts w:ascii="Times New Roman" w:eastAsia="Lucida Sans Unicode" w:hAnsi="Times New Roman" w:cs="Times New Roman"/>
                <w:bCs/>
                <w:iCs/>
                <w:kern w:val="1"/>
                <w:sz w:val="21"/>
                <w:szCs w:val="21"/>
                <w:lang w:eastAsia="hi-IN" w:bidi="hi-IN"/>
              </w:rPr>
              <w:t>стомный</w:t>
            </w:r>
            <w:proofErr w:type="spellEnd"/>
            <w:r w:rsidRPr="0027407D">
              <w:rPr>
                <w:rFonts w:ascii="Times New Roman" w:eastAsia="Lucida Sans Unicode" w:hAnsi="Times New Roman" w:cs="Times New Roman"/>
                <w:bCs/>
                <w:iCs/>
                <w:kern w:val="1"/>
                <w:sz w:val="21"/>
                <w:szCs w:val="21"/>
                <w:lang w:eastAsia="hi-IN" w:bidi="hi-IN"/>
              </w:rPr>
              <w:t xml:space="preserve"> мешок должен быть из непрозрачного или прозрачного многослойного, не пропускающего запах полиэтилена, с мягкой нетканой подложкой, с зажимом, со встроенной адгезивной </w:t>
            </w:r>
            <w:proofErr w:type="spellStart"/>
            <w:r w:rsidRPr="0027407D">
              <w:rPr>
                <w:rFonts w:ascii="Times New Roman" w:eastAsia="Lucida Sans Unicode" w:hAnsi="Times New Roman" w:cs="Times New Roman"/>
                <w:bCs/>
                <w:iCs/>
                <w:kern w:val="1"/>
                <w:sz w:val="21"/>
                <w:szCs w:val="21"/>
                <w:lang w:eastAsia="hi-IN" w:bidi="hi-IN"/>
              </w:rPr>
              <w:t>гипоаллергенной</w:t>
            </w:r>
            <w:proofErr w:type="spellEnd"/>
            <w:r w:rsidRPr="0027407D">
              <w:rPr>
                <w:rFonts w:ascii="Times New Roman" w:eastAsia="Lucida Sans Unicode" w:hAnsi="Times New Roman" w:cs="Times New Roman"/>
                <w:bCs/>
                <w:iCs/>
                <w:kern w:val="1"/>
                <w:sz w:val="21"/>
                <w:szCs w:val="21"/>
                <w:lang w:eastAsia="hi-IN" w:bidi="hi-IN"/>
              </w:rPr>
              <w:t xml:space="preserve"> гидроколлоидной пластиной с защитным покрытием, с вырезаемым отверстием под </w:t>
            </w:r>
            <w:proofErr w:type="spellStart"/>
            <w:proofErr w:type="gramStart"/>
            <w:r w:rsidRPr="0027407D">
              <w:rPr>
                <w:rFonts w:ascii="Times New Roman" w:eastAsia="Lucida Sans Unicode" w:hAnsi="Times New Roman" w:cs="Times New Roman"/>
                <w:bCs/>
                <w:iCs/>
                <w:kern w:val="1"/>
                <w:sz w:val="21"/>
                <w:szCs w:val="21"/>
                <w:lang w:eastAsia="hi-IN" w:bidi="hi-IN"/>
              </w:rPr>
              <w:t>стому</w:t>
            </w:r>
            <w:proofErr w:type="spellEnd"/>
            <w:r w:rsidRPr="0027407D">
              <w:rPr>
                <w:rFonts w:ascii="Times New Roman" w:eastAsia="Lucida Sans Unicode" w:hAnsi="Times New Roman" w:cs="Times New Roman"/>
                <w:bCs/>
                <w:iCs/>
                <w:kern w:val="1"/>
                <w:sz w:val="21"/>
                <w:szCs w:val="21"/>
                <w:lang w:eastAsia="hi-IN" w:bidi="hi-IN"/>
              </w:rPr>
              <w:t xml:space="preserve"> .</w:t>
            </w:r>
            <w:proofErr w:type="gramEnd"/>
          </w:p>
        </w:tc>
      </w:tr>
      <w:tr w:rsidR="0027407D" w:rsidRPr="0027407D" w:rsidTr="00CD523D">
        <w:trPr>
          <w:trHeight w:val="461"/>
        </w:trPr>
        <w:tc>
          <w:tcPr>
            <w:tcW w:w="4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17</w:t>
            </w:r>
          </w:p>
        </w:tc>
        <w:tc>
          <w:tcPr>
            <w:tcW w:w="21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Однокомпонентный дренируемый калоприемник со встроенной плоской пластиной</w:t>
            </w:r>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(КОЗ: 01.28.21.01.01)</w:t>
            </w:r>
          </w:p>
        </w:tc>
        <w:tc>
          <w:tcPr>
            <w:tcW w:w="567"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3 000</w:t>
            </w:r>
          </w:p>
        </w:tc>
        <w:tc>
          <w:tcPr>
            <w:tcW w:w="2126" w:type="dxa"/>
            <w:gridSpan w:val="4"/>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 xml:space="preserve">верхнее значение диапазона вырезаемого отверстия под </w:t>
            </w:r>
            <w:proofErr w:type="spellStart"/>
            <w:r w:rsidRPr="0027407D">
              <w:rPr>
                <w:rFonts w:ascii="Times New Roman" w:eastAsia="Lucida Sans Unicode" w:hAnsi="Times New Roman" w:cs="Times New Roman"/>
                <w:bCs/>
                <w:iCs/>
                <w:kern w:val="1"/>
                <w:sz w:val="21"/>
                <w:szCs w:val="21"/>
                <w:lang w:eastAsia="hi-IN" w:bidi="hi-IN"/>
              </w:rPr>
              <w:t>стому</w:t>
            </w:r>
            <w:proofErr w:type="spellEnd"/>
          </w:p>
        </w:tc>
        <w:tc>
          <w:tcPr>
            <w:tcW w:w="2268" w:type="dxa"/>
            <w:gridSpan w:val="4"/>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kern w:val="1"/>
                <w:sz w:val="21"/>
                <w:szCs w:val="21"/>
                <w:lang w:eastAsia="hi-IN" w:bidi="hi-IN"/>
              </w:rPr>
            </w:pPr>
            <w:r w:rsidRPr="0027407D">
              <w:rPr>
                <w:rFonts w:ascii="Times New Roman" w:eastAsia="Lucida Sans Unicode" w:hAnsi="Times New Roman" w:cs="Times New Roman"/>
                <w:kern w:val="1"/>
                <w:sz w:val="21"/>
                <w:szCs w:val="21"/>
                <w:lang w:eastAsia="hi-IN" w:bidi="hi-IN"/>
              </w:rPr>
              <w:t>≥ 71 и ≤ 80</w:t>
            </w:r>
          </w:p>
        </w:tc>
        <w:tc>
          <w:tcPr>
            <w:tcW w:w="1701"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Миллиметр (мм)</w:t>
            </w:r>
          </w:p>
        </w:tc>
      </w:tr>
      <w:tr w:rsidR="0027407D" w:rsidRPr="0027407D" w:rsidTr="00CD523D">
        <w:trPr>
          <w:trHeight w:val="461"/>
        </w:trPr>
        <w:tc>
          <w:tcPr>
            <w:tcW w:w="4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21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567"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709"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6095" w:type="dxa"/>
            <w:gridSpan w:val="9"/>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 xml:space="preserve">Дренируемый </w:t>
            </w:r>
            <w:proofErr w:type="spellStart"/>
            <w:r w:rsidRPr="0027407D">
              <w:rPr>
                <w:rFonts w:ascii="Times New Roman" w:eastAsia="Lucida Sans Unicode" w:hAnsi="Times New Roman" w:cs="Times New Roman"/>
                <w:bCs/>
                <w:iCs/>
                <w:kern w:val="1"/>
                <w:sz w:val="21"/>
                <w:szCs w:val="21"/>
                <w:lang w:eastAsia="hi-IN" w:bidi="hi-IN"/>
              </w:rPr>
              <w:t>стомный</w:t>
            </w:r>
            <w:proofErr w:type="spellEnd"/>
            <w:r w:rsidRPr="0027407D">
              <w:rPr>
                <w:rFonts w:ascii="Times New Roman" w:eastAsia="Lucida Sans Unicode" w:hAnsi="Times New Roman" w:cs="Times New Roman"/>
                <w:bCs/>
                <w:iCs/>
                <w:kern w:val="1"/>
                <w:sz w:val="21"/>
                <w:szCs w:val="21"/>
                <w:lang w:eastAsia="hi-IN" w:bidi="hi-IN"/>
              </w:rPr>
              <w:t xml:space="preserve"> мешок должен быть из непрозрачного или прозрачного многослойного, не пропускающего запах полиэтилена, с мягкой нетканой подложкой, с зажимом, со встроенной адгезивной </w:t>
            </w:r>
            <w:proofErr w:type="spellStart"/>
            <w:r w:rsidRPr="0027407D">
              <w:rPr>
                <w:rFonts w:ascii="Times New Roman" w:eastAsia="Lucida Sans Unicode" w:hAnsi="Times New Roman" w:cs="Times New Roman"/>
                <w:bCs/>
                <w:iCs/>
                <w:kern w:val="1"/>
                <w:sz w:val="21"/>
                <w:szCs w:val="21"/>
                <w:lang w:eastAsia="hi-IN" w:bidi="hi-IN"/>
              </w:rPr>
              <w:t>гипоаллергенной</w:t>
            </w:r>
            <w:proofErr w:type="spellEnd"/>
            <w:r w:rsidRPr="0027407D">
              <w:rPr>
                <w:rFonts w:ascii="Times New Roman" w:eastAsia="Lucida Sans Unicode" w:hAnsi="Times New Roman" w:cs="Times New Roman"/>
                <w:bCs/>
                <w:iCs/>
                <w:kern w:val="1"/>
                <w:sz w:val="21"/>
                <w:szCs w:val="21"/>
                <w:lang w:eastAsia="hi-IN" w:bidi="hi-IN"/>
              </w:rPr>
              <w:t xml:space="preserve"> гидроколлоидной пластиной с защитным покрытием, с вырезаемым отверстием под </w:t>
            </w:r>
            <w:proofErr w:type="spellStart"/>
            <w:proofErr w:type="gramStart"/>
            <w:r w:rsidRPr="0027407D">
              <w:rPr>
                <w:rFonts w:ascii="Times New Roman" w:eastAsia="Lucida Sans Unicode" w:hAnsi="Times New Roman" w:cs="Times New Roman"/>
                <w:bCs/>
                <w:iCs/>
                <w:kern w:val="1"/>
                <w:sz w:val="21"/>
                <w:szCs w:val="21"/>
                <w:lang w:eastAsia="hi-IN" w:bidi="hi-IN"/>
              </w:rPr>
              <w:t>стому</w:t>
            </w:r>
            <w:proofErr w:type="spellEnd"/>
            <w:r w:rsidRPr="0027407D">
              <w:rPr>
                <w:rFonts w:ascii="Times New Roman" w:eastAsia="Lucida Sans Unicode" w:hAnsi="Times New Roman" w:cs="Times New Roman"/>
                <w:bCs/>
                <w:iCs/>
                <w:kern w:val="1"/>
                <w:sz w:val="21"/>
                <w:szCs w:val="21"/>
                <w:lang w:eastAsia="hi-IN" w:bidi="hi-IN"/>
              </w:rPr>
              <w:t xml:space="preserve"> .</w:t>
            </w:r>
            <w:proofErr w:type="gramEnd"/>
          </w:p>
        </w:tc>
      </w:tr>
      <w:tr w:rsidR="0027407D" w:rsidRPr="0027407D" w:rsidTr="00CD523D">
        <w:trPr>
          <w:trHeight w:val="461"/>
        </w:trPr>
        <w:tc>
          <w:tcPr>
            <w:tcW w:w="4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18</w:t>
            </w:r>
          </w:p>
        </w:tc>
        <w:tc>
          <w:tcPr>
            <w:tcW w:w="21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Однокомпонентный дренируемый калоприемник со встроенной плоской пластиной</w:t>
            </w:r>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(КОЗ: 01.28.21.01.01)</w:t>
            </w:r>
          </w:p>
        </w:tc>
        <w:tc>
          <w:tcPr>
            <w:tcW w:w="567"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500</w:t>
            </w:r>
          </w:p>
        </w:tc>
        <w:tc>
          <w:tcPr>
            <w:tcW w:w="2126" w:type="dxa"/>
            <w:gridSpan w:val="4"/>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 xml:space="preserve">верхнее значение диапазона вырезаемого отверстия под </w:t>
            </w:r>
            <w:proofErr w:type="spellStart"/>
            <w:r w:rsidRPr="0027407D">
              <w:rPr>
                <w:rFonts w:ascii="Times New Roman" w:eastAsia="Lucida Sans Unicode" w:hAnsi="Times New Roman" w:cs="Times New Roman"/>
                <w:bCs/>
                <w:iCs/>
                <w:kern w:val="1"/>
                <w:sz w:val="21"/>
                <w:szCs w:val="21"/>
                <w:lang w:eastAsia="hi-IN" w:bidi="hi-IN"/>
              </w:rPr>
              <w:t>стому</w:t>
            </w:r>
            <w:proofErr w:type="spellEnd"/>
          </w:p>
        </w:tc>
        <w:tc>
          <w:tcPr>
            <w:tcW w:w="2268" w:type="dxa"/>
            <w:gridSpan w:val="4"/>
            <w:shd w:val="clear" w:color="auto" w:fill="auto"/>
          </w:tcPr>
          <w:p w:rsidR="0027407D" w:rsidRPr="0027407D" w:rsidRDefault="0027407D" w:rsidP="0027407D">
            <w:pPr>
              <w:suppressAutoHyphens/>
              <w:spacing w:after="0" w:line="240" w:lineRule="auto"/>
              <w:rPr>
                <w:rFonts w:ascii="Arial" w:eastAsia="Lucida Sans Unicode" w:hAnsi="Arial" w:cs="Mangal"/>
                <w:kern w:val="1"/>
                <w:sz w:val="21"/>
                <w:szCs w:val="21"/>
                <w:lang w:eastAsia="hi-IN" w:bidi="hi-IN"/>
              </w:rPr>
            </w:pPr>
            <w:r w:rsidRPr="0027407D">
              <w:rPr>
                <w:rFonts w:ascii="Times New Roman" w:eastAsia="Lucida Sans Unicode" w:hAnsi="Times New Roman" w:cs="Times New Roman"/>
                <w:kern w:val="1"/>
                <w:sz w:val="21"/>
                <w:szCs w:val="21"/>
                <w:lang w:eastAsia="hi-IN" w:bidi="hi-IN"/>
              </w:rPr>
              <w:t>≥ 90 и ≤ 100</w:t>
            </w:r>
          </w:p>
        </w:tc>
        <w:tc>
          <w:tcPr>
            <w:tcW w:w="1701"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Миллиметр (мм)</w:t>
            </w:r>
          </w:p>
        </w:tc>
      </w:tr>
      <w:tr w:rsidR="0027407D" w:rsidRPr="0027407D" w:rsidTr="00CD523D">
        <w:trPr>
          <w:trHeight w:val="461"/>
        </w:trPr>
        <w:tc>
          <w:tcPr>
            <w:tcW w:w="4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21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567"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709"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6095" w:type="dxa"/>
            <w:gridSpan w:val="9"/>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 xml:space="preserve">Дренируемый </w:t>
            </w:r>
            <w:proofErr w:type="spellStart"/>
            <w:r w:rsidRPr="0027407D">
              <w:rPr>
                <w:rFonts w:ascii="Times New Roman" w:eastAsia="Lucida Sans Unicode" w:hAnsi="Times New Roman" w:cs="Times New Roman"/>
                <w:bCs/>
                <w:iCs/>
                <w:kern w:val="1"/>
                <w:sz w:val="21"/>
                <w:szCs w:val="21"/>
                <w:lang w:eastAsia="hi-IN" w:bidi="hi-IN"/>
              </w:rPr>
              <w:t>стомный</w:t>
            </w:r>
            <w:proofErr w:type="spellEnd"/>
            <w:r w:rsidRPr="0027407D">
              <w:rPr>
                <w:rFonts w:ascii="Times New Roman" w:eastAsia="Lucida Sans Unicode" w:hAnsi="Times New Roman" w:cs="Times New Roman"/>
                <w:bCs/>
                <w:iCs/>
                <w:kern w:val="1"/>
                <w:sz w:val="21"/>
                <w:szCs w:val="21"/>
                <w:lang w:eastAsia="hi-IN" w:bidi="hi-IN"/>
              </w:rPr>
              <w:t xml:space="preserve"> мешок должен быть из непрозрачного или прозрачного многослойного, не пропускающего запах полиэтилена, с мягкой нетканой подложкой, с зажимом, со встроенной адгезивной </w:t>
            </w:r>
            <w:proofErr w:type="spellStart"/>
            <w:r w:rsidRPr="0027407D">
              <w:rPr>
                <w:rFonts w:ascii="Times New Roman" w:eastAsia="Lucida Sans Unicode" w:hAnsi="Times New Roman" w:cs="Times New Roman"/>
                <w:bCs/>
                <w:iCs/>
                <w:kern w:val="1"/>
                <w:sz w:val="21"/>
                <w:szCs w:val="21"/>
                <w:lang w:eastAsia="hi-IN" w:bidi="hi-IN"/>
              </w:rPr>
              <w:t>гипоаллергенной</w:t>
            </w:r>
            <w:proofErr w:type="spellEnd"/>
            <w:r w:rsidRPr="0027407D">
              <w:rPr>
                <w:rFonts w:ascii="Times New Roman" w:eastAsia="Lucida Sans Unicode" w:hAnsi="Times New Roman" w:cs="Times New Roman"/>
                <w:bCs/>
                <w:iCs/>
                <w:kern w:val="1"/>
                <w:sz w:val="21"/>
                <w:szCs w:val="21"/>
                <w:lang w:eastAsia="hi-IN" w:bidi="hi-IN"/>
              </w:rPr>
              <w:t xml:space="preserve"> гидроколлоидной пластиной с защитным покрытием, с вырезаемым отверстием под </w:t>
            </w:r>
            <w:proofErr w:type="spellStart"/>
            <w:proofErr w:type="gramStart"/>
            <w:r w:rsidRPr="0027407D">
              <w:rPr>
                <w:rFonts w:ascii="Times New Roman" w:eastAsia="Lucida Sans Unicode" w:hAnsi="Times New Roman" w:cs="Times New Roman"/>
                <w:bCs/>
                <w:iCs/>
                <w:kern w:val="1"/>
                <w:sz w:val="21"/>
                <w:szCs w:val="21"/>
                <w:lang w:eastAsia="hi-IN" w:bidi="hi-IN"/>
              </w:rPr>
              <w:t>стому</w:t>
            </w:r>
            <w:proofErr w:type="spellEnd"/>
            <w:r w:rsidRPr="0027407D">
              <w:rPr>
                <w:rFonts w:ascii="Times New Roman" w:eastAsia="Lucida Sans Unicode" w:hAnsi="Times New Roman" w:cs="Times New Roman"/>
                <w:bCs/>
                <w:iCs/>
                <w:kern w:val="1"/>
                <w:sz w:val="21"/>
                <w:szCs w:val="21"/>
                <w:lang w:eastAsia="hi-IN" w:bidi="hi-IN"/>
              </w:rPr>
              <w:t xml:space="preserve"> .</w:t>
            </w:r>
            <w:proofErr w:type="gramEnd"/>
          </w:p>
        </w:tc>
      </w:tr>
      <w:tr w:rsidR="0027407D" w:rsidRPr="0027407D" w:rsidTr="00CD523D">
        <w:trPr>
          <w:trHeight w:val="324"/>
        </w:trPr>
        <w:tc>
          <w:tcPr>
            <w:tcW w:w="4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19</w:t>
            </w:r>
          </w:p>
        </w:tc>
        <w:tc>
          <w:tcPr>
            <w:tcW w:w="21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 xml:space="preserve">Однокомпонентный </w:t>
            </w:r>
            <w:proofErr w:type="spellStart"/>
            <w:r w:rsidRPr="0027407D">
              <w:rPr>
                <w:rFonts w:ascii="Times New Roman" w:eastAsia="Lucida Sans Unicode" w:hAnsi="Times New Roman" w:cs="Times New Roman"/>
                <w:bCs/>
                <w:iCs/>
                <w:kern w:val="1"/>
                <w:sz w:val="21"/>
                <w:szCs w:val="21"/>
                <w:lang w:eastAsia="hi-IN" w:bidi="hi-IN"/>
              </w:rPr>
              <w:t>недренируемый</w:t>
            </w:r>
            <w:proofErr w:type="spellEnd"/>
            <w:r w:rsidRPr="0027407D">
              <w:rPr>
                <w:rFonts w:ascii="Times New Roman" w:eastAsia="Lucida Sans Unicode" w:hAnsi="Times New Roman" w:cs="Times New Roman"/>
                <w:bCs/>
                <w:iCs/>
                <w:kern w:val="1"/>
                <w:sz w:val="21"/>
                <w:szCs w:val="21"/>
                <w:lang w:eastAsia="hi-IN" w:bidi="hi-IN"/>
              </w:rPr>
              <w:t xml:space="preserve"> калоприемник со встроенной плоской пластиной</w:t>
            </w:r>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(КОЗ: 01.28.21.01.03)</w:t>
            </w:r>
          </w:p>
        </w:tc>
        <w:tc>
          <w:tcPr>
            <w:tcW w:w="567"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300</w:t>
            </w:r>
          </w:p>
        </w:tc>
        <w:tc>
          <w:tcPr>
            <w:tcW w:w="2126" w:type="dxa"/>
            <w:gridSpan w:val="4"/>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 xml:space="preserve">верхнее значение диапазона вырезаемого отверстия под </w:t>
            </w:r>
            <w:proofErr w:type="spellStart"/>
            <w:r w:rsidRPr="0027407D">
              <w:rPr>
                <w:rFonts w:ascii="Times New Roman" w:eastAsia="Lucida Sans Unicode" w:hAnsi="Times New Roman" w:cs="Times New Roman"/>
                <w:bCs/>
                <w:iCs/>
                <w:kern w:val="1"/>
                <w:sz w:val="21"/>
                <w:szCs w:val="21"/>
                <w:lang w:eastAsia="hi-IN" w:bidi="hi-IN"/>
              </w:rPr>
              <w:t>стому</w:t>
            </w:r>
            <w:proofErr w:type="spellEnd"/>
          </w:p>
        </w:tc>
        <w:tc>
          <w:tcPr>
            <w:tcW w:w="2268" w:type="dxa"/>
            <w:gridSpan w:val="4"/>
            <w:shd w:val="clear" w:color="auto" w:fill="auto"/>
          </w:tcPr>
          <w:p w:rsidR="0027407D" w:rsidRPr="0027407D" w:rsidRDefault="0027407D" w:rsidP="0027407D">
            <w:pPr>
              <w:suppressAutoHyphens/>
              <w:spacing w:after="0" w:line="240" w:lineRule="auto"/>
              <w:rPr>
                <w:rFonts w:ascii="Arial" w:eastAsia="Lucida Sans Unicode" w:hAnsi="Arial" w:cs="Mangal"/>
                <w:kern w:val="1"/>
                <w:sz w:val="21"/>
                <w:szCs w:val="21"/>
                <w:lang w:eastAsia="hi-IN" w:bidi="hi-IN"/>
              </w:rPr>
            </w:pPr>
            <w:r w:rsidRPr="0027407D">
              <w:rPr>
                <w:rFonts w:ascii="Times New Roman" w:eastAsia="Lucida Sans Unicode" w:hAnsi="Times New Roman" w:cs="Times New Roman"/>
                <w:kern w:val="1"/>
                <w:sz w:val="21"/>
                <w:szCs w:val="21"/>
                <w:lang w:eastAsia="hi-IN" w:bidi="hi-IN"/>
              </w:rPr>
              <w:t xml:space="preserve">≥ 60 </w:t>
            </w:r>
            <w:proofErr w:type="gramStart"/>
            <w:r w:rsidRPr="0027407D">
              <w:rPr>
                <w:rFonts w:ascii="Times New Roman" w:eastAsia="Lucida Sans Unicode" w:hAnsi="Times New Roman" w:cs="Times New Roman"/>
                <w:kern w:val="1"/>
                <w:sz w:val="21"/>
                <w:szCs w:val="21"/>
                <w:lang w:eastAsia="hi-IN" w:bidi="hi-IN"/>
              </w:rPr>
              <w:t>и  ≤</w:t>
            </w:r>
            <w:proofErr w:type="gramEnd"/>
            <w:r w:rsidRPr="0027407D">
              <w:rPr>
                <w:rFonts w:ascii="Times New Roman" w:eastAsia="Lucida Sans Unicode" w:hAnsi="Times New Roman" w:cs="Times New Roman"/>
                <w:kern w:val="1"/>
                <w:sz w:val="21"/>
                <w:szCs w:val="21"/>
                <w:lang w:eastAsia="hi-IN" w:bidi="hi-IN"/>
              </w:rPr>
              <w:t xml:space="preserve"> 70</w:t>
            </w:r>
          </w:p>
        </w:tc>
        <w:tc>
          <w:tcPr>
            <w:tcW w:w="1701"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Миллиметр (мм)</w:t>
            </w:r>
          </w:p>
        </w:tc>
      </w:tr>
      <w:tr w:rsidR="0027407D" w:rsidRPr="0027407D" w:rsidTr="00CD523D">
        <w:trPr>
          <w:trHeight w:val="461"/>
        </w:trPr>
        <w:tc>
          <w:tcPr>
            <w:tcW w:w="4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21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567"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709"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6095" w:type="dxa"/>
            <w:gridSpan w:val="9"/>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
                <w:bCs/>
                <w:iCs/>
                <w:kern w:val="1"/>
                <w:sz w:val="21"/>
                <w:szCs w:val="21"/>
                <w:lang w:eastAsia="hi-IN" w:bidi="hi-IN"/>
              </w:rPr>
            </w:pPr>
            <w:proofErr w:type="spellStart"/>
            <w:r w:rsidRPr="0027407D">
              <w:rPr>
                <w:rFonts w:ascii="Times New Roman" w:eastAsia="Lucida Sans Unicode" w:hAnsi="Times New Roman" w:cs="Times New Roman"/>
                <w:bCs/>
                <w:iCs/>
                <w:kern w:val="1"/>
                <w:sz w:val="21"/>
                <w:szCs w:val="21"/>
                <w:lang w:eastAsia="hi-IN" w:bidi="hi-IN"/>
              </w:rPr>
              <w:t>Недренируемый</w:t>
            </w:r>
            <w:proofErr w:type="spellEnd"/>
            <w:r w:rsidRPr="0027407D">
              <w:rPr>
                <w:rFonts w:ascii="Times New Roman" w:eastAsia="Lucida Sans Unicode" w:hAnsi="Times New Roman" w:cs="Times New Roman"/>
                <w:bCs/>
                <w:iCs/>
                <w:kern w:val="1"/>
                <w:sz w:val="21"/>
                <w:szCs w:val="21"/>
                <w:lang w:eastAsia="hi-IN" w:bidi="hi-IN"/>
              </w:rPr>
              <w:t xml:space="preserve"> </w:t>
            </w:r>
            <w:proofErr w:type="spellStart"/>
            <w:r w:rsidRPr="0027407D">
              <w:rPr>
                <w:rFonts w:ascii="Times New Roman" w:eastAsia="Lucida Sans Unicode" w:hAnsi="Times New Roman" w:cs="Times New Roman"/>
                <w:bCs/>
                <w:iCs/>
                <w:kern w:val="1"/>
                <w:sz w:val="21"/>
                <w:szCs w:val="21"/>
                <w:lang w:eastAsia="hi-IN" w:bidi="hi-IN"/>
              </w:rPr>
              <w:t>стомный</w:t>
            </w:r>
            <w:proofErr w:type="spellEnd"/>
            <w:r w:rsidRPr="0027407D">
              <w:rPr>
                <w:rFonts w:ascii="Times New Roman" w:eastAsia="Lucida Sans Unicode" w:hAnsi="Times New Roman" w:cs="Times New Roman"/>
                <w:bCs/>
                <w:iCs/>
                <w:kern w:val="1"/>
                <w:sz w:val="21"/>
                <w:szCs w:val="21"/>
                <w:lang w:eastAsia="hi-IN" w:bidi="hi-IN"/>
              </w:rPr>
              <w:t xml:space="preserve"> мешок должен быть из непрозрачного многослойного, не пропускающего запах полиэтилена, с мягкой нетканой подложкой, с зажимом, со встроенной адгезивной </w:t>
            </w:r>
            <w:proofErr w:type="spellStart"/>
            <w:r w:rsidRPr="0027407D">
              <w:rPr>
                <w:rFonts w:ascii="Times New Roman" w:eastAsia="Lucida Sans Unicode" w:hAnsi="Times New Roman" w:cs="Times New Roman"/>
                <w:bCs/>
                <w:iCs/>
                <w:kern w:val="1"/>
                <w:sz w:val="21"/>
                <w:szCs w:val="21"/>
                <w:lang w:eastAsia="hi-IN" w:bidi="hi-IN"/>
              </w:rPr>
              <w:lastRenderedPageBreak/>
              <w:t>гипоаллергенной</w:t>
            </w:r>
            <w:proofErr w:type="spellEnd"/>
            <w:r w:rsidRPr="0027407D">
              <w:rPr>
                <w:rFonts w:ascii="Times New Roman" w:eastAsia="Lucida Sans Unicode" w:hAnsi="Times New Roman" w:cs="Times New Roman"/>
                <w:bCs/>
                <w:iCs/>
                <w:kern w:val="1"/>
                <w:sz w:val="21"/>
                <w:szCs w:val="21"/>
                <w:lang w:eastAsia="hi-IN" w:bidi="hi-IN"/>
              </w:rPr>
              <w:t xml:space="preserve"> гидроколлоидной пластиной с защитным покрытием, с вырезаемым отверстием под </w:t>
            </w:r>
            <w:proofErr w:type="spellStart"/>
            <w:proofErr w:type="gramStart"/>
            <w:r w:rsidRPr="0027407D">
              <w:rPr>
                <w:rFonts w:ascii="Times New Roman" w:eastAsia="Lucida Sans Unicode" w:hAnsi="Times New Roman" w:cs="Times New Roman"/>
                <w:bCs/>
                <w:iCs/>
                <w:kern w:val="1"/>
                <w:sz w:val="21"/>
                <w:szCs w:val="21"/>
                <w:lang w:eastAsia="hi-IN" w:bidi="hi-IN"/>
              </w:rPr>
              <w:t>стому</w:t>
            </w:r>
            <w:proofErr w:type="spellEnd"/>
            <w:r w:rsidRPr="0027407D">
              <w:rPr>
                <w:rFonts w:ascii="Times New Roman" w:eastAsia="Lucida Sans Unicode" w:hAnsi="Times New Roman" w:cs="Times New Roman"/>
                <w:bCs/>
                <w:iCs/>
                <w:kern w:val="1"/>
                <w:sz w:val="21"/>
                <w:szCs w:val="21"/>
                <w:lang w:eastAsia="hi-IN" w:bidi="hi-IN"/>
              </w:rPr>
              <w:t xml:space="preserve"> .</w:t>
            </w:r>
            <w:proofErr w:type="gramEnd"/>
          </w:p>
        </w:tc>
      </w:tr>
      <w:tr w:rsidR="0027407D" w:rsidRPr="0027407D" w:rsidTr="00CD523D">
        <w:trPr>
          <w:trHeight w:val="461"/>
        </w:trPr>
        <w:tc>
          <w:tcPr>
            <w:tcW w:w="4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lastRenderedPageBreak/>
              <w:t>20</w:t>
            </w:r>
          </w:p>
        </w:tc>
        <w:tc>
          <w:tcPr>
            <w:tcW w:w="21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 xml:space="preserve">32.50.13.190-00078 - Пластина калоприемника, плоская </w:t>
            </w:r>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(КОЗ: 01.28.21.01.07.02)</w:t>
            </w:r>
          </w:p>
        </w:tc>
        <w:tc>
          <w:tcPr>
            <w:tcW w:w="567"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530</w:t>
            </w:r>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2126" w:type="dxa"/>
            <w:gridSpan w:val="4"/>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Размер фланца (диаметр)</w:t>
            </w:r>
          </w:p>
        </w:tc>
        <w:tc>
          <w:tcPr>
            <w:tcW w:w="2268" w:type="dxa"/>
            <w:gridSpan w:val="4"/>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
                <w:bCs/>
                <w:iCs/>
                <w:kern w:val="1"/>
                <w:sz w:val="21"/>
                <w:szCs w:val="21"/>
                <w:lang w:eastAsia="hi-IN" w:bidi="hi-IN"/>
              </w:rPr>
            </w:pPr>
            <w:r w:rsidRPr="0027407D">
              <w:rPr>
                <w:rFonts w:ascii="Times New Roman" w:eastAsia="Lucida Sans Unicode" w:hAnsi="Times New Roman" w:cs="Times New Roman"/>
                <w:kern w:val="1"/>
                <w:sz w:val="21"/>
                <w:szCs w:val="21"/>
                <w:lang w:eastAsia="hi-IN" w:bidi="hi-IN"/>
              </w:rPr>
              <w:t xml:space="preserve">≥ 51 </w:t>
            </w:r>
            <w:proofErr w:type="gramStart"/>
            <w:r w:rsidRPr="0027407D">
              <w:rPr>
                <w:rFonts w:ascii="Times New Roman" w:eastAsia="Lucida Sans Unicode" w:hAnsi="Times New Roman" w:cs="Times New Roman"/>
                <w:kern w:val="1"/>
                <w:sz w:val="21"/>
                <w:szCs w:val="21"/>
                <w:lang w:eastAsia="hi-IN" w:bidi="hi-IN"/>
              </w:rPr>
              <w:t>и  ≤</w:t>
            </w:r>
            <w:proofErr w:type="gramEnd"/>
            <w:r w:rsidRPr="0027407D">
              <w:rPr>
                <w:rFonts w:ascii="Times New Roman" w:eastAsia="Lucida Sans Unicode" w:hAnsi="Times New Roman" w:cs="Times New Roman"/>
                <w:kern w:val="1"/>
                <w:sz w:val="21"/>
                <w:szCs w:val="21"/>
                <w:lang w:eastAsia="hi-IN" w:bidi="hi-IN"/>
              </w:rPr>
              <w:t xml:space="preserve"> 60</w:t>
            </w:r>
          </w:p>
        </w:tc>
        <w:tc>
          <w:tcPr>
            <w:tcW w:w="1701" w:type="dxa"/>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Миллиметр (мм)</w:t>
            </w:r>
          </w:p>
        </w:tc>
      </w:tr>
      <w:tr w:rsidR="0027407D" w:rsidRPr="0027407D" w:rsidTr="00CD523D">
        <w:trPr>
          <w:trHeight w:val="1715"/>
        </w:trPr>
        <w:tc>
          <w:tcPr>
            <w:tcW w:w="4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21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567"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709"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2126" w:type="dxa"/>
            <w:gridSpan w:val="4"/>
            <w:shd w:val="clear" w:color="auto" w:fill="auto"/>
          </w:tcPr>
          <w:p w:rsidR="0027407D" w:rsidRPr="0027407D" w:rsidRDefault="0027407D" w:rsidP="0027407D">
            <w:pPr>
              <w:suppressAutoHyphens/>
              <w:spacing w:after="0" w:line="240" w:lineRule="auto"/>
              <w:jc w:val="both"/>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Адгезивная пластина, плоская для двухкомпонентного дренируемого калоприемника</w:t>
            </w:r>
          </w:p>
        </w:tc>
        <w:tc>
          <w:tcPr>
            <w:tcW w:w="3969" w:type="dxa"/>
            <w:gridSpan w:val="5"/>
            <w:shd w:val="clear" w:color="auto" w:fill="auto"/>
          </w:tcPr>
          <w:tbl>
            <w:tblPr>
              <w:tblW w:w="929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964"/>
              <w:gridCol w:w="80"/>
              <w:gridCol w:w="80"/>
              <w:gridCol w:w="80"/>
              <w:gridCol w:w="95"/>
            </w:tblGrid>
            <w:tr w:rsidR="0027407D" w:rsidRPr="0027407D" w:rsidTr="00CD523D">
              <w:trPr>
                <w:tblCellSpacing w:w="15" w:type="dxa"/>
              </w:trPr>
              <w:tc>
                <w:tcPr>
                  <w:tcW w:w="8919" w:type="dxa"/>
                  <w:vAlign w:val="center"/>
                  <w:hideMark/>
                </w:tcPr>
                <w:p w:rsidR="0027407D" w:rsidRPr="0027407D" w:rsidRDefault="0027407D" w:rsidP="0027407D">
                  <w:pPr>
                    <w:spacing w:after="0" w:line="240" w:lineRule="auto"/>
                    <w:ind w:right="5498"/>
                    <w:jc w:val="both"/>
                    <w:rPr>
                      <w:rFonts w:ascii="Times New Roman" w:eastAsia="Times New Roman" w:hAnsi="Times New Roman" w:cs="Times New Roman"/>
                      <w:sz w:val="24"/>
                      <w:szCs w:val="24"/>
                      <w:lang w:eastAsia="ru-RU"/>
                    </w:rPr>
                  </w:pPr>
                  <w:r w:rsidRPr="0027407D">
                    <w:rPr>
                      <w:rFonts w:ascii="Times New Roman" w:eastAsia="Times New Roman" w:hAnsi="Times New Roman" w:cs="Times New Roman"/>
                      <w:lang w:eastAsia="ru-RU"/>
                    </w:rPr>
                    <w:t xml:space="preserve">должна быть </w:t>
                  </w:r>
                  <w:proofErr w:type="spellStart"/>
                  <w:r w:rsidRPr="0027407D">
                    <w:rPr>
                      <w:rFonts w:ascii="Times New Roman" w:eastAsia="Times New Roman" w:hAnsi="Times New Roman" w:cs="Times New Roman"/>
                      <w:lang w:eastAsia="ru-RU"/>
                    </w:rPr>
                    <w:t>гипоаллергенная</w:t>
                  </w:r>
                  <w:proofErr w:type="spellEnd"/>
                  <w:r w:rsidRPr="0027407D">
                    <w:rPr>
                      <w:rFonts w:ascii="Times New Roman" w:eastAsia="Times New Roman" w:hAnsi="Times New Roman" w:cs="Times New Roman"/>
                      <w:lang w:eastAsia="ru-RU"/>
                    </w:rPr>
                    <w:t xml:space="preserve">, гидроколлоидная, с защитным покрытием, с вырезаемым отверстием </w:t>
                  </w:r>
                  <w:proofErr w:type="gramStart"/>
                  <w:r w:rsidRPr="0027407D">
                    <w:rPr>
                      <w:rFonts w:ascii="Times New Roman" w:eastAsia="Times New Roman" w:hAnsi="Times New Roman" w:cs="Times New Roman"/>
                      <w:lang w:eastAsia="ru-RU"/>
                    </w:rPr>
                    <w:t xml:space="preserve">под  </w:t>
                  </w:r>
                  <w:proofErr w:type="spellStart"/>
                  <w:r w:rsidRPr="0027407D">
                    <w:rPr>
                      <w:rFonts w:ascii="Times New Roman" w:eastAsia="Times New Roman" w:hAnsi="Times New Roman" w:cs="Times New Roman"/>
                      <w:lang w:eastAsia="ru-RU"/>
                    </w:rPr>
                    <w:t>стому</w:t>
                  </w:r>
                  <w:proofErr w:type="spellEnd"/>
                  <w:proofErr w:type="gramEnd"/>
                  <w:r w:rsidRPr="0027407D">
                    <w:rPr>
                      <w:rFonts w:ascii="Times New Roman" w:eastAsia="Times New Roman" w:hAnsi="Times New Roman" w:cs="Times New Roman"/>
                      <w:lang w:eastAsia="ru-RU"/>
                    </w:rPr>
                    <w:t>, с фланцем для крепления мешка,  соответствующим фланцу мешка</w:t>
                  </w:r>
                </w:p>
              </w:tc>
              <w:tc>
                <w:tcPr>
                  <w:tcW w:w="50" w:type="dxa"/>
                  <w:vAlign w:val="center"/>
                  <w:hideMark/>
                </w:tcPr>
                <w:p w:rsidR="0027407D" w:rsidRPr="0027407D" w:rsidRDefault="0027407D" w:rsidP="0027407D">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27407D" w:rsidRPr="0027407D" w:rsidRDefault="0027407D" w:rsidP="0027407D">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27407D" w:rsidRPr="0027407D" w:rsidRDefault="0027407D" w:rsidP="0027407D">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27407D" w:rsidRPr="0027407D" w:rsidRDefault="0027407D" w:rsidP="0027407D">
                  <w:pPr>
                    <w:spacing w:after="0" w:line="240" w:lineRule="auto"/>
                    <w:rPr>
                      <w:rFonts w:ascii="Times New Roman" w:eastAsia="Times New Roman" w:hAnsi="Times New Roman" w:cs="Times New Roman"/>
                      <w:sz w:val="20"/>
                      <w:szCs w:val="20"/>
                      <w:lang w:eastAsia="ru-RU"/>
                    </w:rPr>
                  </w:pPr>
                </w:p>
              </w:tc>
            </w:tr>
          </w:tbl>
          <w:p w:rsidR="0027407D" w:rsidRPr="0027407D" w:rsidRDefault="0027407D" w:rsidP="0027407D">
            <w:pPr>
              <w:suppressAutoHyphens/>
              <w:spacing w:after="0" w:line="240" w:lineRule="auto"/>
              <w:rPr>
                <w:rFonts w:ascii="Times New Roman" w:eastAsia="Lucida Sans Unicode" w:hAnsi="Times New Roman" w:cs="Times New Roman"/>
                <w:b/>
                <w:bCs/>
                <w:iCs/>
                <w:kern w:val="1"/>
                <w:sz w:val="21"/>
                <w:szCs w:val="21"/>
                <w:lang w:eastAsia="hi-IN" w:bidi="hi-IN"/>
              </w:rPr>
            </w:pPr>
          </w:p>
        </w:tc>
      </w:tr>
      <w:tr w:rsidR="0027407D" w:rsidRPr="0027407D" w:rsidTr="00CD523D">
        <w:trPr>
          <w:trHeight w:val="461"/>
        </w:trPr>
        <w:tc>
          <w:tcPr>
            <w:tcW w:w="4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21</w:t>
            </w:r>
          </w:p>
        </w:tc>
        <w:tc>
          <w:tcPr>
            <w:tcW w:w="21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 xml:space="preserve">Мешок дренируемый для двухкомпонентного дренируемого калоприемника </w:t>
            </w:r>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(КОЗ: 01.28.21.01.07.03)</w:t>
            </w:r>
          </w:p>
        </w:tc>
        <w:tc>
          <w:tcPr>
            <w:tcW w:w="567"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1590</w:t>
            </w:r>
          </w:p>
        </w:tc>
        <w:tc>
          <w:tcPr>
            <w:tcW w:w="6095" w:type="dxa"/>
            <w:gridSpan w:val="9"/>
            <w:shd w:val="clear" w:color="auto" w:fill="auto"/>
          </w:tcPr>
          <w:p w:rsidR="0027407D" w:rsidRPr="0027407D" w:rsidRDefault="0027407D" w:rsidP="0027407D">
            <w:pPr>
              <w:suppressAutoHyphens/>
              <w:spacing w:after="0" w:line="240" w:lineRule="auto"/>
              <w:jc w:val="both"/>
              <w:rPr>
                <w:rFonts w:ascii="Times New Roman" w:eastAsia="Lucida Sans Unicode" w:hAnsi="Times New Roman" w:cs="Times New Roman"/>
                <w:b/>
                <w:bCs/>
                <w:iCs/>
                <w:kern w:val="1"/>
                <w:sz w:val="21"/>
                <w:szCs w:val="21"/>
                <w:lang w:eastAsia="hi-IN" w:bidi="hi-IN"/>
              </w:rPr>
            </w:pPr>
            <w:r w:rsidRPr="0027407D">
              <w:rPr>
                <w:rFonts w:ascii="Times New Roman" w:eastAsia="Lucida Sans Unicode" w:hAnsi="Times New Roman" w:cs="Times New Roman"/>
                <w:kern w:val="1"/>
                <w:sz w:val="21"/>
                <w:szCs w:val="21"/>
                <w:lang w:eastAsia="hi-IN" w:bidi="hi-IN"/>
              </w:rPr>
              <w:t xml:space="preserve">Мешок </w:t>
            </w:r>
            <w:proofErr w:type="spellStart"/>
            <w:r w:rsidRPr="0027407D">
              <w:rPr>
                <w:rFonts w:ascii="Times New Roman" w:eastAsia="Lucida Sans Unicode" w:hAnsi="Times New Roman" w:cs="Times New Roman"/>
                <w:kern w:val="1"/>
                <w:sz w:val="21"/>
                <w:szCs w:val="21"/>
                <w:lang w:eastAsia="hi-IN" w:bidi="hi-IN"/>
              </w:rPr>
              <w:t>стомный</w:t>
            </w:r>
            <w:proofErr w:type="spellEnd"/>
            <w:r w:rsidRPr="0027407D">
              <w:rPr>
                <w:rFonts w:ascii="Times New Roman" w:eastAsia="Lucida Sans Unicode" w:hAnsi="Times New Roman" w:cs="Times New Roman"/>
                <w:kern w:val="1"/>
                <w:sz w:val="21"/>
                <w:szCs w:val="21"/>
                <w:lang w:eastAsia="hi-IN" w:bidi="hi-IN"/>
              </w:rPr>
              <w:t>, дренируемый должен быть из непрозрачного многослойного, не пропускающего запах полиэтилена, с мягкой нетканой подложкой, с зажимом, фланцем для крепления мешка к пластине, соответствующим фланцу пластины.</w:t>
            </w:r>
          </w:p>
        </w:tc>
      </w:tr>
      <w:tr w:rsidR="0027407D" w:rsidRPr="0027407D" w:rsidTr="00CD523D">
        <w:trPr>
          <w:trHeight w:val="1188"/>
        </w:trPr>
        <w:tc>
          <w:tcPr>
            <w:tcW w:w="4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22</w:t>
            </w:r>
          </w:p>
        </w:tc>
        <w:tc>
          <w:tcPr>
            <w:tcW w:w="21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 xml:space="preserve">Пластина калоприемника, плоская </w:t>
            </w:r>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(КОЗ: 01.28.21.01.07.01)</w:t>
            </w:r>
          </w:p>
        </w:tc>
        <w:tc>
          <w:tcPr>
            <w:tcW w:w="567"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 xml:space="preserve"> 270</w:t>
            </w:r>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2079" w:type="dxa"/>
            <w:gridSpan w:val="3"/>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Размер фланца (диаметр)</w:t>
            </w:r>
          </w:p>
        </w:tc>
        <w:tc>
          <w:tcPr>
            <w:tcW w:w="2079" w:type="dxa"/>
            <w:gridSpan w:val="4"/>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
                <w:bCs/>
                <w:iCs/>
                <w:kern w:val="1"/>
                <w:sz w:val="21"/>
                <w:szCs w:val="21"/>
                <w:lang w:eastAsia="hi-IN" w:bidi="hi-IN"/>
              </w:rPr>
            </w:pPr>
            <w:r w:rsidRPr="0027407D">
              <w:rPr>
                <w:rFonts w:ascii="Times New Roman" w:eastAsia="Lucida Sans Unicode" w:hAnsi="Times New Roman" w:cs="Times New Roman"/>
                <w:kern w:val="1"/>
                <w:sz w:val="21"/>
                <w:szCs w:val="21"/>
                <w:lang w:eastAsia="hi-IN" w:bidi="hi-IN"/>
              </w:rPr>
              <w:t xml:space="preserve">≥ 71 </w:t>
            </w:r>
            <w:proofErr w:type="gramStart"/>
            <w:r w:rsidRPr="0027407D">
              <w:rPr>
                <w:rFonts w:ascii="Times New Roman" w:eastAsia="Lucida Sans Unicode" w:hAnsi="Times New Roman" w:cs="Times New Roman"/>
                <w:kern w:val="1"/>
                <w:sz w:val="21"/>
                <w:szCs w:val="21"/>
                <w:lang w:eastAsia="hi-IN" w:bidi="hi-IN"/>
              </w:rPr>
              <w:t>и  ≤</w:t>
            </w:r>
            <w:proofErr w:type="gramEnd"/>
            <w:r w:rsidRPr="0027407D">
              <w:rPr>
                <w:rFonts w:ascii="Times New Roman" w:eastAsia="Lucida Sans Unicode" w:hAnsi="Times New Roman" w:cs="Times New Roman"/>
                <w:kern w:val="1"/>
                <w:sz w:val="21"/>
                <w:szCs w:val="21"/>
                <w:lang w:eastAsia="hi-IN" w:bidi="hi-IN"/>
              </w:rPr>
              <w:t xml:space="preserve"> 80</w:t>
            </w:r>
          </w:p>
        </w:tc>
        <w:tc>
          <w:tcPr>
            <w:tcW w:w="1937" w:type="dxa"/>
            <w:gridSpan w:val="2"/>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Миллиметр (мм)</w:t>
            </w:r>
          </w:p>
        </w:tc>
      </w:tr>
      <w:tr w:rsidR="0027407D" w:rsidRPr="0027407D" w:rsidTr="00CD523D">
        <w:trPr>
          <w:trHeight w:val="461"/>
        </w:trPr>
        <w:tc>
          <w:tcPr>
            <w:tcW w:w="4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21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567"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709"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2126" w:type="dxa"/>
            <w:gridSpan w:val="4"/>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Адгезивная пластина, плоская для двухкомпонентного дренируемого калоприемника</w:t>
            </w:r>
          </w:p>
        </w:tc>
        <w:tc>
          <w:tcPr>
            <w:tcW w:w="3969" w:type="dxa"/>
            <w:gridSpan w:val="5"/>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
                <w:bCs/>
                <w:iCs/>
                <w:kern w:val="1"/>
                <w:sz w:val="21"/>
                <w:szCs w:val="21"/>
                <w:lang w:eastAsia="hi-IN" w:bidi="hi-IN"/>
              </w:rPr>
            </w:pPr>
            <w:r w:rsidRPr="0027407D">
              <w:rPr>
                <w:rFonts w:ascii="Times New Roman" w:eastAsia="Lucida Sans Unicode" w:hAnsi="Times New Roman" w:cs="Times New Roman"/>
                <w:kern w:val="1"/>
                <w:sz w:val="21"/>
                <w:szCs w:val="21"/>
                <w:lang w:eastAsia="hi-IN" w:bidi="hi-IN"/>
              </w:rPr>
              <w:t xml:space="preserve">адгезивная плоская </w:t>
            </w:r>
            <w:proofErr w:type="spellStart"/>
            <w:r w:rsidRPr="0027407D">
              <w:rPr>
                <w:rFonts w:ascii="Times New Roman" w:eastAsia="Lucida Sans Unicode" w:hAnsi="Times New Roman" w:cs="Times New Roman"/>
                <w:kern w:val="1"/>
                <w:sz w:val="21"/>
                <w:szCs w:val="21"/>
                <w:lang w:eastAsia="hi-IN" w:bidi="hi-IN"/>
              </w:rPr>
              <w:t>гипоаллергенная</w:t>
            </w:r>
            <w:proofErr w:type="spellEnd"/>
            <w:r w:rsidRPr="0027407D">
              <w:rPr>
                <w:rFonts w:ascii="Times New Roman" w:eastAsia="Lucida Sans Unicode" w:hAnsi="Times New Roman" w:cs="Times New Roman"/>
                <w:kern w:val="1"/>
                <w:sz w:val="21"/>
                <w:szCs w:val="21"/>
                <w:lang w:eastAsia="hi-IN" w:bidi="hi-IN"/>
              </w:rPr>
              <w:t xml:space="preserve"> гидроколлоидная пластина должна быть с защитным покрытием, с вырезаемым отверстием под </w:t>
            </w:r>
            <w:proofErr w:type="spellStart"/>
            <w:r w:rsidRPr="0027407D">
              <w:rPr>
                <w:rFonts w:ascii="Times New Roman" w:eastAsia="Lucida Sans Unicode" w:hAnsi="Times New Roman" w:cs="Times New Roman"/>
                <w:kern w:val="1"/>
                <w:sz w:val="21"/>
                <w:szCs w:val="21"/>
                <w:lang w:eastAsia="hi-IN" w:bidi="hi-IN"/>
              </w:rPr>
              <w:t>стому</w:t>
            </w:r>
            <w:proofErr w:type="spellEnd"/>
            <w:r w:rsidRPr="0027407D">
              <w:rPr>
                <w:rFonts w:ascii="Times New Roman" w:eastAsia="Lucida Sans Unicode" w:hAnsi="Times New Roman" w:cs="Times New Roman"/>
                <w:kern w:val="1"/>
                <w:sz w:val="21"/>
                <w:szCs w:val="21"/>
                <w:lang w:eastAsia="hi-IN" w:bidi="hi-IN"/>
              </w:rPr>
              <w:t xml:space="preserve">, с фланцем для крепления мешка, соответствующим фланцу мешка; </w:t>
            </w:r>
          </w:p>
        </w:tc>
      </w:tr>
      <w:tr w:rsidR="0027407D" w:rsidRPr="0027407D" w:rsidTr="00CD523D">
        <w:trPr>
          <w:trHeight w:val="305"/>
        </w:trPr>
        <w:tc>
          <w:tcPr>
            <w:tcW w:w="4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23</w:t>
            </w:r>
          </w:p>
        </w:tc>
        <w:tc>
          <w:tcPr>
            <w:tcW w:w="21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 xml:space="preserve">Мешок дренируемый для двухкомпонентного дренируемого калоприемника </w:t>
            </w:r>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 xml:space="preserve"> (КОЗ: 01.28.21.01.07.03)</w:t>
            </w:r>
          </w:p>
        </w:tc>
        <w:tc>
          <w:tcPr>
            <w:tcW w:w="567"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810</w:t>
            </w:r>
          </w:p>
        </w:tc>
        <w:tc>
          <w:tcPr>
            <w:tcW w:w="6095" w:type="dxa"/>
            <w:gridSpan w:val="9"/>
            <w:shd w:val="clear" w:color="auto" w:fill="auto"/>
          </w:tcPr>
          <w:p w:rsidR="0027407D" w:rsidRPr="0027407D" w:rsidRDefault="0027407D" w:rsidP="0027407D">
            <w:pPr>
              <w:suppressAutoHyphens/>
              <w:spacing w:after="0" w:line="240" w:lineRule="auto"/>
              <w:jc w:val="both"/>
              <w:rPr>
                <w:rFonts w:ascii="Times New Roman" w:eastAsia="Lucida Sans Unicode" w:hAnsi="Times New Roman" w:cs="Times New Roman"/>
                <w:b/>
                <w:bCs/>
                <w:iCs/>
                <w:kern w:val="1"/>
                <w:sz w:val="21"/>
                <w:szCs w:val="21"/>
                <w:lang w:eastAsia="hi-IN" w:bidi="hi-IN"/>
              </w:rPr>
            </w:pPr>
            <w:r w:rsidRPr="0027407D">
              <w:rPr>
                <w:rFonts w:ascii="Times New Roman" w:eastAsia="Lucida Sans Unicode" w:hAnsi="Times New Roman" w:cs="Times New Roman"/>
                <w:kern w:val="1"/>
                <w:sz w:val="21"/>
                <w:szCs w:val="21"/>
                <w:lang w:eastAsia="hi-IN" w:bidi="hi-IN"/>
              </w:rPr>
              <w:t xml:space="preserve">Мешок </w:t>
            </w:r>
            <w:proofErr w:type="spellStart"/>
            <w:r w:rsidRPr="0027407D">
              <w:rPr>
                <w:rFonts w:ascii="Times New Roman" w:eastAsia="Lucida Sans Unicode" w:hAnsi="Times New Roman" w:cs="Times New Roman"/>
                <w:kern w:val="1"/>
                <w:sz w:val="21"/>
                <w:szCs w:val="21"/>
                <w:lang w:eastAsia="hi-IN" w:bidi="hi-IN"/>
              </w:rPr>
              <w:t>стомный</w:t>
            </w:r>
            <w:proofErr w:type="spellEnd"/>
            <w:r w:rsidRPr="0027407D">
              <w:rPr>
                <w:rFonts w:ascii="Times New Roman" w:eastAsia="Lucida Sans Unicode" w:hAnsi="Times New Roman" w:cs="Times New Roman"/>
                <w:kern w:val="1"/>
                <w:sz w:val="21"/>
                <w:szCs w:val="21"/>
                <w:lang w:eastAsia="hi-IN" w:bidi="hi-IN"/>
              </w:rPr>
              <w:t>, дренируемый должен быть из непрозрачного многослойного, не пропускающего запах полиэтилена, с мягкой нетканой подложкой, с зажимом, фланцем для крепления мешка к   пластине, соответствующим фланцу пластины.</w:t>
            </w:r>
          </w:p>
        </w:tc>
      </w:tr>
      <w:tr w:rsidR="0027407D" w:rsidRPr="0027407D" w:rsidTr="00CD523D">
        <w:trPr>
          <w:trHeight w:val="461"/>
        </w:trPr>
        <w:tc>
          <w:tcPr>
            <w:tcW w:w="4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24</w:t>
            </w:r>
          </w:p>
        </w:tc>
        <w:tc>
          <w:tcPr>
            <w:tcW w:w="21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 xml:space="preserve">Адгезивная пластина, </w:t>
            </w:r>
            <w:proofErr w:type="spellStart"/>
            <w:r w:rsidRPr="0027407D">
              <w:rPr>
                <w:rFonts w:ascii="Times New Roman" w:eastAsia="Lucida Sans Unicode" w:hAnsi="Times New Roman" w:cs="Times New Roman"/>
                <w:bCs/>
                <w:iCs/>
                <w:kern w:val="1"/>
                <w:sz w:val="21"/>
                <w:szCs w:val="21"/>
                <w:lang w:eastAsia="hi-IN" w:bidi="hi-IN"/>
              </w:rPr>
              <w:t>конвексная</w:t>
            </w:r>
            <w:proofErr w:type="spellEnd"/>
            <w:r w:rsidRPr="0027407D">
              <w:rPr>
                <w:rFonts w:ascii="Times New Roman" w:eastAsia="Lucida Sans Unicode" w:hAnsi="Times New Roman" w:cs="Times New Roman"/>
                <w:bCs/>
                <w:iCs/>
                <w:kern w:val="1"/>
                <w:sz w:val="21"/>
                <w:szCs w:val="21"/>
                <w:lang w:eastAsia="hi-IN" w:bidi="hi-IN"/>
              </w:rPr>
              <w:t xml:space="preserve"> для двухкомпонентного дренируемого калоприемника для втянутых </w:t>
            </w:r>
            <w:proofErr w:type="spellStart"/>
            <w:r w:rsidRPr="0027407D">
              <w:rPr>
                <w:rFonts w:ascii="Times New Roman" w:eastAsia="Lucida Sans Unicode" w:hAnsi="Times New Roman" w:cs="Times New Roman"/>
                <w:bCs/>
                <w:iCs/>
                <w:kern w:val="1"/>
                <w:sz w:val="21"/>
                <w:szCs w:val="21"/>
                <w:lang w:eastAsia="hi-IN" w:bidi="hi-IN"/>
              </w:rPr>
              <w:t>стом</w:t>
            </w:r>
            <w:proofErr w:type="spellEnd"/>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 xml:space="preserve"> (КОЗ: 01.28.21.01.08.02)</w:t>
            </w:r>
          </w:p>
        </w:tc>
        <w:tc>
          <w:tcPr>
            <w:tcW w:w="567"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40</w:t>
            </w:r>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2126" w:type="dxa"/>
            <w:gridSpan w:val="4"/>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Размер фланца (диаметр)</w:t>
            </w:r>
          </w:p>
        </w:tc>
        <w:tc>
          <w:tcPr>
            <w:tcW w:w="2268" w:type="dxa"/>
            <w:gridSpan w:val="4"/>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
                <w:bCs/>
                <w:iCs/>
                <w:kern w:val="1"/>
                <w:sz w:val="21"/>
                <w:szCs w:val="21"/>
                <w:lang w:eastAsia="hi-IN" w:bidi="hi-IN"/>
              </w:rPr>
            </w:pPr>
            <w:r w:rsidRPr="0027407D">
              <w:rPr>
                <w:rFonts w:ascii="Times New Roman" w:eastAsia="Lucida Sans Unicode" w:hAnsi="Times New Roman" w:cs="Times New Roman"/>
                <w:kern w:val="1"/>
                <w:sz w:val="21"/>
                <w:szCs w:val="21"/>
                <w:lang w:eastAsia="hi-IN" w:bidi="hi-IN"/>
              </w:rPr>
              <w:t xml:space="preserve">≥ 51 </w:t>
            </w:r>
            <w:proofErr w:type="gramStart"/>
            <w:r w:rsidRPr="0027407D">
              <w:rPr>
                <w:rFonts w:ascii="Times New Roman" w:eastAsia="Lucida Sans Unicode" w:hAnsi="Times New Roman" w:cs="Times New Roman"/>
                <w:kern w:val="1"/>
                <w:sz w:val="21"/>
                <w:szCs w:val="21"/>
                <w:lang w:eastAsia="hi-IN" w:bidi="hi-IN"/>
              </w:rPr>
              <w:t>и  ≤</w:t>
            </w:r>
            <w:proofErr w:type="gramEnd"/>
            <w:r w:rsidRPr="0027407D">
              <w:rPr>
                <w:rFonts w:ascii="Times New Roman" w:eastAsia="Lucida Sans Unicode" w:hAnsi="Times New Roman" w:cs="Times New Roman"/>
                <w:kern w:val="1"/>
                <w:sz w:val="21"/>
                <w:szCs w:val="21"/>
                <w:lang w:eastAsia="hi-IN" w:bidi="hi-IN"/>
              </w:rPr>
              <w:t xml:space="preserve"> 60</w:t>
            </w:r>
          </w:p>
        </w:tc>
        <w:tc>
          <w:tcPr>
            <w:tcW w:w="1701" w:type="dxa"/>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Миллиметр (мм)</w:t>
            </w:r>
          </w:p>
        </w:tc>
      </w:tr>
      <w:tr w:rsidR="0027407D" w:rsidRPr="0027407D" w:rsidTr="00CD523D">
        <w:trPr>
          <w:trHeight w:val="461"/>
        </w:trPr>
        <w:tc>
          <w:tcPr>
            <w:tcW w:w="4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21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567"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709"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6095" w:type="dxa"/>
            <w:gridSpan w:val="9"/>
            <w:shd w:val="clear" w:color="auto" w:fill="auto"/>
          </w:tcPr>
          <w:p w:rsidR="0027407D" w:rsidRPr="0027407D" w:rsidRDefault="0027407D" w:rsidP="0027407D">
            <w:pPr>
              <w:suppressAutoHyphens/>
              <w:spacing w:after="0" w:line="240" w:lineRule="auto"/>
              <w:jc w:val="both"/>
              <w:rPr>
                <w:rFonts w:ascii="Times New Roman" w:eastAsia="Lucida Sans Unicode" w:hAnsi="Times New Roman" w:cs="Times New Roman"/>
                <w:b/>
                <w:bCs/>
                <w:iCs/>
                <w:kern w:val="1"/>
                <w:sz w:val="21"/>
                <w:szCs w:val="21"/>
                <w:lang w:eastAsia="hi-IN" w:bidi="hi-IN"/>
              </w:rPr>
            </w:pPr>
            <w:proofErr w:type="spellStart"/>
            <w:r w:rsidRPr="0027407D">
              <w:rPr>
                <w:rFonts w:ascii="Times New Roman" w:eastAsia="Lucida Sans Unicode" w:hAnsi="Times New Roman" w:cs="Times New Roman"/>
                <w:kern w:val="1"/>
                <w:sz w:val="21"/>
                <w:szCs w:val="21"/>
                <w:lang w:eastAsia="hi-IN" w:bidi="hi-IN"/>
              </w:rPr>
              <w:t>Конвексная</w:t>
            </w:r>
            <w:proofErr w:type="spellEnd"/>
            <w:r w:rsidRPr="0027407D">
              <w:rPr>
                <w:rFonts w:ascii="Times New Roman" w:eastAsia="Lucida Sans Unicode" w:hAnsi="Times New Roman" w:cs="Times New Roman"/>
                <w:kern w:val="1"/>
                <w:sz w:val="21"/>
                <w:szCs w:val="21"/>
                <w:lang w:eastAsia="hi-IN" w:bidi="hi-IN"/>
              </w:rPr>
              <w:t xml:space="preserve"> </w:t>
            </w:r>
            <w:proofErr w:type="spellStart"/>
            <w:r w:rsidRPr="0027407D">
              <w:rPr>
                <w:rFonts w:ascii="Times New Roman" w:eastAsia="Lucida Sans Unicode" w:hAnsi="Times New Roman" w:cs="Times New Roman"/>
                <w:kern w:val="1"/>
                <w:sz w:val="21"/>
                <w:szCs w:val="21"/>
                <w:lang w:eastAsia="hi-IN" w:bidi="hi-IN"/>
              </w:rPr>
              <w:t>гипоаллергенная</w:t>
            </w:r>
            <w:proofErr w:type="spellEnd"/>
            <w:r w:rsidRPr="0027407D">
              <w:rPr>
                <w:rFonts w:ascii="Times New Roman" w:eastAsia="Lucida Sans Unicode" w:hAnsi="Times New Roman" w:cs="Times New Roman"/>
                <w:kern w:val="1"/>
                <w:sz w:val="21"/>
                <w:szCs w:val="21"/>
                <w:lang w:eastAsia="hi-IN" w:bidi="hi-IN"/>
              </w:rPr>
              <w:t xml:space="preserve"> гидроколлоидная пластина должна быть с защитным покрытием, с вырезаемым отверстием под </w:t>
            </w:r>
            <w:proofErr w:type="spellStart"/>
            <w:r w:rsidRPr="0027407D">
              <w:rPr>
                <w:rFonts w:ascii="Times New Roman" w:eastAsia="Lucida Sans Unicode" w:hAnsi="Times New Roman" w:cs="Times New Roman"/>
                <w:kern w:val="1"/>
                <w:sz w:val="21"/>
                <w:szCs w:val="21"/>
                <w:lang w:eastAsia="hi-IN" w:bidi="hi-IN"/>
              </w:rPr>
              <w:t>стому</w:t>
            </w:r>
            <w:proofErr w:type="spellEnd"/>
            <w:r w:rsidRPr="0027407D">
              <w:rPr>
                <w:rFonts w:ascii="Times New Roman" w:eastAsia="Lucida Sans Unicode" w:hAnsi="Times New Roman" w:cs="Times New Roman"/>
                <w:kern w:val="1"/>
                <w:sz w:val="21"/>
                <w:szCs w:val="21"/>
                <w:lang w:eastAsia="hi-IN" w:bidi="hi-IN"/>
              </w:rPr>
              <w:t xml:space="preserve">, с фланцем для крепления </w:t>
            </w:r>
            <w:proofErr w:type="gramStart"/>
            <w:r w:rsidRPr="0027407D">
              <w:rPr>
                <w:rFonts w:ascii="Times New Roman" w:eastAsia="Lucida Sans Unicode" w:hAnsi="Times New Roman" w:cs="Times New Roman"/>
                <w:kern w:val="1"/>
                <w:sz w:val="21"/>
                <w:szCs w:val="21"/>
                <w:lang w:eastAsia="hi-IN" w:bidi="hi-IN"/>
              </w:rPr>
              <w:t>мешка,  соответствующим</w:t>
            </w:r>
            <w:proofErr w:type="gramEnd"/>
            <w:r w:rsidRPr="0027407D">
              <w:rPr>
                <w:rFonts w:ascii="Times New Roman" w:eastAsia="Lucida Sans Unicode" w:hAnsi="Times New Roman" w:cs="Times New Roman"/>
                <w:kern w:val="1"/>
                <w:sz w:val="21"/>
                <w:szCs w:val="21"/>
                <w:lang w:eastAsia="hi-IN" w:bidi="hi-IN"/>
              </w:rPr>
              <w:t xml:space="preserve"> фланцу мешка;</w:t>
            </w:r>
          </w:p>
        </w:tc>
      </w:tr>
      <w:tr w:rsidR="0027407D" w:rsidRPr="0027407D" w:rsidTr="00CD523D">
        <w:trPr>
          <w:trHeight w:val="461"/>
        </w:trPr>
        <w:tc>
          <w:tcPr>
            <w:tcW w:w="4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25</w:t>
            </w:r>
          </w:p>
        </w:tc>
        <w:tc>
          <w:tcPr>
            <w:tcW w:w="21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 xml:space="preserve">Мешок дренируемый для двухкомпонентного дренируемого калоприемника для втянутых </w:t>
            </w:r>
            <w:proofErr w:type="spellStart"/>
            <w:r w:rsidRPr="0027407D">
              <w:rPr>
                <w:rFonts w:ascii="Times New Roman" w:eastAsia="Lucida Sans Unicode" w:hAnsi="Times New Roman" w:cs="Times New Roman"/>
                <w:bCs/>
                <w:iCs/>
                <w:kern w:val="1"/>
                <w:sz w:val="21"/>
                <w:szCs w:val="21"/>
                <w:lang w:eastAsia="hi-IN" w:bidi="hi-IN"/>
              </w:rPr>
              <w:t>стом</w:t>
            </w:r>
            <w:proofErr w:type="spellEnd"/>
            <w:r w:rsidRPr="0027407D">
              <w:rPr>
                <w:rFonts w:ascii="Times New Roman" w:eastAsia="Lucida Sans Unicode" w:hAnsi="Times New Roman" w:cs="Times New Roman"/>
                <w:bCs/>
                <w:iCs/>
                <w:kern w:val="1"/>
                <w:sz w:val="21"/>
                <w:szCs w:val="21"/>
                <w:lang w:eastAsia="hi-IN" w:bidi="hi-IN"/>
              </w:rPr>
              <w:t xml:space="preserve"> </w:t>
            </w:r>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(КОЗ: 01.28.21.01.08.03)</w:t>
            </w:r>
          </w:p>
        </w:tc>
        <w:tc>
          <w:tcPr>
            <w:tcW w:w="567"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120</w:t>
            </w:r>
          </w:p>
        </w:tc>
        <w:tc>
          <w:tcPr>
            <w:tcW w:w="6095" w:type="dxa"/>
            <w:gridSpan w:val="9"/>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
                <w:bCs/>
                <w:iCs/>
                <w:kern w:val="1"/>
                <w:sz w:val="21"/>
                <w:szCs w:val="21"/>
                <w:lang w:eastAsia="hi-IN" w:bidi="hi-IN"/>
              </w:rPr>
            </w:pPr>
            <w:r w:rsidRPr="0027407D">
              <w:rPr>
                <w:rFonts w:ascii="Times New Roman" w:eastAsia="Lucida Sans Unicode" w:hAnsi="Times New Roman" w:cs="Times New Roman"/>
                <w:kern w:val="1"/>
                <w:sz w:val="21"/>
                <w:szCs w:val="21"/>
                <w:lang w:eastAsia="hi-IN" w:bidi="hi-IN"/>
              </w:rPr>
              <w:t xml:space="preserve">Мешок </w:t>
            </w:r>
            <w:proofErr w:type="spellStart"/>
            <w:r w:rsidRPr="0027407D">
              <w:rPr>
                <w:rFonts w:ascii="Times New Roman" w:eastAsia="Lucida Sans Unicode" w:hAnsi="Times New Roman" w:cs="Times New Roman"/>
                <w:kern w:val="1"/>
                <w:sz w:val="21"/>
                <w:szCs w:val="21"/>
                <w:lang w:eastAsia="hi-IN" w:bidi="hi-IN"/>
              </w:rPr>
              <w:t>стомный</w:t>
            </w:r>
            <w:proofErr w:type="spellEnd"/>
            <w:r w:rsidRPr="0027407D">
              <w:rPr>
                <w:rFonts w:ascii="Times New Roman" w:eastAsia="Lucida Sans Unicode" w:hAnsi="Times New Roman" w:cs="Times New Roman"/>
                <w:kern w:val="1"/>
                <w:sz w:val="21"/>
                <w:szCs w:val="21"/>
                <w:lang w:eastAsia="hi-IN" w:bidi="hi-IN"/>
              </w:rPr>
              <w:t>, дренируемый должен быть из непрозрачного многослойного, не пропускающего запах полиэтилена, с мягкой нетканой подложкой, с зажимом, фланцем для крепления мешка к   пластине, соответствующим фланцу пластины.</w:t>
            </w:r>
          </w:p>
        </w:tc>
      </w:tr>
      <w:tr w:rsidR="0027407D" w:rsidRPr="0027407D" w:rsidTr="00CD523D">
        <w:trPr>
          <w:trHeight w:val="337"/>
        </w:trPr>
        <w:tc>
          <w:tcPr>
            <w:tcW w:w="4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26</w:t>
            </w:r>
          </w:p>
        </w:tc>
        <w:tc>
          <w:tcPr>
            <w:tcW w:w="21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 xml:space="preserve">32.50.13.190-00079 - Пластина калоприемника, плоская </w:t>
            </w:r>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(КОЗ: 01.28.21.01.09.02)</w:t>
            </w:r>
          </w:p>
        </w:tc>
        <w:tc>
          <w:tcPr>
            <w:tcW w:w="567"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60</w:t>
            </w:r>
          </w:p>
        </w:tc>
        <w:tc>
          <w:tcPr>
            <w:tcW w:w="2126" w:type="dxa"/>
            <w:gridSpan w:val="4"/>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Размер фланца (диаметр)</w:t>
            </w:r>
          </w:p>
        </w:tc>
        <w:tc>
          <w:tcPr>
            <w:tcW w:w="2268" w:type="dxa"/>
            <w:gridSpan w:val="4"/>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
                <w:bCs/>
                <w:iCs/>
                <w:kern w:val="1"/>
                <w:sz w:val="21"/>
                <w:szCs w:val="21"/>
                <w:lang w:eastAsia="hi-IN" w:bidi="hi-IN"/>
              </w:rPr>
            </w:pPr>
            <w:r w:rsidRPr="0027407D">
              <w:rPr>
                <w:rFonts w:ascii="Times New Roman" w:eastAsia="Lucida Sans Unicode" w:hAnsi="Times New Roman" w:cs="Times New Roman"/>
                <w:kern w:val="1"/>
                <w:sz w:val="21"/>
                <w:szCs w:val="21"/>
                <w:lang w:eastAsia="hi-IN" w:bidi="hi-IN"/>
              </w:rPr>
              <w:t xml:space="preserve">≥ 61 </w:t>
            </w:r>
            <w:proofErr w:type="gramStart"/>
            <w:r w:rsidRPr="0027407D">
              <w:rPr>
                <w:rFonts w:ascii="Times New Roman" w:eastAsia="Lucida Sans Unicode" w:hAnsi="Times New Roman" w:cs="Times New Roman"/>
                <w:kern w:val="1"/>
                <w:sz w:val="21"/>
                <w:szCs w:val="21"/>
                <w:lang w:eastAsia="hi-IN" w:bidi="hi-IN"/>
              </w:rPr>
              <w:t>и  ≤</w:t>
            </w:r>
            <w:proofErr w:type="gramEnd"/>
            <w:r w:rsidRPr="0027407D">
              <w:rPr>
                <w:rFonts w:ascii="Times New Roman" w:eastAsia="Lucida Sans Unicode" w:hAnsi="Times New Roman" w:cs="Times New Roman"/>
                <w:kern w:val="1"/>
                <w:sz w:val="21"/>
                <w:szCs w:val="21"/>
                <w:lang w:eastAsia="hi-IN" w:bidi="hi-IN"/>
              </w:rPr>
              <w:t xml:space="preserve"> 70</w:t>
            </w:r>
          </w:p>
        </w:tc>
        <w:tc>
          <w:tcPr>
            <w:tcW w:w="1701" w:type="dxa"/>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Миллиметр (мм)</w:t>
            </w:r>
          </w:p>
        </w:tc>
      </w:tr>
      <w:tr w:rsidR="0027407D" w:rsidRPr="0027407D" w:rsidTr="00CD523D">
        <w:trPr>
          <w:trHeight w:val="461"/>
        </w:trPr>
        <w:tc>
          <w:tcPr>
            <w:tcW w:w="4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21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567"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709"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2126" w:type="dxa"/>
            <w:gridSpan w:val="4"/>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 xml:space="preserve">Адгезивная пластина, плоская для двухкомпонентного </w:t>
            </w:r>
            <w:proofErr w:type="spellStart"/>
            <w:r w:rsidRPr="0027407D">
              <w:rPr>
                <w:rFonts w:ascii="Times New Roman" w:eastAsia="Lucida Sans Unicode" w:hAnsi="Times New Roman" w:cs="Times New Roman"/>
                <w:bCs/>
                <w:iCs/>
                <w:kern w:val="1"/>
                <w:sz w:val="21"/>
                <w:szCs w:val="21"/>
                <w:lang w:eastAsia="hi-IN" w:bidi="hi-IN"/>
              </w:rPr>
              <w:lastRenderedPageBreak/>
              <w:t>недренируемого</w:t>
            </w:r>
            <w:proofErr w:type="spellEnd"/>
            <w:r w:rsidRPr="0027407D">
              <w:rPr>
                <w:rFonts w:ascii="Times New Roman" w:eastAsia="Lucida Sans Unicode" w:hAnsi="Times New Roman" w:cs="Times New Roman"/>
                <w:bCs/>
                <w:iCs/>
                <w:kern w:val="1"/>
                <w:sz w:val="21"/>
                <w:szCs w:val="21"/>
                <w:lang w:eastAsia="hi-IN" w:bidi="hi-IN"/>
              </w:rPr>
              <w:t xml:space="preserve"> калоприемника</w:t>
            </w:r>
          </w:p>
        </w:tc>
        <w:tc>
          <w:tcPr>
            <w:tcW w:w="3969" w:type="dxa"/>
            <w:gridSpan w:val="5"/>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
                <w:bCs/>
                <w:iCs/>
                <w:kern w:val="1"/>
                <w:sz w:val="21"/>
                <w:szCs w:val="21"/>
                <w:lang w:eastAsia="hi-IN" w:bidi="hi-IN"/>
              </w:rPr>
            </w:pPr>
            <w:r w:rsidRPr="0027407D">
              <w:rPr>
                <w:rFonts w:ascii="Times New Roman" w:eastAsia="Lucida Sans Unicode" w:hAnsi="Times New Roman" w:cs="Times New Roman"/>
                <w:kern w:val="1"/>
                <w:sz w:val="21"/>
                <w:szCs w:val="21"/>
                <w:lang w:eastAsia="hi-IN" w:bidi="hi-IN"/>
              </w:rPr>
              <w:lastRenderedPageBreak/>
              <w:t xml:space="preserve">Должна быть </w:t>
            </w:r>
            <w:proofErr w:type="spellStart"/>
            <w:r w:rsidRPr="0027407D">
              <w:rPr>
                <w:rFonts w:ascii="Times New Roman" w:eastAsia="Lucida Sans Unicode" w:hAnsi="Times New Roman" w:cs="Times New Roman"/>
                <w:kern w:val="1"/>
                <w:sz w:val="21"/>
                <w:szCs w:val="21"/>
                <w:lang w:eastAsia="hi-IN" w:bidi="hi-IN"/>
              </w:rPr>
              <w:t>гипоаллергенная</w:t>
            </w:r>
            <w:proofErr w:type="spellEnd"/>
            <w:r w:rsidRPr="0027407D">
              <w:rPr>
                <w:rFonts w:ascii="Times New Roman" w:eastAsia="Lucida Sans Unicode" w:hAnsi="Times New Roman" w:cs="Times New Roman"/>
                <w:kern w:val="1"/>
                <w:sz w:val="21"/>
                <w:szCs w:val="21"/>
                <w:lang w:eastAsia="hi-IN" w:bidi="hi-IN"/>
              </w:rPr>
              <w:t xml:space="preserve">, гидроколлоидная, с защитным покрытием, с вырезаемым отверстием под </w:t>
            </w:r>
            <w:proofErr w:type="spellStart"/>
            <w:r w:rsidRPr="0027407D">
              <w:rPr>
                <w:rFonts w:ascii="Times New Roman" w:eastAsia="Lucida Sans Unicode" w:hAnsi="Times New Roman" w:cs="Times New Roman"/>
                <w:kern w:val="1"/>
                <w:sz w:val="21"/>
                <w:szCs w:val="21"/>
                <w:lang w:eastAsia="hi-IN" w:bidi="hi-IN"/>
              </w:rPr>
              <w:t>стому</w:t>
            </w:r>
            <w:proofErr w:type="spellEnd"/>
            <w:r w:rsidRPr="0027407D">
              <w:rPr>
                <w:rFonts w:ascii="Times New Roman" w:eastAsia="Lucida Sans Unicode" w:hAnsi="Times New Roman" w:cs="Times New Roman"/>
                <w:kern w:val="1"/>
                <w:sz w:val="21"/>
                <w:szCs w:val="21"/>
                <w:lang w:eastAsia="hi-IN" w:bidi="hi-IN"/>
              </w:rPr>
              <w:t xml:space="preserve">, с фланцем для крепления </w:t>
            </w:r>
            <w:proofErr w:type="gramStart"/>
            <w:r w:rsidRPr="0027407D">
              <w:rPr>
                <w:rFonts w:ascii="Times New Roman" w:eastAsia="Lucida Sans Unicode" w:hAnsi="Times New Roman" w:cs="Times New Roman"/>
                <w:kern w:val="1"/>
                <w:sz w:val="21"/>
                <w:szCs w:val="21"/>
                <w:lang w:eastAsia="hi-IN" w:bidi="hi-IN"/>
              </w:rPr>
              <w:lastRenderedPageBreak/>
              <w:t>мешка,  соответствующим</w:t>
            </w:r>
            <w:proofErr w:type="gramEnd"/>
            <w:r w:rsidRPr="0027407D">
              <w:rPr>
                <w:rFonts w:ascii="Times New Roman" w:eastAsia="Lucida Sans Unicode" w:hAnsi="Times New Roman" w:cs="Times New Roman"/>
                <w:kern w:val="1"/>
                <w:sz w:val="21"/>
                <w:szCs w:val="21"/>
                <w:lang w:eastAsia="hi-IN" w:bidi="hi-IN"/>
              </w:rPr>
              <w:t xml:space="preserve"> фланцу мешка; </w:t>
            </w:r>
          </w:p>
        </w:tc>
      </w:tr>
      <w:tr w:rsidR="0027407D" w:rsidRPr="0027407D" w:rsidTr="00CD523D">
        <w:trPr>
          <w:trHeight w:val="461"/>
        </w:trPr>
        <w:tc>
          <w:tcPr>
            <w:tcW w:w="4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lastRenderedPageBreak/>
              <w:t>27</w:t>
            </w:r>
          </w:p>
        </w:tc>
        <w:tc>
          <w:tcPr>
            <w:tcW w:w="21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 xml:space="preserve">Мешок </w:t>
            </w:r>
            <w:proofErr w:type="spellStart"/>
            <w:r w:rsidRPr="0027407D">
              <w:rPr>
                <w:rFonts w:ascii="Times New Roman" w:eastAsia="Lucida Sans Unicode" w:hAnsi="Times New Roman" w:cs="Mangal"/>
                <w:kern w:val="1"/>
                <w:sz w:val="21"/>
                <w:szCs w:val="21"/>
                <w:lang w:eastAsia="hi-IN" w:bidi="hi-IN"/>
              </w:rPr>
              <w:t>недренируемый</w:t>
            </w:r>
            <w:proofErr w:type="spellEnd"/>
            <w:r w:rsidRPr="0027407D">
              <w:rPr>
                <w:rFonts w:ascii="Times New Roman" w:eastAsia="Lucida Sans Unicode" w:hAnsi="Times New Roman" w:cs="Mangal"/>
                <w:kern w:val="1"/>
                <w:sz w:val="21"/>
                <w:szCs w:val="21"/>
                <w:lang w:eastAsia="hi-IN" w:bidi="hi-IN"/>
              </w:rPr>
              <w:t xml:space="preserve"> для двухкомпонентного </w:t>
            </w:r>
            <w:proofErr w:type="spellStart"/>
            <w:r w:rsidRPr="0027407D">
              <w:rPr>
                <w:rFonts w:ascii="Times New Roman" w:eastAsia="Lucida Sans Unicode" w:hAnsi="Times New Roman" w:cs="Mangal"/>
                <w:kern w:val="1"/>
                <w:sz w:val="21"/>
                <w:szCs w:val="21"/>
                <w:lang w:eastAsia="hi-IN" w:bidi="hi-IN"/>
              </w:rPr>
              <w:t>недренируемого</w:t>
            </w:r>
            <w:proofErr w:type="spellEnd"/>
            <w:r w:rsidRPr="0027407D">
              <w:rPr>
                <w:rFonts w:ascii="Times New Roman" w:eastAsia="Lucida Sans Unicode" w:hAnsi="Times New Roman" w:cs="Mangal"/>
                <w:kern w:val="1"/>
                <w:sz w:val="21"/>
                <w:szCs w:val="21"/>
                <w:lang w:eastAsia="hi-IN" w:bidi="hi-IN"/>
              </w:rPr>
              <w:t xml:space="preserve"> калоприемника </w:t>
            </w:r>
            <w:r w:rsidRPr="0027407D">
              <w:rPr>
                <w:rFonts w:ascii="Times New Roman" w:eastAsia="Lucida Sans Unicode" w:hAnsi="Times New Roman" w:cs="Times New Roman"/>
                <w:bCs/>
                <w:iCs/>
                <w:kern w:val="1"/>
                <w:sz w:val="21"/>
                <w:szCs w:val="21"/>
                <w:lang w:eastAsia="hi-IN" w:bidi="hi-IN"/>
              </w:rPr>
              <w:t>(КОЗ: 01.28.21.01.09.03)</w:t>
            </w:r>
          </w:p>
        </w:tc>
        <w:tc>
          <w:tcPr>
            <w:tcW w:w="567"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360</w:t>
            </w:r>
          </w:p>
        </w:tc>
        <w:tc>
          <w:tcPr>
            <w:tcW w:w="6095" w:type="dxa"/>
            <w:gridSpan w:val="9"/>
            <w:shd w:val="clear" w:color="auto" w:fill="auto"/>
          </w:tcPr>
          <w:p w:rsidR="0027407D" w:rsidRPr="0027407D" w:rsidRDefault="0027407D" w:rsidP="0027407D">
            <w:pPr>
              <w:suppressAutoHyphens/>
              <w:spacing w:after="0" w:line="240" w:lineRule="auto"/>
              <w:jc w:val="both"/>
              <w:rPr>
                <w:rFonts w:ascii="Times New Roman" w:eastAsia="Lucida Sans Unicode" w:hAnsi="Times New Roman" w:cs="Times New Roman"/>
                <w:b/>
                <w:bCs/>
                <w:iCs/>
                <w:kern w:val="1"/>
                <w:sz w:val="21"/>
                <w:szCs w:val="21"/>
                <w:lang w:eastAsia="hi-IN" w:bidi="hi-IN"/>
              </w:rPr>
            </w:pPr>
            <w:proofErr w:type="spellStart"/>
            <w:r w:rsidRPr="0027407D">
              <w:rPr>
                <w:rFonts w:ascii="Times New Roman" w:eastAsia="Lucida Sans Unicode" w:hAnsi="Times New Roman" w:cs="Times New Roman"/>
                <w:kern w:val="1"/>
                <w:sz w:val="21"/>
                <w:szCs w:val="21"/>
                <w:lang w:eastAsia="hi-IN" w:bidi="hi-IN"/>
              </w:rPr>
              <w:t>Недренируемый</w:t>
            </w:r>
            <w:proofErr w:type="spellEnd"/>
            <w:r w:rsidRPr="0027407D">
              <w:rPr>
                <w:rFonts w:ascii="Times New Roman" w:eastAsia="Lucida Sans Unicode" w:hAnsi="Times New Roman" w:cs="Times New Roman"/>
                <w:kern w:val="1"/>
                <w:sz w:val="21"/>
                <w:szCs w:val="21"/>
                <w:lang w:eastAsia="hi-IN" w:bidi="hi-IN"/>
              </w:rPr>
              <w:t xml:space="preserve"> должен быть из непрозрачного многослойного, не пропускающего запах полиэтилена, с мягкой нетканой подложкой, с зажимом, фланцем для крепления мешка к пластине, соответствующим фланцу пластины.</w:t>
            </w:r>
          </w:p>
        </w:tc>
      </w:tr>
      <w:tr w:rsidR="0027407D" w:rsidRPr="0027407D" w:rsidTr="00CD523D">
        <w:trPr>
          <w:trHeight w:val="461"/>
        </w:trPr>
        <w:tc>
          <w:tcPr>
            <w:tcW w:w="4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28</w:t>
            </w:r>
          </w:p>
        </w:tc>
        <w:tc>
          <w:tcPr>
            <w:tcW w:w="21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kern w:val="1"/>
                <w:sz w:val="21"/>
                <w:szCs w:val="21"/>
                <w:lang w:eastAsia="hi-IN" w:bidi="hi-IN"/>
              </w:rPr>
            </w:pPr>
            <w:r w:rsidRPr="0027407D">
              <w:rPr>
                <w:rFonts w:ascii="Times New Roman" w:eastAsia="Lucida Sans Unicode" w:hAnsi="Times New Roman" w:cs="Times New Roman"/>
                <w:kern w:val="1"/>
                <w:sz w:val="21"/>
                <w:szCs w:val="21"/>
                <w:lang w:eastAsia="hi-IN" w:bidi="hi-IN"/>
              </w:rPr>
              <w:t xml:space="preserve">Адгезивная пластина, плоская для двухкомпонентного дренируемого </w:t>
            </w:r>
            <w:proofErr w:type="spellStart"/>
            <w:r w:rsidRPr="0027407D">
              <w:rPr>
                <w:rFonts w:ascii="Times New Roman" w:eastAsia="Lucida Sans Unicode" w:hAnsi="Times New Roman" w:cs="Times New Roman"/>
                <w:kern w:val="1"/>
                <w:sz w:val="21"/>
                <w:szCs w:val="21"/>
                <w:lang w:eastAsia="hi-IN" w:bidi="hi-IN"/>
              </w:rPr>
              <w:t>уроприемника</w:t>
            </w:r>
            <w:proofErr w:type="spellEnd"/>
            <w:r w:rsidRPr="0027407D">
              <w:rPr>
                <w:rFonts w:ascii="Times New Roman" w:eastAsia="Lucida Sans Unicode" w:hAnsi="Times New Roman" w:cs="Times New Roman"/>
                <w:kern w:val="1"/>
                <w:sz w:val="21"/>
                <w:szCs w:val="21"/>
                <w:lang w:eastAsia="hi-IN" w:bidi="hi-IN"/>
              </w:rPr>
              <w:t xml:space="preserve"> </w:t>
            </w:r>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(КОЗ: 01.28.21.01.11.02)</w:t>
            </w:r>
          </w:p>
        </w:tc>
        <w:tc>
          <w:tcPr>
            <w:tcW w:w="567"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35</w:t>
            </w:r>
          </w:p>
        </w:tc>
        <w:tc>
          <w:tcPr>
            <w:tcW w:w="2126" w:type="dxa"/>
            <w:gridSpan w:val="4"/>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Размер фланца (диаметр)</w:t>
            </w:r>
          </w:p>
        </w:tc>
        <w:tc>
          <w:tcPr>
            <w:tcW w:w="1908" w:type="dxa"/>
            <w:gridSpan w:val="2"/>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
                <w:bCs/>
                <w:iCs/>
                <w:kern w:val="1"/>
                <w:sz w:val="21"/>
                <w:szCs w:val="21"/>
                <w:lang w:eastAsia="hi-IN" w:bidi="hi-IN"/>
              </w:rPr>
            </w:pPr>
            <w:r w:rsidRPr="0027407D">
              <w:rPr>
                <w:rFonts w:ascii="Times New Roman" w:eastAsia="Lucida Sans Unicode" w:hAnsi="Times New Roman" w:cs="Times New Roman"/>
                <w:kern w:val="1"/>
                <w:sz w:val="21"/>
                <w:szCs w:val="21"/>
                <w:lang w:eastAsia="hi-IN" w:bidi="hi-IN"/>
              </w:rPr>
              <w:t xml:space="preserve">≥ 40 </w:t>
            </w:r>
            <w:proofErr w:type="gramStart"/>
            <w:r w:rsidRPr="0027407D">
              <w:rPr>
                <w:rFonts w:ascii="Times New Roman" w:eastAsia="Lucida Sans Unicode" w:hAnsi="Times New Roman" w:cs="Times New Roman"/>
                <w:kern w:val="1"/>
                <w:sz w:val="21"/>
                <w:szCs w:val="21"/>
                <w:lang w:eastAsia="hi-IN" w:bidi="hi-IN"/>
              </w:rPr>
              <w:t>и  ≤</w:t>
            </w:r>
            <w:proofErr w:type="gramEnd"/>
            <w:r w:rsidRPr="0027407D">
              <w:rPr>
                <w:rFonts w:ascii="Times New Roman" w:eastAsia="Lucida Sans Unicode" w:hAnsi="Times New Roman" w:cs="Times New Roman"/>
                <w:kern w:val="1"/>
                <w:sz w:val="21"/>
                <w:szCs w:val="21"/>
                <w:lang w:eastAsia="hi-IN" w:bidi="hi-IN"/>
              </w:rPr>
              <w:t xml:space="preserve"> 55</w:t>
            </w:r>
          </w:p>
        </w:tc>
        <w:tc>
          <w:tcPr>
            <w:tcW w:w="2061" w:type="dxa"/>
            <w:gridSpan w:val="3"/>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Миллиметр (мм)</w:t>
            </w:r>
          </w:p>
        </w:tc>
      </w:tr>
      <w:tr w:rsidR="0027407D" w:rsidRPr="0027407D" w:rsidTr="00CD523D">
        <w:trPr>
          <w:trHeight w:val="461"/>
        </w:trPr>
        <w:tc>
          <w:tcPr>
            <w:tcW w:w="4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21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567"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709"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6095" w:type="dxa"/>
            <w:gridSpan w:val="9"/>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
                <w:bCs/>
                <w:iCs/>
                <w:kern w:val="1"/>
                <w:sz w:val="21"/>
                <w:szCs w:val="21"/>
                <w:lang w:eastAsia="hi-IN" w:bidi="hi-IN"/>
              </w:rPr>
            </w:pPr>
            <w:r w:rsidRPr="0027407D">
              <w:rPr>
                <w:rFonts w:ascii="Times New Roman" w:eastAsia="Lucida Sans Unicode" w:hAnsi="Times New Roman" w:cs="Times New Roman"/>
                <w:kern w:val="1"/>
                <w:sz w:val="21"/>
                <w:szCs w:val="21"/>
                <w:lang w:eastAsia="hi-IN" w:bidi="hi-IN"/>
              </w:rPr>
              <w:t xml:space="preserve">адгезивная плоская пластина должна быть с защитным покрытием, с вырезаемым отверстием под </w:t>
            </w:r>
            <w:proofErr w:type="spellStart"/>
            <w:r w:rsidRPr="0027407D">
              <w:rPr>
                <w:rFonts w:ascii="Times New Roman" w:eastAsia="Lucida Sans Unicode" w:hAnsi="Times New Roman" w:cs="Times New Roman"/>
                <w:kern w:val="1"/>
                <w:sz w:val="21"/>
                <w:szCs w:val="21"/>
                <w:lang w:eastAsia="hi-IN" w:bidi="hi-IN"/>
              </w:rPr>
              <w:t>стому</w:t>
            </w:r>
            <w:proofErr w:type="spellEnd"/>
            <w:r w:rsidRPr="0027407D">
              <w:rPr>
                <w:rFonts w:ascii="Times New Roman" w:eastAsia="Lucida Sans Unicode" w:hAnsi="Times New Roman" w:cs="Times New Roman"/>
                <w:kern w:val="1"/>
                <w:sz w:val="21"/>
                <w:szCs w:val="21"/>
                <w:lang w:eastAsia="hi-IN" w:bidi="hi-IN"/>
              </w:rPr>
              <w:t xml:space="preserve">, с фланцем для крепления </w:t>
            </w:r>
            <w:proofErr w:type="gramStart"/>
            <w:r w:rsidRPr="0027407D">
              <w:rPr>
                <w:rFonts w:ascii="Times New Roman" w:eastAsia="Lucida Sans Unicode" w:hAnsi="Times New Roman" w:cs="Times New Roman"/>
                <w:kern w:val="1"/>
                <w:sz w:val="21"/>
                <w:szCs w:val="21"/>
                <w:lang w:eastAsia="hi-IN" w:bidi="hi-IN"/>
              </w:rPr>
              <w:t>мешка,  соответствующим</w:t>
            </w:r>
            <w:proofErr w:type="gramEnd"/>
          </w:p>
        </w:tc>
      </w:tr>
      <w:tr w:rsidR="0027407D" w:rsidRPr="0027407D" w:rsidTr="00CD523D">
        <w:trPr>
          <w:trHeight w:val="1237"/>
        </w:trPr>
        <w:tc>
          <w:tcPr>
            <w:tcW w:w="4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29</w:t>
            </w:r>
          </w:p>
        </w:tc>
        <w:tc>
          <w:tcPr>
            <w:tcW w:w="21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kern w:val="1"/>
                <w:sz w:val="21"/>
                <w:szCs w:val="21"/>
                <w:lang w:eastAsia="hi-IN" w:bidi="hi-IN"/>
              </w:rPr>
            </w:pPr>
            <w:r w:rsidRPr="0027407D">
              <w:rPr>
                <w:rFonts w:ascii="Times New Roman" w:eastAsia="Lucida Sans Unicode" w:hAnsi="Times New Roman" w:cs="Times New Roman"/>
                <w:kern w:val="1"/>
                <w:sz w:val="21"/>
                <w:szCs w:val="21"/>
                <w:lang w:eastAsia="hi-IN" w:bidi="hi-IN"/>
              </w:rPr>
              <w:t xml:space="preserve">32.50.13.190-00043 - Мешок </w:t>
            </w:r>
            <w:proofErr w:type="spellStart"/>
            <w:r w:rsidRPr="0027407D">
              <w:rPr>
                <w:rFonts w:ascii="Times New Roman" w:eastAsia="Lucida Sans Unicode" w:hAnsi="Times New Roman" w:cs="Times New Roman"/>
                <w:kern w:val="1"/>
                <w:sz w:val="21"/>
                <w:szCs w:val="21"/>
                <w:lang w:eastAsia="hi-IN" w:bidi="hi-IN"/>
              </w:rPr>
              <w:t>уростомный</w:t>
            </w:r>
            <w:proofErr w:type="spellEnd"/>
            <w:r w:rsidRPr="0027407D">
              <w:rPr>
                <w:rFonts w:ascii="Times New Roman" w:eastAsia="Lucida Sans Unicode" w:hAnsi="Times New Roman" w:cs="Times New Roman"/>
                <w:kern w:val="1"/>
                <w:sz w:val="21"/>
                <w:szCs w:val="21"/>
                <w:lang w:eastAsia="hi-IN" w:bidi="hi-IN"/>
              </w:rPr>
              <w:t xml:space="preserve"> многокомпонентный</w:t>
            </w:r>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 xml:space="preserve"> (КОЗ: 01.28.21.01.11.03)</w:t>
            </w:r>
          </w:p>
        </w:tc>
        <w:tc>
          <w:tcPr>
            <w:tcW w:w="567"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105</w:t>
            </w:r>
          </w:p>
        </w:tc>
        <w:tc>
          <w:tcPr>
            <w:tcW w:w="2079" w:type="dxa"/>
            <w:gridSpan w:val="3"/>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 xml:space="preserve">Мешок дренируемый для двухкомпонентного дренируемого </w:t>
            </w:r>
            <w:proofErr w:type="spellStart"/>
            <w:r w:rsidRPr="0027407D">
              <w:rPr>
                <w:rFonts w:ascii="Times New Roman" w:eastAsia="Lucida Sans Unicode" w:hAnsi="Times New Roman" w:cs="Times New Roman"/>
                <w:bCs/>
                <w:iCs/>
                <w:kern w:val="1"/>
                <w:sz w:val="21"/>
                <w:szCs w:val="21"/>
                <w:lang w:eastAsia="hi-IN" w:bidi="hi-IN"/>
              </w:rPr>
              <w:t>уроприемника</w:t>
            </w:r>
            <w:proofErr w:type="spellEnd"/>
          </w:p>
        </w:tc>
        <w:tc>
          <w:tcPr>
            <w:tcW w:w="4016" w:type="dxa"/>
            <w:gridSpan w:val="6"/>
            <w:shd w:val="clear" w:color="auto" w:fill="auto"/>
          </w:tcPr>
          <w:p w:rsidR="0027407D" w:rsidRPr="0027407D" w:rsidRDefault="0027407D" w:rsidP="0027407D">
            <w:pPr>
              <w:suppressAutoHyphens/>
              <w:spacing w:after="0" w:line="240" w:lineRule="auto"/>
              <w:jc w:val="both"/>
              <w:rPr>
                <w:rFonts w:ascii="Times New Roman" w:eastAsia="Lucida Sans Unicode" w:hAnsi="Times New Roman" w:cs="Times New Roman"/>
                <w:kern w:val="1"/>
                <w:sz w:val="21"/>
                <w:szCs w:val="21"/>
                <w:lang w:eastAsia="hi-IN" w:bidi="hi-IN"/>
              </w:rPr>
            </w:pPr>
            <w:r w:rsidRPr="0027407D">
              <w:rPr>
                <w:rFonts w:ascii="Times New Roman" w:eastAsia="Lucida Sans Unicode" w:hAnsi="Times New Roman" w:cs="Times New Roman"/>
                <w:kern w:val="1"/>
                <w:sz w:val="21"/>
                <w:szCs w:val="21"/>
                <w:lang w:eastAsia="hi-IN" w:bidi="hi-IN"/>
              </w:rPr>
              <w:t xml:space="preserve">мешок </w:t>
            </w:r>
            <w:proofErr w:type="spellStart"/>
            <w:r w:rsidRPr="0027407D">
              <w:rPr>
                <w:rFonts w:ascii="Times New Roman" w:eastAsia="Lucida Sans Unicode" w:hAnsi="Times New Roman" w:cs="Times New Roman"/>
                <w:kern w:val="1"/>
                <w:sz w:val="21"/>
                <w:szCs w:val="21"/>
                <w:lang w:eastAsia="hi-IN" w:bidi="hi-IN"/>
              </w:rPr>
              <w:t>уростомный</w:t>
            </w:r>
            <w:proofErr w:type="spellEnd"/>
            <w:r w:rsidRPr="0027407D">
              <w:rPr>
                <w:rFonts w:ascii="Times New Roman" w:eastAsia="Lucida Sans Unicode" w:hAnsi="Times New Roman" w:cs="Times New Roman"/>
                <w:kern w:val="1"/>
                <w:sz w:val="21"/>
                <w:szCs w:val="21"/>
                <w:lang w:eastAsia="hi-IN" w:bidi="hi-IN"/>
              </w:rPr>
              <w:t xml:space="preserve"> должен быть из прозрачного или непрозрачного многослойного, не пропускающего запах полиэтилена, с мягкой нетканой подложкой, с </w:t>
            </w:r>
            <w:proofErr w:type="spellStart"/>
            <w:proofErr w:type="gramStart"/>
            <w:r w:rsidRPr="0027407D">
              <w:rPr>
                <w:rFonts w:ascii="Times New Roman" w:eastAsia="Lucida Sans Unicode" w:hAnsi="Times New Roman" w:cs="Times New Roman"/>
                <w:kern w:val="1"/>
                <w:sz w:val="21"/>
                <w:szCs w:val="21"/>
                <w:lang w:eastAsia="hi-IN" w:bidi="hi-IN"/>
              </w:rPr>
              <w:t>антирефлюксным</w:t>
            </w:r>
            <w:proofErr w:type="spellEnd"/>
            <w:r w:rsidRPr="0027407D">
              <w:rPr>
                <w:rFonts w:ascii="Times New Roman" w:eastAsia="Lucida Sans Unicode" w:hAnsi="Times New Roman" w:cs="Times New Roman"/>
                <w:kern w:val="1"/>
                <w:sz w:val="21"/>
                <w:szCs w:val="21"/>
                <w:lang w:eastAsia="hi-IN" w:bidi="hi-IN"/>
              </w:rPr>
              <w:t xml:space="preserve">  и</w:t>
            </w:r>
            <w:proofErr w:type="gramEnd"/>
            <w:r w:rsidRPr="0027407D">
              <w:rPr>
                <w:rFonts w:ascii="Times New Roman" w:eastAsia="Lucida Sans Unicode" w:hAnsi="Times New Roman" w:cs="Times New Roman"/>
                <w:kern w:val="1"/>
                <w:sz w:val="21"/>
                <w:szCs w:val="21"/>
                <w:lang w:eastAsia="hi-IN" w:bidi="hi-IN"/>
              </w:rPr>
              <w:t xml:space="preserve"> сливным клапанами, с фланцем для крепления мешка к пластине, соответствующим фланцу пластины.  </w:t>
            </w:r>
          </w:p>
        </w:tc>
      </w:tr>
      <w:tr w:rsidR="0027407D" w:rsidRPr="0027407D" w:rsidTr="00CD523D">
        <w:trPr>
          <w:trHeight w:val="896"/>
        </w:trPr>
        <w:tc>
          <w:tcPr>
            <w:tcW w:w="4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30</w:t>
            </w:r>
          </w:p>
        </w:tc>
        <w:tc>
          <w:tcPr>
            <w:tcW w:w="21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 xml:space="preserve">Паста-герметик для защиты и выравнивания кожи вокруг </w:t>
            </w:r>
            <w:proofErr w:type="spellStart"/>
            <w:r w:rsidRPr="0027407D">
              <w:rPr>
                <w:rFonts w:ascii="Times New Roman" w:eastAsia="Lucida Sans Unicode" w:hAnsi="Times New Roman" w:cs="Times New Roman"/>
                <w:bCs/>
                <w:iCs/>
                <w:kern w:val="1"/>
                <w:sz w:val="21"/>
                <w:szCs w:val="21"/>
                <w:lang w:eastAsia="hi-IN" w:bidi="hi-IN"/>
              </w:rPr>
              <w:t>стомы</w:t>
            </w:r>
            <w:proofErr w:type="spellEnd"/>
            <w:r w:rsidRPr="0027407D">
              <w:rPr>
                <w:rFonts w:ascii="Times New Roman" w:eastAsia="Lucida Sans Unicode" w:hAnsi="Times New Roman" w:cs="Times New Roman"/>
                <w:bCs/>
                <w:iCs/>
                <w:kern w:val="1"/>
                <w:sz w:val="21"/>
                <w:szCs w:val="21"/>
                <w:lang w:eastAsia="hi-IN" w:bidi="hi-IN"/>
              </w:rPr>
              <w:t xml:space="preserve"> в тубе, не менее60 г</w:t>
            </w:r>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(КОЗ: 01.28.21.01.29)</w:t>
            </w:r>
          </w:p>
        </w:tc>
        <w:tc>
          <w:tcPr>
            <w:tcW w:w="567"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200</w:t>
            </w:r>
          </w:p>
        </w:tc>
        <w:tc>
          <w:tcPr>
            <w:tcW w:w="6095" w:type="dxa"/>
            <w:gridSpan w:val="9"/>
            <w:shd w:val="clear" w:color="auto" w:fill="auto"/>
          </w:tcPr>
          <w:p w:rsidR="0027407D" w:rsidRPr="0027407D" w:rsidRDefault="0027407D" w:rsidP="0027407D">
            <w:pPr>
              <w:suppressAutoHyphens/>
              <w:spacing w:after="0" w:line="240" w:lineRule="auto"/>
              <w:jc w:val="both"/>
              <w:rPr>
                <w:rFonts w:ascii="Times New Roman" w:eastAsia="Lucida Sans Unicode" w:hAnsi="Times New Roman" w:cs="Times New Roman"/>
                <w:b/>
                <w:bCs/>
                <w:iCs/>
                <w:kern w:val="1"/>
                <w:sz w:val="21"/>
                <w:szCs w:val="21"/>
                <w:lang w:eastAsia="hi-IN" w:bidi="hi-IN"/>
              </w:rPr>
            </w:pPr>
            <w:r w:rsidRPr="0027407D">
              <w:rPr>
                <w:rFonts w:ascii="Times New Roman" w:eastAsia="Times New Roman" w:hAnsi="Times New Roman" w:cs="Times New Roman"/>
                <w:iCs/>
                <w:kern w:val="1"/>
                <w:sz w:val="21"/>
                <w:szCs w:val="21"/>
                <w:lang w:eastAsia="hi-IN" w:bidi="hi-IN"/>
              </w:rPr>
              <w:t xml:space="preserve">Паста-герметик должна быть герметизирующая для защиты кожи, герметизации уро – или калоприемника, выравнивать шрамы, впадинки, складки на коже вокруг </w:t>
            </w:r>
            <w:proofErr w:type="spellStart"/>
            <w:r w:rsidRPr="0027407D">
              <w:rPr>
                <w:rFonts w:ascii="Times New Roman" w:eastAsia="Times New Roman" w:hAnsi="Times New Roman" w:cs="Times New Roman"/>
                <w:iCs/>
                <w:kern w:val="1"/>
                <w:sz w:val="21"/>
                <w:szCs w:val="21"/>
                <w:lang w:eastAsia="hi-IN" w:bidi="hi-IN"/>
              </w:rPr>
              <w:t>стомы</w:t>
            </w:r>
            <w:proofErr w:type="spellEnd"/>
            <w:r w:rsidRPr="0027407D">
              <w:rPr>
                <w:rFonts w:ascii="Times New Roman" w:eastAsia="Times New Roman" w:hAnsi="Times New Roman" w:cs="Times New Roman"/>
                <w:iCs/>
                <w:kern w:val="1"/>
                <w:sz w:val="21"/>
                <w:szCs w:val="21"/>
                <w:lang w:eastAsia="hi-IN" w:bidi="hi-IN"/>
              </w:rPr>
              <w:t>.</w:t>
            </w:r>
          </w:p>
        </w:tc>
      </w:tr>
      <w:tr w:rsidR="0027407D" w:rsidRPr="0027407D" w:rsidTr="00CD523D">
        <w:trPr>
          <w:trHeight w:val="639"/>
        </w:trPr>
        <w:tc>
          <w:tcPr>
            <w:tcW w:w="4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21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567"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709"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2126" w:type="dxa"/>
            <w:gridSpan w:val="4"/>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Масса туба</w:t>
            </w:r>
          </w:p>
        </w:tc>
        <w:tc>
          <w:tcPr>
            <w:tcW w:w="2268" w:type="dxa"/>
            <w:gridSpan w:val="4"/>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kern w:val="1"/>
                <w:sz w:val="21"/>
                <w:szCs w:val="21"/>
                <w:lang w:eastAsia="hi-IN" w:bidi="hi-IN"/>
              </w:rPr>
              <w:t>≥ 60</w:t>
            </w:r>
          </w:p>
        </w:tc>
        <w:tc>
          <w:tcPr>
            <w:tcW w:w="1701"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Грамм (г)</w:t>
            </w:r>
          </w:p>
        </w:tc>
      </w:tr>
      <w:tr w:rsidR="0027407D" w:rsidRPr="0027407D" w:rsidTr="00CD523D">
        <w:trPr>
          <w:trHeight w:val="352"/>
        </w:trPr>
        <w:tc>
          <w:tcPr>
            <w:tcW w:w="4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31</w:t>
            </w:r>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21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 xml:space="preserve">Паста-герметик для защиты и выравнивания кожи вокруг </w:t>
            </w:r>
            <w:proofErr w:type="spellStart"/>
            <w:r w:rsidRPr="0027407D">
              <w:rPr>
                <w:rFonts w:ascii="Times New Roman" w:eastAsia="Lucida Sans Unicode" w:hAnsi="Times New Roman" w:cs="Times New Roman"/>
                <w:bCs/>
                <w:iCs/>
                <w:kern w:val="1"/>
                <w:sz w:val="21"/>
                <w:szCs w:val="21"/>
                <w:lang w:eastAsia="hi-IN" w:bidi="hi-IN"/>
              </w:rPr>
              <w:t>стомы</w:t>
            </w:r>
            <w:proofErr w:type="spellEnd"/>
            <w:r w:rsidRPr="0027407D">
              <w:rPr>
                <w:rFonts w:ascii="Times New Roman" w:eastAsia="Lucida Sans Unicode" w:hAnsi="Times New Roman" w:cs="Times New Roman"/>
                <w:bCs/>
                <w:iCs/>
                <w:kern w:val="1"/>
                <w:sz w:val="21"/>
                <w:szCs w:val="21"/>
                <w:lang w:eastAsia="hi-IN" w:bidi="hi-IN"/>
              </w:rPr>
              <w:t xml:space="preserve"> в полосках, не менее 60 г.</w:t>
            </w:r>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(КОЗ: 01.28.21.01.30)</w:t>
            </w:r>
          </w:p>
        </w:tc>
        <w:tc>
          <w:tcPr>
            <w:tcW w:w="567"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5</w:t>
            </w:r>
          </w:p>
        </w:tc>
        <w:tc>
          <w:tcPr>
            <w:tcW w:w="2126" w:type="dxa"/>
            <w:gridSpan w:val="4"/>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Масса туба</w:t>
            </w:r>
          </w:p>
        </w:tc>
        <w:tc>
          <w:tcPr>
            <w:tcW w:w="2268" w:type="dxa"/>
            <w:gridSpan w:val="4"/>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kern w:val="1"/>
                <w:sz w:val="21"/>
                <w:szCs w:val="21"/>
                <w:lang w:eastAsia="hi-IN" w:bidi="hi-IN"/>
              </w:rPr>
              <w:t>≥ 60</w:t>
            </w:r>
          </w:p>
        </w:tc>
        <w:tc>
          <w:tcPr>
            <w:tcW w:w="1701"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Грамм (г)</w:t>
            </w:r>
          </w:p>
        </w:tc>
      </w:tr>
      <w:tr w:rsidR="0027407D" w:rsidRPr="0027407D" w:rsidTr="00CD523D">
        <w:trPr>
          <w:trHeight w:val="1311"/>
        </w:trPr>
        <w:tc>
          <w:tcPr>
            <w:tcW w:w="4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32</w:t>
            </w:r>
          </w:p>
        </w:tc>
        <w:tc>
          <w:tcPr>
            <w:tcW w:w="21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32.50.13.190-00006912/ Нейтрализатор запаха во флаконе, не менее 50 мл</w:t>
            </w:r>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(КОЗ: 01.28.21.01.37)</w:t>
            </w:r>
          </w:p>
        </w:tc>
        <w:tc>
          <w:tcPr>
            <w:tcW w:w="567"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15</w:t>
            </w:r>
          </w:p>
        </w:tc>
        <w:tc>
          <w:tcPr>
            <w:tcW w:w="2079" w:type="dxa"/>
            <w:gridSpan w:val="3"/>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Объем флакона</w:t>
            </w:r>
          </w:p>
        </w:tc>
        <w:tc>
          <w:tcPr>
            <w:tcW w:w="2079" w:type="dxa"/>
            <w:gridSpan w:val="4"/>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kern w:val="1"/>
                <w:sz w:val="21"/>
                <w:szCs w:val="21"/>
                <w:lang w:eastAsia="hi-IN" w:bidi="hi-IN"/>
              </w:rPr>
              <w:t>≥ 50</w:t>
            </w:r>
          </w:p>
        </w:tc>
        <w:tc>
          <w:tcPr>
            <w:tcW w:w="1937" w:type="dxa"/>
            <w:gridSpan w:val="2"/>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Миллилитр (мл)</w:t>
            </w:r>
          </w:p>
        </w:tc>
      </w:tr>
      <w:tr w:rsidR="0027407D" w:rsidRPr="0027407D" w:rsidTr="00CD523D">
        <w:trPr>
          <w:trHeight w:val="662"/>
        </w:trPr>
        <w:tc>
          <w:tcPr>
            <w:tcW w:w="4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21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567"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709"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6095" w:type="dxa"/>
            <w:gridSpan w:val="9"/>
            <w:shd w:val="clear" w:color="auto" w:fill="auto"/>
          </w:tcPr>
          <w:p w:rsidR="0027407D" w:rsidRPr="0027407D" w:rsidRDefault="0027407D" w:rsidP="0027407D">
            <w:pPr>
              <w:suppressAutoHyphens/>
              <w:snapToGrid w:val="0"/>
              <w:spacing w:after="0" w:line="240" w:lineRule="auto"/>
              <w:jc w:val="both"/>
              <w:rPr>
                <w:rFonts w:ascii="Times New Roman" w:eastAsia="Lucida Sans Unicode" w:hAnsi="Times New Roman" w:cs="Times New Roman"/>
                <w:b/>
                <w:bCs/>
                <w:iCs/>
                <w:kern w:val="1"/>
                <w:sz w:val="21"/>
                <w:szCs w:val="21"/>
                <w:lang w:eastAsia="hi-IN" w:bidi="hi-IN"/>
              </w:rPr>
            </w:pPr>
            <w:r w:rsidRPr="0027407D">
              <w:rPr>
                <w:rFonts w:ascii="Times New Roman" w:eastAsia="Lucida Sans Unicode" w:hAnsi="Times New Roman" w:cs="Times New Roman"/>
                <w:bCs/>
                <w:iCs/>
                <w:color w:val="000000"/>
                <w:kern w:val="1"/>
                <w:sz w:val="21"/>
                <w:szCs w:val="21"/>
                <w:lang w:bidi="en-US"/>
              </w:rPr>
              <w:t xml:space="preserve">должен эффективно нейтрализовать запах в </w:t>
            </w:r>
            <w:proofErr w:type="spellStart"/>
            <w:r w:rsidRPr="0027407D">
              <w:rPr>
                <w:rFonts w:ascii="Times New Roman" w:eastAsia="Lucida Sans Unicode" w:hAnsi="Times New Roman" w:cs="Times New Roman"/>
                <w:bCs/>
                <w:iCs/>
                <w:color w:val="000000"/>
                <w:kern w:val="1"/>
                <w:sz w:val="21"/>
                <w:szCs w:val="21"/>
                <w:lang w:bidi="en-US"/>
              </w:rPr>
              <w:t>кало</w:t>
            </w:r>
            <w:proofErr w:type="spellEnd"/>
            <w:r w:rsidRPr="0027407D">
              <w:rPr>
                <w:rFonts w:ascii="Times New Roman" w:eastAsia="Lucida Sans Unicode" w:hAnsi="Times New Roman" w:cs="Times New Roman"/>
                <w:bCs/>
                <w:iCs/>
                <w:color w:val="000000"/>
                <w:kern w:val="1"/>
                <w:sz w:val="21"/>
                <w:szCs w:val="21"/>
                <w:lang w:bidi="en-US"/>
              </w:rPr>
              <w:t xml:space="preserve">- </w:t>
            </w:r>
            <w:proofErr w:type="gramStart"/>
            <w:r w:rsidRPr="0027407D">
              <w:rPr>
                <w:rFonts w:ascii="Times New Roman" w:eastAsia="Lucida Sans Unicode" w:hAnsi="Times New Roman" w:cs="Times New Roman"/>
                <w:bCs/>
                <w:iCs/>
                <w:color w:val="000000"/>
                <w:kern w:val="1"/>
                <w:sz w:val="21"/>
                <w:szCs w:val="21"/>
                <w:lang w:bidi="en-US"/>
              </w:rPr>
              <w:t xml:space="preserve">или  </w:t>
            </w:r>
            <w:proofErr w:type="spellStart"/>
            <w:r w:rsidRPr="0027407D">
              <w:rPr>
                <w:rFonts w:ascii="Times New Roman" w:eastAsia="Lucida Sans Unicode" w:hAnsi="Times New Roman" w:cs="Times New Roman"/>
                <w:bCs/>
                <w:iCs/>
                <w:color w:val="000000"/>
                <w:kern w:val="1"/>
                <w:sz w:val="21"/>
                <w:szCs w:val="21"/>
                <w:lang w:bidi="en-US"/>
              </w:rPr>
              <w:t>уроприемниках</w:t>
            </w:r>
            <w:proofErr w:type="spellEnd"/>
            <w:proofErr w:type="gramEnd"/>
            <w:r w:rsidRPr="0027407D">
              <w:rPr>
                <w:rFonts w:ascii="Times New Roman" w:eastAsia="Lucida Sans Unicode" w:hAnsi="Times New Roman" w:cs="Times New Roman"/>
                <w:bCs/>
                <w:iCs/>
                <w:color w:val="000000"/>
                <w:kern w:val="1"/>
                <w:sz w:val="21"/>
                <w:szCs w:val="21"/>
                <w:lang w:bidi="en-US"/>
              </w:rPr>
              <w:t>, не замещать один запах другим.</w:t>
            </w:r>
          </w:p>
        </w:tc>
      </w:tr>
      <w:tr w:rsidR="0027407D" w:rsidRPr="0027407D" w:rsidTr="00CD523D">
        <w:trPr>
          <w:trHeight w:val="347"/>
        </w:trPr>
        <w:tc>
          <w:tcPr>
            <w:tcW w:w="4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33</w:t>
            </w:r>
          </w:p>
        </w:tc>
        <w:tc>
          <w:tcPr>
            <w:tcW w:w="2126" w:type="dxa"/>
            <w:vMerge w:val="restart"/>
            <w:shd w:val="clear" w:color="auto" w:fill="auto"/>
          </w:tcPr>
          <w:p w:rsidR="0027407D" w:rsidRPr="0027407D" w:rsidRDefault="0027407D" w:rsidP="0027407D">
            <w:pPr>
              <w:suppressAutoHyphens/>
              <w:snapToGrid w:val="0"/>
              <w:spacing w:after="0" w:line="240" w:lineRule="auto"/>
              <w:jc w:val="both"/>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Крем защитный в тубе, не менее 60 мл.</w:t>
            </w:r>
          </w:p>
          <w:p w:rsidR="0027407D" w:rsidRPr="0027407D" w:rsidRDefault="0027407D" w:rsidP="0027407D">
            <w:pPr>
              <w:suppressAutoHyphens/>
              <w:snapToGrid w:val="0"/>
              <w:spacing w:after="0" w:line="240" w:lineRule="auto"/>
              <w:jc w:val="both"/>
              <w:rPr>
                <w:rFonts w:ascii="Times New Roman" w:eastAsia="Times New Roman" w:hAnsi="Times New Roman" w:cs="Times New Roman"/>
                <w:iCs/>
                <w:color w:val="000000"/>
                <w:kern w:val="1"/>
                <w:sz w:val="21"/>
                <w:szCs w:val="21"/>
                <w:lang w:bidi="en-US"/>
              </w:rPr>
            </w:pPr>
            <w:r w:rsidRPr="0027407D">
              <w:rPr>
                <w:rFonts w:ascii="Times New Roman" w:eastAsia="Lucida Sans Unicode" w:hAnsi="Times New Roman" w:cs="Times New Roman"/>
                <w:bCs/>
                <w:iCs/>
                <w:kern w:val="1"/>
                <w:sz w:val="21"/>
                <w:szCs w:val="21"/>
                <w:lang w:eastAsia="hi-IN" w:bidi="hi-IN"/>
              </w:rPr>
              <w:t>(КОЗ:</w:t>
            </w:r>
            <w:r w:rsidRPr="0027407D">
              <w:rPr>
                <w:rFonts w:ascii="Times New Roman" w:eastAsia="Lucida Sans Unicode" w:hAnsi="Times New Roman" w:cs="Times New Roman"/>
                <w:b/>
                <w:bCs/>
                <w:iCs/>
                <w:kern w:val="1"/>
                <w:sz w:val="21"/>
                <w:szCs w:val="21"/>
                <w:lang w:eastAsia="hi-IN" w:bidi="hi-IN"/>
              </w:rPr>
              <w:t xml:space="preserve"> </w:t>
            </w:r>
            <w:r w:rsidRPr="0027407D">
              <w:rPr>
                <w:rFonts w:ascii="Times New Roman" w:eastAsia="Lucida Sans Unicode" w:hAnsi="Times New Roman" w:cs="Times New Roman"/>
                <w:bCs/>
                <w:iCs/>
                <w:kern w:val="1"/>
                <w:sz w:val="21"/>
                <w:szCs w:val="21"/>
                <w:lang w:eastAsia="hi-IN" w:bidi="hi-IN"/>
              </w:rPr>
              <w:t>01.28.21.01.31)</w:t>
            </w:r>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567"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260</w:t>
            </w:r>
          </w:p>
        </w:tc>
        <w:tc>
          <w:tcPr>
            <w:tcW w:w="2126" w:type="dxa"/>
            <w:gridSpan w:val="4"/>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Объем туба</w:t>
            </w:r>
          </w:p>
        </w:tc>
        <w:tc>
          <w:tcPr>
            <w:tcW w:w="2268" w:type="dxa"/>
            <w:gridSpan w:val="4"/>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kern w:val="1"/>
                <w:sz w:val="21"/>
                <w:szCs w:val="21"/>
                <w:lang w:eastAsia="hi-IN" w:bidi="hi-IN"/>
              </w:rPr>
              <w:t>≥ 60</w:t>
            </w:r>
          </w:p>
        </w:tc>
        <w:tc>
          <w:tcPr>
            <w:tcW w:w="1701"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Миллилитр (мл)</w:t>
            </w:r>
          </w:p>
        </w:tc>
      </w:tr>
      <w:tr w:rsidR="0027407D" w:rsidRPr="0027407D" w:rsidTr="00CD523D">
        <w:trPr>
          <w:trHeight w:val="461"/>
        </w:trPr>
        <w:tc>
          <w:tcPr>
            <w:tcW w:w="4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21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567"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709"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6095" w:type="dxa"/>
            <w:gridSpan w:val="9"/>
            <w:shd w:val="clear" w:color="auto" w:fill="auto"/>
          </w:tcPr>
          <w:p w:rsidR="0027407D" w:rsidRPr="0027407D" w:rsidRDefault="0027407D" w:rsidP="0027407D">
            <w:pPr>
              <w:suppressAutoHyphens/>
              <w:snapToGrid w:val="0"/>
              <w:spacing w:after="0" w:line="240" w:lineRule="auto"/>
              <w:jc w:val="both"/>
              <w:rPr>
                <w:rFonts w:ascii="Times New Roman" w:eastAsia="Lucida Sans Unicode" w:hAnsi="Times New Roman" w:cs="Times New Roman"/>
                <w:b/>
                <w:bCs/>
                <w:iCs/>
                <w:kern w:val="1"/>
                <w:sz w:val="21"/>
                <w:szCs w:val="21"/>
                <w:lang w:eastAsia="hi-IN" w:bidi="hi-IN"/>
              </w:rPr>
            </w:pPr>
            <w:r w:rsidRPr="0027407D">
              <w:rPr>
                <w:rFonts w:ascii="Times New Roman" w:eastAsia="Times New Roman" w:hAnsi="Times New Roman" w:cs="Times New Roman"/>
                <w:iCs/>
                <w:color w:val="000000"/>
                <w:kern w:val="1"/>
                <w:sz w:val="21"/>
                <w:szCs w:val="21"/>
                <w:lang w:bidi="en-US"/>
              </w:rPr>
              <w:t xml:space="preserve">Крем защитный в тубе должен быть как профилактическое и заживляющее средство при раздражении и мацерации кожи вокруг </w:t>
            </w:r>
            <w:proofErr w:type="spellStart"/>
            <w:r w:rsidRPr="0027407D">
              <w:rPr>
                <w:rFonts w:ascii="Times New Roman" w:eastAsia="Times New Roman" w:hAnsi="Times New Roman" w:cs="Times New Roman"/>
                <w:iCs/>
                <w:color w:val="000000"/>
                <w:kern w:val="1"/>
                <w:sz w:val="21"/>
                <w:szCs w:val="21"/>
                <w:lang w:bidi="en-US"/>
              </w:rPr>
              <w:t>стомы</w:t>
            </w:r>
            <w:proofErr w:type="spellEnd"/>
            <w:r w:rsidRPr="0027407D">
              <w:rPr>
                <w:rFonts w:ascii="Times New Roman" w:eastAsia="Times New Roman" w:hAnsi="Times New Roman" w:cs="Times New Roman"/>
                <w:iCs/>
                <w:color w:val="000000"/>
                <w:kern w:val="1"/>
                <w:sz w:val="21"/>
                <w:szCs w:val="21"/>
                <w:lang w:bidi="en-US"/>
              </w:rPr>
              <w:t>.</w:t>
            </w:r>
          </w:p>
        </w:tc>
      </w:tr>
      <w:tr w:rsidR="0027407D" w:rsidRPr="0027407D" w:rsidTr="00CD523D">
        <w:trPr>
          <w:trHeight w:val="213"/>
        </w:trPr>
        <w:tc>
          <w:tcPr>
            <w:tcW w:w="4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34</w:t>
            </w:r>
          </w:p>
        </w:tc>
        <w:tc>
          <w:tcPr>
            <w:tcW w:w="21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Защитная пленка в форме салфеток, не менее 30 шт.</w:t>
            </w:r>
          </w:p>
          <w:p w:rsidR="0027407D" w:rsidRPr="0027407D" w:rsidRDefault="0027407D" w:rsidP="0027407D">
            <w:pPr>
              <w:suppressAutoHyphens/>
              <w:snapToGrid w:val="0"/>
              <w:spacing w:after="0" w:line="240" w:lineRule="auto"/>
              <w:jc w:val="center"/>
              <w:rPr>
                <w:rFonts w:ascii="Times New Roman" w:eastAsia="Times New Roman" w:hAnsi="Times New Roman" w:cs="Times New Roman"/>
                <w:iCs/>
                <w:color w:val="000000"/>
                <w:kern w:val="1"/>
                <w:sz w:val="21"/>
                <w:szCs w:val="21"/>
                <w:lang w:bidi="en-US"/>
              </w:rPr>
            </w:pPr>
            <w:r w:rsidRPr="0027407D">
              <w:rPr>
                <w:rFonts w:ascii="Times New Roman" w:eastAsia="Lucida Sans Unicode" w:hAnsi="Times New Roman" w:cs="Times New Roman"/>
                <w:bCs/>
                <w:iCs/>
                <w:kern w:val="1"/>
                <w:sz w:val="21"/>
                <w:szCs w:val="21"/>
                <w:lang w:eastAsia="hi-IN" w:bidi="hi-IN"/>
              </w:rPr>
              <w:t>(КОЗ: 01.28.21.01.34)</w:t>
            </w:r>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567"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600</w:t>
            </w:r>
          </w:p>
        </w:tc>
        <w:tc>
          <w:tcPr>
            <w:tcW w:w="6095" w:type="dxa"/>
            <w:gridSpan w:val="9"/>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
                <w:bCs/>
                <w:iCs/>
                <w:kern w:val="1"/>
                <w:sz w:val="21"/>
                <w:szCs w:val="21"/>
                <w:lang w:eastAsia="hi-IN" w:bidi="hi-IN"/>
              </w:rPr>
            </w:pPr>
            <w:r w:rsidRPr="0027407D">
              <w:rPr>
                <w:rFonts w:ascii="Times New Roman" w:eastAsia="Lucida Sans Unicode" w:hAnsi="Times New Roman" w:cs="Times New Roman"/>
                <w:bCs/>
                <w:iCs/>
                <w:color w:val="000000"/>
                <w:kern w:val="1"/>
                <w:sz w:val="21"/>
                <w:szCs w:val="21"/>
                <w:lang w:bidi="en-US"/>
              </w:rPr>
              <w:t xml:space="preserve">Защитная пленка для кожи вокруг </w:t>
            </w:r>
            <w:proofErr w:type="spellStart"/>
            <w:r w:rsidRPr="0027407D">
              <w:rPr>
                <w:rFonts w:ascii="Times New Roman" w:eastAsia="Lucida Sans Unicode" w:hAnsi="Times New Roman" w:cs="Times New Roman"/>
                <w:bCs/>
                <w:iCs/>
                <w:color w:val="000000"/>
                <w:kern w:val="1"/>
                <w:sz w:val="21"/>
                <w:szCs w:val="21"/>
                <w:lang w:bidi="en-US"/>
              </w:rPr>
              <w:t>стомы</w:t>
            </w:r>
            <w:proofErr w:type="spellEnd"/>
            <w:r w:rsidRPr="0027407D">
              <w:rPr>
                <w:rFonts w:ascii="Times New Roman" w:eastAsia="Lucida Sans Unicode" w:hAnsi="Times New Roman" w:cs="Times New Roman"/>
                <w:bCs/>
                <w:iCs/>
                <w:color w:val="000000"/>
                <w:kern w:val="1"/>
                <w:sz w:val="21"/>
                <w:szCs w:val="21"/>
                <w:lang w:bidi="en-US"/>
              </w:rPr>
              <w:t xml:space="preserve"> должна быть, как защитное, водоотталкивающее средство, предохраняющее кожу от воздействия выделений из </w:t>
            </w:r>
            <w:proofErr w:type="spellStart"/>
            <w:r w:rsidRPr="0027407D">
              <w:rPr>
                <w:rFonts w:ascii="Times New Roman" w:eastAsia="Lucida Sans Unicode" w:hAnsi="Times New Roman" w:cs="Times New Roman"/>
                <w:bCs/>
                <w:iCs/>
                <w:color w:val="000000"/>
                <w:kern w:val="1"/>
                <w:sz w:val="21"/>
                <w:szCs w:val="21"/>
                <w:lang w:bidi="en-US"/>
              </w:rPr>
              <w:t>стомы</w:t>
            </w:r>
            <w:proofErr w:type="spellEnd"/>
            <w:r w:rsidRPr="0027407D">
              <w:rPr>
                <w:rFonts w:ascii="Times New Roman" w:eastAsia="Lucida Sans Unicode" w:hAnsi="Times New Roman" w:cs="Times New Roman"/>
                <w:bCs/>
                <w:iCs/>
                <w:color w:val="000000"/>
                <w:kern w:val="1"/>
                <w:sz w:val="21"/>
                <w:szCs w:val="21"/>
                <w:lang w:bidi="en-US"/>
              </w:rPr>
              <w:t xml:space="preserve"> и повреждений при удалении клеевой пластины.</w:t>
            </w:r>
          </w:p>
        </w:tc>
      </w:tr>
      <w:tr w:rsidR="0027407D" w:rsidRPr="0027407D" w:rsidTr="00CD523D">
        <w:trPr>
          <w:trHeight w:val="2079"/>
        </w:trPr>
        <w:tc>
          <w:tcPr>
            <w:tcW w:w="4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lastRenderedPageBreak/>
              <w:t>35</w:t>
            </w:r>
          </w:p>
        </w:tc>
        <w:tc>
          <w:tcPr>
            <w:tcW w:w="21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32.50.13.190-00006911/ Очиститель для кожи в форме салфеток, не менее 30 шт.</w:t>
            </w:r>
          </w:p>
          <w:p w:rsidR="0027407D" w:rsidRPr="0027407D" w:rsidRDefault="0027407D" w:rsidP="0027407D">
            <w:pPr>
              <w:suppressAutoHyphens/>
              <w:snapToGrid w:val="0"/>
              <w:spacing w:after="0" w:line="240" w:lineRule="auto"/>
              <w:jc w:val="center"/>
              <w:rPr>
                <w:rFonts w:ascii="Times New Roman" w:eastAsia="Times New Roman" w:hAnsi="Times New Roman" w:cs="Times New Roman"/>
                <w:iCs/>
                <w:color w:val="000000"/>
                <w:kern w:val="1"/>
                <w:sz w:val="21"/>
                <w:szCs w:val="21"/>
                <w:lang w:bidi="en-US"/>
              </w:rPr>
            </w:pPr>
            <w:r w:rsidRPr="0027407D">
              <w:rPr>
                <w:rFonts w:ascii="Times New Roman" w:eastAsia="Lucida Sans Unicode" w:hAnsi="Times New Roman" w:cs="Times New Roman"/>
                <w:bCs/>
                <w:iCs/>
                <w:kern w:val="1"/>
                <w:sz w:val="21"/>
                <w:szCs w:val="21"/>
                <w:lang w:eastAsia="hi-IN" w:bidi="hi-IN"/>
              </w:rPr>
              <w:t>(КОЗ: 01.28.21.01.36)</w:t>
            </w:r>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567"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5000</w:t>
            </w:r>
          </w:p>
        </w:tc>
        <w:tc>
          <w:tcPr>
            <w:tcW w:w="6095" w:type="dxa"/>
            <w:gridSpan w:val="9"/>
            <w:shd w:val="clear" w:color="auto" w:fill="auto"/>
          </w:tcPr>
          <w:p w:rsidR="0027407D" w:rsidRPr="0027407D" w:rsidRDefault="0027407D" w:rsidP="0027407D">
            <w:pPr>
              <w:keepNext/>
              <w:keepLines/>
              <w:widowControl w:val="0"/>
              <w:snapToGrid w:val="0"/>
              <w:spacing w:after="0" w:line="240" w:lineRule="auto"/>
              <w:jc w:val="both"/>
              <w:rPr>
                <w:rFonts w:ascii="Times New Roman" w:eastAsia="Lucida Sans Unicode" w:hAnsi="Times New Roman" w:cs="Times New Roman"/>
                <w:b/>
                <w:bCs/>
                <w:iCs/>
                <w:kern w:val="1"/>
                <w:sz w:val="21"/>
                <w:szCs w:val="21"/>
                <w:lang w:eastAsia="hi-IN" w:bidi="hi-IN"/>
              </w:rPr>
            </w:pPr>
            <w:r w:rsidRPr="0027407D">
              <w:rPr>
                <w:rFonts w:ascii="Times New Roman" w:eastAsia="Times New Roman" w:hAnsi="Times New Roman" w:cs="Times New Roman"/>
                <w:iCs/>
                <w:kern w:val="1"/>
                <w:sz w:val="21"/>
                <w:szCs w:val="21"/>
                <w:lang w:eastAsia="hi-IN" w:bidi="hi-IN"/>
              </w:rPr>
              <w:t xml:space="preserve">Очиститель для кожи должен хорошо очищать кожу, удаляя остатки клеевого слоя </w:t>
            </w:r>
            <w:proofErr w:type="spellStart"/>
            <w:r w:rsidRPr="0027407D">
              <w:rPr>
                <w:rFonts w:ascii="Times New Roman" w:eastAsia="Times New Roman" w:hAnsi="Times New Roman" w:cs="Times New Roman"/>
                <w:iCs/>
                <w:kern w:val="1"/>
                <w:sz w:val="21"/>
                <w:szCs w:val="21"/>
                <w:lang w:eastAsia="hi-IN" w:bidi="hi-IN"/>
              </w:rPr>
              <w:t>кало</w:t>
            </w:r>
            <w:proofErr w:type="spellEnd"/>
            <w:r w:rsidRPr="0027407D">
              <w:rPr>
                <w:rFonts w:ascii="Times New Roman" w:eastAsia="Times New Roman" w:hAnsi="Times New Roman" w:cs="Times New Roman"/>
                <w:iCs/>
                <w:kern w:val="1"/>
                <w:sz w:val="21"/>
                <w:szCs w:val="21"/>
                <w:lang w:eastAsia="hi-IN" w:bidi="hi-IN"/>
              </w:rPr>
              <w:t>-/</w:t>
            </w:r>
            <w:proofErr w:type="spellStart"/>
            <w:r w:rsidRPr="0027407D">
              <w:rPr>
                <w:rFonts w:ascii="Times New Roman" w:eastAsia="Times New Roman" w:hAnsi="Times New Roman" w:cs="Times New Roman"/>
                <w:iCs/>
                <w:kern w:val="1"/>
                <w:sz w:val="21"/>
                <w:szCs w:val="21"/>
                <w:lang w:eastAsia="hi-IN" w:bidi="hi-IN"/>
              </w:rPr>
              <w:t>уроприемника</w:t>
            </w:r>
            <w:proofErr w:type="spellEnd"/>
            <w:r w:rsidRPr="0027407D">
              <w:rPr>
                <w:rFonts w:ascii="Times New Roman" w:eastAsia="Times New Roman" w:hAnsi="Times New Roman" w:cs="Times New Roman"/>
                <w:iCs/>
                <w:kern w:val="1"/>
                <w:sz w:val="21"/>
                <w:szCs w:val="21"/>
                <w:lang w:eastAsia="hi-IN" w:bidi="hi-IN"/>
              </w:rPr>
              <w:t xml:space="preserve">, пасты, каловых масс, мочи, гноя, слизи и другие загрязнения. Предназначен для нормальной, чувствительной или слегка раздраженной кожи вокруг </w:t>
            </w:r>
            <w:proofErr w:type="spellStart"/>
            <w:r w:rsidRPr="0027407D">
              <w:rPr>
                <w:rFonts w:ascii="Times New Roman" w:eastAsia="Times New Roman" w:hAnsi="Times New Roman" w:cs="Times New Roman"/>
                <w:iCs/>
                <w:kern w:val="1"/>
                <w:sz w:val="21"/>
                <w:szCs w:val="21"/>
                <w:lang w:eastAsia="hi-IN" w:bidi="hi-IN"/>
              </w:rPr>
              <w:t>стомы</w:t>
            </w:r>
            <w:proofErr w:type="spellEnd"/>
            <w:r w:rsidRPr="0027407D">
              <w:rPr>
                <w:rFonts w:ascii="Times New Roman" w:eastAsia="Times New Roman" w:hAnsi="Times New Roman" w:cs="Times New Roman"/>
                <w:iCs/>
                <w:kern w:val="1"/>
                <w:sz w:val="21"/>
                <w:szCs w:val="21"/>
                <w:lang w:eastAsia="hi-IN" w:bidi="hi-IN"/>
              </w:rPr>
              <w:t>.</w:t>
            </w:r>
          </w:p>
        </w:tc>
      </w:tr>
      <w:tr w:rsidR="0027407D" w:rsidRPr="0027407D" w:rsidTr="00CD523D">
        <w:trPr>
          <w:trHeight w:val="409"/>
        </w:trPr>
        <w:tc>
          <w:tcPr>
            <w:tcW w:w="4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36</w:t>
            </w:r>
          </w:p>
        </w:tc>
        <w:tc>
          <w:tcPr>
            <w:tcW w:w="21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32.50.13.190-00006910 - Очиститель для кожи во флаконе, не менее 180 мл</w:t>
            </w:r>
          </w:p>
          <w:p w:rsidR="0027407D" w:rsidRPr="0027407D" w:rsidRDefault="0027407D" w:rsidP="0027407D">
            <w:pPr>
              <w:suppressAutoHyphens/>
              <w:snapToGrid w:val="0"/>
              <w:spacing w:after="0" w:line="240" w:lineRule="auto"/>
              <w:jc w:val="center"/>
              <w:rPr>
                <w:rFonts w:ascii="Times New Roman" w:eastAsia="Times New Roman" w:hAnsi="Times New Roman" w:cs="Times New Roman"/>
                <w:iCs/>
                <w:color w:val="000000"/>
                <w:kern w:val="1"/>
                <w:sz w:val="21"/>
                <w:szCs w:val="21"/>
                <w:lang w:bidi="en-US"/>
              </w:rPr>
            </w:pPr>
            <w:r w:rsidRPr="0027407D">
              <w:rPr>
                <w:rFonts w:ascii="Times New Roman" w:eastAsia="Lucida Sans Unicode" w:hAnsi="Times New Roman" w:cs="Times New Roman"/>
                <w:bCs/>
                <w:iCs/>
                <w:kern w:val="1"/>
                <w:sz w:val="21"/>
                <w:szCs w:val="21"/>
                <w:lang w:eastAsia="hi-IN" w:bidi="hi-IN"/>
              </w:rPr>
              <w:t>(КОЗ: 01.28.21.01.35)</w:t>
            </w:r>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567"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260</w:t>
            </w:r>
          </w:p>
        </w:tc>
        <w:tc>
          <w:tcPr>
            <w:tcW w:w="2079" w:type="dxa"/>
            <w:gridSpan w:val="3"/>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Объем флакона</w:t>
            </w:r>
          </w:p>
        </w:tc>
        <w:tc>
          <w:tcPr>
            <w:tcW w:w="2079" w:type="dxa"/>
            <w:gridSpan w:val="4"/>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kern w:val="1"/>
                <w:sz w:val="21"/>
                <w:szCs w:val="21"/>
                <w:lang w:eastAsia="hi-IN" w:bidi="hi-IN"/>
              </w:rPr>
              <w:t>≥ 180</w:t>
            </w:r>
          </w:p>
        </w:tc>
        <w:tc>
          <w:tcPr>
            <w:tcW w:w="1937" w:type="dxa"/>
            <w:gridSpan w:val="2"/>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Миллилитр (мл)</w:t>
            </w:r>
          </w:p>
        </w:tc>
      </w:tr>
      <w:tr w:rsidR="0027407D" w:rsidRPr="0027407D" w:rsidTr="00CD523D">
        <w:trPr>
          <w:trHeight w:val="1124"/>
        </w:trPr>
        <w:tc>
          <w:tcPr>
            <w:tcW w:w="4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21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567"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709"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6095" w:type="dxa"/>
            <w:gridSpan w:val="9"/>
            <w:shd w:val="clear" w:color="auto" w:fill="auto"/>
          </w:tcPr>
          <w:p w:rsidR="0027407D" w:rsidRPr="0027407D" w:rsidRDefault="0027407D" w:rsidP="0027407D">
            <w:pPr>
              <w:keepNext/>
              <w:keepLines/>
              <w:widowControl w:val="0"/>
              <w:snapToGrid w:val="0"/>
              <w:spacing w:after="0" w:line="240" w:lineRule="auto"/>
              <w:jc w:val="both"/>
              <w:rPr>
                <w:rFonts w:ascii="Times New Roman" w:eastAsia="Lucida Sans Unicode" w:hAnsi="Times New Roman" w:cs="Times New Roman"/>
                <w:b/>
                <w:bCs/>
                <w:iCs/>
                <w:kern w:val="1"/>
                <w:sz w:val="21"/>
                <w:szCs w:val="21"/>
                <w:lang w:eastAsia="hi-IN" w:bidi="hi-IN"/>
              </w:rPr>
            </w:pPr>
            <w:r w:rsidRPr="0027407D">
              <w:rPr>
                <w:rFonts w:ascii="Times New Roman" w:eastAsia="Times New Roman" w:hAnsi="Times New Roman" w:cs="Times New Roman"/>
                <w:iCs/>
                <w:kern w:val="1"/>
                <w:sz w:val="21"/>
                <w:szCs w:val="21"/>
                <w:lang w:eastAsia="hi-IN" w:bidi="hi-IN"/>
              </w:rPr>
              <w:t xml:space="preserve">Очиститель для кожи должен хорошо очищать кожу, удаляя остатки клеевого слоя </w:t>
            </w:r>
            <w:proofErr w:type="spellStart"/>
            <w:r w:rsidRPr="0027407D">
              <w:rPr>
                <w:rFonts w:ascii="Times New Roman" w:eastAsia="Times New Roman" w:hAnsi="Times New Roman" w:cs="Times New Roman"/>
                <w:iCs/>
                <w:kern w:val="1"/>
                <w:sz w:val="21"/>
                <w:szCs w:val="21"/>
                <w:lang w:eastAsia="hi-IN" w:bidi="hi-IN"/>
              </w:rPr>
              <w:t>кало</w:t>
            </w:r>
            <w:proofErr w:type="spellEnd"/>
            <w:r w:rsidRPr="0027407D">
              <w:rPr>
                <w:rFonts w:ascii="Times New Roman" w:eastAsia="Times New Roman" w:hAnsi="Times New Roman" w:cs="Times New Roman"/>
                <w:iCs/>
                <w:kern w:val="1"/>
                <w:sz w:val="21"/>
                <w:szCs w:val="21"/>
                <w:lang w:eastAsia="hi-IN" w:bidi="hi-IN"/>
              </w:rPr>
              <w:t>-/</w:t>
            </w:r>
            <w:proofErr w:type="spellStart"/>
            <w:r w:rsidRPr="0027407D">
              <w:rPr>
                <w:rFonts w:ascii="Times New Roman" w:eastAsia="Times New Roman" w:hAnsi="Times New Roman" w:cs="Times New Roman"/>
                <w:iCs/>
                <w:kern w:val="1"/>
                <w:sz w:val="21"/>
                <w:szCs w:val="21"/>
                <w:lang w:eastAsia="hi-IN" w:bidi="hi-IN"/>
              </w:rPr>
              <w:t>уроприемника</w:t>
            </w:r>
            <w:proofErr w:type="spellEnd"/>
            <w:r w:rsidRPr="0027407D">
              <w:rPr>
                <w:rFonts w:ascii="Times New Roman" w:eastAsia="Times New Roman" w:hAnsi="Times New Roman" w:cs="Times New Roman"/>
                <w:iCs/>
                <w:kern w:val="1"/>
                <w:sz w:val="21"/>
                <w:szCs w:val="21"/>
                <w:lang w:eastAsia="hi-IN" w:bidi="hi-IN"/>
              </w:rPr>
              <w:t xml:space="preserve">, пасты, каловых масс, мочи, гноя, слизи и другие загрязнения. Для нормальной, чувствительной или слегка раздраженной кожи вокруг </w:t>
            </w:r>
            <w:proofErr w:type="spellStart"/>
            <w:r w:rsidRPr="0027407D">
              <w:rPr>
                <w:rFonts w:ascii="Times New Roman" w:eastAsia="Times New Roman" w:hAnsi="Times New Roman" w:cs="Times New Roman"/>
                <w:iCs/>
                <w:kern w:val="1"/>
                <w:sz w:val="21"/>
                <w:szCs w:val="21"/>
                <w:lang w:eastAsia="hi-IN" w:bidi="hi-IN"/>
              </w:rPr>
              <w:t>стомы</w:t>
            </w:r>
            <w:proofErr w:type="spellEnd"/>
            <w:r w:rsidRPr="0027407D">
              <w:rPr>
                <w:rFonts w:ascii="Times New Roman" w:eastAsia="Times New Roman" w:hAnsi="Times New Roman" w:cs="Times New Roman"/>
                <w:iCs/>
                <w:kern w:val="1"/>
                <w:sz w:val="21"/>
                <w:szCs w:val="21"/>
                <w:lang w:eastAsia="hi-IN" w:bidi="hi-IN"/>
              </w:rPr>
              <w:t>.</w:t>
            </w:r>
          </w:p>
        </w:tc>
      </w:tr>
      <w:tr w:rsidR="0027407D" w:rsidRPr="0027407D" w:rsidTr="00CD523D">
        <w:trPr>
          <w:trHeight w:val="259"/>
        </w:trPr>
        <w:tc>
          <w:tcPr>
            <w:tcW w:w="4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37</w:t>
            </w:r>
          </w:p>
        </w:tc>
        <w:tc>
          <w:tcPr>
            <w:tcW w:w="21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 xml:space="preserve">Пудра (порошок) </w:t>
            </w:r>
            <w:proofErr w:type="gramStart"/>
            <w:r w:rsidRPr="0027407D">
              <w:rPr>
                <w:rFonts w:ascii="Times New Roman" w:eastAsia="Lucida Sans Unicode" w:hAnsi="Times New Roman" w:cs="Times New Roman"/>
                <w:bCs/>
                <w:iCs/>
                <w:kern w:val="1"/>
                <w:sz w:val="21"/>
                <w:szCs w:val="21"/>
                <w:lang w:eastAsia="hi-IN" w:bidi="hi-IN"/>
              </w:rPr>
              <w:t>абсорбирующая  в</w:t>
            </w:r>
            <w:proofErr w:type="gramEnd"/>
            <w:r w:rsidRPr="0027407D">
              <w:rPr>
                <w:rFonts w:ascii="Times New Roman" w:eastAsia="Lucida Sans Unicode" w:hAnsi="Times New Roman" w:cs="Times New Roman"/>
                <w:bCs/>
                <w:iCs/>
                <w:kern w:val="1"/>
                <w:sz w:val="21"/>
                <w:szCs w:val="21"/>
                <w:lang w:eastAsia="hi-IN" w:bidi="hi-IN"/>
              </w:rPr>
              <w:t xml:space="preserve"> тубе, не менее 25 г.</w:t>
            </w:r>
          </w:p>
          <w:p w:rsidR="0027407D" w:rsidRPr="0027407D" w:rsidRDefault="0027407D" w:rsidP="0027407D">
            <w:pPr>
              <w:suppressAutoHyphens/>
              <w:snapToGrid w:val="0"/>
              <w:spacing w:after="0" w:line="240" w:lineRule="auto"/>
              <w:jc w:val="center"/>
              <w:rPr>
                <w:rFonts w:ascii="Times New Roman" w:eastAsia="Times New Roman" w:hAnsi="Times New Roman" w:cs="Times New Roman"/>
                <w:iCs/>
                <w:color w:val="000000"/>
                <w:kern w:val="1"/>
                <w:sz w:val="21"/>
                <w:szCs w:val="21"/>
                <w:lang w:bidi="en-US"/>
              </w:rPr>
            </w:pPr>
            <w:r w:rsidRPr="0027407D">
              <w:rPr>
                <w:rFonts w:ascii="Times New Roman" w:eastAsia="Lucida Sans Unicode" w:hAnsi="Times New Roman" w:cs="Times New Roman"/>
                <w:bCs/>
                <w:iCs/>
                <w:kern w:val="1"/>
                <w:sz w:val="21"/>
                <w:szCs w:val="21"/>
                <w:lang w:eastAsia="hi-IN" w:bidi="hi-IN"/>
              </w:rPr>
              <w:t>(КОЗ:</w:t>
            </w:r>
            <w:r w:rsidRPr="0027407D">
              <w:rPr>
                <w:rFonts w:ascii="Times New Roman" w:eastAsia="Lucida Sans Unicode" w:hAnsi="Times New Roman" w:cs="Times New Roman"/>
                <w:b/>
                <w:bCs/>
                <w:iCs/>
                <w:kern w:val="1"/>
                <w:sz w:val="21"/>
                <w:szCs w:val="21"/>
                <w:lang w:eastAsia="hi-IN" w:bidi="hi-IN"/>
              </w:rPr>
              <w:t xml:space="preserve"> 01.28.21.01.32)</w:t>
            </w:r>
          </w:p>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567"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10</w:t>
            </w:r>
          </w:p>
        </w:tc>
        <w:tc>
          <w:tcPr>
            <w:tcW w:w="2126" w:type="dxa"/>
            <w:gridSpan w:val="4"/>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Масса туба</w:t>
            </w:r>
          </w:p>
        </w:tc>
        <w:tc>
          <w:tcPr>
            <w:tcW w:w="2268" w:type="dxa"/>
            <w:gridSpan w:val="4"/>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kern w:val="1"/>
                <w:sz w:val="21"/>
                <w:szCs w:val="21"/>
                <w:lang w:eastAsia="hi-IN" w:bidi="hi-IN"/>
              </w:rPr>
              <w:t>≥ 25</w:t>
            </w:r>
          </w:p>
        </w:tc>
        <w:tc>
          <w:tcPr>
            <w:tcW w:w="1701"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Грамм (г)</w:t>
            </w:r>
          </w:p>
        </w:tc>
      </w:tr>
      <w:tr w:rsidR="0027407D" w:rsidRPr="0027407D" w:rsidTr="00CD523D">
        <w:trPr>
          <w:trHeight w:val="342"/>
        </w:trPr>
        <w:tc>
          <w:tcPr>
            <w:tcW w:w="4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21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567"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709"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6095" w:type="dxa"/>
            <w:gridSpan w:val="9"/>
            <w:shd w:val="clear" w:color="auto" w:fill="auto"/>
          </w:tcPr>
          <w:p w:rsidR="0027407D" w:rsidRPr="0027407D" w:rsidRDefault="0027407D" w:rsidP="0027407D">
            <w:pPr>
              <w:suppressAutoHyphens/>
              <w:snapToGrid w:val="0"/>
              <w:spacing w:after="0" w:line="240" w:lineRule="auto"/>
              <w:jc w:val="both"/>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 xml:space="preserve">Пудра (порошок) </w:t>
            </w:r>
            <w:proofErr w:type="gramStart"/>
            <w:r w:rsidRPr="0027407D">
              <w:rPr>
                <w:rFonts w:ascii="Times New Roman" w:eastAsia="Lucida Sans Unicode" w:hAnsi="Times New Roman" w:cs="Times New Roman"/>
                <w:bCs/>
                <w:iCs/>
                <w:kern w:val="1"/>
                <w:sz w:val="21"/>
                <w:szCs w:val="21"/>
                <w:lang w:eastAsia="hi-IN" w:bidi="hi-IN"/>
              </w:rPr>
              <w:t>абсорбирующая  в</w:t>
            </w:r>
            <w:proofErr w:type="gramEnd"/>
            <w:r w:rsidRPr="0027407D">
              <w:rPr>
                <w:rFonts w:ascii="Times New Roman" w:eastAsia="Lucida Sans Unicode" w:hAnsi="Times New Roman" w:cs="Times New Roman"/>
                <w:bCs/>
                <w:iCs/>
                <w:kern w:val="1"/>
                <w:sz w:val="21"/>
                <w:szCs w:val="21"/>
                <w:lang w:eastAsia="hi-IN" w:bidi="hi-IN"/>
              </w:rPr>
              <w:t xml:space="preserve"> тубе</w:t>
            </w:r>
          </w:p>
        </w:tc>
      </w:tr>
      <w:tr w:rsidR="0027407D" w:rsidRPr="0027407D" w:rsidTr="00CD523D">
        <w:trPr>
          <w:trHeight w:val="461"/>
        </w:trPr>
        <w:tc>
          <w:tcPr>
            <w:tcW w:w="4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38</w:t>
            </w:r>
          </w:p>
        </w:tc>
        <w:tc>
          <w:tcPr>
            <w:tcW w:w="2126"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Защитная пленка во флаконе, не менее 50 мл</w:t>
            </w:r>
          </w:p>
          <w:p w:rsidR="0027407D" w:rsidRPr="0027407D" w:rsidRDefault="0027407D" w:rsidP="0027407D">
            <w:pPr>
              <w:suppressAutoHyphens/>
              <w:snapToGrid w:val="0"/>
              <w:spacing w:after="0" w:line="240" w:lineRule="auto"/>
              <w:jc w:val="center"/>
              <w:rPr>
                <w:rFonts w:ascii="Times New Roman" w:eastAsia="Times New Roman" w:hAnsi="Times New Roman" w:cs="Times New Roman"/>
                <w:iCs/>
                <w:color w:val="000000"/>
                <w:kern w:val="1"/>
                <w:sz w:val="21"/>
                <w:szCs w:val="21"/>
                <w:lang w:bidi="en-US"/>
              </w:rPr>
            </w:pPr>
            <w:r w:rsidRPr="0027407D">
              <w:rPr>
                <w:rFonts w:ascii="Times New Roman" w:eastAsia="Lucida Sans Unicode" w:hAnsi="Times New Roman" w:cs="Times New Roman"/>
                <w:bCs/>
                <w:iCs/>
                <w:kern w:val="1"/>
                <w:sz w:val="21"/>
                <w:szCs w:val="21"/>
                <w:lang w:eastAsia="hi-IN" w:bidi="hi-IN"/>
              </w:rPr>
              <w:t>(КОЗ:</w:t>
            </w:r>
            <w:r w:rsidRPr="0027407D">
              <w:rPr>
                <w:rFonts w:ascii="Times New Roman" w:eastAsia="Lucida Sans Unicode" w:hAnsi="Times New Roman" w:cs="Times New Roman"/>
                <w:b/>
                <w:bCs/>
                <w:iCs/>
                <w:kern w:val="1"/>
                <w:sz w:val="21"/>
                <w:szCs w:val="21"/>
                <w:lang w:eastAsia="hi-IN" w:bidi="hi-IN"/>
              </w:rPr>
              <w:t xml:space="preserve"> 01.28.21.01.33)</w:t>
            </w:r>
          </w:p>
        </w:tc>
        <w:tc>
          <w:tcPr>
            <w:tcW w:w="567"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vMerge w:val="restart"/>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30</w:t>
            </w:r>
          </w:p>
        </w:tc>
        <w:tc>
          <w:tcPr>
            <w:tcW w:w="2126" w:type="dxa"/>
            <w:gridSpan w:val="4"/>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Объем флакона</w:t>
            </w:r>
          </w:p>
        </w:tc>
        <w:tc>
          <w:tcPr>
            <w:tcW w:w="2268" w:type="dxa"/>
            <w:gridSpan w:val="4"/>
            <w:shd w:val="clear" w:color="auto" w:fill="auto"/>
          </w:tcPr>
          <w:p w:rsidR="0027407D" w:rsidRPr="0027407D" w:rsidRDefault="0027407D" w:rsidP="0027407D">
            <w:pPr>
              <w:suppressAutoHyphens/>
              <w:spacing w:after="0" w:line="240" w:lineRule="auto"/>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kern w:val="1"/>
                <w:sz w:val="21"/>
                <w:szCs w:val="21"/>
                <w:lang w:eastAsia="hi-IN" w:bidi="hi-IN"/>
              </w:rPr>
              <w:t>≥ 50</w:t>
            </w:r>
          </w:p>
        </w:tc>
        <w:tc>
          <w:tcPr>
            <w:tcW w:w="1701"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Миллилитр (мл)</w:t>
            </w:r>
          </w:p>
        </w:tc>
      </w:tr>
      <w:tr w:rsidR="0027407D" w:rsidRPr="0027407D" w:rsidTr="00CD523D">
        <w:trPr>
          <w:trHeight w:val="461"/>
        </w:trPr>
        <w:tc>
          <w:tcPr>
            <w:tcW w:w="4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2126"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567"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709" w:type="dxa"/>
            <w:vMerge/>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p>
        </w:tc>
        <w:tc>
          <w:tcPr>
            <w:tcW w:w="6095" w:type="dxa"/>
            <w:gridSpan w:val="9"/>
            <w:shd w:val="clear" w:color="auto" w:fill="auto"/>
          </w:tcPr>
          <w:p w:rsidR="0027407D" w:rsidRPr="0027407D" w:rsidRDefault="0027407D" w:rsidP="0027407D">
            <w:pPr>
              <w:suppressAutoHyphens/>
              <w:spacing w:after="0" w:line="240" w:lineRule="auto"/>
              <w:jc w:val="both"/>
              <w:rPr>
                <w:rFonts w:ascii="Times New Roman" w:eastAsia="Lucida Sans Unicode" w:hAnsi="Times New Roman" w:cs="Times New Roman"/>
                <w:bCs/>
                <w:iCs/>
                <w:kern w:val="1"/>
                <w:sz w:val="21"/>
                <w:szCs w:val="21"/>
                <w:lang w:eastAsia="hi-IN" w:bidi="hi-IN"/>
              </w:rPr>
            </w:pPr>
            <w:r w:rsidRPr="0027407D">
              <w:rPr>
                <w:rFonts w:ascii="Times New Roman" w:eastAsia="Lucida Sans Unicode" w:hAnsi="Times New Roman" w:cs="Times New Roman"/>
                <w:bCs/>
                <w:iCs/>
                <w:kern w:val="1"/>
                <w:sz w:val="21"/>
                <w:szCs w:val="21"/>
                <w:lang w:eastAsia="hi-IN" w:bidi="hi-IN"/>
              </w:rPr>
              <w:t>Защитная пленка во флаконе</w:t>
            </w:r>
          </w:p>
        </w:tc>
      </w:tr>
      <w:tr w:rsidR="0027407D" w:rsidRPr="0027407D" w:rsidTr="00CD523D">
        <w:trPr>
          <w:trHeight w:val="1932"/>
        </w:trPr>
        <w:tc>
          <w:tcPr>
            <w:tcW w:w="426"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39</w:t>
            </w:r>
          </w:p>
        </w:tc>
        <w:tc>
          <w:tcPr>
            <w:tcW w:w="2126" w:type="dxa"/>
            <w:shd w:val="clear" w:color="auto" w:fill="auto"/>
          </w:tcPr>
          <w:p w:rsidR="0027407D" w:rsidRPr="0027407D" w:rsidRDefault="0027407D" w:rsidP="0027407D">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27407D">
              <w:rPr>
                <w:rFonts w:ascii="Times New Roman" w:eastAsia="Times New Roman" w:hAnsi="Times New Roman" w:cs="Times New Roman"/>
                <w:sz w:val="21"/>
                <w:szCs w:val="21"/>
                <w:lang w:eastAsia="ru-RU"/>
              </w:rPr>
              <w:t xml:space="preserve">Адгезивная пластина-полукольцо для дополнительной фиксации пластин калоприемников и </w:t>
            </w:r>
            <w:proofErr w:type="spellStart"/>
            <w:r w:rsidRPr="0027407D">
              <w:rPr>
                <w:rFonts w:ascii="Times New Roman" w:eastAsia="Times New Roman" w:hAnsi="Times New Roman" w:cs="Times New Roman"/>
                <w:sz w:val="21"/>
                <w:szCs w:val="21"/>
                <w:lang w:eastAsia="ru-RU"/>
              </w:rPr>
              <w:t>уроприемников</w:t>
            </w:r>
            <w:proofErr w:type="spellEnd"/>
            <w:r w:rsidRPr="0027407D">
              <w:rPr>
                <w:rFonts w:ascii="Times New Roman" w:eastAsia="Times New Roman" w:hAnsi="Times New Roman" w:cs="Times New Roman"/>
                <w:sz w:val="21"/>
                <w:szCs w:val="21"/>
                <w:lang w:eastAsia="ru-RU"/>
              </w:rPr>
              <w:t>, не менее 40 шт.</w:t>
            </w:r>
          </w:p>
          <w:p w:rsidR="0027407D" w:rsidRPr="0027407D" w:rsidRDefault="0027407D" w:rsidP="0027407D">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27407D">
              <w:rPr>
                <w:rFonts w:ascii="Times New Roman" w:eastAsia="Lucida Sans Unicode" w:hAnsi="Times New Roman" w:cs="Times New Roman"/>
                <w:bCs/>
                <w:iCs/>
                <w:kern w:val="1"/>
                <w:sz w:val="21"/>
                <w:szCs w:val="21"/>
                <w:lang w:eastAsia="hi-IN" w:bidi="hi-IN"/>
              </w:rPr>
              <w:t>(КОЗ: 01.28.21.01.39)</w:t>
            </w:r>
          </w:p>
        </w:tc>
        <w:tc>
          <w:tcPr>
            <w:tcW w:w="567"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штука</w:t>
            </w:r>
          </w:p>
        </w:tc>
        <w:tc>
          <w:tcPr>
            <w:tcW w:w="709" w:type="dxa"/>
            <w:shd w:val="clear" w:color="auto" w:fill="auto"/>
          </w:tcPr>
          <w:p w:rsidR="0027407D" w:rsidRPr="0027407D" w:rsidRDefault="0027407D" w:rsidP="0027407D">
            <w:pPr>
              <w:suppressAutoHyphens/>
              <w:spacing w:after="0" w:line="240" w:lineRule="auto"/>
              <w:jc w:val="center"/>
              <w:rPr>
                <w:rFonts w:ascii="Times New Roman" w:eastAsia="Lucida Sans Unicode" w:hAnsi="Times New Roman" w:cs="Mangal"/>
                <w:kern w:val="1"/>
                <w:sz w:val="21"/>
                <w:szCs w:val="21"/>
                <w:lang w:eastAsia="hi-IN" w:bidi="hi-IN"/>
              </w:rPr>
            </w:pPr>
            <w:r w:rsidRPr="0027407D">
              <w:rPr>
                <w:rFonts w:ascii="Times New Roman" w:eastAsia="Lucida Sans Unicode" w:hAnsi="Times New Roman" w:cs="Mangal"/>
                <w:kern w:val="1"/>
                <w:sz w:val="21"/>
                <w:szCs w:val="21"/>
                <w:lang w:eastAsia="hi-IN" w:bidi="hi-IN"/>
              </w:rPr>
              <w:t>120</w:t>
            </w:r>
          </w:p>
        </w:tc>
        <w:tc>
          <w:tcPr>
            <w:tcW w:w="6095" w:type="dxa"/>
            <w:gridSpan w:val="9"/>
            <w:shd w:val="clear" w:color="auto" w:fill="auto"/>
          </w:tcPr>
          <w:p w:rsidR="0027407D" w:rsidRPr="0027407D" w:rsidRDefault="0027407D" w:rsidP="0027407D">
            <w:pPr>
              <w:suppressAutoHyphens/>
              <w:spacing w:after="0" w:line="240" w:lineRule="auto"/>
              <w:jc w:val="both"/>
              <w:rPr>
                <w:rFonts w:ascii="Times New Roman" w:eastAsia="Lucida Sans Unicode" w:hAnsi="Times New Roman" w:cs="Times New Roman"/>
                <w:b/>
                <w:bCs/>
                <w:iCs/>
                <w:kern w:val="1"/>
                <w:sz w:val="21"/>
                <w:szCs w:val="21"/>
                <w:lang w:eastAsia="hi-IN" w:bidi="hi-IN"/>
              </w:rPr>
            </w:pPr>
            <w:r w:rsidRPr="0027407D">
              <w:rPr>
                <w:rFonts w:ascii="Times New Roman" w:eastAsia="Times New Roman" w:hAnsi="Times New Roman" w:cs="Times New Roman"/>
                <w:sz w:val="21"/>
                <w:szCs w:val="21"/>
                <w:lang w:eastAsia="ru-RU"/>
              </w:rPr>
              <w:t xml:space="preserve">Адгезивная пластина-полукольцо для дополнительной фиксации пластин калоприемников и </w:t>
            </w:r>
            <w:proofErr w:type="spellStart"/>
            <w:r w:rsidRPr="0027407D">
              <w:rPr>
                <w:rFonts w:ascii="Times New Roman" w:eastAsia="Times New Roman" w:hAnsi="Times New Roman" w:cs="Times New Roman"/>
                <w:sz w:val="21"/>
                <w:szCs w:val="21"/>
                <w:lang w:eastAsia="ru-RU"/>
              </w:rPr>
              <w:t>уроприемников</w:t>
            </w:r>
            <w:proofErr w:type="spellEnd"/>
          </w:p>
        </w:tc>
      </w:tr>
    </w:tbl>
    <w:p w:rsidR="0027407D" w:rsidRDefault="0027407D" w:rsidP="0027407D"/>
    <w:p w:rsidR="0027407D" w:rsidRPr="0027407D" w:rsidRDefault="0027407D" w:rsidP="0027407D">
      <w:pPr>
        <w:widowControl w:val="0"/>
        <w:shd w:val="clear" w:color="auto" w:fill="FFFFFF"/>
        <w:suppressAutoHyphens/>
        <w:autoSpaceDE w:val="0"/>
        <w:spacing w:after="0" w:line="240" w:lineRule="auto"/>
        <w:ind w:firstLine="709"/>
        <w:jc w:val="both"/>
        <w:rPr>
          <w:rFonts w:ascii="Times New Roman" w:eastAsia="Times New Roman" w:hAnsi="Times New Roman" w:cs="Times New Roman"/>
          <w:color w:val="000000"/>
          <w:spacing w:val="-5"/>
          <w:sz w:val="24"/>
          <w:szCs w:val="24"/>
          <w:lang w:eastAsia="ar-SA"/>
        </w:rPr>
      </w:pPr>
      <w:r w:rsidRPr="0027407D">
        <w:rPr>
          <w:rFonts w:ascii="Times New Roman" w:eastAsia="Times New Roman" w:hAnsi="Times New Roman" w:cs="Times New Roman"/>
          <w:b/>
          <w:color w:val="000000"/>
          <w:spacing w:val="-5"/>
          <w:sz w:val="24"/>
          <w:szCs w:val="24"/>
          <w:lang w:eastAsia="ar-SA"/>
        </w:rPr>
        <w:t>Место поставки товара (выполнения работ, оказания услуг):</w:t>
      </w:r>
      <w:r w:rsidRPr="0027407D">
        <w:rPr>
          <w:rFonts w:ascii="Times New Roman" w:eastAsia="Times New Roman" w:hAnsi="Times New Roman" w:cs="Times New Roman"/>
          <w:color w:val="000000"/>
          <w:spacing w:val="-5"/>
          <w:sz w:val="24"/>
          <w:szCs w:val="24"/>
          <w:lang w:eastAsia="ar-SA"/>
        </w:rPr>
        <w:t xml:space="preserve"> </w:t>
      </w:r>
    </w:p>
    <w:p w:rsidR="0027407D" w:rsidRPr="0027407D" w:rsidRDefault="0027407D" w:rsidP="0027407D">
      <w:pPr>
        <w:widowControl w:val="0"/>
        <w:shd w:val="clear" w:color="auto" w:fill="FFFFFF"/>
        <w:suppressAutoHyphens/>
        <w:autoSpaceDE w:val="0"/>
        <w:spacing w:after="0" w:line="240" w:lineRule="auto"/>
        <w:ind w:firstLine="709"/>
        <w:jc w:val="both"/>
        <w:rPr>
          <w:rFonts w:ascii="Times New Roman" w:eastAsia="Times New Roman" w:hAnsi="Times New Roman" w:cs="Times New Roman"/>
          <w:color w:val="000000"/>
          <w:spacing w:val="-5"/>
          <w:sz w:val="24"/>
          <w:szCs w:val="24"/>
          <w:lang w:eastAsia="ar-SA"/>
        </w:rPr>
      </w:pPr>
      <w:r w:rsidRPr="0027407D">
        <w:rPr>
          <w:rFonts w:ascii="Times New Roman" w:eastAsia="Times New Roman" w:hAnsi="Times New Roman" w:cs="Times New Roman"/>
          <w:color w:val="000000"/>
          <w:spacing w:val="-5"/>
          <w:sz w:val="24"/>
          <w:szCs w:val="24"/>
          <w:lang w:eastAsia="ar-SA"/>
        </w:rPr>
        <w:t>Осуществляется по выбору Получателя: по месту жительства Получателя, согласно списка Получателей в пределах административных границ Республики Хакасия, либо в пунктах выдачи;</w:t>
      </w:r>
    </w:p>
    <w:p w:rsidR="0027407D" w:rsidRPr="0027407D" w:rsidRDefault="0027407D" w:rsidP="0027407D">
      <w:pPr>
        <w:widowControl w:val="0"/>
        <w:shd w:val="clear" w:color="auto" w:fill="FFFFFF"/>
        <w:suppressAutoHyphens/>
        <w:autoSpaceDE w:val="0"/>
        <w:spacing w:after="0" w:line="240" w:lineRule="auto"/>
        <w:ind w:firstLine="709"/>
        <w:jc w:val="both"/>
        <w:rPr>
          <w:rFonts w:ascii="Times New Roman" w:eastAsia="Times New Roman" w:hAnsi="Times New Roman" w:cs="Times New Roman"/>
          <w:color w:val="000000"/>
          <w:spacing w:val="-5"/>
          <w:sz w:val="24"/>
          <w:szCs w:val="24"/>
          <w:lang w:eastAsia="ar-SA"/>
        </w:rPr>
      </w:pPr>
      <w:r w:rsidRPr="0027407D">
        <w:rPr>
          <w:rFonts w:ascii="Times New Roman" w:eastAsia="Times New Roman" w:hAnsi="Times New Roman" w:cs="Times New Roman"/>
          <w:color w:val="000000"/>
          <w:spacing w:val="-5"/>
          <w:sz w:val="24"/>
          <w:szCs w:val="24"/>
          <w:lang w:eastAsia="ar-SA"/>
        </w:rPr>
        <w:t>- должно быть открыто не менее одного пункта выдачи, один из которых должен располагаться на территории г. Абакана;</w:t>
      </w:r>
    </w:p>
    <w:p w:rsidR="0027407D" w:rsidRPr="0027407D" w:rsidRDefault="0027407D" w:rsidP="0027407D">
      <w:pPr>
        <w:widowControl w:val="0"/>
        <w:shd w:val="clear" w:color="auto" w:fill="FFFFFF"/>
        <w:suppressAutoHyphens/>
        <w:autoSpaceDE w:val="0"/>
        <w:spacing w:after="0" w:line="240" w:lineRule="auto"/>
        <w:ind w:firstLine="709"/>
        <w:jc w:val="both"/>
        <w:rPr>
          <w:rFonts w:ascii="Times New Roman" w:eastAsia="Times New Roman" w:hAnsi="Times New Roman" w:cs="Times New Roman"/>
          <w:color w:val="000000"/>
          <w:spacing w:val="-5"/>
          <w:sz w:val="24"/>
          <w:szCs w:val="24"/>
          <w:lang w:eastAsia="ar-SA"/>
        </w:rPr>
      </w:pPr>
      <w:r w:rsidRPr="0027407D">
        <w:rPr>
          <w:rFonts w:ascii="Times New Roman" w:eastAsia="Times New Roman" w:hAnsi="Times New Roman" w:cs="Times New Roman"/>
          <w:color w:val="000000"/>
          <w:spacing w:val="-5"/>
          <w:sz w:val="24"/>
          <w:szCs w:val="24"/>
          <w:lang w:eastAsia="ar-SA"/>
        </w:rPr>
        <w:t>- при выборе Получателем способа получения Изделия по месту нахождения пунктов выдачи длительность ожидания выдачи Изделия и обслуживания Получателя не должна превышать 30 минут с момента обращения;</w:t>
      </w:r>
    </w:p>
    <w:p w:rsidR="0027407D" w:rsidRPr="0027407D" w:rsidRDefault="0027407D" w:rsidP="0027407D">
      <w:pPr>
        <w:widowControl w:val="0"/>
        <w:shd w:val="clear" w:color="auto" w:fill="FFFFFF"/>
        <w:suppressAutoHyphens/>
        <w:autoSpaceDE w:val="0"/>
        <w:spacing w:after="0" w:line="240" w:lineRule="auto"/>
        <w:ind w:firstLine="709"/>
        <w:jc w:val="both"/>
        <w:rPr>
          <w:rFonts w:ascii="Times New Roman" w:eastAsia="Times New Roman" w:hAnsi="Times New Roman" w:cs="Times New Roman"/>
          <w:color w:val="000000"/>
          <w:spacing w:val="-5"/>
          <w:sz w:val="24"/>
          <w:szCs w:val="24"/>
          <w:lang w:eastAsia="ar-SA"/>
        </w:rPr>
      </w:pPr>
      <w:r w:rsidRPr="0027407D">
        <w:rPr>
          <w:rFonts w:ascii="Times New Roman" w:eastAsia="Times New Roman" w:hAnsi="Times New Roman" w:cs="Times New Roman"/>
          <w:color w:val="000000"/>
          <w:spacing w:val="-5"/>
          <w:sz w:val="24"/>
          <w:szCs w:val="24"/>
          <w:lang w:eastAsia="ar-SA"/>
        </w:rPr>
        <w:t>- пункт выдачи должен быть оборудован мебелью для ожидания в сидячем положении. Проход в пункт выдачи должен быть беспрепятственным для маломобильных групп населения.</w:t>
      </w:r>
    </w:p>
    <w:p w:rsidR="0027407D" w:rsidRPr="0027407D" w:rsidRDefault="0027407D" w:rsidP="0027407D">
      <w:pPr>
        <w:widowControl w:val="0"/>
        <w:tabs>
          <w:tab w:val="left" w:pos="851"/>
        </w:tabs>
        <w:suppressAutoHyphens/>
        <w:autoSpaceDN w:val="0"/>
        <w:spacing w:after="0" w:line="240" w:lineRule="auto"/>
        <w:ind w:firstLine="709"/>
        <w:jc w:val="both"/>
        <w:textAlignment w:val="baseline"/>
        <w:rPr>
          <w:rFonts w:ascii="Times New Roman" w:eastAsia="Lucida Sans Unicode" w:hAnsi="Times New Roman" w:cs="Tahoma"/>
          <w:color w:val="000000"/>
          <w:kern w:val="3"/>
          <w:sz w:val="24"/>
          <w:szCs w:val="24"/>
          <w:lang w:val="de-DE" w:bidi="en-US"/>
        </w:rPr>
      </w:pPr>
      <w:proofErr w:type="spellStart"/>
      <w:r w:rsidRPr="0027407D">
        <w:rPr>
          <w:rFonts w:ascii="Times New Roman" w:eastAsia="Lucida Sans Unicode" w:hAnsi="Times New Roman" w:cs="Times New Roman"/>
          <w:b/>
          <w:color w:val="000000"/>
          <w:kern w:val="3"/>
          <w:sz w:val="24"/>
          <w:szCs w:val="24"/>
          <w:lang w:val="de-DE" w:bidi="en-US"/>
        </w:rPr>
        <w:t>Требования</w:t>
      </w:r>
      <w:proofErr w:type="spellEnd"/>
      <w:r w:rsidRPr="0027407D">
        <w:rPr>
          <w:rFonts w:ascii="Times New Roman" w:eastAsia="Lucida Sans Unicode" w:hAnsi="Times New Roman" w:cs="Times New Roman"/>
          <w:b/>
          <w:color w:val="000000"/>
          <w:kern w:val="3"/>
          <w:sz w:val="24"/>
          <w:szCs w:val="24"/>
          <w:lang w:val="de-DE" w:bidi="en-US"/>
        </w:rPr>
        <w:t xml:space="preserve"> к </w:t>
      </w:r>
      <w:proofErr w:type="spellStart"/>
      <w:r w:rsidRPr="0027407D">
        <w:rPr>
          <w:rFonts w:ascii="Times New Roman" w:eastAsia="Lucida Sans Unicode" w:hAnsi="Times New Roman" w:cs="Times New Roman"/>
          <w:b/>
          <w:color w:val="000000"/>
          <w:kern w:val="3"/>
          <w:sz w:val="24"/>
          <w:szCs w:val="24"/>
          <w:lang w:val="de-DE" w:bidi="en-US"/>
        </w:rPr>
        <w:t>порядку</w:t>
      </w:r>
      <w:proofErr w:type="spellEnd"/>
      <w:r w:rsidRPr="0027407D">
        <w:rPr>
          <w:rFonts w:ascii="Times New Roman" w:eastAsia="Lucida Sans Unicode" w:hAnsi="Times New Roman" w:cs="Times New Roman"/>
          <w:b/>
          <w:color w:val="000000"/>
          <w:kern w:val="3"/>
          <w:sz w:val="24"/>
          <w:szCs w:val="24"/>
          <w:lang w:val="de-DE" w:bidi="en-US"/>
        </w:rPr>
        <w:t xml:space="preserve"> </w:t>
      </w:r>
      <w:proofErr w:type="spellStart"/>
      <w:r w:rsidRPr="0027407D">
        <w:rPr>
          <w:rFonts w:ascii="Times New Roman" w:eastAsia="Lucida Sans Unicode" w:hAnsi="Times New Roman" w:cs="Times New Roman"/>
          <w:b/>
          <w:color w:val="000000"/>
          <w:kern w:val="3"/>
          <w:sz w:val="24"/>
          <w:szCs w:val="24"/>
          <w:lang w:val="de-DE" w:bidi="en-US"/>
        </w:rPr>
        <w:t>поставки</w:t>
      </w:r>
      <w:proofErr w:type="spellEnd"/>
      <w:r w:rsidRPr="0027407D">
        <w:rPr>
          <w:rFonts w:ascii="Times New Roman" w:eastAsia="Lucida Sans Unicode" w:hAnsi="Times New Roman" w:cs="Times New Roman"/>
          <w:b/>
          <w:color w:val="000000"/>
          <w:kern w:val="3"/>
          <w:sz w:val="24"/>
          <w:szCs w:val="24"/>
          <w:lang w:val="de-DE" w:bidi="en-US"/>
        </w:rPr>
        <w:t xml:space="preserve"> </w:t>
      </w:r>
      <w:proofErr w:type="spellStart"/>
      <w:r w:rsidRPr="0027407D">
        <w:rPr>
          <w:rFonts w:ascii="Times New Roman" w:eastAsia="Lucida Sans Unicode" w:hAnsi="Times New Roman" w:cs="Times New Roman"/>
          <w:b/>
          <w:color w:val="000000"/>
          <w:kern w:val="3"/>
          <w:sz w:val="24"/>
          <w:szCs w:val="24"/>
          <w:lang w:val="de-DE" w:bidi="en-US"/>
        </w:rPr>
        <w:t>товаров</w:t>
      </w:r>
      <w:proofErr w:type="spellEnd"/>
      <w:r w:rsidRPr="0027407D">
        <w:rPr>
          <w:rFonts w:ascii="Times New Roman" w:eastAsia="Lucida Sans Unicode" w:hAnsi="Times New Roman" w:cs="Times New Roman"/>
          <w:b/>
          <w:color w:val="000000"/>
          <w:kern w:val="3"/>
          <w:sz w:val="24"/>
          <w:szCs w:val="24"/>
          <w:lang w:val="de-DE" w:bidi="en-US"/>
        </w:rPr>
        <w:t xml:space="preserve">, </w:t>
      </w:r>
      <w:proofErr w:type="spellStart"/>
      <w:r w:rsidRPr="0027407D">
        <w:rPr>
          <w:rFonts w:ascii="Times New Roman" w:eastAsia="Lucida Sans Unicode" w:hAnsi="Times New Roman" w:cs="Times New Roman"/>
          <w:b/>
          <w:color w:val="000000"/>
          <w:kern w:val="3"/>
          <w:sz w:val="24"/>
          <w:szCs w:val="24"/>
          <w:lang w:val="de-DE" w:bidi="en-US"/>
        </w:rPr>
        <w:t>выполнению</w:t>
      </w:r>
      <w:proofErr w:type="spellEnd"/>
      <w:r w:rsidRPr="0027407D">
        <w:rPr>
          <w:rFonts w:ascii="Times New Roman" w:eastAsia="Lucida Sans Unicode" w:hAnsi="Times New Roman" w:cs="Times New Roman"/>
          <w:b/>
          <w:color w:val="000000"/>
          <w:kern w:val="3"/>
          <w:sz w:val="24"/>
          <w:szCs w:val="24"/>
          <w:lang w:val="de-DE" w:bidi="en-US"/>
        </w:rPr>
        <w:t xml:space="preserve"> </w:t>
      </w:r>
      <w:proofErr w:type="spellStart"/>
      <w:r w:rsidRPr="0027407D">
        <w:rPr>
          <w:rFonts w:ascii="Times New Roman" w:eastAsia="Lucida Sans Unicode" w:hAnsi="Times New Roman" w:cs="Times New Roman"/>
          <w:b/>
          <w:color w:val="000000"/>
          <w:kern w:val="3"/>
          <w:sz w:val="24"/>
          <w:szCs w:val="24"/>
          <w:lang w:val="de-DE" w:bidi="en-US"/>
        </w:rPr>
        <w:t>работ</w:t>
      </w:r>
      <w:proofErr w:type="spellEnd"/>
      <w:r w:rsidRPr="0027407D">
        <w:rPr>
          <w:rFonts w:ascii="Times New Roman" w:eastAsia="Lucida Sans Unicode" w:hAnsi="Times New Roman" w:cs="Times New Roman"/>
          <w:b/>
          <w:color w:val="000000"/>
          <w:kern w:val="3"/>
          <w:sz w:val="24"/>
          <w:szCs w:val="24"/>
          <w:lang w:val="de-DE" w:bidi="en-US"/>
        </w:rPr>
        <w:t xml:space="preserve">, </w:t>
      </w:r>
      <w:proofErr w:type="spellStart"/>
      <w:r w:rsidRPr="0027407D">
        <w:rPr>
          <w:rFonts w:ascii="Times New Roman" w:eastAsia="Lucida Sans Unicode" w:hAnsi="Times New Roman" w:cs="Times New Roman"/>
          <w:b/>
          <w:color w:val="000000"/>
          <w:kern w:val="3"/>
          <w:sz w:val="24"/>
          <w:szCs w:val="24"/>
          <w:lang w:val="de-DE" w:bidi="en-US"/>
        </w:rPr>
        <w:t>оказанию</w:t>
      </w:r>
      <w:proofErr w:type="spellEnd"/>
      <w:r w:rsidRPr="0027407D">
        <w:rPr>
          <w:rFonts w:ascii="Times New Roman" w:eastAsia="Lucida Sans Unicode" w:hAnsi="Times New Roman" w:cs="Times New Roman"/>
          <w:b/>
          <w:color w:val="000000"/>
          <w:kern w:val="3"/>
          <w:sz w:val="24"/>
          <w:szCs w:val="24"/>
          <w:lang w:val="de-DE" w:bidi="en-US"/>
        </w:rPr>
        <w:t xml:space="preserve"> </w:t>
      </w:r>
      <w:proofErr w:type="spellStart"/>
      <w:r w:rsidRPr="0027407D">
        <w:rPr>
          <w:rFonts w:ascii="Times New Roman" w:eastAsia="Lucida Sans Unicode" w:hAnsi="Times New Roman" w:cs="Times New Roman"/>
          <w:b/>
          <w:color w:val="000000"/>
          <w:kern w:val="3"/>
          <w:sz w:val="24"/>
          <w:szCs w:val="24"/>
          <w:lang w:val="de-DE" w:bidi="en-US"/>
        </w:rPr>
        <w:t>услуг</w:t>
      </w:r>
      <w:proofErr w:type="spellEnd"/>
      <w:r w:rsidRPr="0027407D">
        <w:rPr>
          <w:rFonts w:ascii="Times New Roman" w:eastAsia="Lucida Sans Unicode" w:hAnsi="Times New Roman" w:cs="Tahoma"/>
          <w:color w:val="000000"/>
          <w:kern w:val="3"/>
          <w:sz w:val="24"/>
          <w:szCs w:val="24"/>
          <w:lang w:val="de-DE" w:bidi="en-US"/>
        </w:rPr>
        <w:t xml:space="preserve">: </w:t>
      </w:r>
    </w:p>
    <w:p w:rsidR="0027407D" w:rsidRPr="0027407D" w:rsidRDefault="0027407D" w:rsidP="0027407D">
      <w:pPr>
        <w:widowControl w:val="0"/>
        <w:tabs>
          <w:tab w:val="left" w:pos="1158"/>
        </w:tabs>
        <w:suppressAutoHyphens/>
        <w:autoSpaceDE w:val="0"/>
        <w:autoSpaceDN w:val="0"/>
        <w:spacing w:after="0" w:line="240" w:lineRule="auto"/>
        <w:ind w:firstLine="708"/>
        <w:jc w:val="both"/>
        <w:textAlignment w:val="baseline"/>
        <w:rPr>
          <w:rFonts w:ascii="Times New Roman" w:eastAsia="Lucida Sans Unicode" w:hAnsi="Times New Roman" w:cs="Times New Roman"/>
          <w:b/>
          <w:i/>
          <w:color w:val="000000"/>
          <w:kern w:val="3"/>
          <w:sz w:val="24"/>
          <w:szCs w:val="24"/>
          <w:lang w:eastAsia="ru-RU"/>
        </w:rPr>
      </w:pPr>
      <w:r w:rsidRPr="0027407D">
        <w:rPr>
          <w:rFonts w:ascii="Times New Roman" w:eastAsia="Lucida Sans Unicode" w:hAnsi="Times New Roman" w:cs="Times New Roman"/>
          <w:b/>
          <w:i/>
          <w:color w:val="000000"/>
          <w:kern w:val="3"/>
          <w:sz w:val="24"/>
          <w:szCs w:val="24"/>
          <w:lang w:eastAsia="ru-RU"/>
        </w:rPr>
        <w:t>Сроки поставки Изделия Поставщиком для выборочной проверки:</w:t>
      </w:r>
    </w:p>
    <w:p w:rsidR="0027407D" w:rsidRPr="0027407D" w:rsidRDefault="0027407D" w:rsidP="0027407D">
      <w:pPr>
        <w:widowControl w:val="0"/>
        <w:tabs>
          <w:tab w:val="left" w:pos="1158"/>
        </w:tabs>
        <w:suppressAutoHyphens/>
        <w:autoSpaceDE w:val="0"/>
        <w:autoSpaceDN w:val="0"/>
        <w:spacing w:after="0" w:line="240" w:lineRule="auto"/>
        <w:ind w:firstLine="708"/>
        <w:jc w:val="both"/>
        <w:textAlignment w:val="baseline"/>
        <w:rPr>
          <w:rFonts w:ascii="Times New Roman" w:eastAsia="Lucida Sans Unicode" w:hAnsi="Times New Roman" w:cs="Times New Roman"/>
          <w:color w:val="000000"/>
          <w:kern w:val="3"/>
          <w:sz w:val="24"/>
          <w:szCs w:val="24"/>
          <w:lang w:eastAsia="ru-RU"/>
        </w:rPr>
      </w:pPr>
      <w:r w:rsidRPr="0027407D">
        <w:rPr>
          <w:rFonts w:ascii="Times New Roman" w:eastAsia="Lucida Sans Unicode" w:hAnsi="Times New Roman" w:cs="Times New Roman"/>
          <w:color w:val="000000"/>
          <w:kern w:val="3"/>
          <w:sz w:val="24"/>
          <w:szCs w:val="24"/>
          <w:lang w:eastAsia="ru-RU"/>
        </w:rPr>
        <w:t>Поставщик в течение 3 (трех) календарных дней с момента заключения Контракта, предоставляет для выборочной проверки Изделие Заказчику. Заказчик сам имеет право произвести выемку Изделий у Поставщика, подлежащих выдаче Получателям, для проведения выборочной проверки.</w:t>
      </w:r>
    </w:p>
    <w:p w:rsidR="0027407D" w:rsidRPr="0027407D" w:rsidRDefault="0027407D" w:rsidP="0027407D">
      <w:pPr>
        <w:widowControl w:val="0"/>
        <w:tabs>
          <w:tab w:val="left" w:pos="1158"/>
        </w:tabs>
        <w:suppressAutoHyphens/>
        <w:autoSpaceDE w:val="0"/>
        <w:autoSpaceDN w:val="0"/>
        <w:spacing w:after="0" w:line="240" w:lineRule="auto"/>
        <w:ind w:firstLine="708"/>
        <w:jc w:val="both"/>
        <w:textAlignment w:val="baseline"/>
        <w:rPr>
          <w:rFonts w:ascii="Times New Roman" w:eastAsia="Lucida Sans Unicode" w:hAnsi="Times New Roman" w:cs="Times New Roman"/>
          <w:b/>
          <w:i/>
          <w:color w:val="000000"/>
          <w:kern w:val="3"/>
          <w:sz w:val="24"/>
          <w:szCs w:val="24"/>
          <w:lang w:eastAsia="ru-RU"/>
        </w:rPr>
      </w:pPr>
      <w:r w:rsidRPr="0027407D">
        <w:rPr>
          <w:rFonts w:ascii="Times New Roman" w:eastAsia="Lucida Sans Unicode" w:hAnsi="Times New Roman" w:cs="Times New Roman"/>
          <w:b/>
          <w:i/>
          <w:color w:val="000000"/>
          <w:kern w:val="3"/>
          <w:sz w:val="24"/>
          <w:szCs w:val="24"/>
          <w:lang w:eastAsia="ru-RU"/>
        </w:rPr>
        <w:t>Сроки поставки Изделия до Получателей:</w:t>
      </w:r>
    </w:p>
    <w:p w:rsidR="0027407D" w:rsidRPr="0027407D" w:rsidRDefault="0027407D" w:rsidP="0027407D">
      <w:pPr>
        <w:widowControl w:val="0"/>
        <w:tabs>
          <w:tab w:val="left" w:pos="1158"/>
        </w:tabs>
        <w:suppressAutoHyphens/>
        <w:autoSpaceDE w:val="0"/>
        <w:autoSpaceDN w:val="0"/>
        <w:spacing w:after="0" w:line="240" w:lineRule="auto"/>
        <w:ind w:firstLine="708"/>
        <w:jc w:val="both"/>
        <w:textAlignment w:val="baseline"/>
        <w:rPr>
          <w:rFonts w:ascii="Times New Roman" w:eastAsia="Lucida Sans Unicode" w:hAnsi="Times New Roman" w:cs="Times New Roman"/>
          <w:color w:val="000000"/>
          <w:kern w:val="3"/>
          <w:sz w:val="24"/>
          <w:szCs w:val="24"/>
          <w:lang w:eastAsia="ru-RU"/>
        </w:rPr>
      </w:pPr>
      <w:r w:rsidRPr="0027407D">
        <w:rPr>
          <w:rFonts w:ascii="Times New Roman" w:eastAsia="Lucida Sans Unicode" w:hAnsi="Times New Roman" w:cs="Times New Roman"/>
          <w:color w:val="000000"/>
          <w:kern w:val="3"/>
          <w:sz w:val="24"/>
          <w:szCs w:val="24"/>
          <w:lang w:eastAsia="ru-RU"/>
        </w:rPr>
        <w:t xml:space="preserve">Срок выдачи Изделия в течение 25 (двадцати пяти) календарных дней с даты получения от Заказчика Реестра получателей и (или) в течение 7 (семи) календарных дней с даты получения направления Поставщиком от Получателя. Направления принимаются Поставщиком до 17.12.2019. В случае приема Направлений после указанного срока, Поставщик принимает на себя </w:t>
      </w:r>
      <w:r w:rsidRPr="0027407D">
        <w:rPr>
          <w:rFonts w:ascii="Times New Roman" w:eastAsia="Lucida Sans Unicode" w:hAnsi="Times New Roman" w:cs="Times New Roman"/>
          <w:color w:val="000000"/>
          <w:kern w:val="3"/>
          <w:sz w:val="24"/>
          <w:szCs w:val="24"/>
          <w:lang w:eastAsia="ru-RU"/>
        </w:rPr>
        <w:lastRenderedPageBreak/>
        <w:t>обязательство по поставке Изделия в срок до 23.12.2019.</w:t>
      </w:r>
    </w:p>
    <w:p w:rsidR="0027407D" w:rsidRPr="0027407D" w:rsidRDefault="0027407D" w:rsidP="0027407D"/>
    <w:sectPr w:rsidR="0027407D" w:rsidRPr="0027407D" w:rsidSect="0027407D">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6B9" w:rsidRDefault="007566B9" w:rsidP="0027407D">
      <w:pPr>
        <w:spacing w:after="0" w:line="240" w:lineRule="auto"/>
      </w:pPr>
      <w:r>
        <w:separator/>
      </w:r>
    </w:p>
  </w:endnote>
  <w:endnote w:type="continuationSeparator" w:id="0">
    <w:p w:rsidR="007566B9" w:rsidRDefault="007566B9" w:rsidP="0027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6B9" w:rsidRDefault="007566B9" w:rsidP="0027407D">
      <w:pPr>
        <w:spacing w:after="0" w:line="240" w:lineRule="auto"/>
      </w:pPr>
      <w:r>
        <w:separator/>
      </w:r>
    </w:p>
  </w:footnote>
  <w:footnote w:type="continuationSeparator" w:id="0">
    <w:p w:rsidR="007566B9" w:rsidRDefault="007566B9" w:rsidP="00274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660FAF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625"/>
        </w:tabs>
        <w:ind w:left="625" w:hanging="360"/>
      </w:pPr>
      <w:rPr>
        <w:b/>
        <w:bCs/>
      </w:rPr>
    </w:lvl>
    <w:lvl w:ilvl="1">
      <w:start w:val="1"/>
      <w:numFmt w:val="decimal"/>
      <w:lvlText w:val="%2."/>
      <w:lvlJc w:val="left"/>
      <w:pPr>
        <w:tabs>
          <w:tab w:val="num" w:pos="985"/>
        </w:tabs>
        <w:ind w:left="985" w:hanging="360"/>
      </w:pPr>
      <w:rPr>
        <w:b/>
        <w:bCs/>
      </w:rPr>
    </w:lvl>
    <w:lvl w:ilvl="2">
      <w:start w:val="1"/>
      <w:numFmt w:val="decimal"/>
      <w:lvlText w:val="%3."/>
      <w:lvlJc w:val="left"/>
      <w:pPr>
        <w:tabs>
          <w:tab w:val="num" w:pos="1345"/>
        </w:tabs>
        <w:ind w:left="1345" w:hanging="360"/>
      </w:pPr>
      <w:rPr>
        <w:b/>
        <w:bCs/>
      </w:rPr>
    </w:lvl>
    <w:lvl w:ilvl="3">
      <w:start w:val="1"/>
      <w:numFmt w:val="decimal"/>
      <w:lvlText w:val="%4."/>
      <w:lvlJc w:val="left"/>
      <w:pPr>
        <w:tabs>
          <w:tab w:val="num" w:pos="1705"/>
        </w:tabs>
        <w:ind w:left="1705" w:hanging="360"/>
      </w:pPr>
      <w:rPr>
        <w:b/>
        <w:bCs/>
      </w:rPr>
    </w:lvl>
    <w:lvl w:ilvl="4">
      <w:start w:val="1"/>
      <w:numFmt w:val="decimal"/>
      <w:lvlText w:val="%5."/>
      <w:lvlJc w:val="left"/>
      <w:pPr>
        <w:tabs>
          <w:tab w:val="num" w:pos="2065"/>
        </w:tabs>
        <w:ind w:left="2065" w:hanging="360"/>
      </w:pPr>
      <w:rPr>
        <w:b/>
        <w:bCs/>
      </w:rPr>
    </w:lvl>
    <w:lvl w:ilvl="5">
      <w:start w:val="1"/>
      <w:numFmt w:val="decimal"/>
      <w:lvlText w:val="%6."/>
      <w:lvlJc w:val="left"/>
      <w:pPr>
        <w:tabs>
          <w:tab w:val="num" w:pos="2425"/>
        </w:tabs>
        <w:ind w:left="2425" w:hanging="360"/>
      </w:pPr>
      <w:rPr>
        <w:b/>
        <w:bCs/>
      </w:rPr>
    </w:lvl>
    <w:lvl w:ilvl="6">
      <w:start w:val="1"/>
      <w:numFmt w:val="decimal"/>
      <w:lvlText w:val="%7."/>
      <w:lvlJc w:val="left"/>
      <w:pPr>
        <w:tabs>
          <w:tab w:val="num" w:pos="2785"/>
        </w:tabs>
        <w:ind w:left="2785" w:hanging="360"/>
      </w:pPr>
      <w:rPr>
        <w:b/>
        <w:bCs/>
      </w:rPr>
    </w:lvl>
    <w:lvl w:ilvl="7">
      <w:start w:val="1"/>
      <w:numFmt w:val="decimal"/>
      <w:lvlText w:val="%8."/>
      <w:lvlJc w:val="left"/>
      <w:pPr>
        <w:tabs>
          <w:tab w:val="num" w:pos="3145"/>
        </w:tabs>
        <w:ind w:left="3145" w:hanging="360"/>
      </w:pPr>
      <w:rPr>
        <w:b/>
        <w:bCs/>
      </w:rPr>
    </w:lvl>
    <w:lvl w:ilvl="8">
      <w:start w:val="1"/>
      <w:numFmt w:val="decimal"/>
      <w:lvlText w:val="%9."/>
      <w:lvlJc w:val="left"/>
      <w:pPr>
        <w:tabs>
          <w:tab w:val="num" w:pos="3505"/>
        </w:tabs>
        <w:ind w:left="3505" w:hanging="360"/>
      </w:pPr>
      <w:rPr>
        <w:b/>
        <w:bCs/>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625"/>
        </w:tabs>
        <w:ind w:left="625" w:hanging="360"/>
      </w:pPr>
      <w:rPr>
        <w:b/>
        <w:bCs/>
      </w:rPr>
    </w:lvl>
    <w:lvl w:ilvl="1">
      <w:start w:val="1"/>
      <w:numFmt w:val="decimal"/>
      <w:lvlText w:val="%2."/>
      <w:lvlJc w:val="left"/>
      <w:pPr>
        <w:tabs>
          <w:tab w:val="num" w:pos="985"/>
        </w:tabs>
        <w:ind w:left="985" w:hanging="360"/>
      </w:pPr>
      <w:rPr>
        <w:b/>
        <w:bCs/>
      </w:rPr>
    </w:lvl>
    <w:lvl w:ilvl="2">
      <w:start w:val="1"/>
      <w:numFmt w:val="decimal"/>
      <w:lvlText w:val="%3."/>
      <w:lvlJc w:val="left"/>
      <w:pPr>
        <w:tabs>
          <w:tab w:val="num" w:pos="1345"/>
        </w:tabs>
        <w:ind w:left="1345" w:hanging="360"/>
      </w:pPr>
      <w:rPr>
        <w:b/>
        <w:bCs/>
      </w:rPr>
    </w:lvl>
    <w:lvl w:ilvl="3">
      <w:start w:val="1"/>
      <w:numFmt w:val="decimal"/>
      <w:lvlText w:val="%4."/>
      <w:lvlJc w:val="left"/>
      <w:pPr>
        <w:tabs>
          <w:tab w:val="num" w:pos="1705"/>
        </w:tabs>
        <w:ind w:left="1705" w:hanging="360"/>
      </w:pPr>
      <w:rPr>
        <w:b/>
        <w:bCs/>
      </w:rPr>
    </w:lvl>
    <w:lvl w:ilvl="4">
      <w:start w:val="1"/>
      <w:numFmt w:val="decimal"/>
      <w:lvlText w:val="%5."/>
      <w:lvlJc w:val="left"/>
      <w:pPr>
        <w:tabs>
          <w:tab w:val="num" w:pos="2065"/>
        </w:tabs>
        <w:ind w:left="2065" w:hanging="360"/>
      </w:pPr>
      <w:rPr>
        <w:b/>
        <w:bCs/>
      </w:rPr>
    </w:lvl>
    <w:lvl w:ilvl="5">
      <w:start w:val="1"/>
      <w:numFmt w:val="decimal"/>
      <w:lvlText w:val="%6."/>
      <w:lvlJc w:val="left"/>
      <w:pPr>
        <w:tabs>
          <w:tab w:val="num" w:pos="2425"/>
        </w:tabs>
        <w:ind w:left="2425" w:hanging="360"/>
      </w:pPr>
      <w:rPr>
        <w:b/>
        <w:bCs/>
      </w:rPr>
    </w:lvl>
    <w:lvl w:ilvl="6">
      <w:start w:val="1"/>
      <w:numFmt w:val="decimal"/>
      <w:lvlText w:val="%7."/>
      <w:lvlJc w:val="left"/>
      <w:pPr>
        <w:tabs>
          <w:tab w:val="num" w:pos="2785"/>
        </w:tabs>
        <w:ind w:left="2785" w:hanging="360"/>
      </w:pPr>
      <w:rPr>
        <w:b/>
        <w:bCs/>
      </w:rPr>
    </w:lvl>
    <w:lvl w:ilvl="7">
      <w:start w:val="1"/>
      <w:numFmt w:val="decimal"/>
      <w:lvlText w:val="%8."/>
      <w:lvlJc w:val="left"/>
      <w:pPr>
        <w:tabs>
          <w:tab w:val="num" w:pos="3145"/>
        </w:tabs>
        <w:ind w:left="3145" w:hanging="360"/>
      </w:pPr>
      <w:rPr>
        <w:b/>
        <w:bCs/>
      </w:rPr>
    </w:lvl>
    <w:lvl w:ilvl="8">
      <w:start w:val="1"/>
      <w:numFmt w:val="decimal"/>
      <w:lvlText w:val="%9."/>
      <w:lvlJc w:val="left"/>
      <w:pPr>
        <w:tabs>
          <w:tab w:val="num" w:pos="3505"/>
        </w:tabs>
        <w:ind w:left="3505" w:hanging="360"/>
      </w:pPr>
      <w:rPr>
        <w:b/>
        <w:bCs/>
      </w:rPr>
    </w:lvl>
  </w:abstractNum>
  <w:abstractNum w:abstractNumId="5">
    <w:nsid w:val="05AA077A"/>
    <w:multiLevelType w:val="multilevel"/>
    <w:tmpl w:val="248443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2F396274"/>
    <w:multiLevelType w:val="multilevel"/>
    <w:tmpl w:val="73BC78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65F190E"/>
    <w:multiLevelType w:val="multilevel"/>
    <w:tmpl w:val="DEE22C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3E062AED"/>
    <w:multiLevelType w:val="multilevel"/>
    <w:tmpl w:val="F02209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nsid w:val="4B4B382C"/>
    <w:multiLevelType w:val="multilevel"/>
    <w:tmpl w:val="65284D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nsid w:val="4D685D74"/>
    <w:multiLevelType w:val="multilevel"/>
    <w:tmpl w:val="E200CF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nsid w:val="4D7C46CF"/>
    <w:multiLevelType w:val="multilevel"/>
    <w:tmpl w:val="817855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nsid w:val="5660794B"/>
    <w:multiLevelType w:val="multilevel"/>
    <w:tmpl w:val="EC0400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nsid w:val="573961D3"/>
    <w:multiLevelType w:val="multilevel"/>
    <w:tmpl w:val="3A3EC9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nsid w:val="6F6A7FAB"/>
    <w:multiLevelType w:val="hybridMultilevel"/>
    <w:tmpl w:val="B19C4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7D5970"/>
    <w:multiLevelType w:val="multilevel"/>
    <w:tmpl w:val="AEAA23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6"/>
  </w:num>
  <w:num w:numId="8">
    <w:abstractNumId w:val="8"/>
  </w:num>
  <w:num w:numId="9">
    <w:abstractNumId w:val="11"/>
  </w:num>
  <w:num w:numId="10">
    <w:abstractNumId w:val="13"/>
  </w:num>
  <w:num w:numId="11">
    <w:abstractNumId w:val="15"/>
  </w:num>
  <w:num w:numId="12">
    <w:abstractNumId w:val="10"/>
  </w:num>
  <w:num w:numId="13">
    <w:abstractNumId w:val="12"/>
  </w:num>
  <w:num w:numId="14">
    <w:abstractNumId w:val="5"/>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A1"/>
    <w:rsid w:val="00000959"/>
    <w:rsid w:val="000012C4"/>
    <w:rsid w:val="00001B24"/>
    <w:rsid w:val="00001F70"/>
    <w:rsid w:val="000035D9"/>
    <w:rsid w:val="00007E32"/>
    <w:rsid w:val="00010514"/>
    <w:rsid w:val="00013979"/>
    <w:rsid w:val="0001446C"/>
    <w:rsid w:val="00021BB9"/>
    <w:rsid w:val="00021FBE"/>
    <w:rsid w:val="0002266D"/>
    <w:rsid w:val="000228FE"/>
    <w:rsid w:val="0002389E"/>
    <w:rsid w:val="00023A2D"/>
    <w:rsid w:val="00024040"/>
    <w:rsid w:val="00024C9E"/>
    <w:rsid w:val="00024FD1"/>
    <w:rsid w:val="000312EB"/>
    <w:rsid w:val="00032874"/>
    <w:rsid w:val="000329BF"/>
    <w:rsid w:val="00032EBB"/>
    <w:rsid w:val="00034A92"/>
    <w:rsid w:val="0003587A"/>
    <w:rsid w:val="00040900"/>
    <w:rsid w:val="00042BBC"/>
    <w:rsid w:val="00045D74"/>
    <w:rsid w:val="000460EB"/>
    <w:rsid w:val="00047F50"/>
    <w:rsid w:val="00047FE6"/>
    <w:rsid w:val="00050ED8"/>
    <w:rsid w:val="00052218"/>
    <w:rsid w:val="000540A5"/>
    <w:rsid w:val="000552C8"/>
    <w:rsid w:val="000607E8"/>
    <w:rsid w:val="00060E53"/>
    <w:rsid w:val="0006346E"/>
    <w:rsid w:val="00063A57"/>
    <w:rsid w:val="00064EF3"/>
    <w:rsid w:val="00065F58"/>
    <w:rsid w:val="00066548"/>
    <w:rsid w:val="00070497"/>
    <w:rsid w:val="000717F3"/>
    <w:rsid w:val="0007364A"/>
    <w:rsid w:val="00073B24"/>
    <w:rsid w:val="0007468C"/>
    <w:rsid w:val="000748A9"/>
    <w:rsid w:val="00076088"/>
    <w:rsid w:val="00084319"/>
    <w:rsid w:val="00087A56"/>
    <w:rsid w:val="00087C5E"/>
    <w:rsid w:val="00091233"/>
    <w:rsid w:val="000920A4"/>
    <w:rsid w:val="00092D49"/>
    <w:rsid w:val="00093841"/>
    <w:rsid w:val="0009386F"/>
    <w:rsid w:val="00094200"/>
    <w:rsid w:val="000944C8"/>
    <w:rsid w:val="0009615F"/>
    <w:rsid w:val="000966FF"/>
    <w:rsid w:val="000973C3"/>
    <w:rsid w:val="000A2A74"/>
    <w:rsid w:val="000A7395"/>
    <w:rsid w:val="000A7B00"/>
    <w:rsid w:val="000B0C48"/>
    <w:rsid w:val="000B66A6"/>
    <w:rsid w:val="000C0E14"/>
    <w:rsid w:val="000C1116"/>
    <w:rsid w:val="000C52AF"/>
    <w:rsid w:val="000C5A1F"/>
    <w:rsid w:val="000C5B83"/>
    <w:rsid w:val="000D337B"/>
    <w:rsid w:val="000D3E73"/>
    <w:rsid w:val="000D6ED6"/>
    <w:rsid w:val="000E2677"/>
    <w:rsid w:val="000E3343"/>
    <w:rsid w:val="000E3EDD"/>
    <w:rsid w:val="000F266F"/>
    <w:rsid w:val="000F3FF7"/>
    <w:rsid w:val="000F45E5"/>
    <w:rsid w:val="000F6518"/>
    <w:rsid w:val="000F6916"/>
    <w:rsid w:val="000F770F"/>
    <w:rsid w:val="001006FA"/>
    <w:rsid w:val="00106DBE"/>
    <w:rsid w:val="00107AAD"/>
    <w:rsid w:val="001107B5"/>
    <w:rsid w:val="00111C9A"/>
    <w:rsid w:val="001144C9"/>
    <w:rsid w:val="00114524"/>
    <w:rsid w:val="00115129"/>
    <w:rsid w:val="001172BA"/>
    <w:rsid w:val="00120150"/>
    <w:rsid w:val="00121D05"/>
    <w:rsid w:val="00121FED"/>
    <w:rsid w:val="00123441"/>
    <w:rsid w:val="00123C0B"/>
    <w:rsid w:val="00125489"/>
    <w:rsid w:val="00125F04"/>
    <w:rsid w:val="00130B55"/>
    <w:rsid w:val="00131636"/>
    <w:rsid w:val="00135FBE"/>
    <w:rsid w:val="00141B7E"/>
    <w:rsid w:val="00141D1C"/>
    <w:rsid w:val="00144F37"/>
    <w:rsid w:val="00146AE2"/>
    <w:rsid w:val="00147AB1"/>
    <w:rsid w:val="0015071A"/>
    <w:rsid w:val="00153F5F"/>
    <w:rsid w:val="001546FC"/>
    <w:rsid w:val="00155410"/>
    <w:rsid w:val="0015681A"/>
    <w:rsid w:val="001569D8"/>
    <w:rsid w:val="00157437"/>
    <w:rsid w:val="001606E0"/>
    <w:rsid w:val="00164BC2"/>
    <w:rsid w:val="00165CF3"/>
    <w:rsid w:val="001670E3"/>
    <w:rsid w:val="00167655"/>
    <w:rsid w:val="001700A4"/>
    <w:rsid w:val="00171138"/>
    <w:rsid w:val="0017655C"/>
    <w:rsid w:val="001813F5"/>
    <w:rsid w:val="00182583"/>
    <w:rsid w:val="00183C34"/>
    <w:rsid w:val="00183F56"/>
    <w:rsid w:val="001845F4"/>
    <w:rsid w:val="0018492E"/>
    <w:rsid w:val="00185EB3"/>
    <w:rsid w:val="00190833"/>
    <w:rsid w:val="00190935"/>
    <w:rsid w:val="00191E4D"/>
    <w:rsid w:val="00192E3A"/>
    <w:rsid w:val="00194D8C"/>
    <w:rsid w:val="001970E4"/>
    <w:rsid w:val="001978BE"/>
    <w:rsid w:val="001A07BE"/>
    <w:rsid w:val="001A08F1"/>
    <w:rsid w:val="001A0EB0"/>
    <w:rsid w:val="001A1671"/>
    <w:rsid w:val="001A1F61"/>
    <w:rsid w:val="001A361D"/>
    <w:rsid w:val="001A5CBD"/>
    <w:rsid w:val="001A6874"/>
    <w:rsid w:val="001B2230"/>
    <w:rsid w:val="001B3359"/>
    <w:rsid w:val="001B4506"/>
    <w:rsid w:val="001B56BF"/>
    <w:rsid w:val="001B75CA"/>
    <w:rsid w:val="001C0097"/>
    <w:rsid w:val="001C37FC"/>
    <w:rsid w:val="001C50C2"/>
    <w:rsid w:val="001C52D8"/>
    <w:rsid w:val="001C69D2"/>
    <w:rsid w:val="001D2227"/>
    <w:rsid w:val="001D2CF8"/>
    <w:rsid w:val="001D68B9"/>
    <w:rsid w:val="001D7595"/>
    <w:rsid w:val="001D7DA8"/>
    <w:rsid w:val="001E0023"/>
    <w:rsid w:val="001E186D"/>
    <w:rsid w:val="001E26B2"/>
    <w:rsid w:val="001E4605"/>
    <w:rsid w:val="001E4965"/>
    <w:rsid w:val="001F1F0C"/>
    <w:rsid w:val="001F32BB"/>
    <w:rsid w:val="001F5BA0"/>
    <w:rsid w:val="00200FCB"/>
    <w:rsid w:val="002036DC"/>
    <w:rsid w:val="00205983"/>
    <w:rsid w:val="00205D82"/>
    <w:rsid w:val="00207C86"/>
    <w:rsid w:val="00210083"/>
    <w:rsid w:val="002100E1"/>
    <w:rsid w:val="00210D51"/>
    <w:rsid w:val="0021198B"/>
    <w:rsid w:val="0021217D"/>
    <w:rsid w:val="00216614"/>
    <w:rsid w:val="002169B2"/>
    <w:rsid w:val="0021712B"/>
    <w:rsid w:val="00220989"/>
    <w:rsid w:val="002214C9"/>
    <w:rsid w:val="0022585F"/>
    <w:rsid w:val="00226A55"/>
    <w:rsid w:val="002278DA"/>
    <w:rsid w:val="00230DFD"/>
    <w:rsid w:val="002360B8"/>
    <w:rsid w:val="002431A8"/>
    <w:rsid w:val="00245248"/>
    <w:rsid w:val="0025005D"/>
    <w:rsid w:val="00251B8C"/>
    <w:rsid w:val="00251E89"/>
    <w:rsid w:val="00251F47"/>
    <w:rsid w:val="00251F73"/>
    <w:rsid w:val="00252ECF"/>
    <w:rsid w:val="00252F30"/>
    <w:rsid w:val="0025703D"/>
    <w:rsid w:val="0026205B"/>
    <w:rsid w:val="00262BEB"/>
    <w:rsid w:val="00262F74"/>
    <w:rsid w:val="00262FF5"/>
    <w:rsid w:val="00263242"/>
    <w:rsid w:val="002666A6"/>
    <w:rsid w:val="002666C8"/>
    <w:rsid w:val="00266DE5"/>
    <w:rsid w:val="002705BB"/>
    <w:rsid w:val="002723F6"/>
    <w:rsid w:val="00272583"/>
    <w:rsid w:val="00272783"/>
    <w:rsid w:val="0027407D"/>
    <w:rsid w:val="0027444D"/>
    <w:rsid w:val="00276424"/>
    <w:rsid w:val="00280E25"/>
    <w:rsid w:val="00281226"/>
    <w:rsid w:val="00283317"/>
    <w:rsid w:val="002854FD"/>
    <w:rsid w:val="00286430"/>
    <w:rsid w:val="00286D45"/>
    <w:rsid w:val="002924B0"/>
    <w:rsid w:val="00292942"/>
    <w:rsid w:val="00292EED"/>
    <w:rsid w:val="0029415B"/>
    <w:rsid w:val="0029564F"/>
    <w:rsid w:val="002970AE"/>
    <w:rsid w:val="002A035F"/>
    <w:rsid w:val="002A1D21"/>
    <w:rsid w:val="002A3114"/>
    <w:rsid w:val="002A37BA"/>
    <w:rsid w:val="002A552F"/>
    <w:rsid w:val="002A5923"/>
    <w:rsid w:val="002A601B"/>
    <w:rsid w:val="002B3C74"/>
    <w:rsid w:val="002C1CFD"/>
    <w:rsid w:val="002C28F8"/>
    <w:rsid w:val="002C2E04"/>
    <w:rsid w:val="002C32A8"/>
    <w:rsid w:val="002C4CFC"/>
    <w:rsid w:val="002D036A"/>
    <w:rsid w:val="002D101A"/>
    <w:rsid w:val="002D1344"/>
    <w:rsid w:val="002D167E"/>
    <w:rsid w:val="002D2B83"/>
    <w:rsid w:val="002D3F4E"/>
    <w:rsid w:val="002D428C"/>
    <w:rsid w:val="002D766F"/>
    <w:rsid w:val="002E0BF1"/>
    <w:rsid w:val="002E130A"/>
    <w:rsid w:val="002E3FF7"/>
    <w:rsid w:val="002E45CF"/>
    <w:rsid w:val="002E498C"/>
    <w:rsid w:val="002F01BB"/>
    <w:rsid w:val="002F03CB"/>
    <w:rsid w:val="002F2A93"/>
    <w:rsid w:val="002F2D81"/>
    <w:rsid w:val="002F4DBE"/>
    <w:rsid w:val="002F6393"/>
    <w:rsid w:val="002F6530"/>
    <w:rsid w:val="00302084"/>
    <w:rsid w:val="00304368"/>
    <w:rsid w:val="00304949"/>
    <w:rsid w:val="0030621D"/>
    <w:rsid w:val="00315282"/>
    <w:rsid w:val="00315EBF"/>
    <w:rsid w:val="00317B85"/>
    <w:rsid w:val="00321626"/>
    <w:rsid w:val="0032575C"/>
    <w:rsid w:val="003264E0"/>
    <w:rsid w:val="00330424"/>
    <w:rsid w:val="00330901"/>
    <w:rsid w:val="0033324B"/>
    <w:rsid w:val="00334E5F"/>
    <w:rsid w:val="00336872"/>
    <w:rsid w:val="00341619"/>
    <w:rsid w:val="003430FE"/>
    <w:rsid w:val="0034314E"/>
    <w:rsid w:val="003434E6"/>
    <w:rsid w:val="003475D8"/>
    <w:rsid w:val="00347E94"/>
    <w:rsid w:val="00352CF2"/>
    <w:rsid w:val="00356AE3"/>
    <w:rsid w:val="00360B7E"/>
    <w:rsid w:val="00361B82"/>
    <w:rsid w:val="00362752"/>
    <w:rsid w:val="00365D88"/>
    <w:rsid w:val="00365F0B"/>
    <w:rsid w:val="0036654D"/>
    <w:rsid w:val="00367671"/>
    <w:rsid w:val="00367914"/>
    <w:rsid w:val="00367CFA"/>
    <w:rsid w:val="003700FF"/>
    <w:rsid w:val="00371A5D"/>
    <w:rsid w:val="00371A7D"/>
    <w:rsid w:val="0037499F"/>
    <w:rsid w:val="003754D7"/>
    <w:rsid w:val="00380DC9"/>
    <w:rsid w:val="00380FE2"/>
    <w:rsid w:val="003842A3"/>
    <w:rsid w:val="00386AE4"/>
    <w:rsid w:val="00387BA6"/>
    <w:rsid w:val="00390187"/>
    <w:rsid w:val="00390747"/>
    <w:rsid w:val="00390995"/>
    <w:rsid w:val="00391BDD"/>
    <w:rsid w:val="003932C1"/>
    <w:rsid w:val="00393394"/>
    <w:rsid w:val="0039385A"/>
    <w:rsid w:val="003A20B9"/>
    <w:rsid w:val="003A2357"/>
    <w:rsid w:val="003A3EDD"/>
    <w:rsid w:val="003A4089"/>
    <w:rsid w:val="003B17FF"/>
    <w:rsid w:val="003B29BE"/>
    <w:rsid w:val="003B3430"/>
    <w:rsid w:val="003B625D"/>
    <w:rsid w:val="003B7189"/>
    <w:rsid w:val="003B7BCE"/>
    <w:rsid w:val="003C0D84"/>
    <w:rsid w:val="003C2057"/>
    <w:rsid w:val="003C2248"/>
    <w:rsid w:val="003C2BD0"/>
    <w:rsid w:val="003C3DCE"/>
    <w:rsid w:val="003D03AA"/>
    <w:rsid w:val="003D0D33"/>
    <w:rsid w:val="003D294F"/>
    <w:rsid w:val="003D32CC"/>
    <w:rsid w:val="003D4CFF"/>
    <w:rsid w:val="003D5AB8"/>
    <w:rsid w:val="003D64C7"/>
    <w:rsid w:val="003E0D10"/>
    <w:rsid w:val="003E10D9"/>
    <w:rsid w:val="003E2CD1"/>
    <w:rsid w:val="003E2CE2"/>
    <w:rsid w:val="003E7834"/>
    <w:rsid w:val="003F1A1B"/>
    <w:rsid w:val="003F1F6E"/>
    <w:rsid w:val="003F265C"/>
    <w:rsid w:val="003F4AF8"/>
    <w:rsid w:val="003F566C"/>
    <w:rsid w:val="003F60E4"/>
    <w:rsid w:val="003F663B"/>
    <w:rsid w:val="003F7BEB"/>
    <w:rsid w:val="0040060C"/>
    <w:rsid w:val="00401E80"/>
    <w:rsid w:val="0040654B"/>
    <w:rsid w:val="00406835"/>
    <w:rsid w:val="004075AF"/>
    <w:rsid w:val="00407807"/>
    <w:rsid w:val="0041010D"/>
    <w:rsid w:val="00416FB4"/>
    <w:rsid w:val="004175F4"/>
    <w:rsid w:val="00417752"/>
    <w:rsid w:val="0042072F"/>
    <w:rsid w:val="00420B57"/>
    <w:rsid w:val="00421B03"/>
    <w:rsid w:val="00421DEC"/>
    <w:rsid w:val="00424F43"/>
    <w:rsid w:val="004322BA"/>
    <w:rsid w:val="00432752"/>
    <w:rsid w:val="0043370E"/>
    <w:rsid w:val="00433BEE"/>
    <w:rsid w:val="004347AA"/>
    <w:rsid w:val="0043775B"/>
    <w:rsid w:val="00437EEE"/>
    <w:rsid w:val="004405BF"/>
    <w:rsid w:val="00442F77"/>
    <w:rsid w:val="004433F6"/>
    <w:rsid w:val="00444958"/>
    <w:rsid w:val="004455D9"/>
    <w:rsid w:val="0044694B"/>
    <w:rsid w:val="00451C2C"/>
    <w:rsid w:val="004521EA"/>
    <w:rsid w:val="00453884"/>
    <w:rsid w:val="004549C9"/>
    <w:rsid w:val="00456209"/>
    <w:rsid w:val="00456972"/>
    <w:rsid w:val="00456D46"/>
    <w:rsid w:val="00460C4F"/>
    <w:rsid w:val="00461935"/>
    <w:rsid w:val="0046251B"/>
    <w:rsid w:val="004625EF"/>
    <w:rsid w:val="00464564"/>
    <w:rsid w:val="00467680"/>
    <w:rsid w:val="004677AD"/>
    <w:rsid w:val="00467847"/>
    <w:rsid w:val="00467A99"/>
    <w:rsid w:val="004713D2"/>
    <w:rsid w:val="0047197B"/>
    <w:rsid w:val="00472601"/>
    <w:rsid w:val="00472C2C"/>
    <w:rsid w:val="00474C62"/>
    <w:rsid w:val="004752F8"/>
    <w:rsid w:val="00475A91"/>
    <w:rsid w:val="00476722"/>
    <w:rsid w:val="00476B26"/>
    <w:rsid w:val="00480EFD"/>
    <w:rsid w:val="00482824"/>
    <w:rsid w:val="00482A50"/>
    <w:rsid w:val="00484688"/>
    <w:rsid w:val="004857C0"/>
    <w:rsid w:val="0048703B"/>
    <w:rsid w:val="0048744D"/>
    <w:rsid w:val="004900A5"/>
    <w:rsid w:val="00490126"/>
    <w:rsid w:val="0049220D"/>
    <w:rsid w:val="004934FD"/>
    <w:rsid w:val="00495AC1"/>
    <w:rsid w:val="004A4B1D"/>
    <w:rsid w:val="004A4DA7"/>
    <w:rsid w:val="004A51B5"/>
    <w:rsid w:val="004A6256"/>
    <w:rsid w:val="004A7FE8"/>
    <w:rsid w:val="004B095D"/>
    <w:rsid w:val="004B10CB"/>
    <w:rsid w:val="004B23FD"/>
    <w:rsid w:val="004B29E7"/>
    <w:rsid w:val="004B3145"/>
    <w:rsid w:val="004B32B6"/>
    <w:rsid w:val="004B4B2D"/>
    <w:rsid w:val="004B5074"/>
    <w:rsid w:val="004B7560"/>
    <w:rsid w:val="004B785C"/>
    <w:rsid w:val="004C0122"/>
    <w:rsid w:val="004C166A"/>
    <w:rsid w:val="004C73FF"/>
    <w:rsid w:val="004D0180"/>
    <w:rsid w:val="004D188C"/>
    <w:rsid w:val="004D2614"/>
    <w:rsid w:val="004D4D63"/>
    <w:rsid w:val="004D595F"/>
    <w:rsid w:val="004D5E81"/>
    <w:rsid w:val="004D6362"/>
    <w:rsid w:val="004D6E49"/>
    <w:rsid w:val="004D7334"/>
    <w:rsid w:val="004E00FA"/>
    <w:rsid w:val="004E72FE"/>
    <w:rsid w:val="004E73F0"/>
    <w:rsid w:val="004F43CF"/>
    <w:rsid w:val="004F48BF"/>
    <w:rsid w:val="004F4ED7"/>
    <w:rsid w:val="005002F8"/>
    <w:rsid w:val="00505324"/>
    <w:rsid w:val="0050538E"/>
    <w:rsid w:val="005059F1"/>
    <w:rsid w:val="00505F4F"/>
    <w:rsid w:val="00507F32"/>
    <w:rsid w:val="005111C1"/>
    <w:rsid w:val="00511A45"/>
    <w:rsid w:val="00522B78"/>
    <w:rsid w:val="00524216"/>
    <w:rsid w:val="0052483F"/>
    <w:rsid w:val="005251BD"/>
    <w:rsid w:val="00525BC4"/>
    <w:rsid w:val="00525CEC"/>
    <w:rsid w:val="0052639F"/>
    <w:rsid w:val="00526A53"/>
    <w:rsid w:val="0053081B"/>
    <w:rsid w:val="005315D2"/>
    <w:rsid w:val="00532D1D"/>
    <w:rsid w:val="005332CB"/>
    <w:rsid w:val="00533580"/>
    <w:rsid w:val="00533784"/>
    <w:rsid w:val="0053450F"/>
    <w:rsid w:val="00534884"/>
    <w:rsid w:val="0053606A"/>
    <w:rsid w:val="00537865"/>
    <w:rsid w:val="00540552"/>
    <w:rsid w:val="00541160"/>
    <w:rsid w:val="0054522B"/>
    <w:rsid w:val="0054747E"/>
    <w:rsid w:val="00551B9E"/>
    <w:rsid w:val="005526B8"/>
    <w:rsid w:val="00552BC5"/>
    <w:rsid w:val="0055339B"/>
    <w:rsid w:val="005538D5"/>
    <w:rsid w:val="00553992"/>
    <w:rsid w:val="0055483E"/>
    <w:rsid w:val="00555E6F"/>
    <w:rsid w:val="00556490"/>
    <w:rsid w:val="0055666E"/>
    <w:rsid w:val="00557971"/>
    <w:rsid w:val="00557FA9"/>
    <w:rsid w:val="00561095"/>
    <w:rsid w:val="00561A09"/>
    <w:rsid w:val="005643F8"/>
    <w:rsid w:val="00564D56"/>
    <w:rsid w:val="00567697"/>
    <w:rsid w:val="0056773E"/>
    <w:rsid w:val="00570E3A"/>
    <w:rsid w:val="00574BC4"/>
    <w:rsid w:val="00575587"/>
    <w:rsid w:val="00577186"/>
    <w:rsid w:val="005806C6"/>
    <w:rsid w:val="00582DBC"/>
    <w:rsid w:val="00583883"/>
    <w:rsid w:val="00585777"/>
    <w:rsid w:val="00585BA7"/>
    <w:rsid w:val="00585EA5"/>
    <w:rsid w:val="005864C4"/>
    <w:rsid w:val="005865F8"/>
    <w:rsid w:val="00590857"/>
    <w:rsid w:val="00592357"/>
    <w:rsid w:val="005923C5"/>
    <w:rsid w:val="0059376C"/>
    <w:rsid w:val="00594AC1"/>
    <w:rsid w:val="00595283"/>
    <w:rsid w:val="0059674D"/>
    <w:rsid w:val="00596E0D"/>
    <w:rsid w:val="005979F7"/>
    <w:rsid w:val="005A0E4E"/>
    <w:rsid w:val="005A1935"/>
    <w:rsid w:val="005A1E02"/>
    <w:rsid w:val="005A2481"/>
    <w:rsid w:val="005A2A73"/>
    <w:rsid w:val="005A3644"/>
    <w:rsid w:val="005A3772"/>
    <w:rsid w:val="005A3D21"/>
    <w:rsid w:val="005B05AC"/>
    <w:rsid w:val="005B1F2D"/>
    <w:rsid w:val="005B4F08"/>
    <w:rsid w:val="005B625C"/>
    <w:rsid w:val="005C3412"/>
    <w:rsid w:val="005C3A1F"/>
    <w:rsid w:val="005C3AEE"/>
    <w:rsid w:val="005C7D39"/>
    <w:rsid w:val="005C7E53"/>
    <w:rsid w:val="005D2B0C"/>
    <w:rsid w:val="005D2BCA"/>
    <w:rsid w:val="005D4810"/>
    <w:rsid w:val="005D521F"/>
    <w:rsid w:val="005D6269"/>
    <w:rsid w:val="005D6CEC"/>
    <w:rsid w:val="005D701C"/>
    <w:rsid w:val="005D7787"/>
    <w:rsid w:val="005E0107"/>
    <w:rsid w:val="005E0732"/>
    <w:rsid w:val="005E0E5A"/>
    <w:rsid w:val="005E26C7"/>
    <w:rsid w:val="005E3359"/>
    <w:rsid w:val="005E3F2B"/>
    <w:rsid w:val="005E5BFB"/>
    <w:rsid w:val="005E657A"/>
    <w:rsid w:val="005E7F11"/>
    <w:rsid w:val="005F08E5"/>
    <w:rsid w:val="005F18E5"/>
    <w:rsid w:val="005F20F1"/>
    <w:rsid w:val="005F5492"/>
    <w:rsid w:val="005F6ABF"/>
    <w:rsid w:val="005F7E9B"/>
    <w:rsid w:val="006003C8"/>
    <w:rsid w:val="00602EC9"/>
    <w:rsid w:val="006035C0"/>
    <w:rsid w:val="0060368D"/>
    <w:rsid w:val="00603A9A"/>
    <w:rsid w:val="006067CE"/>
    <w:rsid w:val="00612AA4"/>
    <w:rsid w:val="00620823"/>
    <w:rsid w:val="00621455"/>
    <w:rsid w:val="00621D24"/>
    <w:rsid w:val="00624222"/>
    <w:rsid w:val="00624C3E"/>
    <w:rsid w:val="00624FBC"/>
    <w:rsid w:val="006250D0"/>
    <w:rsid w:val="006315D6"/>
    <w:rsid w:val="00631C7F"/>
    <w:rsid w:val="006328BF"/>
    <w:rsid w:val="00633CB4"/>
    <w:rsid w:val="006353D9"/>
    <w:rsid w:val="00635B23"/>
    <w:rsid w:val="00637DB4"/>
    <w:rsid w:val="00641763"/>
    <w:rsid w:val="006431CE"/>
    <w:rsid w:val="006437EE"/>
    <w:rsid w:val="00643F82"/>
    <w:rsid w:val="00651C01"/>
    <w:rsid w:val="00651D33"/>
    <w:rsid w:val="00652A72"/>
    <w:rsid w:val="00654CD6"/>
    <w:rsid w:val="00660DF2"/>
    <w:rsid w:val="00661316"/>
    <w:rsid w:val="00663B80"/>
    <w:rsid w:val="006662F5"/>
    <w:rsid w:val="006704B0"/>
    <w:rsid w:val="006711BD"/>
    <w:rsid w:val="00672747"/>
    <w:rsid w:val="0067353E"/>
    <w:rsid w:val="00673C30"/>
    <w:rsid w:val="00676976"/>
    <w:rsid w:val="006776A4"/>
    <w:rsid w:val="00677962"/>
    <w:rsid w:val="00683A4A"/>
    <w:rsid w:val="00687046"/>
    <w:rsid w:val="0069468E"/>
    <w:rsid w:val="00694F95"/>
    <w:rsid w:val="00696577"/>
    <w:rsid w:val="006A0DDA"/>
    <w:rsid w:val="006A1193"/>
    <w:rsid w:val="006A4D4B"/>
    <w:rsid w:val="006A5A64"/>
    <w:rsid w:val="006A7E8B"/>
    <w:rsid w:val="006B0C2B"/>
    <w:rsid w:val="006B3264"/>
    <w:rsid w:val="006B336E"/>
    <w:rsid w:val="006B536D"/>
    <w:rsid w:val="006B6567"/>
    <w:rsid w:val="006B6613"/>
    <w:rsid w:val="006B6629"/>
    <w:rsid w:val="006C0473"/>
    <w:rsid w:val="006C0D68"/>
    <w:rsid w:val="006C121F"/>
    <w:rsid w:val="006C1255"/>
    <w:rsid w:val="006C1643"/>
    <w:rsid w:val="006C1DE2"/>
    <w:rsid w:val="006C1E4E"/>
    <w:rsid w:val="006C56C8"/>
    <w:rsid w:val="006C62F6"/>
    <w:rsid w:val="006D2307"/>
    <w:rsid w:val="006D29A8"/>
    <w:rsid w:val="006D4197"/>
    <w:rsid w:val="006D4BBA"/>
    <w:rsid w:val="006D53D7"/>
    <w:rsid w:val="006E0E5D"/>
    <w:rsid w:val="006E4143"/>
    <w:rsid w:val="006E609E"/>
    <w:rsid w:val="006E772D"/>
    <w:rsid w:val="006F1960"/>
    <w:rsid w:val="006F3F2F"/>
    <w:rsid w:val="006F40BE"/>
    <w:rsid w:val="006F4810"/>
    <w:rsid w:val="006F5271"/>
    <w:rsid w:val="006F64B7"/>
    <w:rsid w:val="006F683E"/>
    <w:rsid w:val="007001F2"/>
    <w:rsid w:val="00701647"/>
    <w:rsid w:val="00704160"/>
    <w:rsid w:val="00705FBC"/>
    <w:rsid w:val="00707456"/>
    <w:rsid w:val="007109D0"/>
    <w:rsid w:val="00711DD1"/>
    <w:rsid w:val="00713D9B"/>
    <w:rsid w:val="00716670"/>
    <w:rsid w:val="007170B4"/>
    <w:rsid w:val="00720253"/>
    <w:rsid w:val="0072074E"/>
    <w:rsid w:val="007220BB"/>
    <w:rsid w:val="00722EEF"/>
    <w:rsid w:val="007253F7"/>
    <w:rsid w:val="00730C41"/>
    <w:rsid w:val="007347E3"/>
    <w:rsid w:val="00734C23"/>
    <w:rsid w:val="00741507"/>
    <w:rsid w:val="00744C18"/>
    <w:rsid w:val="00746D22"/>
    <w:rsid w:val="0074733E"/>
    <w:rsid w:val="00750C9C"/>
    <w:rsid w:val="007545AF"/>
    <w:rsid w:val="0075496A"/>
    <w:rsid w:val="007566B9"/>
    <w:rsid w:val="00756C00"/>
    <w:rsid w:val="00756C40"/>
    <w:rsid w:val="00757DA1"/>
    <w:rsid w:val="00760A0E"/>
    <w:rsid w:val="0076193A"/>
    <w:rsid w:val="00761B6D"/>
    <w:rsid w:val="00762753"/>
    <w:rsid w:val="00763B45"/>
    <w:rsid w:val="00765429"/>
    <w:rsid w:val="00767ABF"/>
    <w:rsid w:val="00770A51"/>
    <w:rsid w:val="00771687"/>
    <w:rsid w:val="00771DAE"/>
    <w:rsid w:val="00772372"/>
    <w:rsid w:val="00773543"/>
    <w:rsid w:val="00774B5D"/>
    <w:rsid w:val="00774C35"/>
    <w:rsid w:val="00775821"/>
    <w:rsid w:val="00775B8D"/>
    <w:rsid w:val="00776D51"/>
    <w:rsid w:val="00777816"/>
    <w:rsid w:val="00777E2A"/>
    <w:rsid w:val="00780490"/>
    <w:rsid w:val="00786B7E"/>
    <w:rsid w:val="00790C26"/>
    <w:rsid w:val="00790CE9"/>
    <w:rsid w:val="007920C7"/>
    <w:rsid w:val="007A109B"/>
    <w:rsid w:val="007A1757"/>
    <w:rsid w:val="007A5C7B"/>
    <w:rsid w:val="007A7EAF"/>
    <w:rsid w:val="007B5999"/>
    <w:rsid w:val="007B5E1D"/>
    <w:rsid w:val="007C34F4"/>
    <w:rsid w:val="007C567E"/>
    <w:rsid w:val="007C66C9"/>
    <w:rsid w:val="007C7FFB"/>
    <w:rsid w:val="007D2DB5"/>
    <w:rsid w:val="007D6F06"/>
    <w:rsid w:val="007D794E"/>
    <w:rsid w:val="007E1153"/>
    <w:rsid w:val="007E7B54"/>
    <w:rsid w:val="007F21F0"/>
    <w:rsid w:val="007F2C33"/>
    <w:rsid w:val="007F307E"/>
    <w:rsid w:val="007F5F5F"/>
    <w:rsid w:val="007F6405"/>
    <w:rsid w:val="007F7029"/>
    <w:rsid w:val="00802280"/>
    <w:rsid w:val="00802913"/>
    <w:rsid w:val="00802B1A"/>
    <w:rsid w:val="00803397"/>
    <w:rsid w:val="0080395A"/>
    <w:rsid w:val="00805053"/>
    <w:rsid w:val="00806E60"/>
    <w:rsid w:val="00807425"/>
    <w:rsid w:val="008116A6"/>
    <w:rsid w:val="00812AF4"/>
    <w:rsid w:val="00814310"/>
    <w:rsid w:val="0081466A"/>
    <w:rsid w:val="00815D92"/>
    <w:rsid w:val="008164AA"/>
    <w:rsid w:val="008171CA"/>
    <w:rsid w:val="00817422"/>
    <w:rsid w:val="008200A1"/>
    <w:rsid w:val="00820779"/>
    <w:rsid w:val="00826723"/>
    <w:rsid w:val="00827ACE"/>
    <w:rsid w:val="00831EB5"/>
    <w:rsid w:val="0083346E"/>
    <w:rsid w:val="0083528A"/>
    <w:rsid w:val="00835738"/>
    <w:rsid w:val="00841684"/>
    <w:rsid w:val="00844D6D"/>
    <w:rsid w:val="00846010"/>
    <w:rsid w:val="00846420"/>
    <w:rsid w:val="00850560"/>
    <w:rsid w:val="00850765"/>
    <w:rsid w:val="0085286E"/>
    <w:rsid w:val="00855306"/>
    <w:rsid w:val="00856B12"/>
    <w:rsid w:val="0085722E"/>
    <w:rsid w:val="0086239D"/>
    <w:rsid w:val="008624CD"/>
    <w:rsid w:val="00866D66"/>
    <w:rsid w:val="0086746B"/>
    <w:rsid w:val="008675EC"/>
    <w:rsid w:val="008708F0"/>
    <w:rsid w:val="008712ED"/>
    <w:rsid w:val="00874EC5"/>
    <w:rsid w:val="008779C4"/>
    <w:rsid w:val="00880854"/>
    <w:rsid w:val="00881975"/>
    <w:rsid w:val="00881CAD"/>
    <w:rsid w:val="00882468"/>
    <w:rsid w:val="0088573B"/>
    <w:rsid w:val="0088581E"/>
    <w:rsid w:val="00885AAC"/>
    <w:rsid w:val="00885BB4"/>
    <w:rsid w:val="00885C79"/>
    <w:rsid w:val="0088724F"/>
    <w:rsid w:val="00887607"/>
    <w:rsid w:val="00892315"/>
    <w:rsid w:val="00893E9F"/>
    <w:rsid w:val="008946A7"/>
    <w:rsid w:val="00894788"/>
    <w:rsid w:val="00895E87"/>
    <w:rsid w:val="008969AD"/>
    <w:rsid w:val="008A2730"/>
    <w:rsid w:val="008A57A2"/>
    <w:rsid w:val="008A5D95"/>
    <w:rsid w:val="008A729A"/>
    <w:rsid w:val="008B0A7D"/>
    <w:rsid w:val="008B4F02"/>
    <w:rsid w:val="008B5705"/>
    <w:rsid w:val="008B6DDF"/>
    <w:rsid w:val="008C31D6"/>
    <w:rsid w:val="008C4253"/>
    <w:rsid w:val="008C65A4"/>
    <w:rsid w:val="008C6D31"/>
    <w:rsid w:val="008C75A9"/>
    <w:rsid w:val="008D0B14"/>
    <w:rsid w:val="008D119F"/>
    <w:rsid w:val="008D15C7"/>
    <w:rsid w:val="008D4324"/>
    <w:rsid w:val="008D439B"/>
    <w:rsid w:val="008D500D"/>
    <w:rsid w:val="008D52DF"/>
    <w:rsid w:val="008D658D"/>
    <w:rsid w:val="008E0396"/>
    <w:rsid w:val="008E3526"/>
    <w:rsid w:val="008E487C"/>
    <w:rsid w:val="008E7FA0"/>
    <w:rsid w:val="008F13F7"/>
    <w:rsid w:val="008F18D2"/>
    <w:rsid w:val="008F2103"/>
    <w:rsid w:val="008F2934"/>
    <w:rsid w:val="008F3CEB"/>
    <w:rsid w:val="008F54F7"/>
    <w:rsid w:val="008F61BB"/>
    <w:rsid w:val="008F6E04"/>
    <w:rsid w:val="00901682"/>
    <w:rsid w:val="00902275"/>
    <w:rsid w:val="00907018"/>
    <w:rsid w:val="0091070B"/>
    <w:rsid w:val="00911ED6"/>
    <w:rsid w:val="00914069"/>
    <w:rsid w:val="009147BB"/>
    <w:rsid w:val="009150C4"/>
    <w:rsid w:val="00916AF2"/>
    <w:rsid w:val="00917157"/>
    <w:rsid w:val="0092182F"/>
    <w:rsid w:val="0092235C"/>
    <w:rsid w:val="00922E3F"/>
    <w:rsid w:val="00926346"/>
    <w:rsid w:val="009265FD"/>
    <w:rsid w:val="0092660D"/>
    <w:rsid w:val="0092692D"/>
    <w:rsid w:val="00931821"/>
    <w:rsid w:val="009337E5"/>
    <w:rsid w:val="0093435C"/>
    <w:rsid w:val="009405D9"/>
    <w:rsid w:val="00940816"/>
    <w:rsid w:val="00944067"/>
    <w:rsid w:val="00944886"/>
    <w:rsid w:val="00945B06"/>
    <w:rsid w:val="009469C8"/>
    <w:rsid w:val="009470D2"/>
    <w:rsid w:val="00950107"/>
    <w:rsid w:val="009516CD"/>
    <w:rsid w:val="0095206E"/>
    <w:rsid w:val="009529E7"/>
    <w:rsid w:val="00952E0D"/>
    <w:rsid w:val="00953B63"/>
    <w:rsid w:val="009547B4"/>
    <w:rsid w:val="00954AFB"/>
    <w:rsid w:val="0095715F"/>
    <w:rsid w:val="009576B7"/>
    <w:rsid w:val="00960CCA"/>
    <w:rsid w:val="00961B26"/>
    <w:rsid w:val="009632D3"/>
    <w:rsid w:val="0096532E"/>
    <w:rsid w:val="00965613"/>
    <w:rsid w:val="0096663A"/>
    <w:rsid w:val="00967474"/>
    <w:rsid w:val="009675AF"/>
    <w:rsid w:val="009701C6"/>
    <w:rsid w:val="00972A7D"/>
    <w:rsid w:val="00973974"/>
    <w:rsid w:val="009747AF"/>
    <w:rsid w:val="00975AC2"/>
    <w:rsid w:val="00975B45"/>
    <w:rsid w:val="0097754A"/>
    <w:rsid w:val="009803C8"/>
    <w:rsid w:val="00981631"/>
    <w:rsid w:val="0098182B"/>
    <w:rsid w:val="009818DD"/>
    <w:rsid w:val="00982104"/>
    <w:rsid w:val="009821D6"/>
    <w:rsid w:val="0098392A"/>
    <w:rsid w:val="009841DE"/>
    <w:rsid w:val="0098437C"/>
    <w:rsid w:val="009850AA"/>
    <w:rsid w:val="00987690"/>
    <w:rsid w:val="009901FB"/>
    <w:rsid w:val="00991985"/>
    <w:rsid w:val="00991CAA"/>
    <w:rsid w:val="00992D80"/>
    <w:rsid w:val="0099358E"/>
    <w:rsid w:val="00994CB2"/>
    <w:rsid w:val="00995C4B"/>
    <w:rsid w:val="009A215F"/>
    <w:rsid w:val="009A4FB8"/>
    <w:rsid w:val="009A596A"/>
    <w:rsid w:val="009A61A4"/>
    <w:rsid w:val="009A6207"/>
    <w:rsid w:val="009A6EEE"/>
    <w:rsid w:val="009A73DA"/>
    <w:rsid w:val="009B1590"/>
    <w:rsid w:val="009B1D00"/>
    <w:rsid w:val="009B2373"/>
    <w:rsid w:val="009B24AD"/>
    <w:rsid w:val="009B408F"/>
    <w:rsid w:val="009B478F"/>
    <w:rsid w:val="009B6E49"/>
    <w:rsid w:val="009C0293"/>
    <w:rsid w:val="009C0A72"/>
    <w:rsid w:val="009C23F8"/>
    <w:rsid w:val="009C2B65"/>
    <w:rsid w:val="009C4FEC"/>
    <w:rsid w:val="009C5950"/>
    <w:rsid w:val="009C7908"/>
    <w:rsid w:val="009D0C7B"/>
    <w:rsid w:val="009D133F"/>
    <w:rsid w:val="009D22F6"/>
    <w:rsid w:val="009D2377"/>
    <w:rsid w:val="009D2734"/>
    <w:rsid w:val="009D4A2B"/>
    <w:rsid w:val="009D618D"/>
    <w:rsid w:val="009D7A54"/>
    <w:rsid w:val="009D7DC2"/>
    <w:rsid w:val="009E08BB"/>
    <w:rsid w:val="009E26AD"/>
    <w:rsid w:val="009E4BE9"/>
    <w:rsid w:val="009E71DF"/>
    <w:rsid w:val="009F13D4"/>
    <w:rsid w:val="009F34AF"/>
    <w:rsid w:val="009F5A3A"/>
    <w:rsid w:val="009F6A14"/>
    <w:rsid w:val="00A01272"/>
    <w:rsid w:val="00A02048"/>
    <w:rsid w:val="00A02268"/>
    <w:rsid w:val="00A0394F"/>
    <w:rsid w:val="00A03C84"/>
    <w:rsid w:val="00A05A21"/>
    <w:rsid w:val="00A071F4"/>
    <w:rsid w:val="00A10615"/>
    <w:rsid w:val="00A10ABC"/>
    <w:rsid w:val="00A1191A"/>
    <w:rsid w:val="00A11C52"/>
    <w:rsid w:val="00A1307F"/>
    <w:rsid w:val="00A136C4"/>
    <w:rsid w:val="00A1499E"/>
    <w:rsid w:val="00A15C0B"/>
    <w:rsid w:val="00A16039"/>
    <w:rsid w:val="00A16F99"/>
    <w:rsid w:val="00A17A83"/>
    <w:rsid w:val="00A2026B"/>
    <w:rsid w:val="00A2122C"/>
    <w:rsid w:val="00A21B7A"/>
    <w:rsid w:val="00A2287C"/>
    <w:rsid w:val="00A230C8"/>
    <w:rsid w:val="00A2449D"/>
    <w:rsid w:val="00A26758"/>
    <w:rsid w:val="00A26FB2"/>
    <w:rsid w:val="00A27C9C"/>
    <w:rsid w:val="00A314C1"/>
    <w:rsid w:val="00A31CBC"/>
    <w:rsid w:val="00A32B13"/>
    <w:rsid w:val="00A32E67"/>
    <w:rsid w:val="00A33714"/>
    <w:rsid w:val="00A341AB"/>
    <w:rsid w:val="00A35E20"/>
    <w:rsid w:val="00A36EA9"/>
    <w:rsid w:val="00A407E2"/>
    <w:rsid w:val="00A44AEB"/>
    <w:rsid w:val="00A47FC2"/>
    <w:rsid w:val="00A519E8"/>
    <w:rsid w:val="00A52530"/>
    <w:rsid w:val="00A52984"/>
    <w:rsid w:val="00A6014E"/>
    <w:rsid w:val="00A61BA4"/>
    <w:rsid w:val="00A70C96"/>
    <w:rsid w:val="00A727B8"/>
    <w:rsid w:val="00A72BA4"/>
    <w:rsid w:val="00A7443D"/>
    <w:rsid w:val="00A753A8"/>
    <w:rsid w:val="00A75551"/>
    <w:rsid w:val="00A775EB"/>
    <w:rsid w:val="00A8551F"/>
    <w:rsid w:val="00A866AD"/>
    <w:rsid w:val="00A87926"/>
    <w:rsid w:val="00A91189"/>
    <w:rsid w:val="00A916F0"/>
    <w:rsid w:val="00A929F5"/>
    <w:rsid w:val="00A92CCB"/>
    <w:rsid w:val="00A93F02"/>
    <w:rsid w:val="00A95467"/>
    <w:rsid w:val="00A95EC5"/>
    <w:rsid w:val="00AA0568"/>
    <w:rsid w:val="00AA199B"/>
    <w:rsid w:val="00AA1C94"/>
    <w:rsid w:val="00AA41C6"/>
    <w:rsid w:val="00AA4E6F"/>
    <w:rsid w:val="00AA65FB"/>
    <w:rsid w:val="00AA7067"/>
    <w:rsid w:val="00AB0C51"/>
    <w:rsid w:val="00AB29BC"/>
    <w:rsid w:val="00AB2A0A"/>
    <w:rsid w:val="00AB3A83"/>
    <w:rsid w:val="00AB607B"/>
    <w:rsid w:val="00AC5E33"/>
    <w:rsid w:val="00AC7793"/>
    <w:rsid w:val="00AD05BE"/>
    <w:rsid w:val="00AD569A"/>
    <w:rsid w:val="00AE0E48"/>
    <w:rsid w:val="00AE1E6E"/>
    <w:rsid w:val="00AE2C17"/>
    <w:rsid w:val="00AE2C3D"/>
    <w:rsid w:val="00AE3061"/>
    <w:rsid w:val="00AE4E00"/>
    <w:rsid w:val="00AE568D"/>
    <w:rsid w:val="00AE5EA0"/>
    <w:rsid w:val="00AE6AEB"/>
    <w:rsid w:val="00AE7AD3"/>
    <w:rsid w:val="00AF104A"/>
    <w:rsid w:val="00AF1AA9"/>
    <w:rsid w:val="00AF2936"/>
    <w:rsid w:val="00AF4872"/>
    <w:rsid w:val="00AF5E2D"/>
    <w:rsid w:val="00B00325"/>
    <w:rsid w:val="00B0106D"/>
    <w:rsid w:val="00B0123D"/>
    <w:rsid w:val="00B016D2"/>
    <w:rsid w:val="00B032A6"/>
    <w:rsid w:val="00B03686"/>
    <w:rsid w:val="00B040F7"/>
    <w:rsid w:val="00B0438B"/>
    <w:rsid w:val="00B04950"/>
    <w:rsid w:val="00B0555D"/>
    <w:rsid w:val="00B071DF"/>
    <w:rsid w:val="00B07CD5"/>
    <w:rsid w:val="00B165C1"/>
    <w:rsid w:val="00B20D8D"/>
    <w:rsid w:val="00B239B4"/>
    <w:rsid w:val="00B2422B"/>
    <w:rsid w:val="00B2702D"/>
    <w:rsid w:val="00B30EBF"/>
    <w:rsid w:val="00B33518"/>
    <w:rsid w:val="00B33685"/>
    <w:rsid w:val="00B34A63"/>
    <w:rsid w:val="00B3679D"/>
    <w:rsid w:val="00B37AA1"/>
    <w:rsid w:val="00B37C46"/>
    <w:rsid w:val="00B40555"/>
    <w:rsid w:val="00B40805"/>
    <w:rsid w:val="00B4102D"/>
    <w:rsid w:val="00B411B4"/>
    <w:rsid w:val="00B41C9D"/>
    <w:rsid w:val="00B42F27"/>
    <w:rsid w:val="00B448A6"/>
    <w:rsid w:val="00B45957"/>
    <w:rsid w:val="00B54DF1"/>
    <w:rsid w:val="00B55694"/>
    <w:rsid w:val="00B5726C"/>
    <w:rsid w:val="00B60899"/>
    <w:rsid w:val="00B651BC"/>
    <w:rsid w:val="00B65F36"/>
    <w:rsid w:val="00B71A48"/>
    <w:rsid w:val="00B71E62"/>
    <w:rsid w:val="00B73223"/>
    <w:rsid w:val="00B73304"/>
    <w:rsid w:val="00B7371B"/>
    <w:rsid w:val="00B74310"/>
    <w:rsid w:val="00B74D83"/>
    <w:rsid w:val="00B74FBB"/>
    <w:rsid w:val="00B766E8"/>
    <w:rsid w:val="00B76E2A"/>
    <w:rsid w:val="00B778C5"/>
    <w:rsid w:val="00B77CDF"/>
    <w:rsid w:val="00B92634"/>
    <w:rsid w:val="00B92CDE"/>
    <w:rsid w:val="00B93235"/>
    <w:rsid w:val="00B94117"/>
    <w:rsid w:val="00B9775D"/>
    <w:rsid w:val="00BA0CED"/>
    <w:rsid w:val="00BA18A2"/>
    <w:rsid w:val="00BA24F0"/>
    <w:rsid w:val="00BA2E17"/>
    <w:rsid w:val="00BA38A3"/>
    <w:rsid w:val="00BA5FD9"/>
    <w:rsid w:val="00BB0EA2"/>
    <w:rsid w:val="00BB0FFA"/>
    <w:rsid w:val="00BC1975"/>
    <w:rsid w:val="00BC1D1F"/>
    <w:rsid w:val="00BC22F8"/>
    <w:rsid w:val="00BC58A3"/>
    <w:rsid w:val="00BC63FA"/>
    <w:rsid w:val="00BC6DAB"/>
    <w:rsid w:val="00BD1F79"/>
    <w:rsid w:val="00BD2628"/>
    <w:rsid w:val="00BD2ABF"/>
    <w:rsid w:val="00BD57C8"/>
    <w:rsid w:val="00BD6034"/>
    <w:rsid w:val="00BD61CD"/>
    <w:rsid w:val="00BD663D"/>
    <w:rsid w:val="00BD68A5"/>
    <w:rsid w:val="00BD7271"/>
    <w:rsid w:val="00BE0DCB"/>
    <w:rsid w:val="00BE3D1A"/>
    <w:rsid w:val="00BE5BB1"/>
    <w:rsid w:val="00BE5E55"/>
    <w:rsid w:val="00BE6F5C"/>
    <w:rsid w:val="00BF2E6F"/>
    <w:rsid w:val="00BF4A1B"/>
    <w:rsid w:val="00BF4D21"/>
    <w:rsid w:val="00BF65E7"/>
    <w:rsid w:val="00BF6638"/>
    <w:rsid w:val="00BF6EEC"/>
    <w:rsid w:val="00BF788A"/>
    <w:rsid w:val="00BF7B7C"/>
    <w:rsid w:val="00C00F27"/>
    <w:rsid w:val="00C02A5B"/>
    <w:rsid w:val="00C03505"/>
    <w:rsid w:val="00C042FB"/>
    <w:rsid w:val="00C07C67"/>
    <w:rsid w:val="00C07CD4"/>
    <w:rsid w:val="00C07CE3"/>
    <w:rsid w:val="00C10A80"/>
    <w:rsid w:val="00C11AEC"/>
    <w:rsid w:val="00C12B71"/>
    <w:rsid w:val="00C12C5F"/>
    <w:rsid w:val="00C14DE0"/>
    <w:rsid w:val="00C152E8"/>
    <w:rsid w:val="00C16004"/>
    <w:rsid w:val="00C205AC"/>
    <w:rsid w:val="00C20E5A"/>
    <w:rsid w:val="00C20F63"/>
    <w:rsid w:val="00C23DF3"/>
    <w:rsid w:val="00C24538"/>
    <w:rsid w:val="00C24F50"/>
    <w:rsid w:val="00C255F1"/>
    <w:rsid w:val="00C304AB"/>
    <w:rsid w:val="00C30FD4"/>
    <w:rsid w:val="00C33E98"/>
    <w:rsid w:val="00C344FD"/>
    <w:rsid w:val="00C36964"/>
    <w:rsid w:val="00C40AE6"/>
    <w:rsid w:val="00C41625"/>
    <w:rsid w:val="00C422AC"/>
    <w:rsid w:val="00C4231F"/>
    <w:rsid w:val="00C46AEE"/>
    <w:rsid w:val="00C478FE"/>
    <w:rsid w:val="00C47D7B"/>
    <w:rsid w:val="00C50331"/>
    <w:rsid w:val="00C50D2D"/>
    <w:rsid w:val="00C521D0"/>
    <w:rsid w:val="00C60E4C"/>
    <w:rsid w:val="00C61501"/>
    <w:rsid w:val="00C62F6F"/>
    <w:rsid w:val="00C6322D"/>
    <w:rsid w:val="00C63830"/>
    <w:rsid w:val="00C66EE0"/>
    <w:rsid w:val="00C7038E"/>
    <w:rsid w:val="00C703A8"/>
    <w:rsid w:val="00C70E4A"/>
    <w:rsid w:val="00C71C7A"/>
    <w:rsid w:val="00C72FA6"/>
    <w:rsid w:val="00C75B1C"/>
    <w:rsid w:val="00C766EC"/>
    <w:rsid w:val="00C804D4"/>
    <w:rsid w:val="00C83362"/>
    <w:rsid w:val="00C9218F"/>
    <w:rsid w:val="00C921B1"/>
    <w:rsid w:val="00C92640"/>
    <w:rsid w:val="00C92F93"/>
    <w:rsid w:val="00CA1D21"/>
    <w:rsid w:val="00CA31E2"/>
    <w:rsid w:val="00CA3E22"/>
    <w:rsid w:val="00CA6FDE"/>
    <w:rsid w:val="00CA7FDD"/>
    <w:rsid w:val="00CB03E0"/>
    <w:rsid w:val="00CB1D01"/>
    <w:rsid w:val="00CB28E1"/>
    <w:rsid w:val="00CB3F52"/>
    <w:rsid w:val="00CB4ED9"/>
    <w:rsid w:val="00CB59AD"/>
    <w:rsid w:val="00CB7EF1"/>
    <w:rsid w:val="00CC24B7"/>
    <w:rsid w:val="00CC2606"/>
    <w:rsid w:val="00CC610C"/>
    <w:rsid w:val="00CC6912"/>
    <w:rsid w:val="00CC76E3"/>
    <w:rsid w:val="00CC7A35"/>
    <w:rsid w:val="00CC7F21"/>
    <w:rsid w:val="00CD325A"/>
    <w:rsid w:val="00CD3EE8"/>
    <w:rsid w:val="00CD58FE"/>
    <w:rsid w:val="00CE070F"/>
    <w:rsid w:val="00CE09A5"/>
    <w:rsid w:val="00CE0B81"/>
    <w:rsid w:val="00CE2444"/>
    <w:rsid w:val="00CE45AF"/>
    <w:rsid w:val="00CE5D29"/>
    <w:rsid w:val="00CE6A6A"/>
    <w:rsid w:val="00CF1D3A"/>
    <w:rsid w:val="00CF2237"/>
    <w:rsid w:val="00CF3013"/>
    <w:rsid w:val="00CF5EB3"/>
    <w:rsid w:val="00CF6792"/>
    <w:rsid w:val="00CF7CC2"/>
    <w:rsid w:val="00D015B5"/>
    <w:rsid w:val="00D01995"/>
    <w:rsid w:val="00D064F1"/>
    <w:rsid w:val="00D069BF"/>
    <w:rsid w:val="00D07F24"/>
    <w:rsid w:val="00D10BD2"/>
    <w:rsid w:val="00D127DA"/>
    <w:rsid w:val="00D12A4C"/>
    <w:rsid w:val="00D13437"/>
    <w:rsid w:val="00D15771"/>
    <w:rsid w:val="00D166CF"/>
    <w:rsid w:val="00D17CEB"/>
    <w:rsid w:val="00D2173D"/>
    <w:rsid w:val="00D22AF2"/>
    <w:rsid w:val="00D22C13"/>
    <w:rsid w:val="00D230F4"/>
    <w:rsid w:val="00D23834"/>
    <w:rsid w:val="00D243D1"/>
    <w:rsid w:val="00D25AD2"/>
    <w:rsid w:val="00D26CC9"/>
    <w:rsid w:val="00D3275B"/>
    <w:rsid w:val="00D34B0D"/>
    <w:rsid w:val="00D359A1"/>
    <w:rsid w:val="00D362F8"/>
    <w:rsid w:val="00D4253E"/>
    <w:rsid w:val="00D427E4"/>
    <w:rsid w:val="00D444E0"/>
    <w:rsid w:val="00D44D61"/>
    <w:rsid w:val="00D451CE"/>
    <w:rsid w:val="00D461E6"/>
    <w:rsid w:val="00D46996"/>
    <w:rsid w:val="00D46CB6"/>
    <w:rsid w:val="00D50F4D"/>
    <w:rsid w:val="00D536D5"/>
    <w:rsid w:val="00D5403B"/>
    <w:rsid w:val="00D566DB"/>
    <w:rsid w:val="00D5734E"/>
    <w:rsid w:val="00D57E5E"/>
    <w:rsid w:val="00D60552"/>
    <w:rsid w:val="00D61EAE"/>
    <w:rsid w:val="00D65D7B"/>
    <w:rsid w:val="00D71977"/>
    <w:rsid w:val="00D71F6E"/>
    <w:rsid w:val="00D72486"/>
    <w:rsid w:val="00D766B4"/>
    <w:rsid w:val="00D76C24"/>
    <w:rsid w:val="00D80179"/>
    <w:rsid w:val="00D814A4"/>
    <w:rsid w:val="00D83BEA"/>
    <w:rsid w:val="00D84087"/>
    <w:rsid w:val="00D86426"/>
    <w:rsid w:val="00D87B46"/>
    <w:rsid w:val="00D90878"/>
    <w:rsid w:val="00D92201"/>
    <w:rsid w:val="00D96798"/>
    <w:rsid w:val="00DA125F"/>
    <w:rsid w:val="00DA1F85"/>
    <w:rsid w:val="00DA28E3"/>
    <w:rsid w:val="00DA4BDD"/>
    <w:rsid w:val="00DA6EBC"/>
    <w:rsid w:val="00DB0856"/>
    <w:rsid w:val="00DB2A75"/>
    <w:rsid w:val="00DB3E7B"/>
    <w:rsid w:val="00DB47A2"/>
    <w:rsid w:val="00DB4AF2"/>
    <w:rsid w:val="00DB7C70"/>
    <w:rsid w:val="00DC1AC4"/>
    <w:rsid w:val="00DC29A7"/>
    <w:rsid w:val="00DC4AEB"/>
    <w:rsid w:val="00DC5208"/>
    <w:rsid w:val="00DC5F55"/>
    <w:rsid w:val="00DC7072"/>
    <w:rsid w:val="00DD0324"/>
    <w:rsid w:val="00DD1E84"/>
    <w:rsid w:val="00DD5272"/>
    <w:rsid w:val="00DD62B3"/>
    <w:rsid w:val="00DD6D55"/>
    <w:rsid w:val="00DE3EE2"/>
    <w:rsid w:val="00DE5299"/>
    <w:rsid w:val="00DE6B5C"/>
    <w:rsid w:val="00DE7695"/>
    <w:rsid w:val="00DF04B8"/>
    <w:rsid w:val="00DF29F8"/>
    <w:rsid w:val="00DF2BD2"/>
    <w:rsid w:val="00DF7AA8"/>
    <w:rsid w:val="00E01379"/>
    <w:rsid w:val="00E019AC"/>
    <w:rsid w:val="00E1031D"/>
    <w:rsid w:val="00E114F5"/>
    <w:rsid w:val="00E1199D"/>
    <w:rsid w:val="00E11F65"/>
    <w:rsid w:val="00E15A74"/>
    <w:rsid w:val="00E206CE"/>
    <w:rsid w:val="00E21DCD"/>
    <w:rsid w:val="00E223E5"/>
    <w:rsid w:val="00E31B00"/>
    <w:rsid w:val="00E340C0"/>
    <w:rsid w:val="00E35FC6"/>
    <w:rsid w:val="00E4162B"/>
    <w:rsid w:val="00E445E4"/>
    <w:rsid w:val="00E44CF0"/>
    <w:rsid w:val="00E44D6F"/>
    <w:rsid w:val="00E44F14"/>
    <w:rsid w:val="00E450F5"/>
    <w:rsid w:val="00E518DF"/>
    <w:rsid w:val="00E52199"/>
    <w:rsid w:val="00E536CD"/>
    <w:rsid w:val="00E61487"/>
    <w:rsid w:val="00E6363B"/>
    <w:rsid w:val="00E63D1E"/>
    <w:rsid w:val="00E645BB"/>
    <w:rsid w:val="00E66396"/>
    <w:rsid w:val="00E70FAC"/>
    <w:rsid w:val="00E7259C"/>
    <w:rsid w:val="00E733EA"/>
    <w:rsid w:val="00E74059"/>
    <w:rsid w:val="00E75D34"/>
    <w:rsid w:val="00E771FD"/>
    <w:rsid w:val="00E8018E"/>
    <w:rsid w:val="00E818FD"/>
    <w:rsid w:val="00E81F40"/>
    <w:rsid w:val="00E85D31"/>
    <w:rsid w:val="00E90BC4"/>
    <w:rsid w:val="00E911CD"/>
    <w:rsid w:val="00E95A2D"/>
    <w:rsid w:val="00E961C3"/>
    <w:rsid w:val="00EA1483"/>
    <w:rsid w:val="00EA5A31"/>
    <w:rsid w:val="00EA7FF8"/>
    <w:rsid w:val="00EB26B2"/>
    <w:rsid w:val="00EB4134"/>
    <w:rsid w:val="00EC10B7"/>
    <w:rsid w:val="00EC46CB"/>
    <w:rsid w:val="00EC596A"/>
    <w:rsid w:val="00EC6DE2"/>
    <w:rsid w:val="00ED098E"/>
    <w:rsid w:val="00ED1CEA"/>
    <w:rsid w:val="00ED22C2"/>
    <w:rsid w:val="00ED3CA9"/>
    <w:rsid w:val="00ED498E"/>
    <w:rsid w:val="00ED5DC0"/>
    <w:rsid w:val="00ED7105"/>
    <w:rsid w:val="00ED71C2"/>
    <w:rsid w:val="00EE3938"/>
    <w:rsid w:val="00EE7918"/>
    <w:rsid w:val="00EF0A23"/>
    <w:rsid w:val="00EF1237"/>
    <w:rsid w:val="00EF4258"/>
    <w:rsid w:val="00EF505B"/>
    <w:rsid w:val="00EF53E7"/>
    <w:rsid w:val="00EF7909"/>
    <w:rsid w:val="00F012B1"/>
    <w:rsid w:val="00F06EC6"/>
    <w:rsid w:val="00F10B7D"/>
    <w:rsid w:val="00F11D54"/>
    <w:rsid w:val="00F12317"/>
    <w:rsid w:val="00F13F45"/>
    <w:rsid w:val="00F14152"/>
    <w:rsid w:val="00F172D7"/>
    <w:rsid w:val="00F208A6"/>
    <w:rsid w:val="00F210D7"/>
    <w:rsid w:val="00F23295"/>
    <w:rsid w:val="00F23A1D"/>
    <w:rsid w:val="00F243F0"/>
    <w:rsid w:val="00F2492C"/>
    <w:rsid w:val="00F267C1"/>
    <w:rsid w:val="00F26D67"/>
    <w:rsid w:val="00F31BE6"/>
    <w:rsid w:val="00F31E8D"/>
    <w:rsid w:val="00F34CB1"/>
    <w:rsid w:val="00F36B5D"/>
    <w:rsid w:val="00F3730F"/>
    <w:rsid w:val="00F41725"/>
    <w:rsid w:val="00F42028"/>
    <w:rsid w:val="00F44C0E"/>
    <w:rsid w:val="00F450BA"/>
    <w:rsid w:val="00F45DAE"/>
    <w:rsid w:val="00F47A33"/>
    <w:rsid w:val="00F504AE"/>
    <w:rsid w:val="00F510FC"/>
    <w:rsid w:val="00F5127A"/>
    <w:rsid w:val="00F51B9D"/>
    <w:rsid w:val="00F53F2F"/>
    <w:rsid w:val="00F55EAA"/>
    <w:rsid w:val="00F61735"/>
    <w:rsid w:val="00F65E97"/>
    <w:rsid w:val="00F70DA3"/>
    <w:rsid w:val="00F71604"/>
    <w:rsid w:val="00F733A7"/>
    <w:rsid w:val="00F73B48"/>
    <w:rsid w:val="00F7459F"/>
    <w:rsid w:val="00F74F84"/>
    <w:rsid w:val="00F76055"/>
    <w:rsid w:val="00F768B2"/>
    <w:rsid w:val="00F814E7"/>
    <w:rsid w:val="00F817D3"/>
    <w:rsid w:val="00F82AEE"/>
    <w:rsid w:val="00F82C4E"/>
    <w:rsid w:val="00F90815"/>
    <w:rsid w:val="00F90A91"/>
    <w:rsid w:val="00F91DFA"/>
    <w:rsid w:val="00F93CD1"/>
    <w:rsid w:val="00F95976"/>
    <w:rsid w:val="00FA3572"/>
    <w:rsid w:val="00FA5D57"/>
    <w:rsid w:val="00FA7BC7"/>
    <w:rsid w:val="00FB0066"/>
    <w:rsid w:val="00FB1D22"/>
    <w:rsid w:val="00FB29F3"/>
    <w:rsid w:val="00FB2AEB"/>
    <w:rsid w:val="00FB361D"/>
    <w:rsid w:val="00FC2AE1"/>
    <w:rsid w:val="00FC4CEE"/>
    <w:rsid w:val="00FC7931"/>
    <w:rsid w:val="00FD02CF"/>
    <w:rsid w:val="00FD208C"/>
    <w:rsid w:val="00FD542B"/>
    <w:rsid w:val="00FD5A08"/>
    <w:rsid w:val="00FD638D"/>
    <w:rsid w:val="00FD6D38"/>
    <w:rsid w:val="00FE2138"/>
    <w:rsid w:val="00FE2907"/>
    <w:rsid w:val="00FE43CB"/>
    <w:rsid w:val="00FE51E8"/>
    <w:rsid w:val="00FE524B"/>
    <w:rsid w:val="00FE56C6"/>
    <w:rsid w:val="00FF0B7A"/>
    <w:rsid w:val="00FF0E5A"/>
    <w:rsid w:val="00FF2172"/>
    <w:rsid w:val="00FF2954"/>
    <w:rsid w:val="00FF3A90"/>
    <w:rsid w:val="00FF450D"/>
    <w:rsid w:val="00FF6C21"/>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60F3D-2D60-4953-93FE-538A7CA8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0"/>
    <w:next w:val="a1"/>
    <w:link w:val="30"/>
    <w:qFormat/>
    <w:rsid w:val="00F61735"/>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F61735"/>
    <w:rPr>
      <w:rFonts w:ascii="Arial" w:eastAsia="Andale Sans UI" w:hAnsi="Arial" w:cs="Tahoma"/>
      <w:b/>
      <w:bCs/>
      <w:kern w:val="1"/>
      <w:sz w:val="28"/>
      <w:szCs w:val="28"/>
    </w:rPr>
  </w:style>
  <w:style w:type="numbering" w:customStyle="1" w:styleId="1">
    <w:name w:val="Нет списка1"/>
    <w:next w:val="a4"/>
    <w:uiPriority w:val="99"/>
    <w:semiHidden/>
    <w:unhideWhenUsed/>
    <w:rsid w:val="00F61735"/>
  </w:style>
  <w:style w:type="character" w:customStyle="1" w:styleId="WW8Num3z0">
    <w:name w:val="WW8Num3z0"/>
    <w:rsid w:val="00F61735"/>
    <w:rPr>
      <w:rFonts w:ascii="Symbol" w:hAnsi="Symbol" w:cs="OpenSymbol"/>
    </w:rPr>
  </w:style>
  <w:style w:type="character" w:customStyle="1" w:styleId="WW8Num3z1">
    <w:name w:val="WW8Num3z1"/>
    <w:rsid w:val="00F61735"/>
    <w:rPr>
      <w:rFonts w:ascii="OpenSymbol" w:hAnsi="OpenSymbol" w:cs="OpenSymbol"/>
    </w:rPr>
  </w:style>
  <w:style w:type="character" w:customStyle="1" w:styleId="a5">
    <w:name w:val="Символ нумерации"/>
    <w:rsid w:val="00F61735"/>
    <w:rPr>
      <w:b/>
      <w:bCs/>
    </w:rPr>
  </w:style>
  <w:style w:type="character" w:styleId="a6">
    <w:name w:val="Hyperlink"/>
    <w:rsid w:val="00F61735"/>
    <w:rPr>
      <w:color w:val="000080"/>
      <w:u w:val="single"/>
    </w:rPr>
  </w:style>
  <w:style w:type="character" w:customStyle="1" w:styleId="a7">
    <w:name w:val="Маркеры списка"/>
    <w:rsid w:val="00F61735"/>
    <w:rPr>
      <w:rFonts w:ascii="OpenSymbol" w:eastAsia="OpenSymbol" w:hAnsi="OpenSymbol" w:cs="OpenSymbol"/>
    </w:rPr>
  </w:style>
  <w:style w:type="character" w:customStyle="1" w:styleId="ListLabel1">
    <w:name w:val="ListLabel 1"/>
    <w:rsid w:val="00F61735"/>
    <w:rPr>
      <w:b/>
    </w:rPr>
  </w:style>
  <w:style w:type="paragraph" w:customStyle="1" w:styleId="a8">
    <w:name w:val="Заголовок"/>
    <w:basedOn w:val="a"/>
    <w:next w:val="a1"/>
    <w:rsid w:val="00F61735"/>
    <w:pPr>
      <w:keepNext/>
      <w:widowControl w:val="0"/>
      <w:suppressAutoHyphens/>
      <w:spacing w:before="240" w:after="120" w:line="240" w:lineRule="auto"/>
    </w:pPr>
    <w:rPr>
      <w:rFonts w:ascii="Arial" w:eastAsia="MS Mincho" w:hAnsi="Arial" w:cs="Tahoma"/>
      <w:kern w:val="1"/>
      <w:sz w:val="28"/>
      <w:szCs w:val="28"/>
    </w:rPr>
  </w:style>
  <w:style w:type="paragraph" w:styleId="a1">
    <w:name w:val="Body Text"/>
    <w:basedOn w:val="a"/>
    <w:link w:val="a9"/>
    <w:rsid w:val="00F61735"/>
    <w:pPr>
      <w:widowControl w:val="0"/>
      <w:suppressAutoHyphens/>
      <w:spacing w:after="120" w:line="240" w:lineRule="auto"/>
    </w:pPr>
    <w:rPr>
      <w:rFonts w:ascii="Arial" w:eastAsia="Lucida Sans Unicode" w:hAnsi="Arial" w:cs="Times New Roman"/>
      <w:kern w:val="1"/>
      <w:sz w:val="20"/>
      <w:szCs w:val="24"/>
    </w:rPr>
  </w:style>
  <w:style w:type="character" w:customStyle="1" w:styleId="a9">
    <w:name w:val="Основной текст Знак"/>
    <w:basedOn w:val="a2"/>
    <w:link w:val="a1"/>
    <w:rsid w:val="00F61735"/>
    <w:rPr>
      <w:rFonts w:ascii="Arial" w:eastAsia="Lucida Sans Unicode" w:hAnsi="Arial" w:cs="Times New Roman"/>
      <w:kern w:val="1"/>
      <w:sz w:val="20"/>
      <w:szCs w:val="24"/>
    </w:rPr>
  </w:style>
  <w:style w:type="paragraph" w:styleId="a0">
    <w:name w:val="Title"/>
    <w:basedOn w:val="a"/>
    <w:next w:val="a1"/>
    <w:link w:val="aa"/>
    <w:qFormat/>
    <w:rsid w:val="00F61735"/>
    <w:pPr>
      <w:keepNext/>
      <w:widowControl w:val="0"/>
      <w:suppressAutoHyphens/>
      <w:spacing w:before="240" w:after="120" w:line="240" w:lineRule="auto"/>
    </w:pPr>
    <w:rPr>
      <w:rFonts w:ascii="Arial" w:eastAsia="Andale Sans UI" w:hAnsi="Arial" w:cs="Tahoma"/>
      <w:kern w:val="1"/>
      <w:sz w:val="28"/>
      <w:szCs w:val="28"/>
    </w:rPr>
  </w:style>
  <w:style w:type="character" w:customStyle="1" w:styleId="aa">
    <w:name w:val="Название Знак"/>
    <w:basedOn w:val="a2"/>
    <w:link w:val="a0"/>
    <w:rsid w:val="00F61735"/>
    <w:rPr>
      <w:rFonts w:ascii="Arial" w:eastAsia="Andale Sans UI" w:hAnsi="Arial" w:cs="Tahoma"/>
      <w:kern w:val="1"/>
      <w:sz w:val="28"/>
      <w:szCs w:val="28"/>
    </w:rPr>
  </w:style>
  <w:style w:type="paragraph" w:styleId="ab">
    <w:name w:val="Subtitle"/>
    <w:basedOn w:val="a0"/>
    <w:next w:val="a1"/>
    <w:link w:val="ac"/>
    <w:qFormat/>
    <w:rsid w:val="00F61735"/>
    <w:pPr>
      <w:jc w:val="center"/>
    </w:pPr>
    <w:rPr>
      <w:i/>
      <w:iCs/>
    </w:rPr>
  </w:style>
  <w:style w:type="character" w:customStyle="1" w:styleId="ac">
    <w:name w:val="Подзаголовок Знак"/>
    <w:basedOn w:val="a2"/>
    <w:link w:val="ab"/>
    <w:rsid w:val="00F61735"/>
    <w:rPr>
      <w:rFonts w:ascii="Arial" w:eastAsia="Andale Sans UI" w:hAnsi="Arial" w:cs="Tahoma"/>
      <w:i/>
      <w:iCs/>
      <w:kern w:val="1"/>
      <w:sz w:val="28"/>
      <w:szCs w:val="28"/>
    </w:rPr>
  </w:style>
  <w:style w:type="paragraph" w:styleId="ad">
    <w:name w:val="List"/>
    <w:basedOn w:val="a1"/>
    <w:rsid w:val="00F61735"/>
    <w:rPr>
      <w:rFonts w:cs="Tahoma"/>
    </w:rPr>
  </w:style>
  <w:style w:type="paragraph" w:customStyle="1" w:styleId="10">
    <w:name w:val="Название1"/>
    <w:basedOn w:val="a"/>
    <w:rsid w:val="00F61735"/>
    <w:pPr>
      <w:widowControl w:val="0"/>
      <w:suppressLineNumbers/>
      <w:suppressAutoHyphens/>
      <w:spacing w:before="120" w:after="120" w:line="240" w:lineRule="auto"/>
    </w:pPr>
    <w:rPr>
      <w:rFonts w:ascii="Arial" w:eastAsia="Lucida Sans Unicode" w:hAnsi="Arial" w:cs="Tahoma"/>
      <w:i/>
      <w:iCs/>
      <w:kern w:val="1"/>
      <w:sz w:val="24"/>
      <w:szCs w:val="24"/>
    </w:rPr>
  </w:style>
  <w:style w:type="paragraph" w:customStyle="1" w:styleId="11">
    <w:name w:val="Указатель1"/>
    <w:basedOn w:val="a"/>
    <w:rsid w:val="00F61735"/>
    <w:pPr>
      <w:widowControl w:val="0"/>
      <w:suppressLineNumbers/>
      <w:suppressAutoHyphens/>
      <w:spacing w:after="0" w:line="240" w:lineRule="auto"/>
    </w:pPr>
    <w:rPr>
      <w:rFonts w:ascii="Arial" w:eastAsia="Lucida Sans Unicode" w:hAnsi="Arial" w:cs="Tahoma"/>
      <w:kern w:val="1"/>
      <w:sz w:val="20"/>
      <w:szCs w:val="24"/>
    </w:rPr>
  </w:style>
  <w:style w:type="paragraph" w:customStyle="1" w:styleId="12">
    <w:name w:val="Обычный1"/>
    <w:rsid w:val="00F61735"/>
    <w:pPr>
      <w:suppressAutoHyphens/>
      <w:spacing w:after="0" w:line="240" w:lineRule="auto"/>
    </w:pPr>
    <w:rPr>
      <w:rFonts w:ascii="Times New Roman" w:eastAsia="Arial" w:hAnsi="Times New Roman" w:cs="Times New Roman"/>
      <w:b/>
      <w:kern w:val="1"/>
      <w:sz w:val="28"/>
      <w:szCs w:val="20"/>
      <w:lang w:eastAsia="ar-SA"/>
    </w:rPr>
  </w:style>
  <w:style w:type="paragraph" w:customStyle="1" w:styleId="ae">
    <w:name w:val="Содержимое таблицы"/>
    <w:basedOn w:val="a"/>
    <w:rsid w:val="00F61735"/>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af">
    <w:name w:val="Заголовок таблицы"/>
    <w:basedOn w:val="ae"/>
    <w:rsid w:val="00F61735"/>
    <w:pPr>
      <w:jc w:val="center"/>
    </w:pPr>
    <w:rPr>
      <w:b/>
      <w:bCs/>
    </w:rPr>
  </w:style>
  <w:style w:type="paragraph" w:customStyle="1" w:styleId="13">
    <w:name w:val="Абзац списка1"/>
    <w:basedOn w:val="a"/>
    <w:rsid w:val="00F61735"/>
    <w:pPr>
      <w:widowControl w:val="0"/>
      <w:suppressAutoHyphens/>
      <w:spacing w:after="0" w:line="240" w:lineRule="auto"/>
      <w:ind w:left="720"/>
    </w:pPr>
    <w:rPr>
      <w:rFonts w:ascii="Arial" w:eastAsia="Lucida Sans Unicode" w:hAnsi="Arial" w:cs="Times New Roman"/>
      <w:kern w:val="1"/>
      <w:sz w:val="20"/>
      <w:szCs w:val="24"/>
    </w:rPr>
  </w:style>
  <w:style w:type="paragraph" w:styleId="af0">
    <w:name w:val="Balloon Text"/>
    <w:basedOn w:val="a"/>
    <w:link w:val="af1"/>
    <w:uiPriority w:val="99"/>
    <w:semiHidden/>
    <w:unhideWhenUsed/>
    <w:rsid w:val="00F61735"/>
    <w:pPr>
      <w:widowControl w:val="0"/>
      <w:suppressAutoHyphens/>
      <w:spacing w:after="0" w:line="240" w:lineRule="auto"/>
    </w:pPr>
    <w:rPr>
      <w:rFonts w:ascii="Segoe UI" w:eastAsia="Lucida Sans Unicode" w:hAnsi="Segoe UI" w:cs="Segoe UI"/>
      <w:kern w:val="1"/>
      <w:sz w:val="18"/>
      <w:szCs w:val="18"/>
    </w:rPr>
  </w:style>
  <w:style w:type="character" w:customStyle="1" w:styleId="af1">
    <w:name w:val="Текст выноски Знак"/>
    <w:basedOn w:val="a2"/>
    <w:link w:val="af0"/>
    <w:uiPriority w:val="99"/>
    <w:semiHidden/>
    <w:rsid w:val="00F61735"/>
    <w:rPr>
      <w:rFonts w:ascii="Segoe UI" w:eastAsia="Lucida Sans Unicode" w:hAnsi="Segoe UI" w:cs="Segoe UI"/>
      <w:kern w:val="1"/>
      <w:sz w:val="18"/>
      <w:szCs w:val="18"/>
    </w:rPr>
  </w:style>
  <w:style w:type="character" w:customStyle="1" w:styleId="ng-binding">
    <w:name w:val="ng-binding"/>
    <w:rsid w:val="00F61735"/>
  </w:style>
  <w:style w:type="table" w:styleId="af2">
    <w:name w:val="Table Grid"/>
    <w:basedOn w:val="a3"/>
    <w:uiPriority w:val="39"/>
    <w:rsid w:val="00F617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semiHidden/>
    <w:unhideWhenUsed/>
    <w:rsid w:val="00F61735"/>
    <w:pPr>
      <w:spacing w:before="100" w:beforeAutospacing="1" w:after="119"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F61735"/>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f5">
    <w:name w:val="Верхний колонтитул Знак"/>
    <w:basedOn w:val="a2"/>
    <w:link w:val="af4"/>
    <w:uiPriority w:val="99"/>
    <w:rsid w:val="00F61735"/>
    <w:rPr>
      <w:rFonts w:ascii="Arial" w:eastAsia="Lucida Sans Unicode" w:hAnsi="Arial" w:cs="Times New Roman"/>
      <w:kern w:val="1"/>
      <w:sz w:val="20"/>
      <w:szCs w:val="24"/>
    </w:rPr>
  </w:style>
  <w:style w:type="paragraph" w:styleId="af6">
    <w:name w:val="footer"/>
    <w:basedOn w:val="a"/>
    <w:link w:val="af7"/>
    <w:uiPriority w:val="99"/>
    <w:unhideWhenUsed/>
    <w:rsid w:val="00F61735"/>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f7">
    <w:name w:val="Нижний колонтитул Знак"/>
    <w:basedOn w:val="a2"/>
    <w:link w:val="af6"/>
    <w:uiPriority w:val="99"/>
    <w:rsid w:val="00F61735"/>
    <w:rPr>
      <w:rFonts w:ascii="Arial" w:eastAsia="Lucida Sans Unicode" w:hAnsi="Arial" w:cs="Times New Roman"/>
      <w:kern w:val="1"/>
      <w:sz w:val="20"/>
      <w:szCs w:val="24"/>
    </w:rPr>
  </w:style>
  <w:style w:type="paragraph" w:styleId="af8">
    <w:name w:val="List Paragraph"/>
    <w:basedOn w:val="a"/>
    <w:uiPriority w:val="34"/>
    <w:qFormat/>
    <w:rsid w:val="00F61735"/>
    <w:pPr>
      <w:widowControl w:val="0"/>
      <w:suppressAutoHyphens/>
      <w:spacing w:after="0" w:line="240" w:lineRule="auto"/>
      <w:ind w:left="708"/>
    </w:pPr>
    <w:rPr>
      <w:rFonts w:ascii="Arial" w:eastAsia="Lucida Sans Unicode" w:hAnsi="Arial"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2714</Words>
  <Characters>15473</Characters>
  <Application>Microsoft Office Word</Application>
  <DocSecurity>0</DocSecurity>
  <Lines>128</Lines>
  <Paragraphs>36</Paragraphs>
  <ScaleCrop>false</ScaleCrop>
  <Company/>
  <LinksUpToDate>false</LinksUpToDate>
  <CharactersWithSpaces>18151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Ершова Елена</dc:creator>
  <cp:keywords/>
  <dc:description/>
  <cp:lastModifiedBy>Ершова Елена</cp:lastModifiedBy>
  <cp:revision>4</cp:revision>
  <dcterms:created xsi:type="dcterms:W3CDTF">2019-08-13T02:34:00Z</dcterms:created>
  <dcterms:modified xsi:type="dcterms:W3CDTF">2019-08-16T11:11:00Z</dcterms:modified>
</cp:coreProperties>
</file>