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2A0C94">
        <w:rPr>
          <w:szCs w:val="20"/>
        </w:rPr>
        <w:t>в</w:t>
      </w:r>
      <w:r w:rsidR="00086038" w:rsidRPr="00086038">
        <w:rPr>
          <w:szCs w:val="20"/>
        </w:rPr>
        <w:t xml:space="preserve">ыполнение работ по обеспечению инвалидов </w:t>
      </w:r>
      <w:r w:rsidR="00360BF9">
        <w:rPr>
          <w:szCs w:val="20"/>
        </w:rPr>
        <w:t xml:space="preserve">(ветеранов) </w:t>
      </w:r>
      <w:r w:rsidR="00086038" w:rsidRPr="00086038">
        <w:rPr>
          <w:szCs w:val="20"/>
        </w:rPr>
        <w:t xml:space="preserve">протезами </w:t>
      </w:r>
      <w:r w:rsidR="002B44E6">
        <w:rPr>
          <w:szCs w:val="20"/>
        </w:rPr>
        <w:t xml:space="preserve">нижних конечностей </w:t>
      </w:r>
      <w:r w:rsidR="00086038" w:rsidRPr="00086038">
        <w:rPr>
          <w:szCs w:val="20"/>
        </w:rPr>
        <w:t>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787B29" w:rsidRPr="00360BF9">
        <w:t>27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360BF9">
        <w:rPr>
          <w:szCs w:val="20"/>
        </w:rPr>
        <w:t>9</w:t>
      </w:r>
      <w:r w:rsidR="009573CC" w:rsidRPr="00A8694A">
        <w:rPr>
          <w:szCs w:val="20"/>
        </w:rPr>
        <w:t>.</w:t>
      </w:r>
      <w:r w:rsidR="002E52FA">
        <w:rPr>
          <w:szCs w:val="20"/>
        </w:rPr>
        <w:t>11</w:t>
      </w:r>
      <w:r w:rsidRPr="00A8694A">
        <w:rPr>
          <w:szCs w:val="20"/>
        </w:rPr>
        <w:t>.201</w:t>
      </w:r>
      <w:r w:rsidR="00B20DCB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C42B36" w:rsidRDefault="00ED1FFE" w:rsidP="00C42B36">
      <w:pPr>
        <w:jc w:val="both"/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C42B36" w:rsidRPr="008942D2">
        <w:t>Место выполнения работ:</w:t>
      </w:r>
      <w:r w:rsidR="00C42B36">
        <w:t xml:space="preserve"> </w:t>
      </w:r>
      <w:r w:rsidR="00C42B36" w:rsidRPr="00336998">
        <w:t>проведение индивидуального обмера, примерки и выдачи изделия по месту нахождения организованного(-ых) Подрядчиком пунктов приема на территории</w:t>
      </w:r>
      <w:r w:rsidR="00DE7AC2">
        <w:t xml:space="preserve"> </w:t>
      </w:r>
      <w:r w:rsidR="00C42B36" w:rsidRPr="00336998">
        <w:t>г. Рязани и Рязанской области</w:t>
      </w:r>
      <w:r w:rsidR="00DE7AC2">
        <w:t>.</w:t>
      </w:r>
    </w:p>
    <w:p w:rsidR="00C42B36" w:rsidRDefault="00C42B36" w:rsidP="00C42B36">
      <w:pPr>
        <w:keepNext/>
        <w:ind w:firstLine="709"/>
        <w:jc w:val="both"/>
      </w:pPr>
      <w:r>
        <w:t>Изготовление изделия по индивидуальному обмеру производится по месту нахождения Подрядчика в Российской Федерации.</w:t>
      </w:r>
    </w:p>
    <w:p w:rsidR="000F21D4" w:rsidRDefault="000F21D4" w:rsidP="00C42B36">
      <w:pPr>
        <w:keepNext/>
        <w:ind w:firstLine="709"/>
        <w:jc w:val="both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520"/>
        <w:gridCol w:w="993"/>
      </w:tblGrid>
      <w:tr w:rsidR="004578BD" w:rsidRPr="000F21D4" w:rsidTr="008C402E">
        <w:trPr>
          <w:trHeight w:val="534"/>
        </w:trPr>
        <w:tc>
          <w:tcPr>
            <w:tcW w:w="1985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6520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8C402E">
        <w:trPr>
          <w:trHeight w:val="387"/>
        </w:trPr>
        <w:tc>
          <w:tcPr>
            <w:tcW w:w="1985" w:type="dxa"/>
          </w:tcPr>
          <w:p w:rsidR="002E52FA" w:rsidRPr="005F0EDD" w:rsidRDefault="002E52FA" w:rsidP="002E52FA">
            <w:r w:rsidRPr="005F0EDD">
              <w:t>8-07-10. Протез бедра</w:t>
            </w:r>
          </w:p>
          <w:p w:rsidR="002E52FA" w:rsidRPr="005F0EDD" w:rsidRDefault="002E52FA" w:rsidP="002E52FA">
            <w:r w:rsidRPr="005F0EDD">
              <w:t xml:space="preserve">модульный, в том числе при врожденном </w:t>
            </w:r>
            <w:proofErr w:type="spellStart"/>
            <w:r w:rsidRPr="005F0EDD">
              <w:t>недо</w:t>
            </w:r>
            <w:proofErr w:type="spellEnd"/>
          </w:p>
          <w:p w:rsidR="002E52FA" w:rsidRPr="005F0EDD" w:rsidRDefault="002E52FA" w:rsidP="002E52FA">
            <w:r w:rsidRPr="005F0EDD">
              <w:t>развитии,</w:t>
            </w:r>
          </w:p>
          <w:p w:rsidR="002E52FA" w:rsidRPr="005F0EDD" w:rsidRDefault="002E52FA" w:rsidP="002E52FA">
            <w:r w:rsidRPr="005F0EDD">
              <w:t>включает в себя:</w:t>
            </w:r>
          </w:p>
          <w:p w:rsidR="002E52FA" w:rsidRPr="005F0EDD" w:rsidRDefault="002E52FA" w:rsidP="002E52FA">
            <w:r w:rsidRPr="005F0EDD">
              <w:t>-изготовление приемных (пробных) гильз;</w:t>
            </w:r>
          </w:p>
          <w:p w:rsidR="002E52FA" w:rsidRPr="005F0EDD" w:rsidRDefault="002E52FA" w:rsidP="002E52FA">
            <w:r w:rsidRPr="005F0EDD">
              <w:t>- изготовление приемной постоянной гильзы.</w:t>
            </w:r>
          </w:p>
          <w:p w:rsidR="00ED5EF0" w:rsidRPr="000F21D4" w:rsidRDefault="002E52FA" w:rsidP="002E52FA">
            <w:pPr>
              <w:rPr>
                <w:rFonts w:eastAsia="Calibri"/>
              </w:rPr>
            </w:pPr>
            <w:r w:rsidRPr="005F0EDD">
              <w:t>(КОЗ 01.28.08.07.10 ОКПД2 32.50.22.190)</w:t>
            </w:r>
          </w:p>
        </w:tc>
        <w:tc>
          <w:tcPr>
            <w:tcW w:w="6520" w:type="dxa"/>
          </w:tcPr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Протез бедра модульный для пациентов среднего уровня активности.  Формообразующая часть косметической облицовки должна быть модульная мягкая полиуретановая  или листовой поролон. Покрытием облицовки должна быть оболочка </w:t>
            </w:r>
            <w:proofErr w:type="spellStart"/>
            <w:r w:rsidRPr="000A193D">
              <w:rPr>
                <w:rFonts w:eastAsia="Calibri"/>
              </w:rPr>
              <w:t>трикотиновая</w:t>
            </w:r>
            <w:proofErr w:type="spellEnd"/>
            <w:r w:rsidRPr="000A193D">
              <w:rPr>
                <w:rFonts w:eastAsia="Calibri"/>
              </w:rPr>
              <w:t>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A193D">
              <w:rPr>
                <w:rFonts w:eastAsia="Calibri"/>
              </w:rPr>
              <w:t>термолина</w:t>
            </w:r>
            <w:proofErr w:type="spellEnd"/>
            <w:r w:rsidRPr="000A193D">
              <w:rPr>
                <w:rFonts w:eastAsia="Calibri"/>
              </w:rPr>
              <w:t>. Материал постоянной гильзы должен быть литьевой слоистый пластик на основе акриловых смол или из слоистого пластика на основе полиамидных смол. В качестве вкладного элемента должны применяться чехлы из вспененных материалов</w:t>
            </w:r>
            <w:r w:rsidR="00EF0E9A">
              <w:rPr>
                <w:rFonts w:eastAsia="Calibri"/>
              </w:rPr>
              <w:t xml:space="preserve"> или силиконовый лайнер</w:t>
            </w:r>
            <w:r w:rsidRPr="000A193D">
              <w:rPr>
                <w:rFonts w:eastAsia="Calibri"/>
              </w:rPr>
              <w:t>. Крепление замковое или вакуумное.</w:t>
            </w:r>
          </w:p>
          <w:p w:rsidR="000A193D" w:rsidRPr="000A193D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BC0938" w:rsidRDefault="000A193D" w:rsidP="000A193D">
            <w:pPr>
              <w:rPr>
                <w:rFonts w:eastAsia="Calibri"/>
              </w:rPr>
            </w:pPr>
            <w:r w:rsidRPr="000A193D">
              <w:rPr>
                <w:rFonts w:eastAsia="Calibri"/>
              </w:rPr>
              <w:t xml:space="preserve">Коленный шарнир должен быть  </w:t>
            </w:r>
            <w:proofErr w:type="spellStart"/>
            <w:r w:rsidRPr="000A193D">
              <w:rPr>
                <w:rFonts w:eastAsia="Calibri"/>
              </w:rPr>
              <w:t>беззамковый</w:t>
            </w:r>
            <w:proofErr w:type="spellEnd"/>
            <w:r w:rsidRPr="000A193D">
              <w:rPr>
                <w:rFonts w:eastAsia="Calibri"/>
              </w:rPr>
              <w:t xml:space="preserve"> с </w:t>
            </w:r>
            <w:proofErr w:type="spellStart"/>
            <w:r w:rsidRPr="000A193D">
              <w:rPr>
                <w:rFonts w:eastAsia="Calibri"/>
              </w:rPr>
              <w:t>голенооткидным</w:t>
            </w:r>
            <w:proofErr w:type="spellEnd"/>
            <w:r w:rsidRPr="000A193D">
              <w:rPr>
                <w:rFonts w:eastAsia="Calibri"/>
              </w:rPr>
              <w:t xml:space="preserve"> устройством, с механическим регулированием фаз сгибание-разгибание, либо с тормозным механизмом одноосный с механическим толкателем или с пневматическим управлением фазы переноса. </w:t>
            </w:r>
            <w:r w:rsidR="00EF0E9A">
              <w:rPr>
                <w:rFonts w:eastAsia="Calibri"/>
              </w:rPr>
              <w:t>Стопа</w:t>
            </w:r>
            <w:r w:rsidR="00EF0E9A" w:rsidRPr="00BE1672">
              <w:rPr>
                <w:rFonts w:eastAsia="Calibri"/>
              </w:rPr>
              <w:t xml:space="preserve"> должна быть</w:t>
            </w:r>
            <w:r w:rsidR="00BC0938">
              <w:rPr>
                <w:rFonts w:eastAsia="Calibri"/>
              </w:rPr>
              <w:t xml:space="preserve"> следующих видов: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 w:rsidRPr="00BE167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 многоосным шарниром;</w:t>
            </w:r>
          </w:p>
          <w:p w:rsidR="00BC0938" w:rsidRDefault="00BC0938" w:rsidP="000A193D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EF0E9A">
              <w:rPr>
                <w:rFonts w:eastAsia="Calibri"/>
              </w:rPr>
              <w:t xml:space="preserve"> </w:t>
            </w:r>
            <w:r w:rsidR="00EF0E9A">
              <w:rPr>
                <w:rFonts w:eastAsia="Calibri"/>
                <w:lang w:val="en-US"/>
              </w:rPr>
              <w:t>S</w:t>
            </w:r>
            <w:r w:rsidR="00EF0E9A" w:rsidRPr="003935C9">
              <w:rPr>
                <w:rFonts w:eastAsia="Calibri"/>
              </w:rPr>
              <w:t>-</w:t>
            </w:r>
            <w:r>
              <w:rPr>
                <w:rFonts w:eastAsia="Calibri"/>
              </w:rPr>
              <w:t>образном пружинном элементом с высокой степенью энергосбережения из карбона;</w:t>
            </w:r>
          </w:p>
          <w:p w:rsidR="00BC0938" w:rsidRDefault="00BC0938" w:rsidP="000A193D">
            <w:pPr>
              <w:rPr>
                <w:szCs w:val="28"/>
              </w:rPr>
            </w:pPr>
            <w:r>
              <w:rPr>
                <w:rFonts w:eastAsia="Calibri"/>
              </w:rPr>
              <w:t xml:space="preserve">- </w:t>
            </w:r>
            <w:r w:rsidR="00EF0E9A">
              <w:rPr>
                <w:rFonts w:eastAsia="Calibri"/>
              </w:rPr>
              <w:t>сдвоенных пружинных элементов с высокой степенью энергосбережения из карбона.</w:t>
            </w:r>
            <w:r w:rsidR="00EF0E9A">
              <w:rPr>
                <w:szCs w:val="28"/>
              </w:rPr>
              <w:t xml:space="preserve"> </w:t>
            </w:r>
          </w:p>
          <w:p w:rsidR="000A193D" w:rsidRPr="000A193D" w:rsidRDefault="00EF0E9A" w:rsidP="000A193D">
            <w:pPr>
              <w:rPr>
                <w:rFonts w:eastAsia="Calibri"/>
              </w:rPr>
            </w:pPr>
            <w:r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  <w:r>
              <w:rPr>
                <w:rFonts w:eastAsia="Calibri"/>
              </w:rPr>
              <w:t xml:space="preserve"> </w:t>
            </w:r>
            <w:r w:rsidRPr="00E7297B">
              <w:rPr>
                <w:rFonts w:eastAsia="Calibri"/>
              </w:rPr>
              <w:t>Косметическая облицовка должна быть мягкой из полиуретана.</w:t>
            </w:r>
          </w:p>
          <w:p w:rsidR="00ED5EF0" w:rsidRPr="000F21D4" w:rsidRDefault="000A193D" w:rsidP="000A193D">
            <w:pPr>
              <w:rPr>
                <w:rFonts w:eastAsia="Calibri"/>
                <w:spacing w:val="-10"/>
                <w:lang w:eastAsia="en-US"/>
              </w:rPr>
            </w:pPr>
            <w:r w:rsidRPr="000A193D">
              <w:rPr>
                <w:rFonts w:eastAsia="Calibri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787B29" w:rsidRDefault="00787B29" w:rsidP="002E52FA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val="en-US" w:eastAsia="en-US"/>
              </w:rPr>
            </w:pPr>
            <w:r>
              <w:rPr>
                <w:rFonts w:eastAsia="Calibri"/>
                <w:spacing w:val="-10"/>
                <w:lang w:val="en-US" w:eastAsia="en-US"/>
              </w:rPr>
              <w:t>27</w:t>
            </w:r>
          </w:p>
        </w:tc>
      </w:tr>
    </w:tbl>
    <w:p w:rsidR="002E52FA" w:rsidRDefault="000B735C" w:rsidP="000B735C">
      <w:pPr>
        <w:spacing w:before="120"/>
        <w:ind w:firstLine="709"/>
        <w:jc w:val="both"/>
      </w:pPr>
      <w:r w:rsidRPr="0097620E">
        <w:t xml:space="preserve">Для выполнения функций по обеспечению инвалидов протезами нижних конечностей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97620E">
        <w:t>абилитации</w:t>
      </w:r>
      <w:proofErr w:type="spellEnd"/>
      <w:r w:rsidRPr="0097620E">
        <w:t xml:space="preserve"> инвалид</w:t>
      </w:r>
      <w:r w:rsidR="002E52FA">
        <w:t>ов</w:t>
      </w:r>
      <w:r w:rsidRPr="0097620E">
        <w:t>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 том числе специальные, используемые для компенсации или устранения стойких ограничений жизнедеятельности инвалид</w:t>
      </w:r>
      <w:r w:rsidR="002E52FA">
        <w:t>ов</w:t>
      </w:r>
      <w:r w:rsidRPr="0097620E">
        <w:t>.</w:t>
      </w:r>
    </w:p>
    <w:p w:rsidR="000F21D4" w:rsidRPr="00F74C04" w:rsidRDefault="000F21D4" w:rsidP="000B735C">
      <w:pPr>
        <w:spacing w:before="120"/>
        <w:ind w:firstLine="709"/>
        <w:jc w:val="both"/>
      </w:pPr>
      <w:r w:rsidRPr="00F74C04">
        <w:lastRenderedPageBreak/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Р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Р 51819-20</w:t>
      </w:r>
      <w:r w:rsidR="00915C2F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>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F74C04">
        <w:t>88)/</w:t>
      </w:r>
      <w:proofErr w:type="gramEnd"/>
      <w:r w:rsidRPr="00F74C04">
        <w:t>ГОСТ Р 50267.0-92(МЭК 601-1-88) «Изделия медицинские  электрические. Часть 1.Общие требования безопасности» и ГОСТ Р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</w:t>
      </w:r>
      <w:bookmarkStart w:id="0" w:name="_GoBack"/>
      <w:bookmarkEnd w:id="0"/>
      <w:r w:rsidRPr="00F74C04">
        <w:t>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предоставления гарантии качества выполнения работ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8C402E" w:rsidRDefault="00145702" w:rsidP="008C402E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8C402E" w:rsidRDefault="008C402E" w:rsidP="008C402E">
      <w:pPr>
        <w:widowControl w:val="0"/>
        <w:ind w:firstLine="709"/>
        <w:jc w:val="both"/>
      </w:pPr>
    </w:p>
    <w:sectPr w:rsidR="008C402E" w:rsidSect="008C402E">
      <w:pgSz w:w="11906" w:h="16838"/>
      <w:pgMar w:top="102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2279"/>
    <w:rsid w:val="00022B7C"/>
    <w:rsid w:val="0004393B"/>
    <w:rsid w:val="00074748"/>
    <w:rsid w:val="000771DD"/>
    <w:rsid w:val="0008063B"/>
    <w:rsid w:val="00081EAE"/>
    <w:rsid w:val="000853A0"/>
    <w:rsid w:val="00086038"/>
    <w:rsid w:val="000860A1"/>
    <w:rsid w:val="00087CC8"/>
    <w:rsid w:val="000A193D"/>
    <w:rsid w:val="000B12A0"/>
    <w:rsid w:val="000B5B22"/>
    <w:rsid w:val="000B735C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A0C94"/>
    <w:rsid w:val="002A60A3"/>
    <w:rsid w:val="002B3666"/>
    <w:rsid w:val="002B44E6"/>
    <w:rsid w:val="002C755A"/>
    <w:rsid w:val="002E0F30"/>
    <w:rsid w:val="002E52FA"/>
    <w:rsid w:val="00323986"/>
    <w:rsid w:val="00360BF9"/>
    <w:rsid w:val="0036154A"/>
    <w:rsid w:val="00371593"/>
    <w:rsid w:val="003847B1"/>
    <w:rsid w:val="00396681"/>
    <w:rsid w:val="00401571"/>
    <w:rsid w:val="00421FA4"/>
    <w:rsid w:val="00446F2D"/>
    <w:rsid w:val="00451479"/>
    <w:rsid w:val="004578BD"/>
    <w:rsid w:val="0046066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87B29"/>
    <w:rsid w:val="007E4666"/>
    <w:rsid w:val="00804581"/>
    <w:rsid w:val="008154BD"/>
    <w:rsid w:val="00815E6B"/>
    <w:rsid w:val="008209AF"/>
    <w:rsid w:val="00822EA4"/>
    <w:rsid w:val="00825FD7"/>
    <w:rsid w:val="00830687"/>
    <w:rsid w:val="00832008"/>
    <w:rsid w:val="0083601B"/>
    <w:rsid w:val="00840D06"/>
    <w:rsid w:val="00846A1C"/>
    <w:rsid w:val="00866773"/>
    <w:rsid w:val="00875C9A"/>
    <w:rsid w:val="008C402E"/>
    <w:rsid w:val="008D6206"/>
    <w:rsid w:val="008D7AC5"/>
    <w:rsid w:val="008E4CD7"/>
    <w:rsid w:val="008E4D47"/>
    <w:rsid w:val="00905061"/>
    <w:rsid w:val="00915C2F"/>
    <w:rsid w:val="0091606A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694A"/>
    <w:rsid w:val="00A91DB7"/>
    <w:rsid w:val="00AE1318"/>
    <w:rsid w:val="00AE26F4"/>
    <w:rsid w:val="00B0551D"/>
    <w:rsid w:val="00B065AE"/>
    <w:rsid w:val="00B13A6A"/>
    <w:rsid w:val="00B1597C"/>
    <w:rsid w:val="00B20DCB"/>
    <w:rsid w:val="00B31FE9"/>
    <w:rsid w:val="00B35FC7"/>
    <w:rsid w:val="00B45AB8"/>
    <w:rsid w:val="00B4740F"/>
    <w:rsid w:val="00B63ECE"/>
    <w:rsid w:val="00B6797A"/>
    <w:rsid w:val="00B85F48"/>
    <w:rsid w:val="00BB7356"/>
    <w:rsid w:val="00BC064C"/>
    <w:rsid w:val="00BC0938"/>
    <w:rsid w:val="00BC4C3C"/>
    <w:rsid w:val="00BC734C"/>
    <w:rsid w:val="00BF12D5"/>
    <w:rsid w:val="00C34C6C"/>
    <w:rsid w:val="00C41255"/>
    <w:rsid w:val="00C412B8"/>
    <w:rsid w:val="00C42A8A"/>
    <w:rsid w:val="00C42B36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655AB"/>
    <w:rsid w:val="00D70DC9"/>
    <w:rsid w:val="00D830B8"/>
    <w:rsid w:val="00DB06A5"/>
    <w:rsid w:val="00DB36B5"/>
    <w:rsid w:val="00DC6F35"/>
    <w:rsid w:val="00DE7AC2"/>
    <w:rsid w:val="00DF2DB8"/>
    <w:rsid w:val="00E323D1"/>
    <w:rsid w:val="00E34381"/>
    <w:rsid w:val="00E54C43"/>
    <w:rsid w:val="00E629F3"/>
    <w:rsid w:val="00E86613"/>
    <w:rsid w:val="00EC7B0A"/>
    <w:rsid w:val="00ED1FFE"/>
    <w:rsid w:val="00ED5559"/>
    <w:rsid w:val="00ED5649"/>
    <w:rsid w:val="00ED5EF0"/>
    <w:rsid w:val="00EF0E9A"/>
    <w:rsid w:val="00EF1A59"/>
    <w:rsid w:val="00EF2D2F"/>
    <w:rsid w:val="00F00F26"/>
    <w:rsid w:val="00F20835"/>
    <w:rsid w:val="00F4522F"/>
    <w:rsid w:val="00F54693"/>
    <w:rsid w:val="00F821B9"/>
    <w:rsid w:val="00F83395"/>
    <w:rsid w:val="00F9060C"/>
    <w:rsid w:val="00F93250"/>
    <w:rsid w:val="00F96310"/>
    <w:rsid w:val="00FB0D7A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97B87-E5FA-42E5-A215-6EE4D67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Виноградова Юлия Владимировна</cp:lastModifiedBy>
  <cp:revision>20</cp:revision>
  <cp:lastPrinted>2019-03-22T06:08:00Z</cp:lastPrinted>
  <dcterms:created xsi:type="dcterms:W3CDTF">2018-11-15T13:39:00Z</dcterms:created>
  <dcterms:modified xsi:type="dcterms:W3CDTF">2019-08-07T09:48:00Z</dcterms:modified>
</cp:coreProperties>
</file>