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441FD7" w:rsidRDefault="00441FD7" w:rsidP="000D659E">
      <w:pPr>
        <w:suppressAutoHyphens w:val="0"/>
        <w:jc w:val="center"/>
        <w:rPr>
          <w:b/>
        </w:rPr>
      </w:pPr>
    </w:p>
    <w:p w:rsidR="00441FD7" w:rsidRPr="00D209C8" w:rsidRDefault="00441FD7" w:rsidP="000D659E">
      <w:pPr>
        <w:suppressAutoHyphens w:val="0"/>
        <w:jc w:val="center"/>
        <w:rPr>
          <w:b/>
        </w:rPr>
      </w:pPr>
      <w:r w:rsidRPr="00441FD7">
        <w:rPr>
          <w:b/>
        </w:rPr>
        <w:t>Коляски инвалидные. Поставка инвалидам Ростовской области кресел-колясок с ручным приводом с дополнительной фиксацией (поддержкой) головы и тела, в том числе для больных ДЦП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4F1D87" w:rsidRPr="007D3A38" w:rsidRDefault="004F1D87" w:rsidP="00C764C8">
      <w:pPr>
        <w:jc w:val="center"/>
      </w:pPr>
      <w:r w:rsidRPr="007D3A38">
        <w:rPr>
          <w:u w:val="single"/>
        </w:rPr>
        <w:t>Назначение</w:t>
      </w: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 пользователя или сопровождающего лица. </w:t>
      </w:r>
    </w:p>
    <w:p w:rsidR="004F1D87" w:rsidRPr="007D3A38" w:rsidRDefault="004F1D87" w:rsidP="004F1D87">
      <w:pPr>
        <w:ind w:firstLine="696"/>
        <w:jc w:val="both"/>
      </w:pPr>
      <w:r w:rsidRPr="007D3A38">
        <w:t xml:space="preserve">Кресло-коляска </w:t>
      </w:r>
      <w:proofErr w:type="gramStart"/>
      <w:r w:rsidRPr="007D3A38">
        <w:t>предназначена</w:t>
      </w:r>
      <w:proofErr w:type="gramEnd"/>
      <w:r w:rsidRPr="007D3A38">
        <w:t xml:space="preserve"> для самостоятельного или с помощью сопровождающего лица передвижения больных и инвалидов с утратой функций опорно-двигательного аппарата в условиях  помещений и по дорогам с твердым покрытием. </w:t>
      </w:r>
    </w:p>
    <w:p w:rsidR="004F1D87" w:rsidRPr="007D3A38" w:rsidRDefault="004F1D87" w:rsidP="004F1D87">
      <w:pPr>
        <w:jc w:val="center"/>
        <w:rPr>
          <w:u w:val="single"/>
        </w:rPr>
      </w:pPr>
    </w:p>
    <w:p w:rsidR="004F1D87" w:rsidRDefault="004F1D87" w:rsidP="00C764C8">
      <w:pPr>
        <w:jc w:val="center"/>
      </w:pPr>
      <w:r w:rsidRPr="007D3A38">
        <w:rPr>
          <w:u w:val="single"/>
        </w:rPr>
        <w:t>Общие технические требования</w:t>
      </w:r>
    </w:p>
    <w:p w:rsidR="004F1D87" w:rsidRDefault="004F1D87" w:rsidP="004F1D87">
      <w:pPr>
        <w:ind w:firstLine="709"/>
        <w:jc w:val="both"/>
      </w:pPr>
      <w: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  <w:proofErr w:type="gramStart"/>
      <w:r>
        <w:t>Конструкция кресел-колясок должна обеспечивать комфортное положением пользователя, в положении сидя, обеспечивающая длительное пребывание в сидячем положении без утомления и последующих повреждений.</w:t>
      </w:r>
      <w:proofErr w:type="gramEnd"/>
    </w:p>
    <w:p w:rsidR="004F1D87" w:rsidRDefault="004F1D87" w:rsidP="004F1D87">
      <w:pPr>
        <w:ind w:firstLine="709"/>
        <w:jc w:val="both"/>
      </w:pPr>
      <w:r>
        <w:t xml:space="preserve">Кресла-коляски  должны соответствовать требованиям государственных стандартов, технических условий. </w:t>
      </w:r>
      <w:r w:rsidR="00590CF6"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обеспечены системой торможения, обеспечивающей удержание кресла-коляски с пользователем в неподвижном состоянии.</w:t>
      </w:r>
    </w:p>
    <w:p w:rsidR="00590CF6" w:rsidRDefault="00590CF6" w:rsidP="004F1D87">
      <w:pPr>
        <w:ind w:firstLine="709"/>
        <w:jc w:val="both"/>
      </w:pPr>
      <w:r>
        <w:t>К</w:t>
      </w:r>
      <w:r w:rsidR="004F1D87" w:rsidRPr="007D3A38">
        <w:t>ресла-коляски должны иметься действующие регистрационные удостоверения, выданные Федеральной службой по надзору в сфере здравоохранения,</w:t>
      </w:r>
      <w:r>
        <w:t xml:space="preserve"> декларацию о </w:t>
      </w:r>
      <w:r w:rsidR="004F1D87" w:rsidRPr="007D3A38">
        <w:t>соответстви</w:t>
      </w:r>
      <w:r>
        <w:t>и, которое считается действительным согласно постановлению</w:t>
      </w:r>
      <w:r w:rsidR="004F1D87" w:rsidRPr="007D3A38">
        <w:t xml:space="preserve"> Правительства РФ от 01.12.2009 №982</w:t>
      </w:r>
      <w:r>
        <w:t xml:space="preserve">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r w:rsidR="004F1D87" w:rsidRPr="007D3A38">
        <w:t xml:space="preserve"> декларации о соответствии</w:t>
      </w:r>
      <w:r>
        <w:t>»</w:t>
      </w:r>
      <w:r w:rsidR="004F1D87" w:rsidRPr="007D3A38">
        <w:t xml:space="preserve">. </w:t>
      </w:r>
    </w:p>
    <w:p w:rsidR="00590CF6" w:rsidRPr="00590CF6" w:rsidRDefault="00590CF6" w:rsidP="00590CF6">
      <w:pPr>
        <w:ind w:firstLine="684"/>
        <w:jc w:val="both"/>
      </w:pPr>
      <w:r w:rsidRPr="00590CF6">
        <w:t>Маркировка</w:t>
      </w:r>
      <w:r w:rsidR="00DC6BEE">
        <w:t xml:space="preserve"> кресл</w:t>
      </w:r>
      <w:r>
        <w:t>а-коляски должна содержать:</w:t>
      </w:r>
    </w:p>
    <w:p w:rsidR="00590CF6" w:rsidRDefault="00590CF6" w:rsidP="00590CF6">
      <w:pPr>
        <w:ind w:firstLine="684"/>
        <w:jc w:val="both"/>
      </w:pPr>
      <w:r>
        <w:t>-наименование производителя (товарный знак предприятия-производителя);</w:t>
      </w:r>
    </w:p>
    <w:p w:rsidR="00590CF6" w:rsidRDefault="00590CF6" w:rsidP="00590CF6">
      <w:pPr>
        <w:ind w:firstLine="684"/>
        <w:jc w:val="both"/>
      </w:pPr>
      <w:r>
        <w:t>- адрес производителя;</w:t>
      </w:r>
    </w:p>
    <w:p w:rsidR="00590CF6" w:rsidRDefault="00590CF6" w:rsidP="00590CF6">
      <w:pPr>
        <w:ind w:firstLine="684"/>
        <w:jc w:val="both"/>
      </w:pPr>
      <w:r>
        <w:t>-обозначение типа (модели) кресла-коляски</w:t>
      </w:r>
      <w:r w:rsidR="00A7005D">
        <w:t xml:space="preserve"> (в зависимости от модификации)</w:t>
      </w:r>
      <w:r>
        <w:t>;</w:t>
      </w:r>
    </w:p>
    <w:p w:rsidR="00A7005D" w:rsidRDefault="00A7005D" w:rsidP="00A7005D">
      <w:pPr>
        <w:ind w:firstLine="684"/>
        <w:jc w:val="both"/>
      </w:pPr>
      <w:r>
        <w:t>-дату выпуска (год, месяц);</w:t>
      </w:r>
    </w:p>
    <w:p w:rsidR="00A7005D" w:rsidRDefault="00A7005D" w:rsidP="00590CF6">
      <w:pPr>
        <w:ind w:firstLine="684"/>
        <w:jc w:val="both"/>
      </w:pPr>
      <w:r>
        <w:t>- артикул модификации кресла-коляски;</w:t>
      </w:r>
    </w:p>
    <w:p w:rsidR="00A7005D" w:rsidRDefault="00A7005D" w:rsidP="00590CF6">
      <w:pPr>
        <w:ind w:firstLine="684"/>
        <w:jc w:val="both"/>
      </w:pPr>
      <w:r>
        <w:t>- серийный номер данного кресла-коляски;</w:t>
      </w:r>
    </w:p>
    <w:p w:rsidR="004F1D87" w:rsidRPr="007D3A38" w:rsidRDefault="00A7005D" w:rsidP="001A6B53">
      <w:pPr>
        <w:ind w:firstLine="684"/>
        <w:jc w:val="both"/>
        <w:rPr>
          <w:b/>
          <w:bCs/>
        </w:rPr>
      </w:pPr>
      <w:r>
        <w:t>- рекомендуемую массу пользователя</w:t>
      </w:r>
      <w:r w:rsidR="00590CF6">
        <w:t>.</w:t>
      </w:r>
      <w:r w:rsidR="004F1D87" w:rsidRPr="007D3A38">
        <w:rPr>
          <w:b/>
          <w:bCs/>
        </w:rPr>
        <w:t xml:space="preserve">           </w:t>
      </w:r>
    </w:p>
    <w:p w:rsidR="004F1D87" w:rsidRPr="00DC6BEE" w:rsidRDefault="00DC6BEE" w:rsidP="00DC6BEE">
      <w:r>
        <w:tab/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 изделиями до их замены</w:t>
      </w:r>
      <w:proofErr w:type="gramStart"/>
      <w:r>
        <w:t>.»</w:t>
      </w:r>
      <w:proofErr w:type="gramEnd"/>
    </w:p>
    <w:p w:rsidR="004F1D87" w:rsidRPr="007D3A38" w:rsidRDefault="004F1D87" w:rsidP="004F1D87">
      <w:pPr>
        <w:shd w:val="clear" w:color="auto" w:fill="FFFFFF"/>
        <w:autoSpaceDE w:val="0"/>
        <w:jc w:val="center"/>
        <w:rPr>
          <w:u w:val="single"/>
        </w:rPr>
      </w:pPr>
    </w:p>
    <w:p w:rsidR="004F1D87" w:rsidRPr="007D3A38" w:rsidRDefault="004F1D87" w:rsidP="00C764C8">
      <w:pPr>
        <w:shd w:val="clear" w:color="auto" w:fill="FFFFFF"/>
        <w:autoSpaceDE w:val="0"/>
        <w:jc w:val="center"/>
        <w:rPr>
          <w:szCs w:val="20"/>
        </w:rPr>
      </w:pPr>
      <w:r w:rsidRPr="007D3A38">
        <w:rPr>
          <w:u w:val="single"/>
        </w:rPr>
        <w:t>Гарантии на кресла-коляски.</w:t>
      </w:r>
    </w:p>
    <w:p w:rsidR="008456E3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колясок не менее </w:t>
      </w:r>
      <w:r w:rsidR="008456E3">
        <w:rPr>
          <w:szCs w:val="20"/>
        </w:rPr>
        <w:t>1</w:t>
      </w:r>
      <w:r w:rsidRPr="007D3A38">
        <w:rPr>
          <w:szCs w:val="20"/>
        </w:rPr>
        <w:t>2 месяц</w:t>
      </w:r>
      <w:r w:rsidR="008456E3">
        <w:rPr>
          <w:szCs w:val="20"/>
        </w:rPr>
        <w:t>ев</w:t>
      </w:r>
      <w:r w:rsidRPr="007D3A38">
        <w:rPr>
          <w:szCs w:val="20"/>
        </w:rPr>
        <w:t xml:space="preserve"> со дня получения потребителем. 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8456E3" w:rsidRDefault="008456E3" w:rsidP="008456E3">
      <w:pPr>
        <w:shd w:val="clear" w:color="auto" w:fill="FFFFFF"/>
        <w:autoSpaceDE w:val="0"/>
        <w:ind w:firstLine="684"/>
        <w:jc w:val="both"/>
        <w:rPr>
          <w:szCs w:val="20"/>
        </w:rPr>
      </w:pPr>
      <w:r>
        <w:rPr>
          <w:szCs w:val="20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4F1D87" w:rsidRDefault="004F1D87" w:rsidP="004F1D87">
      <w:pPr>
        <w:shd w:val="clear" w:color="auto" w:fill="FFFFFF"/>
        <w:autoSpaceDE w:val="0"/>
        <w:ind w:firstLine="684"/>
        <w:jc w:val="both"/>
        <w:rPr>
          <w:szCs w:val="20"/>
        </w:rPr>
      </w:pPr>
      <w:r w:rsidRPr="007D3A38">
        <w:rPr>
          <w:szCs w:val="20"/>
        </w:rPr>
        <w:t xml:space="preserve">Гарантийный срок эксплуатации покрышек передних и задних колес </w:t>
      </w:r>
      <w:r w:rsidR="008456E3">
        <w:rPr>
          <w:szCs w:val="20"/>
        </w:rPr>
        <w:t xml:space="preserve">составляет </w:t>
      </w:r>
      <w:r w:rsidRPr="007D3A38">
        <w:rPr>
          <w:szCs w:val="20"/>
        </w:rPr>
        <w:t>не менее 12 месяцев</w:t>
      </w:r>
      <w:r>
        <w:rPr>
          <w:szCs w:val="20"/>
        </w:rPr>
        <w:t xml:space="preserve"> со дня подписания пользователем Акта-приема передачи товара</w:t>
      </w:r>
      <w:r w:rsidRPr="007D3A38">
        <w:rPr>
          <w:szCs w:val="20"/>
        </w:rPr>
        <w:t>.</w:t>
      </w:r>
    </w:p>
    <w:p w:rsidR="004F1D87" w:rsidRPr="007D3A38" w:rsidRDefault="004F1D87" w:rsidP="00454B0D">
      <w:pPr>
        <w:shd w:val="clear" w:color="auto" w:fill="FFFFFF"/>
        <w:autoSpaceDE w:val="0"/>
        <w:ind w:firstLine="684"/>
        <w:jc w:val="both"/>
      </w:pPr>
      <w:r>
        <w:rPr>
          <w:szCs w:val="20"/>
        </w:rPr>
        <w:lastRenderedPageBreak/>
        <w:t>Поставщик должен располагать сервисной службой, для обеспечения гарантийного ремонта поставляемых кресел-колясок.</w:t>
      </w:r>
    </w:p>
    <w:p w:rsidR="001A6B53" w:rsidRDefault="001A6B53" w:rsidP="007626AB">
      <w:pPr>
        <w:ind w:firstLine="684"/>
        <w:jc w:val="both"/>
        <w:rPr>
          <w:u w:val="single"/>
        </w:rPr>
      </w:pPr>
    </w:p>
    <w:p w:rsidR="007626AB" w:rsidRDefault="007626AB" w:rsidP="007626AB">
      <w:pPr>
        <w:ind w:firstLine="684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 xml:space="preserve">Требования к комплектности, маркировке, упаковке, отгрузке  кресел-колясок </w:t>
      </w:r>
    </w:p>
    <w:p w:rsidR="007626AB" w:rsidRDefault="007626AB" w:rsidP="007626AB">
      <w:pPr>
        <w:ind w:firstLine="684"/>
        <w:jc w:val="both"/>
      </w:pPr>
      <w:r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7626AB" w:rsidRDefault="007626AB" w:rsidP="007626AB">
      <w:pPr>
        <w:ind w:firstLine="684"/>
        <w:jc w:val="both"/>
      </w:pPr>
      <w:r>
        <w:t>Срок службы кресла-коляски комнатно</w:t>
      </w:r>
      <w:proofErr w:type="gramStart"/>
      <w:r>
        <w:t>й-</w:t>
      </w:r>
      <w:proofErr w:type="gramEnd"/>
      <w:r>
        <w:t xml:space="preserve"> не менее 6 лет.</w:t>
      </w:r>
    </w:p>
    <w:p w:rsidR="007626AB" w:rsidRDefault="007626AB" w:rsidP="007626AB">
      <w:pPr>
        <w:ind w:firstLine="684"/>
        <w:jc w:val="both"/>
      </w:pPr>
      <w:r>
        <w:t>Срок службы кресла-коляски прогулочно</w:t>
      </w:r>
      <w:proofErr w:type="gramStart"/>
      <w:r>
        <w:t>й-</w:t>
      </w:r>
      <w:proofErr w:type="gramEnd"/>
      <w:r>
        <w:t xml:space="preserve"> не менее 4 лет.</w:t>
      </w:r>
    </w:p>
    <w:p w:rsidR="00590CF6" w:rsidRDefault="00590CF6" w:rsidP="007626AB">
      <w:pPr>
        <w:ind w:firstLine="684"/>
        <w:jc w:val="both"/>
        <w:rPr>
          <w:u w:val="single"/>
        </w:rPr>
      </w:pPr>
    </w:p>
    <w:p w:rsidR="00DC6BEE" w:rsidRDefault="007626AB" w:rsidP="007626AB">
      <w:pPr>
        <w:ind w:firstLine="684"/>
        <w:jc w:val="both"/>
      </w:pPr>
      <w:r>
        <w:rPr>
          <w:u w:val="single"/>
        </w:rPr>
        <w:t xml:space="preserve">Упаковка </w:t>
      </w:r>
      <w:r>
        <w:t xml:space="preserve">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626AB" w:rsidRDefault="007626AB" w:rsidP="00C764C8">
      <w:pPr>
        <w:ind w:firstLine="709"/>
        <w:jc w:val="center"/>
        <w:rPr>
          <w:u w:val="single"/>
        </w:rPr>
      </w:pPr>
      <w:r>
        <w:rPr>
          <w:u w:val="single"/>
        </w:rPr>
        <w:t>Информация о предлагаемом товаре</w:t>
      </w:r>
    </w:p>
    <w:p w:rsidR="007626AB" w:rsidRDefault="007626AB" w:rsidP="007626AB">
      <w:pPr>
        <w:ind w:firstLine="709"/>
        <w:jc w:val="both"/>
      </w:pPr>
      <w:r>
        <w:t>Информация о предлагаемом для участия в конкурсных торгах товаре предоставляется по форме в соответствии с  техническим заданием и техническими условиями.</w:t>
      </w:r>
    </w:p>
    <w:p w:rsidR="007626AB" w:rsidRDefault="007626AB" w:rsidP="007626AB">
      <w:pPr>
        <w:ind w:firstLine="709"/>
        <w:jc w:val="both"/>
      </w:pPr>
      <w:r>
        <w:t>Поставщик указывает срок службы колясок, в том числе их комплектующих, а также ГОСТы и ТУ,  в соответствии с которыми изготовлены кресла-коляски.</w:t>
      </w:r>
    </w:p>
    <w:p w:rsidR="00DC6BEE" w:rsidRDefault="00DC6BEE" w:rsidP="007626AB">
      <w:pPr>
        <w:ind w:firstLine="709"/>
        <w:jc w:val="both"/>
      </w:pPr>
    </w:p>
    <w:p w:rsidR="007626AB" w:rsidRPr="008456E3" w:rsidRDefault="007626AB" w:rsidP="007626AB">
      <w:pPr>
        <w:keepNext/>
        <w:widowControl w:val="0"/>
        <w:ind w:left="360"/>
        <w:jc w:val="center"/>
        <w:rPr>
          <w:rFonts w:eastAsia="Arial Unicode MS"/>
          <w:bCs/>
          <w:u w:val="single"/>
        </w:rPr>
      </w:pPr>
      <w:r w:rsidRPr="008456E3">
        <w:rPr>
          <w:rFonts w:eastAsia="Arial Unicode MS"/>
          <w:bCs/>
          <w:u w:val="single"/>
        </w:rPr>
        <w:t>Требования к месту, условиям, объемам и срока</w:t>
      </w:r>
      <w:proofErr w:type="gramStart"/>
      <w:r w:rsidRPr="008456E3">
        <w:rPr>
          <w:rFonts w:eastAsia="Arial Unicode MS"/>
          <w:bCs/>
          <w:u w:val="single"/>
        </w:rPr>
        <w:t>м(</w:t>
      </w:r>
      <w:proofErr w:type="gramEnd"/>
      <w:r w:rsidRPr="008456E3">
        <w:rPr>
          <w:rFonts w:eastAsia="Arial Unicode MS"/>
          <w:bCs/>
          <w:u w:val="single"/>
        </w:rPr>
        <w:t>периодам) поставки</w:t>
      </w:r>
    </w:p>
    <w:p w:rsidR="00C764C8" w:rsidRPr="002E7D1D" w:rsidRDefault="00C764C8" w:rsidP="00C764C8">
      <w:pPr>
        <w:ind w:firstLine="709"/>
        <w:jc w:val="both"/>
        <w:rPr>
          <w:highlight w:val="yellow"/>
        </w:rPr>
      </w:pPr>
      <w:r w:rsidRPr="00B02B2C">
        <w:t xml:space="preserve">Поставить одновременно все количество Товара (в соответствии с Описанием объекта закупки) на территорию </w:t>
      </w:r>
      <w:r w:rsidRPr="00B02B2C">
        <w:rPr>
          <w:b/>
        </w:rPr>
        <w:t>Ростовской области</w:t>
      </w:r>
      <w:r w:rsidRPr="00B02B2C">
        <w:t xml:space="preserve"> на склад Поставщика или иное помещение, находящееся в его распоряжении или собственности, в течение </w:t>
      </w:r>
      <w:r w:rsidRPr="00B02B2C">
        <w:rPr>
          <w:b/>
        </w:rPr>
        <w:t>10 (десяти) рабочих дней</w:t>
      </w:r>
      <w:r w:rsidRPr="00B02B2C">
        <w:t xml:space="preserve"> </w:t>
      </w:r>
      <w:proofErr w:type="gramStart"/>
      <w:r w:rsidRPr="00B02B2C">
        <w:t>с даты подписания</w:t>
      </w:r>
      <w:proofErr w:type="gramEnd"/>
      <w:r w:rsidRPr="00B02B2C">
        <w:t xml:space="preserve"> Государственного контракта для осуществления проверки качества и количества Товара.</w:t>
      </w:r>
    </w:p>
    <w:p w:rsidR="00C764C8" w:rsidRPr="002E7D1D" w:rsidRDefault="00C764C8" w:rsidP="00C764C8">
      <w:pPr>
        <w:keepLines/>
        <w:widowControl w:val="0"/>
        <w:ind w:firstLine="709"/>
        <w:jc w:val="both"/>
      </w:pPr>
      <w:r w:rsidRPr="002E7D1D">
        <w:t xml:space="preserve">В течение </w:t>
      </w:r>
      <w:r w:rsidRPr="002E7D1D">
        <w:rPr>
          <w:b/>
        </w:rPr>
        <w:t>2 (двух) рабочих дней</w:t>
      </w:r>
      <w:r w:rsidRPr="002E7D1D">
        <w:t>, после поставки всего объема Товара на территорию Ростовской области,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C764C8" w:rsidRPr="002E7D1D" w:rsidRDefault="00C764C8" w:rsidP="00C764C8">
      <w:pPr>
        <w:pStyle w:val="a6"/>
        <w:widowControl/>
        <w:autoSpaceDE/>
      </w:pPr>
      <w:r w:rsidRPr="002E7D1D">
        <w:t>Отсутствие полного количества Товара на момент проверки и его несоответствие Описанию объекта закупки считается существенным нарушением условий контракта.</w:t>
      </w:r>
    </w:p>
    <w:p w:rsidR="00C764C8" w:rsidRDefault="00C764C8" w:rsidP="00C764C8">
      <w:pPr>
        <w:ind w:firstLine="709"/>
        <w:jc w:val="both"/>
      </w:pPr>
      <w:r w:rsidRPr="002E7D1D">
        <w:t>Не препятствовать участию представителей региональных общественных организаций в качестве наблюдателей при осуществлении Заказчиком выборочной проверки поставляемого Товара.</w:t>
      </w:r>
    </w:p>
    <w:p w:rsidR="007626AB" w:rsidRDefault="007626AB" w:rsidP="007626AB">
      <w:pPr>
        <w:ind w:firstLine="709"/>
        <w:jc w:val="both"/>
        <w:rPr>
          <w:kern w:val="2"/>
        </w:rPr>
      </w:pPr>
      <w:r>
        <w:t xml:space="preserve">Реестры получателей по государственному контракту предоставляются </w:t>
      </w:r>
      <w:r>
        <w:rPr>
          <w:kern w:val="2"/>
        </w:rPr>
        <w:t>Поставщику  после осуществления проверки качества и количества предложенного к поставке товара.</w:t>
      </w:r>
    </w:p>
    <w:p w:rsidR="000D659E" w:rsidRDefault="001A6B53" w:rsidP="001A6B53">
      <w:pPr>
        <w:ind w:firstLine="709"/>
        <w:jc w:val="both"/>
        <w:rPr>
          <w:b/>
        </w:rPr>
      </w:pPr>
      <w:r>
        <w:t xml:space="preserve"> </w:t>
      </w:r>
      <w:r w:rsidRPr="00B02B2C">
        <w:t>Постав</w:t>
      </w:r>
      <w:r>
        <w:t>а</w:t>
      </w:r>
      <w:r w:rsidRPr="00B02B2C">
        <w:t xml:space="preserve"> Товар</w:t>
      </w:r>
      <w:r>
        <w:t>а осуществляется</w:t>
      </w:r>
      <w:r w:rsidRPr="00B02B2C">
        <w:t xml:space="preserve"> </w:t>
      </w:r>
      <w:r w:rsidRPr="00B02B2C">
        <w:rPr>
          <w:kern w:val="2"/>
        </w:rPr>
        <w:t xml:space="preserve">непосредственно Получателю, в соответствии с Направлением, выданным филиалом Заказчика, по месту жительства в течение </w:t>
      </w:r>
      <w:r w:rsidRPr="00B02B2C">
        <w:rPr>
          <w:b/>
          <w:kern w:val="2"/>
        </w:rPr>
        <w:t>30 календарных дней</w:t>
      </w:r>
      <w:r w:rsidRPr="00B02B2C">
        <w:rPr>
          <w:kern w:val="2"/>
        </w:rPr>
        <w:t xml:space="preserve"> с момента получения реестров Направлений, сформированных по заявкам инвалидов, </w:t>
      </w:r>
      <w:r w:rsidRPr="00B02B2C">
        <w:rPr>
          <w:b/>
          <w:kern w:val="2"/>
        </w:rPr>
        <w:t xml:space="preserve">но </w:t>
      </w:r>
      <w:r w:rsidRPr="00B02B2C">
        <w:rPr>
          <w:b/>
        </w:rPr>
        <w:t>не позднее 20.12.2019 г.</w:t>
      </w:r>
    </w:p>
    <w:p w:rsidR="005C56C2" w:rsidRPr="005C56C2" w:rsidRDefault="005C56C2" w:rsidP="001A6B53">
      <w:pPr>
        <w:ind w:firstLine="709"/>
        <w:jc w:val="both"/>
        <w:rPr>
          <w:bCs/>
        </w:rPr>
      </w:pPr>
      <w:r w:rsidRPr="005C56C2">
        <w:t xml:space="preserve">Начальная (максимальная) цена контракта: </w:t>
      </w:r>
      <w:r w:rsidR="00EA6BD4">
        <w:t>10 226 666</w:t>
      </w:r>
      <w:r>
        <w:t xml:space="preserve"> рублей </w:t>
      </w:r>
      <w:r w:rsidR="00EA6BD4">
        <w:t>50</w:t>
      </w:r>
      <w:r>
        <w:t xml:space="preserve"> копеек.</w:t>
      </w:r>
    </w:p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73"/>
        <w:gridCol w:w="4770"/>
        <w:gridCol w:w="596"/>
        <w:gridCol w:w="1310"/>
        <w:gridCol w:w="1415"/>
      </w:tblGrid>
      <w:tr w:rsidR="000D659E" w:rsidRPr="001978AE" w:rsidTr="00EA6BD4">
        <w:trPr>
          <w:trHeight w:val="956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5C56C2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 xml:space="preserve">Наименование </w:t>
            </w:r>
            <w:r w:rsidR="00E71626" w:rsidRPr="005C56C2">
              <w:rPr>
                <w:bCs/>
                <w:sz w:val="22"/>
                <w:szCs w:val="22"/>
              </w:rPr>
              <w:t>товара</w:t>
            </w:r>
            <w:r w:rsidRPr="005C56C2">
              <w:rPr>
                <w:bCs/>
                <w:sz w:val="22"/>
                <w:szCs w:val="22"/>
              </w:rPr>
              <w:t xml:space="preserve"> модель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spacing w:line="200" w:lineRule="atLeast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spacing w:line="200" w:lineRule="atLeast"/>
              <w:jc w:val="center"/>
              <w:rPr>
                <w:bCs/>
                <w:sz w:val="18"/>
                <w:szCs w:val="18"/>
              </w:rPr>
            </w:pPr>
            <w:r w:rsidRPr="005C56C2">
              <w:rPr>
                <w:bCs/>
                <w:sz w:val="18"/>
                <w:szCs w:val="18"/>
              </w:rPr>
              <w:t>Кол-во</w:t>
            </w:r>
          </w:p>
          <w:p w:rsidR="000D659E" w:rsidRPr="001978AE" w:rsidRDefault="000D659E" w:rsidP="005C56C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5C56C2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Цена</w:t>
            </w:r>
          </w:p>
          <w:p w:rsidR="000D659E" w:rsidRPr="005C56C2" w:rsidRDefault="000D659E" w:rsidP="00B96E0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за ед.</w:t>
            </w:r>
          </w:p>
          <w:p w:rsidR="000D659E" w:rsidRPr="001978AE" w:rsidRDefault="000D659E" w:rsidP="00B96E0C">
            <w:pPr>
              <w:snapToGrid w:val="0"/>
              <w:jc w:val="center"/>
              <w:rPr>
                <w:bCs/>
              </w:rPr>
            </w:pPr>
            <w:r w:rsidRPr="005C56C2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5C56C2" w:rsidRDefault="000D659E" w:rsidP="00B96E0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C56C2">
              <w:rPr>
                <w:bCs/>
                <w:sz w:val="22"/>
                <w:szCs w:val="22"/>
              </w:rPr>
              <w:t>Суммарная стоимость (руб.)</w:t>
            </w:r>
          </w:p>
        </w:tc>
      </w:tr>
      <w:tr w:rsidR="00A62FF8" w:rsidRPr="001978AE" w:rsidTr="00EA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E703EC" w:rsidRDefault="00A62FF8" w:rsidP="00B96E0C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</w:t>
            </w:r>
            <w:r w:rsidR="00FD6658" w:rsidRPr="00E703EC">
              <w:rPr>
                <w:sz w:val="23"/>
                <w:szCs w:val="23"/>
              </w:rPr>
              <w:t xml:space="preserve">с дополнительной фиксацией (поддержкой) головы и тела, в том числе для больных ДЦП, </w:t>
            </w:r>
            <w:proofErr w:type="gramStart"/>
            <w:r w:rsidRPr="00E703EC">
              <w:rPr>
                <w:sz w:val="23"/>
                <w:szCs w:val="23"/>
              </w:rPr>
              <w:t>комнатная</w:t>
            </w:r>
            <w:proofErr w:type="gramEnd"/>
            <w:r w:rsidRPr="00E703EC">
              <w:rPr>
                <w:sz w:val="23"/>
                <w:szCs w:val="23"/>
              </w:rPr>
              <w:t xml:space="preserve"> (для инвалидов и детей-инвалидов).</w:t>
            </w:r>
          </w:p>
          <w:p w:rsidR="00A62FF8" w:rsidRPr="00E703EC" w:rsidRDefault="00A62FF8" w:rsidP="00B96E0C">
            <w:pPr>
              <w:snapToGrid w:val="0"/>
              <w:jc w:val="both"/>
              <w:rPr>
                <w:sz w:val="23"/>
                <w:szCs w:val="23"/>
              </w:rPr>
            </w:pPr>
          </w:p>
          <w:p w:rsidR="00A62FF8" w:rsidRPr="00E703EC" w:rsidRDefault="00A62FF8" w:rsidP="00B96E0C">
            <w:pPr>
              <w:snapToGrid w:val="0"/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Модель_____</w:t>
            </w:r>
          </w:p>
          <w:p w:rsidR="00A62FF8" w:rsidRPr="00E703EC" w:rsidRDefault="00A62FF8" w:rsidP="00B96E0C">
            <w:pPr>
              <w:snapToGrid w:val="0"/>
              <w:rPr>
                <w:sz w:val="23"/>
                <w:szCs w:val="23"/>
              </w:rPr>
            </w:pPr>
          </w:p>
          <w:p w:rsidR="005C56C2" w:rsidRPr="00E703EC" w:rsidRDefault="00A62FF8" w:rsidP="00B96E0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Производитель</w:t>
            </w:r>
          </w:p>
          <w:p w:rsidR="00A62FF8" w:rsidRPr="00E703EC" w:rsidRDefault="005C56C2" w:rsidP="00B96E0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_______</w:t>
            </w:r>
            <w:r w:rsidR="00A62FF8" w:rsidRPr="00E703EC">
              <w:rPr>
                <w:sz w:val="23"/>
                <w:szCs w:val="23"/>
              </w:rPr>
              <w:t>______</w:t>
            </w:r>
          </w:p>
          <w:p w:rsidR="00A62FF8" w:rsidRPr="00E703EC" w:rsidRDefault="00A62FF8" w:rsidP="00B96E0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Страна______</w:t>
            </w:r>
          </w:p>
          <w:p w:rsidR="00A62FF8" w:rsidRPr="00E703EC" w:rsidRDefault="00A62FF8" w:rsidP="00B96E0C">
            <w:pPr>
              <w:snapToGrid w:val="0"/>
              <w:rPr>
                <w:sz w:val="23"/>
                <w:szCs w:val="23"/>
              </w:rPr>
            </w:pPr>
          </w:p>
          <w:p w:rsidR="00A62FF8" w:rsidRPr="00E703EC" w:rsidRDefault="00A62FF8" w:rsidP="00B96E0C">
            <w:pPr>
              <w:snapToGrid w:val="0"/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Товарный знак________ </w:t>
            </w:r>
          </w:p>
          <w:p w:rsidR="00A62FF8" w:rsidRPr="00E703EC" w:rsidRDefault="00A62FF8" w:rsidP="00B96E0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 - </w:t>
            </w: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 xml:space="preserve">должна быть предназначена для транспортировки детей с нарушением опорно-двигательного аппарата, передвижения в условиях помещений и закрепления у них положительных установок в положении сидя и полулежа. 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sz w:val="23"/>
                <w:szCs w:val="23"/>
              </w:rPr>
              <w:t>Кресло-коляска должна быть оснащена: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рамой складной, изготовленной из алюминиевого сплава и иметь антикоррозийное покрытие;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 xml:space="preserve">- задними </w:t>
            </w:r>
            <w:proofErr w:type="gramStart"/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колесами</w:t>
            </w:r>
            <w:proofErr w:type="gramEnd"/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 xml:space="preserve"> амортизированными с возможностью быстрого снятия и системой тормозов, с пневматическими или цельнолитыми шинами;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передними колесами с пневматическими или цельнолитыми шинами с возможностью блокировки;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подголовником с регулируемым по высоте фиксатором для головы;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  кресло-коляска должна быть  оборудована абдуктором;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кресло-коляска должна иметь  возможность плавной регулировки наклона спинки – от вертикальной оси от 20 до 40 градусов;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подножки должны быть  оснащены фиксирующими ремнями для стоп и регулируются по длине и по углу наклона в коленном суставе от 0 до 90 градусов;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должна быть  возможность установки ручек для сопровождающего в 2 положениях;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кресло-коляска должна быть  оснащена плечевыми ремнями и ремнем, фиксирующим бедра, позволяющими надежно поддерживать ребенка;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спинка и сидение должны быть  изготовлены из прочной синтетической ткани, обивка сидения и спинки съемная.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- кресло-коляска должна  иметь компактное сложение – по типу «трость».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Основные характеристики кресла-коляски должны быть: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Ширина сиденья: не  менее 350 мм.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Высота спинки: не более 540 мм.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Глубина сиденья: не менее 290 мм.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Вес коляски – не более 15 кг.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Ширина коляски – не более 610 мм.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Диаметр передних колес – не менее 180 мм.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Диаметр задних колес – не менее 220 мм.</w:t>
            </w:r>
          </w:p>
          <w:p w:rsidR="00EA6BD4" w:rsidRPr="00E703EC" w:rsidRDefault="00EA6BD4" w:rsidP="00EA6BD4">
            <w:pPr>
              <w:jc w:val="both"/>
              <w:rPr>
                <w:bCs/>
                <w:color w:val="000000"/>
                <w:sz w:val="23"/>
                <w:szCs w:val="23"/>
                <w:lang w:eastAsia="ru-RU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Грузоподъемность –40 кг.</w:t>
            </w:r>
          </w:p>
          <w:p w:rsidR="00A62FF8" w:rsidRPr="00E703EC" w:rsidRDefault="00EA6BD4" w:rsidP="00EA6BD4">
            <w:pPr>
              <w:rPr>
                <w:color w:val="000000"/>
                <w:sz w:val="23"/>
                <w:szCs w:val="23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 комплектность должны входить:  накидка на ноги, корзина для вещей, капюшон, барьер, паспорт на изделие на русском языке, гарантийный талон.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EA6BD4" w:rsidP="00FD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EA6BD4" w:rsidP="00A6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F8" w:rsidRPr="00A62FF8" w:rsidRDefault="00EA6BD4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2 495 000,00</w:t>
            </w:r>
          </w:p>
        </w:tc>
      </w:tr>
      <w:tr w:rsidR="00EA6BD4" w:rsidRPr="001978AE" w:rsidTr="00E7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Pr="00E703EC" w:rsidRDefault="00EA6BD4" w:rsidP="00EA6BD4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703EC">
              <w:rPr>
                <w:sz w:val="23"/>
                <w:szCs w:val="23"/>
              </w:rPr>
              <w:t>комнатная</w:t>
            </w:r>
            <w:proofErr w:type="gramEnd"/>
            <w:r w:rsidRPr="00E703EC">
              <w:rPr>
                <w:sz w:val="23"/>
                <w:szCs w:val="23"/>
              </w:rPr>
              <w:t xml:space="preserve"> </w:t>
            </w:r>
          </w:p>
          <w:p w:rsidR="00EA6BD4" w:rsidRPr="00E703EC" w:rsidRDefault="00EA6BD4" w:rsidP="00EA6BD4">
            <w:pPr>
              <w:snapToGrid w:val="0"/>
              <w:jc w:val="both"/>
              <w:rPr>
                <w:sz w:val="23"/>
                <w:szCs w:val="23"/>
              </w:rPr>
            </w:pPr>
          </w:p>
          <w:p w:rsidR="00EA6BD4" w:rsidRPr="00E703EC" w:rsidRDefault="00EA6BD4" w:rsidP="00EA6BD4">
            <w:pPr>
              <w:snapToGrid w:val="0"/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Модель_____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Производитель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_____________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Страна______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</w:p>
          <w:p w:rsidR="00EA6BD4" w:rsidRPr="00E703EC" w:rsidRDefault="00EA6BD4" w:rsidP="00EA6BD4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Товарный знак________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-  </w:t>
            </w: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должна быть предназначена для транспортировки больных ДЦП с нарушением опорно-двигательного аппарата, передвижения в условиях помещений.</w:t>
            </w:r>
            <w:r w:rsidRPr="00E703EC">
              <w:rPr>
                <w:sz w:val="23"/>
                <w:szCs w:val="23"/>
              </w:rPr>
              <w:t xml:space="preserve"> 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Конструкция кресел-колясок </w:t>
            </w: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 xml:space="preserve">должна </w:t>
            </w:r>
            <w:r w:rsidRPr="00E703EC">
              <w:rPr>
                <w:rFonts w:eastAsia="Calibri"/>
                <w:sz w:val="23"/>
                <w:szCs w:val="23"/>
              </w:rPr>
              <w:t xml:space="preserve">обеспечивать комфортное положение ребенка, больного ДЦП, в положении сидя и полулежа. 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Ремни крепления должны обеспечивать надежную фиксацию ребенка во всех рабочих положениях кресла-коляски. 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Рама должна  иметь складную конструкцию.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На раму-шасси должен устанавливаться быстросъемный стульчик, с возможностью переустановки </w:t>
            </w:r>
            <w:proofErr w:type="gramStart"/>
            <w:r w:rsidRPr="00E703EC">
              <w:rPr>
                <w:rFonts w:eastAsia="Calibri"/>
                <w:sz w:val="23"/>
                <w:szCs w:val="23"/>
              </w:rPr>
              <w:t>по</w:t>
            </w:r>
            <w:proofErr w:type="gramEnd"/>
            <w:r w:rsidRPr="00E703EC">
              <w:rPr>
                <w:rFonts w:eastAsia="Calibri"/>
                <w:sz w:val="23"/>
                <w:szCs w:val="23"/>
              </w:rPr>
              <w:t xml:space="preserve"> и </w:t>
            </w:r>
            <w:proofErr w:type="gramStart"/>
            <w:r w:rsidRPr="00E703EC">
              <w:rPr>
                <w:rFonts w:eastAsia="Calibri"/>
                <w:sz w:val="23"/>
                <w:szCs w:val="23"/>
              </w:rPr>
              <w:t>против</w:t>
            </w:r>
            <w:proofErr w:type="gramEnd"/>
            <w:r w:rsidRPr="00E703EC">
              <w:rPr>
                <w:rFonts w:eastAsia="Calibri"/>
                <w:sz w:val="23"/>
                <w:szCs w:val="23"/>
              </w:rPr>
              <w:t xml:space="preserve"> направления движения.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Оснащение и комплектация кресел-колясок должны отвечать следующим требованиям: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сиденье и спинка – прочный материал, соответствующий всем санитарно-гигиеническим требованиям;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съемная обивка;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съемная подножка с поддержкой под икроножные мышцы и упором для ступней;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пятиточечный ремень фиксации;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- съемный </w:t>
            </w:r>
            <w:proofErr w:type="spellStart"/>
            <w:r w:rsidRPr="00E703EC">
              <w:rPr>
                <w:rFonts w:eastAsia="Calibri"/>
                <w:sz w:val="23"/>
                <w:szCs w:val="23"/>
              </w:rPr>
              <w:t>межбедренный</w:t>
            </w:r>
            <w:proofErr w:type="spellEnd"/>
            <w:r w:rsidRPr="00E703EC">
              <w:rPr>
                <w:rFonts w:eastAsia="Calibri"/>
                <w:sz w:val="23"/>
                <w:szCs w:val="23"/>
              </w:rPr>
              <w:t xml:space="preserve"> разделитель (абдуктор), регулируемый по глубине;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ручка-ограничитель для ребенка;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мягкие боковые фиксаторы для туловища;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передние колеса самоориентирующиеся с шинами диаметром 200 мм;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возможность фиксации передних колес;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задние колеса с шинами диаметром 300 мм;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задние колеса быстросъемные, без применения инструмента;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пружинные амортизаторы задних колес;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стояночные тормоза задних колес;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мягкий подголовник, съемный, с поддержками;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съемный столик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Кресло-коляска должна иметь следующие регулировки: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подножки – по длине голени и углу наклона на 90 град. (до горизонтального положения)</w:t>
            </w:r>
            <w:r w:rsidRPr="00E703EC">
              <w:rPr>
                <w:rFonts w:eastAsia="Calibri"/>
                <w:b/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- </w:t>
            </w:r>
            <w:r w:rsidRPr="00E703EC">
              <w:rPr>
                <w:rFonts w:eastAsia="Calibri"/>
                <w:bCs/>
                <w:sz w:val="23"/>
                <w:szCs w:val="23"/>
              </w:rPr>
              <w:t>сидения – по ширине</w:t>
            </w:r>
            <w:r w:rsidRPr="00E703EC">
              <w:rPr>
                <w:rFonts w:eastAsia="Calibri"/>
                <w:sz w:val="23"/>
                <w:szCs w:val="23"/>
              </w:rPr>
              <w:t xml:space="preserve"> в диапазоне от 250 мм и до 350 мм;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- сидения – по глубине </w:t>
            </w:r>
            <w:r w:rsidRPr="00E703EC">
              <w:rPr>
                <w:rFonts w:eastAsia="Calibri"/>
                <w:bCs/>
                <w:sz w:val="23"/>
                <w:szCs w:val="23"/>
              </w:rPr>
              <w:t xml:space="preserve">в диапазоне от 300 мм и до 350 мм; 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E703EC">
              <w:rPr>
                <w:rFonts w:eastAsia="Calibri"/>
                <w:bCs/>
                <w:sz w:val="23"/>
                <w:szCs w:val="23"/>
              </w:rPr>
              <w:t>- сидения – по углу наклона;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bCs/>
                <w:sz w:val="23"/>
                <w:szCs w:val="23"/>
              </w:rPr>
            </w:pPr>
            <w:r w:rsidRPr="00E703EC">
              <w:rPr>
                <w:rFonts w:eastAsia="Calibri"/>
                <w:bCs/>
                <w:sz w:val="23"/>
                <w:szCs w:val="23"/>
              </w:rPr>
              <w:t>- спинки – по высоте в диапазоне от 450 мм и до 550 мм;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- спинки – по углу наклона </w:t>
            </w:r>
            <w:r w:rsidRPr="00E703EC">
              <w:rPr>
                <w:rFonts w:eastAsia="Calibri"/>
                <w:bCs/>
                <w:sz w:val="23"/>
                <w:szCs w:val="23"/>
              </w:rPr>
              <w:t>в диапазоне</w:t>
            </w:r>
            <w:r w:rsidRPr="00E703EC">
              <w:rPr>
                <w:rFonts w:eastAsia="Calibri"/>
                <w:sz w:val="23"/>
                <w:szCs w:val="23"/>
              </w:rPr>
              <w:t xml:space="preserve"> от 90 град. До 180 град. (до горизонтального положения)</w:t>
            </w:r>
            <w:r w:rsidRPr="00E703EC">
              <w:rPr>
                <w:rFonts w:eastAsia="Calibri"/>
                <w:b/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подголовника – по высоте установки;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- ручки для толкания – по углу наклона.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Основные технические характеристики должны быть: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 xml:space="preserve">Вес </w:t>
            </w:r>
            <w:proofErr w:type="gramStart"/>
            <w:r w:rsidRPr="00E703EC">
              <w:rPr>
                <w:rFonts w:eastAsia="Calibri"/>
                <w:sz w:val="23"/>
                <w:szCs w:val="23"/>
              </w:rPr>
              <w:t>кресло-коляски</w:t>
            </w:r>
            <w:proofErr w:type="gramEnd"/>
            <w:r w:rsidRPr="00E703EC">
              <w:rPr>
                <w:rFonts w:eastAsia="Calibri"/>
                <w:sz w:val="23"/>
                <w:szCs w:val="23"/>
              </w:rPr>
              <w:t xml:space="preserve"> – не более 20 кг.</w:t>
            </w:r>
          </w:p>
          <w:p w:rsidR="00EA6BD4" w:rsidRPr="00E703EC" w:rsidRDefault="00EA6BD4" w:rsidP="00E703EC">
            <w:pPr>
              <w:contextualSpacing/>
              <w:jc w:val="both"/>
              <w:rPr>
                <w:rFonts w:eastAsia="Calibri"/>
                <w:sz w:val="23"/>
                <w:szCs w:val="23"/>
              </w:rPr>
            </w:pPr>
            <w:r w:rsidRPr="00E703EC">
              <w:rPr>
                <w:rFonts w:eastAsia="Calibri"/>
                <w:sz w:val="23"/>
                <w:szCs w:val="23"/>
              </w:rPr>
              <w:t>Грузоподъемность – 75 кг.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 комплектность должны входить: паспорт на изделие на русском языке, гарантийный талон.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A6BD4" w:rsidP="00FD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A6BD4" w:rsidP="00A6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48 066,67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A6BD4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2 884 000,20</w:t>
            </w:r>
          </w:p>
        </w:tc>
      </w:tr>
      <w:tr w:rsidR="00EA6BD4" w:rsidRPr="001978AE" w:rsidTr="00EA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Pr="00E703EC" w:rsidRDefault="00EA6BD4" w:rsidP="00EA6BD4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703EC">
              <w:rPr>
                <w:sz w:val="23"/>
                <w:szCs w:val="23"/>
              </w:rPr>
              <w:t>комнатная</w:t>
            </w:r>
            <w:proofErr w:type="gramEnd"/>
            <w:r w:rsidRPr="00E703EC">
              <w:rPr>
                <w:sz w:val="23"/>
                <w:szCs w:val="23"/>
              </w:rPr>
              <w:t xml:space="preserve"> </w:t>
            </w:r>
          </w:p>
          <w:p w:rsidR="00EA6BD4" w:rsidRPr="00E703EC" w:rsidRDefault="00EA6BD4" w:rsidP="00EA6BD4">
            <w:pPr>
              <w:snapToGrid w:val="0"/>
              <w:jc w:val="both"/>
              <w:rPr>
                <w:sz w:val="23"/>
                <w:szCs w:val="23"/>
              </w:rPr>
            </w:pPr>
          </w:p>
          <w:p w:rsidR="00EA6BD4" w:rsidRPr="00E703EC" w:rsidRDefault="00EA6BD4" w:rsidP="00EA6BD4">
            <w:pPr>
              <w:snapToGrid w:val="0"/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Модель_____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Производитель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_____________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Страна______</w:t>
            </w:r>
          </w:p>
          <w:p w:rsidR="00EA6BD4" w:rsidRPr="00E703EC" w:rsidRDefault="00EA6BD4" w:rsidP="00EA6BD4">
            <w:pPr>
              <w:snapToGrid w:val="0"/>
              <w:rPr>
                <w:sz w:val="23"/>
                <w:szCs w:val="23"/>
              </w:rPr>
            </w:pPr>
          </w:p>
          <w:p w:rsidR="00EA6BD4" w:rsidRPr="00E703EC" w:rsidRDefault="00EA6BD4" w:rsidP="00EA6BD4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Товарный знак________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комнатная - </w:t>
            </w:r>
            <w:r w:rsidR="00EA6BD4" w:rsidRPr="00E703EC">
              <w:rPr>
                <w:sz w:val="23"/>
                <w:szCs w:val="23"/>
              </w:rPr>
              <w:t xml:space="preserve">должна быть предназначена для передвижения детей-инвалидов </w:t>
            </w:r>
            <w:r w:rsidR="00EA6BD4" w:rsidRPr="00E703EC">
              <w:rPr>
                <w:bCs/>
                <w:color w:val="000000"/>
                <w:sz w:val="23"/>
                <w:szCs w:val="23"/>
                <w:lang w:eastAsia="ru-RU"/>
              </w:rPr>
              <w:t>в условиях помещений</w:t>
            </w:r>
            <w:r w:rsidR="00EA6BD4" w:rsidRPr="00E703EC">
              <w:rPr>
                <w:sz w:val="23"/>
                <w:szCs w:val="23"/>
              </w:rPr>
              <w:t>, приводится в движение сопровождающим лицом.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должна быть оснащена: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-контурным подголовником, регулируемым по высоте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-фиксирующим Н-образным ремнем для туловища с пятью точками крепления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proofErr w:type="gramStart"/>
            <w:r w:rsidRPr="00E703EC">
              <w:rPr>
                <w:sz w:val="23"/>
                <w:szCs w:val="23"/>
              </w:rPr>
              <w:t>-</w:t>
            </w:r>
            <w:proofErr w:type="spellStart"/>
            <w:r w:rsidRPr="00E703EC">
              <w:rPr>
                <w:sz w:val="23"/>
                <w:szCs w:val="23"/>
              </w:rPr>
              <w:t>моноподножкой</w:t>
            </w:r>
            <w:proofErr w:type="spellEnd"/>
            <w:r w:rsidRPr="00E703EC">
              <w:rPr>
                <w:sz w:val="23"/>
                <w:szCs w:val="23"/>
              </w:rPr>
              <w:t xml:space="preserve">, регулируемой по длине на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E703EC">
                <w:rPr>
                  <w:sz w:val="23"/>
                  <w:szCs w:val="23"/>
                </w:rPr>
                <w:t>120 мм</w:t>
              </w:r>
            </w:smartTag>
            <w:r w:rsidRPr="00E703EC">
              <w:rPr>
                <w:sz w:val="23"/>
                <w:szCs w:val="23"/>
              </w:rPr>
              <w:t xml:space="preserve"> и по углу наклона на 90 градусов</w:t>
            </w:r>
            <w:r w:rsidR="00E703EC" w:rsidRPr="00E703EC">
              <w:rPr>
                <w:sz w:val="23"/>
                <w:szCs w:val="23"/>
              </w:rPr>
              <w:t>;</w:t>
            </w:r>
            <w:proofErr w:type="gramEnd"/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-стояночными тормозами для задних колес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-складной ручкой для сопровождающего лица, регулируемой по углу наклона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 передними поворотными колесами с фиксаторами для прямолинейного движения, диаметром, диаметром 190 мм, шириной 50 мм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-цельнолитыми быстросъемными (без использования инструмента) задними колесами, диаметром 290 мм, шириной 60 мм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-откидными, съемными, регулируемыми по высоте подлокотниками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-ремнями-</w:t>
            </w:r>
            <w:proofErr w:type="spellStart"/>
            <w:r w:rsidRPr="00E703EC">
              <w:rPr>
                <w:sz w:val="23"/>
                <w:szCs w:val="23"/>
              </w:rPr>
              <w:t>натяжителями</w:t>
            </w:r>
            <w:proofErr w:type="spellEnd"/>
            <w:r w:rsidRPr="00E703EC">
              <w:rPr>
                <w:sz w:val="23"/>
                <w:szCs w:val="23"/>
              </w:rPr>
              <w:t xml:space="preserve">, </w:t>
            </w:r>
            <w:proofErr w:type="gramStart"/>
            <w:r w:rsidRPr="00E703EC">
              <w:rPr>
                <w:sz w:val="23"/>
                <w:szCs w:val="23"/>
              </w:rPr>
              <w:t>регулирующими</w:t>
            </w:r>
            <w:proofErr w:type="gramEnd"/>
            <w:r w:rsidRPr="00E703EC">
              <w:rPr>
                <w:sz w:val="23"/>
                <w:szCs w:val="23"/>
              </w:rPr>
              <w:t xml:space="preserve"> жесткость спинки коляски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Рама кресла-коляски должна быть выполнена из металлических профилей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Поверхность рамной конструкции должна </w:t>
            </w:r>
            <w:proofErr w:type="gramStart"/>
            <w:r w:rsidRPr="00E703EC">
              <w:rPr>
                <w:sz w:val="23"/>
                <w:szCs w:val="23"/>
              </w:rPr>
              <w:t>обеспечивать антикоррозийную защиту и устойчива</w:t>
            </w:r>
            <w:proofErr w:type="gramEnd"/>
            <w:r w:rsidRPr="00E703EC">
              <w:rPr>
                <w:sz w:val="23"/>
                <w:szCs w:val="23"/>
              </w:rPr>
              <w:t xml:space="preserve"> к дезинфекции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D9402A" w:rsidRDefault="00EA6BD4" w:rsidP="00E703EC">
            <w:pPr>
              <w:jc w:val="both"/>
              <w:rPr>
                <w:sz w:val="22"/>
                <w:szCs w:val="22"/>
              </w:rPr>
            </w:pPr>
            <w:r w:rsidRPr="00E703EC">
              <w:rPr>
                <w:sz w:val="23"/>
                <w:szCs w:val="23"/>
              </w:rPr>
              <w:t>Кресло-</w:t>
            </w:r>
            <w:r w:rsidRPr="00D9402A">
              <w:rPr>
                <w:sz w:val="22"/>
                <w:szCs w:val="22"/>
              </w:rPr>
              <w:t>коляска должна иметь складную конструкцию по горизонтальной оси</w:t>
            </w:r>
            <w:r w:rsidR="00E703EC" w:rsidRPr="00D9402A">
              <w:rPr>
                <w:sz w:val="22"/>
                <w:szCs w:val="22"/>
              </w:rPr>
              <w:t>;</w:t>
            </w:r>
          </w:p>
          <w:p w:rsidR="00EA6BD4" w:rsidRPr="00D9402A" w:rsidRDefault="00EA6BD4" w:rsidP="00E703EC">
            <w:pPr>
              <w:jc w:val="both"/>
              <w:rPr>
                <w:sz w:val="22"/>
                <w:szCs w:val="22"/>
              </w:rPr>
            </w:pPr>
            <w:r w:rsidRPr="00D9402A">
              <w:rPr>
                <w:sz w:val="22"/>
                <w:szCs w:val="22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</w:t>
            </w:r>
            <w:r w:rsidR="00E703EC" w:rsidRPr="00D9402A">
              <w:rPr>
                <w:sz w:val="22"/>
                <w:szCs w:val="22"/>
              </w:rPr>
              <w:t>;</w:t>
            </w:r>
          </w:p>
          <w:p w:rsidR="00EA6BD4" w:rsidRPr="00D9402A" w:rsidRDefault="00EA6BD4" w:rsidP="00E703EC">
            <w:pPr>
              <w:jc w:val="both"/>
              <w:rPr>
                <w:sz w:val="22"/>
                <w:szCs w:val="22"/>
              </w:rPr>
            </w:pPr>
            <w:r w:rsidRPr="00D9402A">
              <w:rPr>
                <w:sz w:val="22"/>
                <w:szCs w:val="22"/>
              </w:rPr>
              <w:t>Обивка сиденья и спинки должна быть съемная</w:t>
            </w:r>
            <w:r w:rsidR="00E703EC" w:rsidRPr="00D9402A">
              <w:rPr>
                <w:sz w:val="22"/>
                <w:szCs w:val="22"/>
              </w:rPr>
              <w:t>;</w:t>
            </w:r>
          </w:p>
          <w:p w:rsidR="00EA6BD4" w:rsidRPr="00D9402A" w:rsidRDefault="00EA6BD4" w:rsidP="00E703EC">
            <w:pPr>
              <w:jc w:val="both"/>
              <w:rPr>
                <w:sz w:val="22"/>
                <w:szCs w:val="22"/>
              </w:rPr>
            </w:pPr>
            <w:r w:rsidRPr="00D9402A">
              <w:rPr>
                <w:sz w:val="22"/>
                <w:szCs w:val="22"/>
              </w:rPr>
              <w:t xml:space="preserve">Крепление плечевых точек </w:t>
            </w:r>
            <w:proofErr w:type="gramStart"/>
            <w:r w:rsidRPr="00D9402A">
              <w:rPr>
                <w:sz w:val="22"/>
                <w:szCs w:val="22"/>
              </w:rPr>
              <w:t>Н-образного</w:t>
            </w:r>
            <w:proofErr w:type="gramEnd"/>
            <w:r w:rsidRPr="00D9402A">
              <w:rPr>
                <w:sz w:val="22"/>
                <w:szCs w:val="22"/>
              </w:rPr>
              <w:t xml:space="preserve"> ремня должны регулироваться по высоте на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D9402A">
                <w:rPr>
                  <w:sz w:val="22"/>
                  <w:szCs w:val="22"/>
                </w:rPr>
                <w:t>150 мм</w:t>
              </w:r>
              <w:r w:rsidR="00E703EC" w:rsidRPr="00D9402A">
                <w:rPr>
                  <w:sz w:val="22"/>
                  <w:szCs w:val="22"/>
                </w:rPr>
                <w:t>;</w:t>
              </w:r>
            </w:smartTag>
          </w:p>
          <w:p w:rsidR="00EA6BD4" w:rsidRPr="00D9402A" w:rsidRDefault="00EA6BD4" w:rsidP="00E703EC">
            <w:pPr>
              <w:jc w:val="both"/>
              <w:rPr>
                <w:sz w:val="22"/>
                <w:szCs w:val="22"/>
              </w:rPr>
            </w:pPr>
            <w:r w:rsidRPr="00D9402A">
              <w:rPr>
                <w:sz w:val="22"/>
                <w:szCs w:val="22"/>
              </w:rPr>
              <w:t>Угол наклона сиденья совместно со спинкой должны бес</w:t>
            </w:r>
            <w:proofErr w:type="gramStart"/>
            <w:r w:rsidRPr="00D9402A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D9402A">
              <w:rPr>
                <w:sz w:val="22"/>
                <w:szCs w:val="22"/>
              </w:rPr>
              <w:t>тупенчато</w:t>
            </w:r>
            <w:proofErr w:type="spellEnd"/>
            <w:r w:rsidRPr="00D9402A">
              <w:rPr>
                <w:sz w:val="22"/>
                <w:szCs w:val="22"/>
              </w:rPr>
              <w:t xml:space="preserve"> регулироваться в диапазоне 5-45 градусов</w:t>
            </w:r>
            <w:r w:rsidR="00E703EC" w:rsidRPr="00D9402A">
              <w:rPr>
                <w:sz w:val="22"/>
                <w:szCs w:val="22"/>
              </w:rPr>
              <w:t>.</w:t>
            </w:r>
          </w:p>
          <w:p w:rsidR="00EA6BD4" w:rsidRPr="00D9402A" w:rsidRDefault="00EA6BD4" w:rsidP="00E703EC">
            <w:pPr>
              <w:jc w:val="both"/>
              <w:rPr>
                <w:b/>
                <w:sz w:val="22"/>
                <w:szCs w:val="22"/>
              </w:rPr>
            </w:pPr>
            <w:r w:rsidRPr="00D9402A">
              <w:rPr>
                <w:b/>
                <w:sz w:val="22"/>
                <w:szCs w:val="22"/>
              </w:rPr>
              <w:t>Основные характеристики кресла-коляски типоразмера 4 должны быть:</w:t>
            </w:r>
          </w:p>
          <w:p w:rsidR="00EA6BD4" w:rsidRPr="00D9402A" w:rsidRDefault="00EA6BD4" w:rsidP="00E703EC">
            <w:pPr>
              <w:jc w:val="both"/>
              <w:rPr>
                <w:sz w:val="22"/>
                <w:szCs w:val="22"/>
              </w:rPr>
            </w:pPr>
            <w:r w:rsidRPr="00D9402A">
              <w:rPr>
                <w:sz w:val="22"/>
                <w:szCs w:val="22"/>
              </w:rPr>
              <w:t>Ширина сиденья: не менее 405 мм</w:t>
            </w:r>
            <w:r w:rsidR="00E703EC" w:rsidRPr="00D9402A">
              <w:rPr>
                <w:sz w:val="22"/>
                <w:szCs w:val="22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Диапазон регулировки глубины сиденья: не менее 330 - 455 мм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Высота спинки: не более 630 мм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703EC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Грузоподъемность коляски: 77 кг</w:t>
            </w:r>
            <w:r w:rsidR="00E703EC" w:rsidRPr="00E703EC">
              <w:rPr>
                <w:sz w:val="23"/>
                <w:szCs w:val="23"/>
              </w:rPr>
              <w:t>;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Масса коляски: не более 21 кг.</w:t>
            </w:r>
          </w:p>
          <w:p w:rsidR="00EA6BD4" w:rsidRPr="00E703EC" w:rsidRDefault="00EA6BD4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 комплектность должны входить: паспорт на изделие на русском языке, гарантийный талон.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A6BD4" w:rsidP="00FD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A6BD4" w:rsidP="00A6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A6BD4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167 000,00</w:t>
            </w:r>
          </w:p>
        </w:tc>
      </w:tr>
      <w:tr w:rsidR="00EA6BD4" w:rsidRPr="001978AE" w:rsidTr="00EA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C" w:rsidRPr="00E703EC" w:rsidRDefault="00E703EC" w:rsidP="00E703E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703EC">
              <w:rPr>
                <w:sz w:val="23"/>
                <w:szCs w:val="23"/>
              </w:rPr>
              <w:t>прогулочная</w:t>
            </w:r>
            <w:proofErr w:type="gramEnd"/>
            <w:r w:rsidRPr="00E703EC">
              <w:rPr>
                <w:sz w:val="23"/>
                <w:szCs w:val="23"/>
              </w:rPr>
              <w:t xml:space="preserve"> </w:t>
            </w:r>
          </w:p>
          <w:p w:rsidR="00E703EC" w:rsidRPr="00E703EC" w:rsidRDefault="00E703EC" w:rsidP="00E703EC">
            <w:pPr>
              <w:snapToGrid w:val="0"/>
              <w:jc w:val="both"/>
              <w:rPr>
                <w:sz w:val="23"/>
                <w:szCs w:val="23"/>
              </w:rPr>
            </w:pPr>
          </w:p>
          <w:p w:rsidR="00E703EC" w:rsidRPr="00E703EC" w:rsidRDefault="00E703EC" w:rsidP="00E703EC">
            <w:pPr>
              <w:snapToGrid w:val="0"/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Модель_____</w:t>
            </w:r>
          </w:p>
          <w:p w:rsidR="00E703EC" w:rsidRPr="00E703EC" w:rsidRDefault="00E703EC" w:rsidP="00E703E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Производитель___________</w:t>
            </w:r>
          </w:p>
          <w:p w:rsidR="00E703EC" w:rsidRPr="00E703EC" w:rsidRDefault="00E703EC" w:rsidP="00E703E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Страна______</w:t>
            </w:r>
          </w:p>
          <w:p w:rsidR="00E703EC" w:rsidRPr="00E703EC" w:rsidRDefault="00E703EC" w:rsidP="00E703EC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Товарный знак________</w:t>
            </w:r>
          </w:p>
          <w:p w:rsidR="00EA6BD4" w:rsidRPr="00E703EC" w:rsidRDefault="00EA6BD4" w:rsidP="00B96E0C">
            <w:pPr>
              <w:rPr>
                <w:sz w:val="23"/>
                <w:szCs w:val="23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C" w:rsidRPr="00E703EC" w:rsidRDefault="00E703EC" w:rsidP="00E703E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- должна быть предназначена для передвижения  больных ДЦП при помощи сопровождающих лиц вне помещений и на дорогах с твердым покрытием.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должна иметь складную конструкцию по типу «трость».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Рама кресла-коляски должна быть  выполнена из алюминиевых труб.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Поверхность рамной конструкции должна </w:t>
            </w:r>
            <w:proofErr w:type="gramStart"/>
            <w:r w:rsidRPr="00E703EC">
              <w:rPr>
                <w:sz w:val="23"/>
                <w:szCs w:val="23"/>
              </w:rPr>
              <w:t>обеспечивать антикоррозийную защиту и устойчива</w:t>
            </w:r>
            <w:proofErr w:type="gramEnd"/>
            <w:r w:rsidRPr="00E703EC">
              <w:rPr>
                <w:sz w:val="23"/>
                <w:szCs w:val="23"/>
              </w:rPr>
              <w:t xml:space="preserve"> к дезинфекции.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должна быть оснащена мягким контурным подголовником, регулируемым по высоте.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должна быть оснащена фиксирующим Н-образным ремнем для туловища с пятью точками крепления. Коляска должна быть оснащена откидными, регулируемыми по длине голени подножками.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должна быть оснащена стояночными тормозами для задних колес.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 Кресло-коляска должна быть оснащена ручкой для сопровождающего лица.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должна быть оснащена передними поворотными колесами с фиксаторами, с независимой подвеской, диаметром 195 мм с пневматическими шинами.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должна быть оснащена быстросъемными задними колесами, диаметром 310 мм с пневматическими шинами.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Обивка сиденья и спинки должны быть выполнена из материала, устойчивого к воздействиям внешних факторов, допускающего санитарную обработку.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Обивка сиденья и спинки должна быть съемная.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должна иметь фиксированный угол наклона сиденья 30 градусов.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 Кресло-коляска должна иметь регулировку глубины сиденья.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должна иметь регулировку угла наклона спинки 10 градусов (с помощью инструмента). 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должна комплектоваться капюшоном, сумкой для вещей, удлинителем спинки, фиксатором стоп, разводящими ремнями для бедер.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Основные характеристики кресла-коляски должны быть:</w:t>
            </w:r>
          </w:p>
          <w:p w:rsidR="00E703EC" w:rsidRPr="00E703EC" w:rsidRDefault="00E703EC" w:rsidP="00E703EC">
            <w:pPr>
              <w:widowControl w:val="0"/>
              <w:tabs>
                <w:tab w:val="left" w:pos="709"/>
              </w:tabs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Ширина сиденья  от </w:t>
            </w:r>
            <w:r w:rsidRPr="00E703EC">
              <w:rPr>
                <w:bCs/>
                <w:sz w:val="23"/>
                <w:szCs w:val="23"/>
              </w:rPr>
              <w:t>300 мм до  400мм</w:t>
            </w:r>
            <w:r w:rsidRPr="00E703EC">
              <w:rPr>
                <w:sz w:val="23"/>
                <w:szCs w:val="23"/>
              </w:rPr>
              <w:t xml:space="preserve"> (не менее 3 типоразмера);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Высота спинки  не более 630 мм;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Грузоподъемность  от  45,5 кг;</w:t>
            </w:r>
          </w:p>
          <w:p w:rsidR="00E703EC" w:rsidRPr="00E703EC" w:rsidRDefault="00E703EC" w:rsidP="00E703EC">
            <w:pPr>
              <w:widowControl w:val="0"/>
              <w:autoSpaceDE w:val="0"/>
              <w:snapToGrid w:val="0"/>
              <w:spacing w:after="6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Вес коляски  от   15,6 кг, до   16,4 кг </w:t>
            </w:r>
            <w:proofErr w:type="gramStart"/>
            <w:r w:rsidRPr="00E703EC">
              <w:rPr>
                <w:sz w:val="23"/>
                <w:szCs w:val="23"/>
              </w:rPr>
              <w:t xml:space="preserve">( </w:t>
            </w:r>
            <w:proofErr w:type="gramEnd"/>
            <w:r w:rsidRPr="00E703EC">
              <w:rPr>
                <w:sz w:val="23"/>
                <w:szCs w:val="23"/>
              </w:rPr>
              <w:t>в зависимости от типоразмера);</w:t>
            </w:r>
          </w:p>
          <w:p w:rsidR="00EA6BD4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 комплектность должны входить: паспорт на изделие на русском языке, гарантийный талон.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703EC" w:rsidP="00FD66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703EC" w:rsidP="00A6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41 033,33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4" w:rsidRDefault="00E703EC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4 513 666,30</w:t>
            </w:r>
          </w:p>
        </w:tc>
      </w:tr>
      <w:tr w:rsidR="00B236F0" w:rsidRPr="001978AE" w:rsidTr="00EA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E703EC" w:rsidRDefault="00FD6658" w:rsidP="00C764C8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="00B236F0" w:rsidRPr="00E703EC">
              <w:rPr>
                <w:sz w:val="23"/>
                <w:szCs w:val="23"/>
              </w:rPr>
              <w:t>прогулочная</w:t>
            </w:r>
            <w:proofErr w:type="gramEnd"/>
            <w:r w:rsidR="00B236F0" w:rsidRPr="00E703EC">
              <w:rPr>
                <w:sz w:val="23"/>
                <w:szCs w:val="23"/>
              </w:rPr>
              <w:t xml:space="preserve"> </w:t>
            </w:r>
          </w:p>
          <w:p w:rsidR="00B236F0" w:rsidRPr="00E703EC" w:rsidRDefault="00B236F0" w:rsidP="00B96E0C">
            <w:pPr>
              <w:snapToGrid w:val="0"/>
              <w:jc w:val="both"/>
              <w:rPr>
                <w:sz w:val="23"/>
                <w:szCs w:val="23"/>
              </w:rPr>
            </w:pPr>
          </w:p>
          <w:p w:rsidR="00B236F0" w:rsidRPr="00E703EC" w:rsidRDefault="00B236F0" w:rsidP="00B96E0C">
            <w:pPr>
              <w:snapToGrid w:val="0"/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Модель_____</w:t>
            </w:r>
          </w:p>
          <w:p w:rsidR="00B236F0" w:rsidRPr="00E703EC" w:rsidRDefault="00B236F0" w:rsidP="00B96E0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Производитель___________</w:t>
            </w:r>
          </w:p>
          <w:p w:rsidR="00B236F0" w:rsidRPr="00E703EC" w:rsidRDefault="00B236F0" w:rsidP="00B96E0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Страна______</w:t>
            </w:r>
          </w:p>
          <w:p w:rsidR="00B236F0" w:rsidRPr="00E703EC" w:rsidRDefault="00B236F0" w:rsidP="00B96E0C">
            <w:pPr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Товарный знак________</w:t>
            </w:r>
          </w:p>
          <w:p w:rsidR="00B236F0" w:rsidRPr="00E703EC" w:rsidRDefault="00B236F0" w:rsidP="00B96E0C">
            <w:pPr>
              <w:snapToGrid w:val="0"/>
              <w:rPr>
                <w:sz w:val="23"/>
                <w:szCs w:val="23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EC" w:rsidRPr="00E703EC" w:rsidRDefault="00E703EC" w:rsidP="00E703EC">
            <w:pPr>
              <w:snapToGrid w:val="0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- должна быть предназначена для передвижения детей-инвалидов в условиях улицы, приводится в движение сопровождающим лицом.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должна быть оснащена: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-контурным подголовником, регулируемым по высоте;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-фиксирующим Н-образным ремнем для туловища с пятью точками крепления. 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-капюшоном от дождя и солнца; 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-съемной корзиной для вещей;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proofErr w:type="gramStart"/>
            <w:r w:rsidRPr="00E703EC">
              <w:rPr>
                <w:sz w:val="23"/>
                <w:szCs w:val="23"/>
              </w:rPr>
              <w:t>-</w:t>
            </w:r>
            <w:proofErr w:type="spellStart"/>
            <w:r w:rsidRPr="00E703EC">
              <w:rPr>
                <w:sz w:val="23"/>
                <w:szCs w:val="23"/>
              </w:rPr>
              <w:t>моноподножкой</w:t>
            </w:r>
            <w:proofErr w:type="spellEnd"/>
            <w:r w:rsidRPr="00E703EC">
              <w:rPr>
                <w:sz w:val="23"/>
                <w:szCs w:val="23"/>
              </w:rPr>
              <w:t xml:space="preserve">, регулируемой по длине на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E703EC">
                <w:rPr>
                  <w:sz w:val="23"/>
                  <w:szCs w:val="23"/>
                </w:rPr>
                <w:t>120 мм</w:t>
              </w:r>
            </w:smartTag>
            <w:r w:rsidRPr="00E703EC">
              <w:rPr>
                <w:sz w:val="23"/>
                <w:szCs w:val="23"/>
              </w:rPr>
              <w:t xml:space="preserve"> и по углу наклона на 90 градусов;</w:t>
            </w:r>
            <w:proofErr w:type="gramEnd"/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-стояночными тормозами для задних колес;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-складной ручкой для сопровождающего лица, регулируемой по углу наклона;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 передними поворотными колесами с фиксаторами для прямолинейного движения, диаметром, диаметром 190 мм, шириной 50 мм;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-цельнолитыми быстросъемными (без использования инструмента) задними колесами, диаметром 290 мм, шириной 60 мм;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-откидными, съемными, регулируемыми по высоте подлокотниками;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-ремнями-</w:t>
            </w:r>
            <w:proofErr w:type="spellStart"/>
            <w:r w:rsidRPr="00E703EC">
              <w:rPr>
                <w:sz w:val="23"/>
                <w:szCs w:val="23"/>
              </w:rPr>
              <w:t>натяжителями</w:t>
            </w:r>
            <w:proofErr w:type="spellEnd"/>
            <w:r w:rsidRPr="00E703EC">
              <w:rPr>
                <w:sz w:val="23"/>
                <w:szCs w:val="23"/>
              </w:rPr>
              <w:t xml:space="preserve">, </w:t>
            </w:r>
            <w:proofErr w:type="gramStart"/>
            <w:r w:rsidRPr="00E703EC">
              <w:rPr>
                <w:sz w:val="23"/>
                <w:szCs w:val="23"/>
              </w:rPr>
              <w:t>регулирующими</w:t>
            </w:r>
            <w:proofErr w:type="gramEnd"/>
            <w:r w:rsidRPr="00E703EC">
              <w:rPr>
                <w:sz w:val="23"/>
                <w:szCs w:val="23"/>
              </w:rPr>
              <w:t xml:space="preserve"> жесткость спинки коляски;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Рама кресла-коляски должна быть выполнена из металлических профилей.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Поверхность рамной конструкции должна </w:t>
            </w:r>
            <w:proofErr w:type="gramStart"/>
            <w:r w:rsidRPr="00E703EC">
              <w:rPr>
                <w:sz w:val="23"/>
                <w:szCs w:val="23"/>
              </w:rPr>
              <w:t>обеспечивать антикоррозийную защиту и устойчива</w:t>
            </w:r>
            <w:proofErr w:type="gramEnd"/>
            <w:r w:rsidRPr="00E703EC">
              <w:rPr>
                <w:sz w:val="23"/>
                <w:szCs w:val="23"/>
              </w:rPr>
              <w:t xml:space="preserve"> к дезинфекции.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Кресло-коляска должна иметь складную конструкцию по горизонтальной оси.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Обивка сиденья и спинки должна быть съемная.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 xml:space="preserve">Крепление плечевых точек </w:t>
            </w:r>
            <w:proofErr w:type="gramStart"/>
            <w:r w:rsidRPr="00E703EC">
              <w:rPr>
                <w:sz w:val="23"/>
                <w:szCs w:val="23"/>
              </w:rPr>
              <w:t>Н-образного</w:t>
            </w:r>
            <w:proofErr w:type="gramEnd"/>
            <w:r w:rsidRPr="00E703EC">
              <w:rPr>
                <w:sz w:val="23"/>
                <w:szCs w:val="23"/>
              </w:rPr>
              <w:t xml:space="preserve"> ремня должны регулироваться по высоте на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703EC">
                <w:rPr>
                  <w:sz w:val="23"/>
                  <w:szCs w:val="23"/>
                </w:rPr>
                <w:t>150 мм</w:t>
              </w:r>
            </w:smartTag>
            <w:r w:rsidRPr="00E703EC">
              <w:rPr>
                <w:sz w:val="23"/>
                <w:szCs w:val="23"/>
              </w:rPr>
              <w:t>.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Угол наклона сиденья совместно со спинкой должны бес</w:t>
            </w:r>
            <w:proofErr w:type="gramStart"/>
            <w:r w:rsidRPr="00E703EC">
              <w:rPr>
                <w:sz w:val="23"/>
                <w:szCs w:val="23"/>
                <w:lang w:val="en-US"/>
              </w:rPr>
              <w:t>c</w:t>
            </w:r>
            <w:proofErr w:type="spellStart"/>
            <w:proofErr w:type="gramEnd"/>
            <w:r w:rsidRPr="00E703EC">
              <w:rPr>
                <w:sz w:val="23"/>
                <w:szCs w:val="23"/>
              </w:rPr>
              <w:t>тупенчато</w:t>
            </w:r>
            <w:proofErr w:type="spellEnd"/>
            <w:r w:rsidRPr="00E703EC">
              <w:rPr>
                <w:sz w:val="23"/>
                <w:szCs w:val="23"/>
              </w:rPr>
              <w:t xml:space="preserve"> регулироваться в диапазоне 5-45 градусов.</w:t>
            </w:r>
          </w:p>
          <w:p w:rsidR="00E703EC" w:rsidRPr="00E703EC" w:rsidRDefault="00E703EC" w:rsidP="00E703EC">
            <w:pPr>
              <w:jc w:val="both"/>
              <w:rPr>
                <w:b/>
                <w:sz w:val="23"/>
                <w:szCs w:val="23"/>
              </w:rPr>
            </w:pPr>
            <w:r w:rsidRPr="00E703EC">
              <w:rPr>
                <w:b/>
                <w:sz w:val="23"/>
                <w:szCs w:val="23"/>
              </w:rPr>
              <w:t>Основные характеристики кресла-коляски типоразмера 4 должны быть: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Ширина сиденья: не менее 405 мм;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Диапазон регулировки глубины сиденья: не менее 330 - 455 мм;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Высота спинки: не более 630 мм;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Грузоподъемность коляски: 77 кг;</w:t>
            </w:r>
          </w:p>
          <w:p w:rsidR="00E703EC" w:rsidRPr="00E703EC" w:rsidRDefault="00E703EC" w:rsidP="00E703EC">
            <w:pPr>
              <w:jc w:val="both"/>
              <w:rPr>
                <w:sz w:val="23"/>
                <w:szCs w:val="23"/>
              </w:rPr>
            </w:pPr>
            <w:r w:rsidRPr="00E703EC">
              <w:rPr>
                <w:sz w:val="23"/>
                <w:szCs w:val="23"/>
              </w:rPr>
              <w:t>Масса коляски: не более 21 кг.</w:t>
            </w:r>
          </w:p>
          <w:p w:rsidR="00D33F97" w:rsidRPr="00E703EC" w:rsidRDefault="00E703EC" w:rsidP="00E703EC">
            <w:pPr>
              <w:rPr>
                <w:color w:val="000000"/>
                <w:sz w:val="23"/>
                <w:szCs w:val="23"/>
              </w:rPr>
            </w:pPr>
            <w:r w:rsidRPr="00E703EC">
              <w:rPr>
                <w:bCs/>
                <w:color w:val="000000"/>
                <w:sz w:val="23"/>
                <w:szCs w:val="23"/>
                <w:lang w:eastAsia="ru-RU"/>
              </w:rPr>
              <w:t>В комплектность должны входить: паспорт на изделие на русском языке, гарантийный талон.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E703EC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E703EC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167 000,00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0" w:rsidRPr="00A62FF8" w:rsidRDefault="00E703EC" w:rsidP="0022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167 000,00</w:t>
            </w:r>
          </w:p>
        </w:tc>
      </w:tr>
      <w:tr w:rsidR="00E3068D" w:rsidRPr="001978AE" w:rsidTr="00EA6B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1978AE" w:rsidRDefault="00E3068D" w:rsidP="00224976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703EC" w:rsidP="002249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3068D" w:rsidP="002249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8D" w:rsidRPr="00CD52FD" w:rsidRDefault="00E703EC" w:rsidP="00224976">
            <w:pPr>
              <w:ind w:right="-14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10 226 666,50</w:t>
            </w:r>
          </w:p>
        </w:tc>
      </w:tr>
    </w:tbl>
    <w:p w:rsidR="005C56C2" w:rsidRDefault="005C56C2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</w:p>
    <w:p w:rsidR="00224976" w:rsidRPr="00041B7A" w:rsidRDefault="00224976" w:rsidP="00224976">
      <w:pPr>
        <w:pStyle w:val="1"/>
        <w:tabs>
          <w:tab w:val="num" w:pos="0"/>
        </w:tabs>
        <w:spacing w:before="0" w:after="0"/>
        <w:ind w:firstLine="678"/>
        <w:jc w:val="both"/>
        <w:rPr>
          <w:b w:val="0"/>
          <w:bCs w:val="0"/>
          <w:i w:val="0"/>
          <w:sz w:val="24"/>
          <w:szCs w:val="24"/>
        </w:rPr>
      </w:pPr>
      <w:r w:rsidRPr="00041B7A">
        <w:rPr>
          <w:b w:val="0"/>
          <w:bCs w:val="0"/>
          <w:i w:val="0"/>
          <w:sz w:val="24"/>
          <w:szCs w:val="24"/>
        </w:rPr>
        <w:t>Кресла-коляски должны иметь регистрационные удостоверения в соответствии с Федеральным законом от 21.11.2011 N 323-ФЗ «Об основах охраны здоровья граждан в Российской Федерации».</w:t>
      </w:r>
    </w:p>
    <w:p w:rsidR="005C56C2" w:rsidRDefault="005C56C2" w:rsidP="005C56C2">
      <w:pPr>
        <w:ind w:firstLine="539"/>
        <w:jc w:val="both"/>
      </w:pPr>
      <w:r w:rsidRPr="005C56C2">
        <w:t xml:space="preserve">Место поставки товара: Россия, Ростовская область. </w:t>
      </w:r>
      <w:proofErr w:type="gramStart"/>
      <w:r w:rsidRPr="005C56C2">
        <w:t xml:space="preserve">По месту жительства Получателей:                          г. Ростов-на-Дону, </w:t>
      </w:r>
      <w:proofErr w:type="spellStart"/>
      <w:r w:rsidRPr="005C56C2">
        <w:t>Мясниковский</w:t>
      </w:r>
      <w:proofErr w:type="spellEnd"/>
      <w:r w:rsidRPr="005C56C2">
        <w:t xml:space="preserve">,  </w:t>
      </w:r>
      <w:proofErr w:type="spellStart"/>
      <w:r w:rsidRPr="005C56C2">
        <w:t>Родионово</w:t>
      </w:r>
      <w:proofErr w:type="spellEnd"/>
      <w:r w:rsidRPr="005C56C2">
        <w:t xml:space="preserve"> - </w:t>
      </w:r>
      <w:proofErr w:type="spellStart"/>
      <w:r w:rsidRPr="005C56C2">
        <w:t>Несветайский</w:t>
      </w:r>
      <w:proofErr w:type="spellEnd"/>
      <w:r w:rsidRPr="005C56C2">
        <w:t xml:space="preserve"> районы, г. Аксай, </w:t>
      </w:r>
      <w:proofErr w:type="spellStart"/>
      <w:r w:rsidRPr="005C56C2">
        <w:t>Аксайский</w:t>
      </w:r>
      <w:proofErr w:type="spellEnd"/>
      <w:r w:rsidRPr="005C56C2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C56C2">
        <w:t>Мартыновский</w:t>
      </w:r>
      <w:proofErr w:type="spellEnd"/>
      <w:r w:rsidRPr="005C56C2">
        <w:t xml:space="preserve"> районы, г. Миллерово, Миллеровский, </w:t>
      </w:r>
      <w:proofErr w:type="spellStart"/>
      <w:r w:rsidRPr="005C56C2">
        <w:t>Кашарский</w:t>
      </w:r>
      <w:proofErr w:type="spellEnd"/>
      <w:r w:rsidRPr="005C56C2">
        <w:t xml:space="preserve">, </w:t>
      </w:r>
      <w:proofErr w:type="spellStart"/>
      <w:r w:rsidRPr="005C56C2">
        <w:t>Чертковский</w:t>
      </w:r>
      <w:proofErr w:type="spellEnd"/>
      <w:r w:rsidRPr="005C56C2">
        <w:t xml:space="preserve">, В-Донской, Шолоховский, </w:t>
      </w:r>
      <w:proofErr w:type="spellStart"/>
      <w:r w:rsidRPr="005C56C2">
        <w:t>Боковский</w:t>
      </w:r>
      <w:proofErr w:type="spellEnd"/>
      <w:r w:rsidRPr="005C56C2">
        <w:t xml:space="preserve"> районы, г. Зерноград, Зерноградский, </w:t>
      </w:r>
      <w:proofErr w:type="spellStart"/>
      <w:r w:rsidRPr="005C56C2">
        <w:t>Егорлыкский</w:t>
      </w:r>
      <w:proofErr w:type="spellEnd"/>
      <w:r w:rsidRPr="005C56C2">
        <w:t xml:space="preserve"> районы, Батайск, </w:t>
      </w:r>
      <w:proofErr w:type="spellStart"/>
      <w:r w:rsidRPr="005C56C2">
        <w:t>Кагальницкий</w:t>
      </w:r>
      <w:proofErr w:type="spellEnd"/>
      <w:r w:rsidRPr="005C56C2"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C56C2">
        <w:t>Неклиновский</w:t>
      </w:r>
      <w:proofErr w:type="spellEnd"/>
      <w:r w:rsidRPr="005C56C2">
        <w:t xml:space="preserve">, Куйбышевский районы, г. Белая Калитва, </w:t>
      </w:r>
      <w:proofErr w:type="spellStart"/>
      <w:r w:rsidRPr="005C56C2">
        <w:t>Белокалитвенский</w:t>
      </w:r>
      <w:proofErr w:type="spellEnd"/>
      <w:r w:rsidRPr="005C56C2">
        <w:t>, Тацинский районы, г. Красный Сулин</w:t>
      </w:r>
      <w:proofErr w:type="gramEnd"/>
      <w:r w:rsidRPr="005C56C2">
        <w:t xml:space="preserve">, </w:t>
      </w:r>
      <w:proofErr w:type="spellStart"/>
      <w:proofErr w:type="gramStart"/>
      <w:r w:rsidRPr="005C56C2">
        <w:t>Красносулинский</w:t>
      </w:r>
      <w:proofErr w:type="spellEnd"/>
      <w:r w:rsidRPr="005C56C2">
        <w:t xml:space="preserve">, Октябрьский районы, г. Волгодонск,  </w:t>
      </w:r>
      <w:proofErr w:type="spellStart"/>
      <w:r w:rsidRPr="005C56C2">
        <w:t>Волгодонской</w:t>
      </w:r>
      <w:proofErr w:type="spellEnd"/>
      <w:r w:rsidRPr="005C56C2">
        <w:t xml:space="preserve">, </w:t>
      </w:r>
      <w:proofErr w:type="spellStart"/>
      <w:r w:rsidRPr="005C56C2">
        <w:t>Цимлянский</w:t>
      </w:r>
      <w:proofErr w:type="spellEnd"/>
      <w:r w:rsidRPr="005C56C2"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C56C2">
        <w:t>Сальский</w:t>
      </w:r>
      <w:proofErr w:type="spellEnd"/>
      <w:r w:rsidRPr="005C56C2">
        <w:t xml:space="preserve">, </w:t>
      </w:r>
      <w:proofErr w:type="spellStart"/>
      <w:r w:rsidRPr="005C56C2">
        <w:t>Песчанокопский</w:t>
      </w:r>
      <w:proofErr w:type="spellEnd"/>
      <w:r w:rsidRPr="005C56C2">
        <w:t xml:space="preserve">, </w:t>
      </w:r>
      <w:proofErr w:type="spellStart"/>
      <w:r w:rsidRPr="005C56C2">
        <w:t>Целинский</w:t>
      </w:r>
      <w:proofErr w:type="spellEnd"/>
      <w:r w:rsidRPr="005C56C2">
        <w:t xml:space="preserve"> районы, п. Зимовники, </w:t>
      </w:r>
      <w:proofErr w:type="spellStart"/>
      <w:r w:rsidRPr="005C56C2">
        <w:t>Зимовниковский</w:t>
      </w:r>
      <w:proofErr w:type="spellEnd"/>
      <w:r w:rsidRPr="005C56C2">
        <w:t xml:space="preserve">, </w:t>
      </w:r>
      <w:proofErr w:type="spellStart"/>
      <w:r w:rsidRPr="005C56C2">
        <w:t>Заветинский</w:t>
      </w:r>
      <w:proofErr w:type="spellEnd"/>
      <w:r w:rsidRPr="005C56C2">
        <w:t xml:space="preserve">, </w:t>
      </w:r>
      <w:proofErr w:type="spellStart"/>
      <w:r w:rsidRPr="005C56C2">
        <w:t>Дубовский</w:t>
      </w:r>
      <w:proofErr w:type="spellEnd"/>
      <w:r w:rsidRPr="005C56C2">
        <w:t xml:space="preserve">, </w:t>
      </w:r>
      <w:proofErr w:type="spellStart"/>
      <w:r w:rsidRPr="005C56C2">
        <w:t>Ремонтненский</w:t>
      </w:r>
      <w:proofErr w:type="spellEnd"/>
      <w:r w:rsidRPr="005C56C2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C56C2">
        <w:t>Милютинский</w:t>
      </w:r>
      <w:proofErr w:type="spellEnd"/>
      <w:r w:rsidRPr="005C56C2">
        <w:t xml:space="preserve">, </w:t>
      </w:r>
      <w:proofErr w:type="spellStart"/>
      <w:r w:rsidRPr="005C56C2">
        <w:t>Обливский</w:t>
      </w:r>
      <w:proofErr w:type="spellEnd"/>
      <w:r w:rsidRPr="005C56C2">
        <w:t xml:space="preserve"> районы.</w:t>
      </w:r>
      <w:proofErr w:type="gramEnd"/>
    </w:p>
    <w:sectPr w:rsidR="005C56C2" w:rsidSect="001E701D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01933"/>
    <w:rsid w:val="00112620"/>
    <w:rsid w:val="0013744F"/>
    <w:rsid w:val="0014310D"/>
    <w:rsid w:val="001927E2"/>
    <w:rsid w:val="001A6B53"/>
    <w:rsid w:val="001E701D"/>
    <w:rsid w:val="00203C46"/>
    <w:rsid w:val="00211F23"/>
    <w:rsid w:val="00224976"/>
    <w:rsid w:val="00253F81"/>
    <w:rsid w:val="00257B6A"/>
    <w:rsid w:val="00276E05"/>
    <w:rsid w:val="002B00E9"/>
    <w:rsid w:val="002C1B15"/>
    <w:rsid w:val="003A48D6"/>
    <w:rsid w:val="003B360E"/>
    <w:rsid w:val="003F30D6"/>
    <w:rsid w:val="00441FD7"/>
    <w:rsid w:val="00454B0D"/>
    <w:rsid w:val="004A495E"/>
    <w:rsid w:val="004D677F"/>
    <w:rsid w:val="004F1D87"/>
    <w:rsid w:val="00527F1C"/>
    <w:rsid w:val="00544357"/>
    <w:rsid w:val="00590CF6"/>
    <w:rsid w:val="005C56C2"/>
    <w:rsid w:val="005E4A92"/>
    <w:rsid w:val="005E6CE5"/>
    <w:rsid w:val="00635356"/>
    <w:rsid w:val="006544DE"/>
    <w:rsid w:val="006730F2"/>
    <w:rsid w:val="00676522"/>
    <w:rsid w:val="006A1D20"/>
    <w:rsid w:val="006D6777"/>
    <w:rsid w:val="006F2847"/>
    <w:rsid w:val="007626AB"/>
    <w:rsid w:val="007808F8"/>
    <w:rsid w:val="00790FA3"/>
    <w:rsid w:val="007F3FEB"/>
    <w:rsid w:val="00832236"/>
    <w:rsid w:val="008456E3"/>
    <w:rsid w:val="0089481F"/>
    <w:rsid w:val="008A16E0"/>
    <w:rsid w:val="008E3501"/>
    <w:rsid w:val="00900C68"/>
    <w:rsid w:val="00916967"/>
    <w:rsid w:val="009253FD"/>
    <w:rsid w:val="00950BAD"/>
    <w:rsid w:val="00954954"/>
    <w:rsid w:val="00971606"/>
    <w:rsid w:val="00996707"/>
    <w:rsid w:val="009B4A72"/>
    <w:rsid w:val="009D38A9"/>
    <w:rsid w:val="009D6DB6"/>
    <w:rsid w:val="00A147A3"/>
    <w:rsid w:val="00A2688A"/>
    <w:rsid w:val="00A62FF8"/>
    <w:rsid w:val="00A7005D"/>
    <w:rsid w:val="00A7717C"/>
    <w:rsid w:val="00A904FF"/>
    <w:rsid w:val="00AA5964"/>
    <w:rsid w:val="00AD4953"/>
    <w:rsid w:val="00B107A3"/>
    <w:rsid w:val="00B236F0"/>
    <w:rsid w:val="00B5746B"/>
    <w:rsid w:val="00B96E0C"/>
    <w:rsid w:val="00BA48C6"/>
    <w:rsid w:val="00BC1A32"/>
    <w:rsid w:val="00BE7424"/>
    <w:rsid w:val="00C21ACB"/>
    <w:rsid w:val="00C22D81"/>
    <w:rsid w:val="00C4748D"/>
    <w:rsid w:val="00C64ECC"/>
    <w:rsid w:val="00C764C8"/>
    <w:rsid w:val="00C96E4B"/>
    <w:rsid w:val="00CA0BBA"/>
    <w:rsid w:val="00CB6229"/>
    <w:rsid w:val="00CC1FD4"/>
    <w:rsid w:val="00CD52FD"/>
    <w:rsid w:val="00CE7035"/>
    <w:rsid w:val="00D33F97"/>
    <w:rsid w:val="00D620CE"/>
    <w:rsid w:val="00D81749"/>
    <w:rsid w:val="00D9402A"/>
    <w:rsid w:val="00DC6BEE"/>
    <w:rsid w:val="00E3068D"/>
    <w:rsid w:val="00E634FB"/>
    <w:rsid w:val="00E703EC"/>
    <w:rsid w:val="00E71626"/>
    <w:rsid w:val="00E7468F"/>
    <w:rsid w:val="00EA6BD4"/>
    <w:rsid w:val="00EC145B"/>
    <w:rsid w:val="00EC37AC"/>
    <w:rsid w:val="00F1572F"/>
    <w:rsid w:val="00F30D56"/>
    <w:rsid w:val="00F57BF3"/>
    <w:rsid w:val="00FD6658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  <w:style w:type="character" w:customStyle="1" w:styleId="12pt">
    <w:name w:val="Основной текст + 12 pt"/>
    <w:rsid w:val="00FD66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6">
    <w:name w:val="Обычный.Нормальный абзац"/>
    <w:rsid w:val="00C764C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224976"/>
    <w:pPr>
      <w:keepNext/>
      <w:suppressAutoHyphens w:val="0"/>
      <w:spacing w:before="240" w:after="60"/>
      <w:outlineLvl w:val="0"/>
    </w:pPr>
    <w:rPr>
      <w:b/>
      <w:bCs/>
      <w:i/>
      <w:kern w:val="32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22497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9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5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Знак Знак18"/>
    <w:basedOn w:val="a"/>
    <w:rsid w:val="00E3068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E3068D"/>
    <w:pPr>
      <w:suppressAutoHyphens w:val="0"/>
      <w:spacing w:before="100" w:beforeAutospacing="1" w:after="119"/>
    </w:pPr>
    <w:rPr>
      <w:lang w:eastAsia="ru-RU"/>
    </w:rPr>
  </w:style>
  <w:style w:type="character" w:customStyle="1" w:styleId="12pt">
    <w:name w:val="Основной текст + 12 pt"/>
    <w:rsid w:val="00FD66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a6">
    <w:name w:val="Обычный.Нормальный абзац"/>
    <w:rsid w:val="00C764C8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ACAB-DCE2-490E-A0E3-EF18DB8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lepehin</cp:lastModifiedBy>
  <cp:revision>3</cp:revision>
  <cp:lastPrinted>2019-08-06T05:58:00Z</cp:lastPrinted>
  <dcterms:created xsi:type="dcterms:W3CDTF">2019-08-12T13:45:00Z</dcterms:created>
  <dcterms:modified xsi:type="dcterms:W3CDTF">2019-08-12T13:45:00Z</dcterms:modified>
</cp:coreProperties>
</file>