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B" w:rsidRDefault="005347DB" w:rsidP="005347DB">
      <w:pPr>
        <w:pStyle w:val="5"/>
      </w:pPr>
      <w:r>
        <w:t>Техническое задание</w:t>
      </w:r>
    </w:p>
    <w:p w:rsidR="005347DB" w:rsidRDefault="005347DB" w:rsidP="005347DB">
      <w:pPr>
        <w:rPr>
          <w:sz w:val="16"/>
          <w:szCs w:val="16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920"/>
        <w:gridCol w:w="1080"/>
      </w:tblGrid>
      <w:tr w:rsidR="005347DB" w:rsidTr="008733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изделия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DB" w:rsidRDefault="005347DB" w:rsidP="00873332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5347DB" w:rsidTr="008733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детей, весом до 9 кг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pStyle w:val="a4"/>
              <w:spacing w:after="0" w:line="240" w:lineRule="auto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Подгузник для детей минимальным весом не менее 4 кг и максимальным весом не более 9 кг.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5347DB" w:rsidRDefault="005347DB" w:rsidP="0087333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DB" w:rsidRDefault="005347DB" w:rsidP="00873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180</w:t>
            </w:r>
          </w:p>
        </w:tc>
      </w:tr>
      <w:tr w:rsidR="005347DB" w:rsidTr="008733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Подгузник для детей, весом до 20 кг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 для детей минимальным весом не менее 7 кг и максимальным весом не более 20 кг.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5347DB" w:rsidRDefault="005347DB" w:rsidP="0087333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DB" w:rsidRDefault="005347DB" w:rsidP="00873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42 000</w:t>
            </w:r>
          </w:p>
        </w:tc>
      </w:tr>
      <w:tr w:rsidR="005347DB" w:rsidTr="008733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Подгузник для детей, весом свыше 20 кг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Подгузник для детей максимальным весом не менее 20 кг и не более 25 кг. 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</w:t>
            </w:r>
            <w:r>
              <w:rPr>
                <w:sz w:val="20"/>
                <w:szCs w:val="20"/>
              </w:rPr>
              <w:lastRenderedPageBreak/>
              <w:t>санитарно-гигиенического назначения из бумажной и картонной макулатуры по ГОСТ 10700;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5347DB" w:rsidRDefault="005347DB" w:rsidP="0087333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</w:t>
            </w:r>
            <w:r>
              <w:rPr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DB" w:rsidRDefault="005347DB" w:rsidP="00873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28 500</w:t>
            </w:r>
          </w:p>
        </w:tc>
      </w:tr>
      <w:tr w:rsidR="005347DB" w:rsidTr="0087333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Подгузник для детей, весом свыше 20 кг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Подгузник для детей максимальным весом не менее 26 кг. 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изготовления подгузников должны применяться следующие материалы: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52557-2011 «Подгузники детские бумажные. Общие технические условия»;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>
              <w:rPr>
                <w:sz w:val="20"/>
                <w:szCs w:val="20"/>
              </w:rPr>
              <w:t>суперабсорбент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для защитного слоя: полимерную пленку толщиной не более 30 мкм. 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покровный слой должен пропускать жидкость внутрь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Защитный слой должен предотвращать проникновение жидкости наружу.</w:t>
            </w:r>
          </w:p>
          <w:p w:rsidR="005347DB" w:rsidRDefault="005347DB" w:rsidP="00873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5347DB" w:rsidRDefault="005347DB" w:rsidP="00873332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DB" w:rsidRDefault="005347DB" w:rsidP="00873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38 500</w:t>
            </w:r>
          </w:p>
        </w:tc>
      </w:tr>
      <w:tr w:rsidR="005347DB" w:rsidTr="00873332">
        <w:trPr>
          <w:cantSplit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7DB" w:rsidRDefault="005347DB" w:rsidP="00873332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DB" w:rsidRDefault="005347DB" w:rsidP="0087333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109 180</w:t>
            </w:r>
          </w:p>
        </w:tc>
      </w:tr>
    </w:tbl>
    <w:p w:rsidR="005347DB" w:rsidRDefault="005347DB" w:rsidP="005347DB">
      <w:pPr>
        <w:rPr>
          <w:sz w:val="16"/>
          <w:szCs w:val="16"/>
        </w:rPr>
      </w:pPr>
    </w:p>
    <w:p w:rsidR="005347DB" w:rsidRDefault="005347DB" w:rsidP="005347DB">
      <w:pPr>
        <w:ind w:firstLine="540"/>
        <w:jc w:val="both"/>
        <w:rPr>
          <w:sz w:val="20"/>
          <w:szCs w:val="26"/>
        </w:rPr>
      </w:pPr>
    </w:p>
    <w:p w:rsidR="005347DB" w:rsidRDefault="005347DB" w:rsidP="005347DB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5347DB" w:rsidRDefault="005347DB" w:rsidP="005347DB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52770-2007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52557-2011 «Подгузники детские бумажные. Общие технические условия», ГОСТ </w:t>
      </w:r>
      <w:proofErr w:type="gramStart"/>
      <w:r>
        <w:rPr>
          <w:sz w:val="20"/>
          <w:szCs w:val="26"/>
        </w:rPr>
        <w:t>Р</w:t>
      </w:r>
      <w:proofErr w:type="gramEnd"/>
      <w:r>
        <w:rPr>
          <w:sz w:val="20"/>
          <w:szCs w:val="26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1274E4">
        <w:rPr>
          <w:sz w:val="20"/>
          <w:szCs w:val="26"/>
        </w:rPr>
        <w:t>Приказ Минтруда России от 13.02.2018 N 86н</w:t>
      </w:r>
      <w:r>
        <w:rPr>
          <w:sz w:val="20"/>
          <w:szCs w:val="26"/>
        </w:rPr>
        <w:t xml:space="preserve"> </w:t>
      </w:r>
      <w:r w:rsidRPr="001274E4">
        <w:rPr>
          <w:sz w:val="20"/>
          <w:szCs w:val="26"/>
        </w:rPr>
        <w:t>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</w:t>
      </w:r>
    </w:p>
    <w:p w:rsidR="005347DB" w:rsidRDefault="005347DB" w:rsidP="005347DB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5347DB" w:rsidRDefault="005347DB" w:rsidP="005347DB">
      <w:pPr>
        <w:ind w:firstLine="540"/>
        <w:jc w:val="both"/>
        <w:rPr>
          <w:sz w:val="20"/>
          <w:szCs w:val="26"/>
        </w:rPr>
      </w:pPr>
      <w:proofErr w:type="gramStart"/>
      <w:r>
        <w:rPr>
          <w:sz w:val="20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20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5347DB" w:rsidRDefault="005347DB" w:rsidP="005347DB">
      <w:pPr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lastRenderedPageBreak/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47DB" w:rsidRDefault="005347DB" w:rsidP="005347DB">
      <w:pPr>
        <w:tabs>
          <w:tab w:val="left" w:pos="708"/>
        </w:tabs>
        <w:ind w:firstLine="567"/>
        <w:rPr>
          <w:sz w:val="20"/>
          <w:szCs w:val="26"/>
        </w:rPr>
      </w:pPr>
      <w:r>
        <w:rPr>
          <w:sz w:val="20"/>
          <w:szCs w:val="26"/>
        </w:rPr>
        <w:t>Маркировка на упаковке подгузников должна содержать: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страны-изготовителя;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правила по применению подгузника (в виде рисунков или текста);</w:t>
      </w:r>
    </w:p>
    <w:p w:rsidR="005347DB" w:rsidRDefault="005347DB" w:rsidP="005347DB">
      <w:pPr>
        <w:tabs>
          <w:tab w:val="left" w:pos="708"/>
        </w:tabs>
        <w:ind w:firstLine="720"/>
        <w:jc w:val="both"/>
        <w:rPr>
          <w:sz w:val="20"/>
          <w:szCs w:val="26"/>
        </w:rPr>
      </w:pPr>
      <w:r>
        <w:rPr>
          <w:sz w:val="20"/>
          <w:szCs w:val="26"/>
        </w:rPr>
        <w:t>- указания по утилизации подгузника: слова «Не бросать в канализацию» и (или) рисунок, понятно отображающий эти указания;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 xml:space="preserve">- вид (вариант) </w:t>
      </w:r>
      <w:proofErr w:type="gramStart"/>
      <w:r>
        <w:rPr>
          <w:sz w:val="20"/>
          <w:szCs w:val="26"/>
        </w:rPr>
        <w:t>технического исполнения</w:t>
      </w:r>
      <w:proofErr w:type="gramEnd"/>
      <w:r>
        <w:rPr>
          <w:sz w:val="20"/>
          <w:szCs w:val="26"/>
        </w:rPr>
        <w:t xml:space="preserve"> подгузника;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номер артикула (при наличии);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количество подгузников в упаковке;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дату (месяц, год) изготовления;</w:t>
      </w:r>
    </w:p>
    <w:p w:rsidR="005347DB" w:rsidRDefault="005347DB" w:rsidP="005347DB">
      <w:pPr>
        <w:tabs>
          <w:tab w:val="left" w:pos="708"/>
        </w:tabs>
        <w:ind w:firstLine="720"/>
        <w:rPr>
          <w:sz w:val="20"/>
          <w:szCs w:val="26"/>
        </w:rPr>
      </w:pPr>
      <w:r>
        <w:rPr>
          <w:sz w:val="20"/>
          <w:szCs w:val="26"/>
        </w:rPr>
        <w:t>- срок годности, устанавливаемый изготовителем;</w:t>
      </w:r>
    </w:p>
    <w:p w:rsidR="005347DB" w:rsidRDefault="005347DB" w:rsidP="005347DB">
      <w:pPr>
        <w:tabs>
          <w:tab w:val="left" w:pos="708"/>
        </w:tabs>
        <w:ind w:left="720"/>
        <w:rPr>
          <w:sz w:val="20"/>
          <w:szCs w:val="26"/>
        </w:rPr>
      </w:pPr>
      <w:r>
        <w:rPr>
          <w:sz w:val="20"/>
          <w:szCs w:val="26"/>
        </w:rPr>
        <w:t>- штриховой код (при наличии).</w:t>
      </w:r>
    </w:p>
    <w:p w:rsidR="005347DB" w:rsidRDefault="005347DB" w:rsidP="005347DB">
      <w:pPr>
        <w:tabs>
          <w:tab w:val="left" w:pos="8160"/>
        </w:tabs>
        <w:suppressAutoHyphens/>
        <w:ind w:firstLine="48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Подгузники должны быть упакованы в пакеты из полимерной пленки или пачки по ГОСТу 12303, или коробки по ГОСТу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5347DB" w:rsidRDefault="005347DB" w:rsidP="005347DB">
      <w:pPr>
        <w:pStyle w:val="a5"/>
      </w:pPr>
      <w: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5347DB" w:rsidRDefault="005347DB" w:rsidP="005347DB">
      <w:pPr>
        <w:tabs>
          <w:tab w:val="left" w:pos="0"/>
        </w:tabs>
        <w:ind w:firstLine="567"/>
        <w:rPr>
          <w:sz w:val="20"/>
          <w:szCs w:val="20"/>
        </w:rPr>
      </w:pPr>
      <w:r>
        <w:rPr>
          <w:sz w:val="20"/>
          <w:szCs w:val="20"/>
          <w:lang w:eastAsia="ar-SA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347DB" w:rsidRDefault="005347DB" w:rsidP="005347DB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C72B02">
        <w:rPr>
          <w:sz w:val="20"/>
          <w:szCs w:val="28"/>
        </w:rPr>
        <w:t xml:space="preserve">Поставщик предоставляет Товар непосредственно Получателю по домашнему адресу в течение 27 календарных дней </w:t>
      </w:r>
      <w:proofErr w:type="gramStart"/>
      <w:r w:rsidRPr="00C72B02">
        <w:rPr>
          <w:sz w:val="20"/>
          <w:szCs w:val="28"/>
        </w:rPr>
        <w:t>с даты получения</w:t>
      </w:r>
      <w:proofErr w:type="gramEnd"/>
      <w:r w:rsidRPr="00C72B02">
        <w:rPr>
          <w:sz w:val="20"/>
          <w:szCs w:val="28"/>
        </w:rPr>
        <w:t xml:space="preserve"> Поставщиком реестра нуждающихся от Заказчика (Получателю из числа инвалидов, нуждающихся в оказании паллиативной медицинской помощи</w:t>
      </w:r>
      <w:r>
        <w:rPr>
          <w:sz w:val="20"/>
          <w:szCs w:val="28"/>
        </w:rPr>
        <w:t>,</w:t>
      </w:r>
      <w:r w:rsidRPr="00C72B02">
        <w:rPr>
          <w:sz w:val="20"/>
          <w:szCs w:val="28"/>
        </w:rPr>
        <w:t xml:space="preserve"> в течение 7 календарных дней). Реестры направляются Поставщику </w:t>
      </w:r>
      <w:proofErr w:type="gramStart"/>
      <w:r w:rsidRPr="00C72B02">
        <w:rPr>
          <w:sz w:val="20"/>
          <w:szCs w:val="28"/>
        </w:rPr>
        <w:t>в течение действия государственного контракта</w:t>
      </w:r>
      <w:proofErr w:type="gramEnd"/>
      <w:r w:rsidRPr="00C72B02">
        <w:rPr>
          <w:sz w:val="20"/>
          <w:szCs w:val="28"/>
        </w:rPr>
        <w:t xml:space="preserve"> по мере поступления заявок от инвалидов</w:t>
      </w:r>
      <w:r>
        <w:rPr>
          <w:sz w:val="20"/>
          <w:szCs w:val="28"/>
        </w:rPr>
        <w:t>. Срок поставки Товара по последнему переданному реестру инвалидов – не позднее 1 декабря 2019 года.</w:t>
      </w:r>
    </w:p>
    <w:p w:rsidR="005347DB" w:rsidRDefault="005347DB" w:rsidP="005347DB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20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20"/>
          <w:szCs w:val="16"/>
        </w:rPr>
        <w:t>, но не позднее «10» декабря</w:t>
      </w:r>
      <w:r>
        <w:rPr>
          <w:sz w:val="20"/>
          <w:szCs w:val="16"/>
        </w:rPr>
        <w:t xml:space="preserve"> 2019 года</w:t>
      </w:r>
      <w:r>
        <w:rPr>
          <w:sz w:val="20"/>
        </w:rPr>
        <w:t>.</w:t>
      </w:r>
    </w:p>
    <w:p w:rsidR="005347DB" w:rsidRDefault="005347DB" w:rsidP="005347DB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szCs w:val="26"/>
        </w:rPr>
      </w:pPr>
      <w:r>
        <w:rPr>
          <w:sz w:val="20"/>
          <w:szCs w:val="28"/>
        </w:rPr>
        <w:t>Срок годности Товара на момент его выдачи Получателю должен составлять не менее 6 месяцев.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B"/>
    <w:rsid w:val="000167F9"/>
    <w:rsid w:val="00024C82"/>
    <w:rsid w:val="00025123"/>
    <w:rsid w:val="00045F38"/>
    <w:rsid w:val="00056C8B"/>
    <w:rsid w:val="0006483B"/>
    <w:rsid w:val="000736E5"/>
    <w:rsid w:val="000A51B9"/>
    <w:rsid w:val="000C64A3"/>
    <w:rsid w:val="000E5677"/>
    <w:rsid w:val="000E65A8"/>
    <w:rsid w:val="001150E6"/>
    <w:rsid w:val="00123CD4"/>
    <w:rsid w:val="00126BEF"/>
    <w:rsid w:val="00135655"/>
    <w:rsid w:val="00137D05"/>
    <w:rsid w:val="00143B10"/>
    <w:rsid w:val="00143C75"/>
    <w:rsid w:val="00146430"/>
    <w:rsid w:val="00152149"/>
    <w:rsid w:val="001726AF"/>
    <w:rsid w:val="001727AD"/>
    <w:rsid w:val="00182FA3"/>
    <w:rsid w:val="00192212"/>
    <w:rsid w:val="00193977"/>
    <w:rsid w:val="001D228C"/>
    <w:rsid w:val="001E6A1B"/>
    <w:rsid w:val="001E6EE9"/>
    <w:rsid w:val="00226603"/>
    <w:rsid w:val="002279B4"/>
    <w:rsid w:val="00236D36"/>
    <w:rsid w:val="00263E93"/>
    <w:rsid w:val="00266A0D"/>
    <w:rsid w:val="002946E6"/>
    <w:rsid w:val="002A0751"/>
    <w:rsid w:val="002A6CDA"/>
    <w:rsid w:val="002B1432"/>
    <w:rsid w:val="002E20AE"/>
    <w:rsid w:val="002E5F39"/>
    <w:rsid w:val="002F0668"/>
    <w:rsid w:val="00313F53"/>
    <w:rsid w:val="00320445"/>
    <w:rsid w:val="0033707E"/>
    <w:rsid w:val="003832F0"/>
    <w:rsid w:val="00387747"/>
    <w:rsid w:val="00387832"/>
    <w:rsid w:val="00395937"/>
    <w:rsid w:val="003A4F34"/>
    <w:rsid w:val="003B484A"/>
    <w:rsid w:val="003D4011"/>
    <w:rsid w:val="003D5FA3"/>
    <w:rsid w:val="00424351"/>
    <w:rsid w:val="0042491F"/>
    <w:rsid w:val="00483F62"/>
    <w:rsid w:val="00485999"/>
    <w:rsid w:val="00494F79"/>
    <w:rsid w:val="004B43D9"/>
    <w:rsid w:val="004C285C"/>
    <w:rsid w:val="004D1FCD"/>
    <w:rsid w:val="004D2197"/>
    <w:rsid w:val="004D672B"/>
    <w:rsid w:val="004E5167"/>
    <w:rsid w:val="004E59DD"/>
    <w:rsid w:val="004E6B52"/>
    <w:rsid w:val="004F4850"/>
    <w:rsid w:val="00515BCC"/>
    <w:rsid w:val="00520F53"/>
    <w:rsid w:val="00526FA3"/>
    <w:rsid w:val="00530798"/>
    <w:rsid w:val="005347DB"/>
    <w:rsid w:val="005403AE"/>
    <w:rsid w:val="00547372"/>
    <w:rsid w:val="005565FE"/>
    <w:rsid w:val="00557E3A"/>
    <w:rsid w:val="00563332"/>
    <w:rsid w:val="005635F4"/>
    <w:rsid w:val="00563FB8"/>
    <w:rsid w:val="00574245"/>
    <w:rsid w:val="00575FEA"/>
    <w:rsid w:val="005A6570"/>
    <w:rsid w:val="005B7EEF"/>
    <w:rsid w:val="005C17EE"/>
    <w:rsid w:val="005D0E12"/>
    <w:rsid w:val="005D77FE"/>
    <w:rsid w:val="005E23A1"/>
    <w:rsid w:val="00605186"/>
    <w:rsid w:val="00611BDC"/>
    <w:rsid w:val="00632DA3"/>
    <w:rsid w:val="00637EFB"/>
    <w:rsid w:val="00645590"/>
    <w:rsid w:val="0064707B"/>
    <w:rsid w:val="0064771C"/>
    <w:rsid w:val="0066308A"/>
    <w:rsid w:val="00692A3D"/>
    <w:rsid w:val="006B11E8"/>
    <w:rsid w:val="006B6285"/>
    <w:rsid w:val="006C6A59"/>
    <w:rsid w:val="006C6B3E"/>
    <w:rsid w:val="006E5AB8"/>
    <w:rsid w:val="006E5DA2"/>
    <w:rsid w:val="006F6160"/>
    <w:rsid w:val="007024DA"/>
    <w:rsid w:val="007060AE"/>
    <w:rsid w:val="007257E3"/>
    <w:rsid w:val="00732B2F"/>
    <w:rsid w:val="007357EA"/>
    <w:rsid w:val="007371B7"/>
    <w:rsid w:val="007568AB"/>
    <w:rsid w:val="0077252B"/>
    <w:rsid w:val="007804ED"/>
    <w:rsid w:val="00796E72"/>
    <w:rsid w:val="007D51F4"/>
    <w:rsid w:val="00823834"/>
    <w:rsid w:val="00825710"/>
    <w:rsid w:val="00826993"/>
    <w:rsid w:val="008359AB"/>
    <w:rsid w:val="0084398E"/>
    <w:rsid w:val="00846801"/>
    <w:rsid w:val="00865D22"/>
    <w:rsid w:val="00874B15"/>
    <w:rsid w:val="0087646F"/>
    <w:rsid w:val="00877C12"/>
    <w:rsid w:val="008827C8"/>
    <w:rsid w:val="00882C8D"/>
    <w:rsid w:val="008A209D"/>
    <w:rsid w:val="008B2261"/>
    <w:rsid w:val="008B7634"/>
    <w:rsid w:val="008C309E"/>
    <w:rsid w:val="008C36FF"/>
    <w:rsid w:val="008C6069"/>
    <w:rsid w:val="008E596B"/>
    <w:rsid w:val="008E6DFB"/>
    <w:rsid w:val="008E7F51"/>
    <w:rsid w:val="0090253D"/>
    <w:rsid w:val="009152FD"/>
    <w:rsid w:val="00920F1D"/>
    <w:rsid w:val="00922538"/>
    <w:rsid w:val="00933D8B"/>
    <w:rsid w:val="009350F3"/>
    <w:rsid w:val="00964963"/>
    <w:rsid w:val="00965257"/>
    <w:rsid w:val="00966C63"/>
    <w:rsid w:val="00975EAA"/>
    <w:rsid w:val="00977E2B"/>
    <w:rsid w:val="0098113A"/>
    <w:rsid w:val="00992C7E"/>
    <w:rsid w:val="009A23A0"/>
    <w:rsid w:val="009A2EEF"/>
    <w:rsid w:val="009A5D9F"/>
    <w:rsid w:val="009C10B8"/>
    <w:rsid w:val="009C3968"/>
    <w:rsid w:val="009D1E24"/>
    <w:rsid w:val="009E6FCD"/>
    <w:rsid w:val="009F6E3F"/>
    <w:rsid w:val="00A364BD"/>
    <w:rsid w:val="00A40E9A"/>
    <w:rsid w:val="00A5039E"/>
    <w:rsid w:val="00A64AC1"/>
    <w:rsid w:val="00A72E77"/>
    <w:rsid w:val="00A81186"/>
    <w:rsid w:val="00A915DB"/>
    <w:rsid w:val="00A928A3"/>
    <w:rsid w:val="00AA4677"/>
    <w:rsid w:val="00AA71DB"/>
    <w:rsid w:val="00AB12A2"/>
    <w:rsid w:val="00AC70E6"/>
    <w:rsid w:val="00AC780D"/>
    <w:rsid w:val="00AE1388"/>
    <w:rsid w:val="00AE7ABD"/>
    <w:rsid w:val="00AF0B8C"/>
    <w:rsid w:val="00B03B61"/>
    <w:rsid w:val="00B04DE1"/>
    <w:rsid w:val="00B05522"/>
    <w:rsid w:val="00B07050"/>
    <w:rsid w:val="00B47407"/>
    <w:rsid w:val="00B53533"/>
    <w:rsid w:val="00B5412F"/>
    <w:rsid w:val="00B9523C"/>
    <w:rsid w:val="00BF64D7"/>
    <w:rsid w:val="00C042A1"/>
    <w:rsid w:val="00C325DE"/>
    <w:rsid w:val="00C44321"/>
    <w:rsid w:val="00C51E23"/>
    <w:rsid w:val="00C61D5C"/>
    <w:rsid w:val="00C663AB"/>
    <w:rsid w:val="00C76F2D"/>
    <w:rsid w:val="00C93CCD"/>
    <w:rsid w:val="00CB6358"/>
    <w:rsid w:val="00CC1A5D"/>
    <w:rsid w:val="00D24890"/>
    <w:rsid w:val="00D412FA"/>
    <w:rsid w:val="00D44625"/>
    <w:rsid w:val="00D46271"/>
    <w:rsid w:val="00D61E6F"/>
    <w:rsid w:val="00D80F4C"/>
    <w:rsid w:val="00DA5458"/>
    <w:rsid w:val="00DA61AF"/>
    <w:rsid w:val="00DB3F5D"/>
    <w:rsid w:val="00DD060B"/>
    <w:rsid w:val="00DD50E5"/>
    <w:rsid w:val="00DE55F9"/>
    <w:rsid w:val="00DF1504"/>
    <w:rsid w:val="00DF3306"/>
    <w:rsid w:val="00E3598F"/>
    <w:rsid w:val="00E42C7E"/>
    <w:rsid w:val="00E450C5"/>
    <w:rsid w:val="00E72104"/>
    <w:rsid w:val="00E8286D"/>
    <w:rsid w:val="00E94241"/>
    <w:rsid w:val="00E9719B"/>
    <w:rsid w:val="00EB2DFA"/>
    <w:rsid w:val="00EC571B"/>
    <w:rsid w:val="00ED71CC"/>
    <w:rsid w:val="00EE457D"/>
    <w:rsid w:val="00EE6125"/>
    <w:rsid w:val="00EE6487"/>
    <w:rsid w:val="00EE6CCC"/>
    <w:rsid w:val="00EF0D54"/>
    <w:rsid w:val="00EF1E2F"/>
    <w:rsid w:val="00F0595A"/>
    <w:rsid w:val="00F0748D"/>
    <w:rsid w:val="00F623C3"/>
    <w:rsid w:val="00F63914"/>
    <w:rsid w:val="00F8319B"/>
    <w:rsid w:val="00FA7B45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47DB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47DB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5347DB"/>
  </w:style>
  <w:style w:type="paragraph" w:customStyle="1" w:styleId="a4">
    <w:name w:val=" Знак Знак Знак Знак Знак Знак"/>
    <w:basedOn w:val="a"/>
    <w:rsid w:val="005347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5347DB"/>
    <w:pPr>
      <w:tabs>
        <w:tab w:val="left" w:pos="8160"/>
      </w:tabs>
      <w:suppressAutoHyphens/>
      <w:ind w:firstLine="480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347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47DB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47DB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5347DB"/>
  </w:style>
  <w:style w:type="paragraph" w:customStyle="1" w:styleId="a4">
    <w:name w:val=" Знак Знак Знак Знак Знак Знак"/>
    <w:basedOn w:val="a"/>
    <w:rsid w:val="005347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5347DB"/>
    <w:pPr>
      <w:tabs>
        <w:tab w:val="left" w:pos="8160"/>
      </w:tabs>
      <w:suppressAutoHyphens/>
      <w:ind w:firstLine="480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347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2019-08-06T05:05:00Z</dcterms:created>
  <dcterms:modified xsi:type="dcterms:W3CDTF">2019-08-06T05:05:00Z</dcterms:modified>
</cp:coreProperties>
</file>