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</w:t>
      </w:r>
      <w:proofErr w:type="gramStart"/>
      <w:r w:rsidRPr="00BC34BD">
        <w:rPr>
          <w:sz w:val="26"/>
          <w:szCs w:val="26"/>
          <w:lang w:eastAsia="ar-SA"/>
        </w:rPr>
        <w:t>предоставленную</w:t>
      </w:r>
      <w:proofErr w:type="gramEnd"/>
      <w:r w:rsidRPr="00BC34BD">
        <w:rPr>
          <w:sz w:val="26"/>
          <w:szCs w:val="26"/>
          <w:lang w:eastAsia="ar-SA"/>
        </w:rPr>
        <w:t xml:space="preserve">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6. Размещение </w:t>
      </w:r>
      <w:r w:rsidR="000F0B96">
        <w:rPr>
          <w:sz w:val="26"/>
          <w:szCs w:val="26"/>
        </w:rPr>
        <w:t xml:space="preserve">граждан </w:t>
      </w:r>
      <w:r w:rsidRPr="00BC34BD">
        <w:rPr>
          <w:sz w:val="26"/>
          <w:szCs w:val="26"/>
        </w:rPr>
        <w:t>в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  <w:u w:val="single"/>
        </w:rPr>
      </w:pPr>
      <w:r w:rsidRPr="00DE0490">
        <w:rPr>
          <w:b/>
          <w:sz w:val="26"/>
          <w:szCs w:val="26"/>
          <w:u w:val="single"/>
        </w:rPr>
        <w:t>Профиль лечения</w:t>
      </w:r>
      <w:r w:rsidRPr="00DE0490">
        <w:rPr>
          <w:sz w:val="26"/>
          <w:szCs w:val="26"/>
        </w:rPr>
        <w:t xml:space="preserve">: </w:t>
      </w:r>
      <w:r w:rsidRPr="00DE0490">
        <w:rPr>
          <w:sz w:val="26"/>
          <w:szCs w:val="26"/>
        </w:rPr>
        <w:t xml:space="preserve">болезни </w:t>
      </w:r>
      <w:r w:rsidRPr="00DE0490">
        <w:rPr>
          <w:sz w:val="26"/>
          <w:szCs w:val="26"/>
        </w:rPr>
        <w:t>органов кровообращения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b/>
          <w:sz w:val="26"/>
          <w:szCs w:val="26"/>
          <w:u w:val="single"/>
        </w:rPr>
        <w:t xml:space="preserve">Лицензия </w:t>
      </w:r>
      <w:r w:rsidRPr="00DE0490">
        <w:rPr>
          <w:sz w:val="26"/>
          <w:szCs w:val="26"/>
        </w:rPr>
        <w:t>на оказание санаторно-курортных услуг по профилю «кардиология»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 xml:space="preserve">Требования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>- от 22.11.2004 № 211 «Об утверждении  стандарта санаторно-курортной помощи больным с болезнями вен»;</w:t>
      </w:r>
    </w:p>
    <w:p w:rsid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>- от 22.11.2004 N 221 "Об утверждении стандарта санаторно-курортной помощи больным с ишемической болезнью сердца: стенокардией, хронической ИБС"</w:t>
      </w:r>
      <w:r>
        <w:rPr>
          <w:sz w:val="26"/>
          <w:szCs w:val="26"/>
        </w:rPr>
        <w:t>.</w:t>
      </w:r>
    </w:p>
    <w:p w:rsidR="00E350D2" w:rsidRPr="00BC34BD" w:rsidRDefault="00E350D2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DE0490">
        <w:rPr>
          <w:sz w:val="26"/>
          <w:szCs w:val="26"/>
        </w:rPr>
        <w:t>Организация должна располагать необходимым</w:t>
      </w:r>
      <w:r w:rsidRPr="00BC34BD">
        <w:rPr>
          <w:sz w:val="26"/>
          <w:szCs w:val="26"/>
        </w:rPr>
        <w:t xml:space="preserve"> числом специалистов в соответствии со штатным расписанием</w:t>
      </w:r>
      <w:r>
        <w:rPr>
          <w:sz w:val="26"/>
          <w:szCs w:val="26"/>
        </w:rPr>
        <w:t>: невролог, травматолог-ортопед</w:t>
      </w:r>
      <w:r w:rsidRPr="00BC34BD">
        <w:rPr>
          <w:sz w:val="26"/>
          <w:szCs w:val="26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</w:t>
      </w:r>
      <w:r w:rsidR="000F0B96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0F0B96">
        <w:rPr>
          <w:sz w:val="26"/>
          <w:szCs w:val="26"/>
        </w:rPr>
        <w:t xml:space="preserve">койко-дней. </w:t>
      </w:r>
      <w:r>
        <w:rPr>
          <w:sz w:val="26"/>
          <w:szCs w:val="26"/>
        </w:rPr>
        <w:t xml:space="preserve"> Количество койко-дней </w:t>
      </w:r>
      <w:r w:rsidR="000F0B96">
        <w:rPr>
          <w:sz w:val="26"/>
          <w:szCs w:val="26"/>
        </w:rPr>
        <w:t>– 18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0F0B96"/>
    <w:rsid w:val="003701E4"/>
    <w:rsid w:val="00942471"/>
    <w:rsid w:val="00C93EEC"/>
    <w:rsid w:val="00DE0490"/>
    <w:rsid w:val="00E350D2"/>
    <w:rsid w:val="00EF2B5B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02A5-669F-452B-9E9C-1F72970F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2</cp:revision>
  <dcterms:created xsi:type="dcterms:W3CDTF">2019-08-09T06:11:00Z</dcterms:created>
  <dcterms:modified xsi:type="dcterms:W3CDTF">2019-08-09T06:11:00Z</dcterms:modified>
</cp:coreProperties>
</file>