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89" w:rsidRPr="00354189" w:rsidRDefault="00354189" w:rsidP="0035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18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354189" w:rsidRPr="00354189" w:rsidRDefault="00354189" w:rsidP="00354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541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Изделия хозяйственные и санитарно-гигиенические. Поставка инвалидам подгузников для детей-инвалидов</w:t>
      </w:r>
    </w:p>
    <w:p w:rsidR="00354189" w:rsidRPr="00354189" w:rsidRDefault="00354189" w:rsidP="00354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8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C85144" w:rsidRPr="0028569E" w:rsidRDefault="00C85144" w:rsidP="00C851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proofErr w:type="gramStart"/>
      <w:r w:rsidRPr="0028569E">
        <w:rPr>
          <w:rFonts w:ascii="Times New Roman" w:eastAsia="Arial" w:hAnsi="Times New Roman" w:cs="Times New Roman"/>
          <w:szCs w:val="23"/>
          <w:lang w:eastAsia="ar-SA"/>
        </w:rPr>
        <w:t>Поставить одновременно все количество Товара (в соответствии с Описанием объекта закупки) на территорию Ростовской области</w:t>
      </w:r>
      <w:r>
        <w:rPr>
          <w:rFonts w:ascii="Times New Roman" w:eastAsia="Arial" w:hAnsi="Times New Roman" w:cs="Times New Roman"/>
          <w:szCs w:val="23"/>
          <w:lang w:eastAsia="ar-SA"/>
        </w:rPr>
        <w:t>,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 Республики Крым </w:t>
      </w:r>
      <w:r>
        <w:rPr>
          <w:rFonts w:ascii="Times New Roman" w:eastAsia="Arial" w:hAnsi="Times New Roman" w:cs="Times New Roman"/>
          <w:szCs w:val="23"/>
          <w:lang w:eastAsia="ar-SA"/>
        </w:rPr>
        <w:t xml:space="preserve">и города Севастополя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в соответствии с Таблицей №1 на склад Поставщика или иное помещение, находящееся в его распоряжении или собственности, в течение </w:t>
      </w:r>
      <w:r w:rsidRPr="002856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 (десяти)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>рабочих дней с даты подписания Государственного контракта для осуществления проверки качества Товара.</w:t>
      </w:r>
      <w:proofErr w:type="gramEnd"/>
    </w:p>
    <w:p w:rsidR="00C85144" w:rsidRPr="0028569E" w:rsidRDefault="00C85144" w:rsidP="00C851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354189" w:rsidRPr="00354189" w:rsidRDefault="00C85144" w:rsidP="00C851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  <w:r w:rsidR="00354189" w:rsidRPr="00354189">
        <w:rPr>
          <w:rFonts w:ascii="Times New Roman" w:eastAsia="Arial" w:hAnsi="Times New Roman" w:cs="Times New Roman"/>
          <w:szCs w:val="23"/>
          <w:lang w:eastAsia="ar-SA"/>
        </w:rPr>
        <w:t xml:space="preserve"> </w:t>
      </w:r>
    </w:p>
    <w:p w:rsidR="00354189" w:rsidRPr="00354189" w:rsidRDefault="00354189" w:rsidP="00354189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3"/>
          <w:lang w:eastAsia="ar-SA"/>
        </w:rPr>
      </w:pPr>
      <w:r w:rsidRPr="00354189">
        <w:rPr>
          <w:rFonts w:ascii="Times New Roman" w:eastAsia="Arial" w:hAnsi="Times New Roman" w:cs="Times New Roman"/>
          <w:sz w:val="24"/>
          <w:szCs w:val="23"/>
          <w:lang w:eastAsia="ar-SA"/>
        </w:rPr>
        <w:t>Таблица №1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4733"/>
        <w:gridCol w:w="1233"/>
        <w:gridCol w:w="920"/>
        <w:gridCol w:w="864"/>
        <w:gridCol w:w="1235"/>
      </w:tblGrid>
      <w:tr w:rsidR="00354189" w:rsidRPr="00354189" w:rsidTr="00D45E08">
        <w:tc>
          <w:tcPr>
            <w:tcW w:w="1471" w:type="dxa"/>
            <w:shd w:val="clear" w:color="auto" w:fill="auto"/>
            <w:vAlign w:val="center"/>
          </w:tcPr>
          <w:p w:rsidR="00354189" w:rsidRPr="00354189" w:rsidRDefault="00354189" w:rsidP="0035418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Товара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Описание Товара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Наименование</w:t>
            </w:r>
          </w:p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Заказчика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Кол-во (шт.)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54189" w:rsidRPr="00354189" w:rsidRDefault="00354189" w:rsidP="00354189">
            <w:pPr>
              <w:spacing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</w:p>
          <w:p w:rsidR="00354189" w:rsidRPr="00354189" w:rsidRDefault="00354189" w:rsidP="00354189">
            <w:pPr>
              <w:spacing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ед.</w:t>
            </w:r>
          </w:p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(руб.)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54189" w:rsidRPr="00354189" w:rsidRDefault="00354189" w:rsidP="00354189">
            <w:pPr>
              <w:spacing w:after="6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Суммарная стоимость</w:t>
            </w:r>
          </w:p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(руб.)</w:t>
            </w:r>
          </w:p>
        </w:tc>
      </w:tr>
      <w:tr w:rsidR="0049718D" w:rsidRPr="00354189" w:rsidTr="00D45E08">
        <w:trPr>
          <w:trHeight w:val="345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49718D" w:rsidRPr="00354189" w:rsidRDefault="0049718D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Подгузники для детей весом до 9 кг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детей до 9 кг (включительно).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краски. 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условное обозначение группы подгузников детских, </w:t>
            </w: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lastRenderedPageBreak/>
              <w:t>товарную марку (при наличии), обозначение размера товара или номера (при наличии);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обозначение впитываемости товара (при наличии);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страну-изготовителя;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(при наличии);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товаав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в упаковке;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срок годности;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</w:t>
            </w:r>
            <w:bookmarkStart w:id="0" w:name="_GoBack"/>
            <w:bookmarkEnd w:id="0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кие должны соответствовать требованиям стандарта ГОСТ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условия".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49718D" w:rsidRPr="00354189" w:rsidRDefault="0049718D" w:rsidP="000E40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Направлений, но </w:t>
            </w:r>
            <w:r w:rsidRPr="00354189">
              <w:rPr>
                <w:rFonts w:ascii="Times New Roman" w:eastAsia="Microsoft YaHei" w:hAnsi="Times New Roman" w:cs="Times New Roman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9718D" w:rsidRPr="00354189" w:rsidRDefault="0049718D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9718D" w:rsidRPr="00354189" w:rsidRDefault="0049718D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2 580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9718D" w:rsidRPr="00354189" w:rsidRDefault="0049718D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11,27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9718D" w:rsidRPr="00354189" w:rsidRDefault="0049718D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29 076,60</w:t>
            </w:r>
          </w:p>
        </w:tc>
      </w:tr>
      <w:tr w:rsidR="0049718D" w:rsidRPr="00354189" w:rsidTr="00D45E08">
        <w:trPr>
          <w:trHeight w:val="2679"/>
        </w:trPr>
        <w:tc>
          <w:tcPr>
            <w:tcW w:w="1471" w:type="dxa"/>
            <w:vMerge/>
            <w:shd w:val="clear" w:color="auto" w:fill="auto"/>
            <w:vAlign w:val="center"/>
          </w:tcPr>
          <w:p w:rsidR="0049718D" w:rsidRPr="00354189" w:rsidRDefault="0049718D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718D" w:rsidRPr="00354189" w:rsidRDefault="0049718D" w:rsidP="000E40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</w:t>
            </w:r>
          </w:p>
          <w:p w:rsidR="0049718D" w:rsidRPr="00354189" w:rsidRDefault="0049718D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Крым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9718D" w:rsidRPr="00354189" w:rsidRDefault="00D224B1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1 600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9718D" w:rsidRPr="0049718D" w:rsidRDefault="0049718D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9718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11,55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9718D" w:rsidRPr="0049718D" w:rsidRDefault="00D224B1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18 480,00</w:t>
            </w:r>
          </w:p>
        </w:tc>
      </w:tr>
      <w:tr w:rsidR="0049718D" w:rsidRPr="00354189" w:rsidTr="00D45E08">
        <w:trPr>
          <w:trHeight w:val="2679"/>
        </w:trPr>
        <w:tc>
          <w:tcPr>
            <w:tcW w:w="1471" w:type="dxa"/>
            <w:vMerge/>
            <w:shd w:val="clear" w:color="auto" w:fill="auto"/>
            <w:vAlign w:val="center"/>
          </w:tcPr>
          <w:p w:rsidR="0049718D" w:rsidRPr="00354189" w:rsidRDefault="0049718D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49718D" w:rsidRPr="00354189" w:rsidRDefault="0049718D" w:rsidP="000E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718D" w:rsidRPr="00354189" w:rsidRDefault="00083354" w:rsidP="000E40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15F0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9718D" w:rsidRDefault="00083354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9718D" w:rsidRPr="0049718D" w:rsidRDefault="00083354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21,88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9718D" w:rsidRPr="0049718D" w:rsidRDefault="00083354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6 564,00</w:t>
            </w:r>
          </w:p>
        </w:tc>
      </w:tr>
      <w:tr w:rsidR="007134F7" w:rsidRPr="00354189" w:rsidTr="00D45E08">
        <w:tc>
          <w:tcPr>
            <w:tcW w:w="1471" w:type="dxa"/>
            <w:vMerge w:val="restart"/>
            <w:shd w:val="clear" w:color="auto" w:fill="auto"/>
            <w:vAlign w:val="center"/>
          </w:tcPr>
          <w:p w:rsidR="007134F7" w:rsidRPr="00354189" w:rsidRDefault="007134F7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>Подгузники для детей весом до 20 кг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детей от 9 кг до 20 кг (включительно).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суперабсорбентом</w:t>
            </w:r>
            <w:proofErr w:type="spell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превращающим влагу в гель. 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выщипывания</w:t>
            </w:r>
            <w:proofErr w:type="spell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отмарывания</w:t>
            </w:r>
            <w:proofErr w:type="spell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краски.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обозначение впитываемости товара (при наличии);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страну-изготовителя;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(при наличии);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номер артикула (при наличии);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товара в упаковке;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дату (месяц, год) изготовления;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срок годности;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правила использования (при необходимости);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штриховой код товара (при наличии);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информацию о сертификации (при наличии).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52557-2011 "Подгузники детские бумажные. Общие технические условия".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7134F7" w:rsidRPr="00354189" w:rsidRDefault="007134F7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7134F7" w:rsidRPr="00354189" w:rsidRDefault="007134F7" w:rsidP="000E40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</w:t>
            </w: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Направлений</w:t>
            </w: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но </w:t>
            </w:r>
            <w:r w:rsidRPr="00354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 позднее 20.12.2019 г.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134F7" w:rsidRPr="00354189" w:rsidRDefault="007134F7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134F7" w:rsidRPr="00354189" w:rsidRDefault="007134F7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55 800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134F7" w:rsidRPr="00354189" w:rsidRDefault="007134F7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10,41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134F7" w:rsidRPr="00354189" w:rsidRDefault="007134F7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580 878,00</w:t>
            </w:r>
          </w:p>
        </w:tc>
      </w:tr>
      <w:tr w:rsidR="007134F7" w:rsidRPr="00354189" w:rsidTr="00D45E08">
        <w:tc>
          <w:tcPr>
            <w:tcW w:w="1471" w:type="dxa"/>
            <w:vMerge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7134F7" w:rsidRPr="00354189" w:rsidRDefault="007134F7" w:rsidP="0035418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</w:t>
            </w:r>
          </w:p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Крым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134F7" w:rsidRPr="00354189" w:rsidRDefault="00E87B54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36 000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14,06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134F7" w:rsidRPr="00354189" w:rsidRDefault="00E87B54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506 160,00</w:t>
            </w:r>
          </w:p>
        </w:tc>
      </w:tr>
      <w:tr w:rsidR="007134F7" w:rsidRPr="00354189" w:rsidTr="00D45E08">
        <w:tc>
          <w:tcPr>
            <w:tcW w:w="1471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7134F7" w:rsidRPr="00354189" w:rsidRDefault="007134F7" w:rsidP="0035418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7134F7" w:rsidRPr="00354189" w:rsidRDefault="007134F7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15F0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134F7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5 100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134F7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21,62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134F7" w:rsidRDefault="007134F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110 262,00</w:t>
            </w:r>
          </w:p>
        </w:tc>
      </w:tr>
      <w:tr w:rsidR="009949F0" w:rsidRPr="00354189" w:rsidTr="00D45E08">
        <w:tc>
          <w:tcPr>
            <w:tcW w:w="1471" w:type="dxa"/>
            <w:vMerge w:val="restart"/>
            <w:shd w:val="clear" w:color="auto" w:fill="auto"/>
            <w:vAlign w:val="center"/>
          </w:tcPr>
          <w:p w:rsidR="009949F0" w:rsidRPr="00354189" w:rsidRDefault="009949F0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>Подгузники для детей весом свыше 20 кг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более 25 кг.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lastRenderedPageBreak/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краски. 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;о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бозначение впитываемости товара (при наличии);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страну-изготовителя;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(при наличии);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количество товара в упаковке;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срок годности;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детские должны соответствовать </w:t>
            </w: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lastRenderedPageBreak/>
              <w:t xml:space="preserve">требованиям стандарта ГОСТ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условия".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9949F0" w:rsidRPr="00354189" w:rsidRDefault="009949F0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9949F0" w:rsidRPr="00354189" w:rsidRDefault="009949F0" w:rsidP="000E40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Направлений, но </w:t>
            </w:r>
            <w:r w:rsidRPr="00354189">
              <w:rPr>
                <w:rFonts w:ascii="Times New Roman" w:eastAsia="Microsoft YaHei" w:hAnsi="Times New Roman" w:cs="Times New Roman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949F0" w:rsidRPr="00354189" w:rsidRDefault="009949F0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 xml:space="preserve">Государственное учреждение – Ростовское </w:t>
            </w: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949F0" w:rsidRPr="00354189" w:rsidRDefault="009949F0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47 010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949F0" w:rsidRPr="00354189" w:rsidRDefault="009949F0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14,02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49F0" w:rsidRPr="00354189" w:rsidRDefault="009949F0" w:rsidP="000E40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659 080,20</w:t>
            </w:r>
          </w:p>
        </w:tc>
      </w:tr>
      <w:tr w:rsidR="009949F0" w:rsidRPr="00354189" w:rsidTr="009949F0">
        <w:trPr>
          <w:trHeight w:val="3955"/>
        </w:trPr>
        <w:tc>
          <w:tcPr>
            <w:tcW w:w="1471" w:type="dxa"/>
            <w:vMerge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9949F0" w:rsidRPr="00354189" w:rsidRDefault="009949F0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</w:t>
            </w:r>
          </w:p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Крым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949F0" w:rsidRPr="00354189" w:rsidRDefault="00852433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13</w:t>
            </w:r>
            <w:r w:rsidR="009949F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19,91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49F0" w:rsidRPr="00354189" w:rsidRDefault="00852433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258 830,00</w:t>
            </w:r>
          </w:p>
        </w:tc>
      </w:tr>
      <w:tr w:rsidR="009949F0" w:rsidRPr="00354189" w:rsidTr="00D45E08">
        <w:tc>
          <w:tcPr>
            <w:tcW w:w="1471" w:type="dxa"/>
            <w:vMerge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9949F0" w:rsidRPr="00354189" w:rsidRDefault="009949F0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9949F0" w:rsidRPr="00354189" w:rsidRDefault="009949F0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15F0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949F0" w:rsidRDefault="00825BDA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</w:t>
            </w:r>
            <w:r w:rsidR="009949F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949F0" w:rsidRDefault="00825BDA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26,36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949F0" w:rsidRDefault="00825BDA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79 080,00</w:t>
            </w:r>
          </w:p>
        </w:tc>
      </w:tr>
      <w:tr w:rsidR="00400BEB" w:rsidRPr="00354189" w:rsidTr="00D45E08">
        <w:trPr>
          <w:trHeight w:val="543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>Подгузники для детей весом свыше 20 кг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весом не менее 25 кг.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краски. 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;о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бозначение впитываемости товара (при наличии);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страну-изготовителя;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(при наличии);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lastRenderedPageBreak/>
              <w:t>количество товара в упаковке;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срок годности;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условия".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400BEB" w:rsidRPr="00354189" w:rsidRDefault="00400BEB" w:rsidP="000E4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400BEB" w:rsidRPr="00354189" w:rsidRDefault="00400BEB" w:rsidP="000E40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Направлений, но </w:t>
            </w:r>
            <w:r w:rsidRPr="00354189">
              <w:rPr>
                <w:rFonts w:ascii="Times New Roman" w:eastAsia="Microsoft YaHei" w:hAnsi="Times New Roman" w:cs="Times New Roman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73 980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14,02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1 037 199,60</w:t>
            </w:r>
          </w:p>
        </w:tc>
      </w:tr>
      <w:tr w:rsidR="00400BEB" w:rsidRPr="00354189" w:rsidTr="00D45E08">
        <w:tc>
          <w:tcPr>
            <w:tcW w:w="1471" w:type="dxa"/>
            <w:vMerge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400BEB" w:rsidRPr="00354189" w:rsidRDefault="00400BEB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</w:t>
            </w:r>
          </w:p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Крым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00BEB" w:rsidRPr="00354189" w:rsidRDefault="000B0052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38 000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19,91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00BEB" w:rsidRPr="00354189" w:rsidRDefault="000B0052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756 580,00</w:t>
            </w:r>
          </w:p>
        </w:tc>
      </w:tr>
      <w:tr w:rsidR="00400BEB" w:rsidRPr="00354189" w:rsidTr="00D45E08">
        <w:tc>
          <w:tcPr>
            <w:tcW w:w="1471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400BEB" w:rsidRPr="00354189" w:rsidRDefault="00400BEB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00BEB" w:rsidRPr="00354189" w:rsidRDefault="00400BEB" w:rsidP="0035418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15F0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00BEB" w:rsidRDefault="000029AF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7 100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00BEB" w:rsidRDefault="000029AF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26,36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00BEB" w:rsidRDefault="000029AF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187 156,</w:t>
            </w:r>
            <w:r w:rsidR="0093198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00</w:t>
            </w:r>
          </w:p>
        </w:tc>
      </w:tr>
      <w:tr w:rsidR="00354189" w:rsidRPr="00354189" w:rsidTr="00D45E08">
        <w:tc>
          <w:tcPr>
            <w:tcW w:w="6204" w:type="dxa"/>
            <w:gridSpan w:val="2"/>
            <w:shd w:val="clear" w:color="auto" w:fill="auto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>ИТОГО:</w:t>
            </w:r>
          </w:p>
        </w:tc>
        <w:tc>
          <w:tcPr>
            <w:tcW w:w="1233" w:type="dxa"/>
            <w:shd w:val="clear" w:color="auto" w:fill="auto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:rsidR="00354189" w:rsidRPr="00354189" w:rsidRDefault="00820FC3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283 470</w:t>
            </w:r>
          </w:p>
        </w:tc>
        <w:tc>
          <w:tcPr>
            <w:tcW w:w="864" w:type="dxa"/>
            <w:shd w:val="clear" w:color="auto" w:fill="auto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shd w:val="clear" w:color="auto" w:fill="auto"/>
          </w:tcPr>
          <w:p w:rsidR="00354189" w:rsidRPr="00354189" w:rsidRDefault="008A2767" w:rsidP="00497ED8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4 229 346,40</w:t>
            </w:r>
          </w:p>
        </w:tc>
      </w:tr>
    </w:tbl>
    <w:p w:rsidR="00354189" w:rsidRPr="00354189" w:rsidRDefault="00354189" w:rsidP="00354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41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Поставка Товара осуществляется в соответствии с выбором Получателей: </w:t>
      </w:r>
    </w:p>
    <w:p w:rsidR="00C6081F" w:rsidRPr="0028569E" w:rsidRDefault="00C6081F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позднее 20.12.2019 года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C6081F" w:rsidRPr="0028569E" w:rsidRDefault="00C6081F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- для инвалидов, проживающих в Ростовской области - Пункты выдачи должны быть организованы Поставщиком в г. Ростове-на-Дону, г. Новочеркасске, г. Таганроге, г. Волгодонске. 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C6081F" w:rsidRDefault="00C6081F" w:rsidP="00C6081F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для инвалидов, проживающих на территории Республики Крым - Пункты выдачи должны быть организованы Поставщиком в городе Симферополе. Дополнительные пункты выдачи, по согласованию с Заказчиком, могут быть организованы в иных городах и населенных пунктах Республики Крым по выбору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оставщика.</w:t>
      </w:r>
    </w:p>
    <w:p w:rsidR="00C6081F" w:rsidRPr="0028569E" w:rsidRDefault="00C6081F" w:rsidP="00C6081F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A04E46">
        <w:rPr>
          <w:rFonts w:ascii="Times New Roman" w:eastAsia="Times New Roman" w:hAnsi="Times New Roman" w:cs="Times New Roman"/>
          <w:sz w:val="23"/>
          <w:szCs w:val="23"/>
          <w:lang w:eastAsia="ru-RU"/>
        </w:rPr>
        <w:t>- для инвалидов, проживающих в г. Севастополе - Пункт выдачи должен быть организован Поставщиком в городе Севастополе.</w:t>
      </w:r>
    </w:p>
    <w:p w:rsidR="00C6081F" w:rsidRPr="0028569E" w:rsidRDefault="00C6081F" w:rsidP="00C6081F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C6081F" w:rsidRPr="0028569E" w:rsidRDefault="00C6081F" w:rsidP="00C6081F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C6081F" w:rsidRPr="0028569E" w:rsidRDefault="00C6081F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2. Поставка товара осуществляется непосредственно Получателю по месту жительства  в течение 30 (Тридцати) календарных дней с момента получения Реестров Направлений, сформированных по заявкам инвалидов, в соответствии выбором Получателя, но 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позднее 20.12.2019 года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C6081F" w:rsidRPr="0028569E" w:rsidRDefault="00C6081F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Государственное учреждение – Ростовское региональное отделение Фонда социального страхования Российской Федерации: г. Ростов-на-Дону,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Мясниковский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Родионово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Несветайский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Аксай,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Аксайский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Мартыновский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Миллерово, Миллеровский,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Кашарский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Чертковский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В-Донской, Шолоховский,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Боковский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Зерноград, Зерноградский,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Егорлыкский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Батайск,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Кагальницкий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Неклиновский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, Куйбышевский районы, г. Белая Калитва</w:t>
      </w:r>
      <w:proofErr w:type="gram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Белокалитвенский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Цимлянский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Сальский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Песчанокопский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п. Зимовники,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Зимовниковский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Заветинский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Дубовский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Ремонтненский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Милютинский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Обливский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районы.</w:t>
      </w:r>
      <w:proofErr w:type="gramEnd"/>
    </w:p>
    <w:p w:rsidR="00C6081F" w:rsidRDefault="00C6081F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Государственное учреждение – региональное отделение Фонда социального страхования Российской Федерации по Республике Крым: </w:t>
      </w:r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Российская Федерация, Республика Крым, по месту жительства инвалидов: г. Симферополь, г. Феодосия, г. Евпатория, г. Белогорск, г. Бахчисарай, г. Судак, г. Саки, г. Ялта, г. Керчь, г. Алушта, г. Армянск, г. Джанкой, г. Красноперекопск, Красногвардейский район,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Нижегорский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Кировский район, Советский район, Черноморский район, Ленинский район,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Раздольненский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Первомайский район, Симферопольский район,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Сакский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Джанкойский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Бахчисарайский район.</w:t>
      </w:r>
      <w:proofErr w:type="gramEnd"/>
    </w:p>
    <w:p w:rsidR="00C6081F" w:rsidRPr="0028569E" w:rsidRDefault="00C6081F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A04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Государственное учреждение – Севастопольское региональное отделение Фонда социального страхования Российской Федерации: Российская Федерация, г. Севастополь, по месту жительства получателей.</w:t>
      </w:r>
    </w:p>
    <w:p w:rsidR="00354189" w:rsidRPr="00354189" w:rsidRDefault="00354189" w:rsidP="00C6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354189" w:rsidRPr="00354189" w:rsidSect="003541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B7"/>
    <w:rsid w:val="000029AF"/>
    <w:rsid w:val="000611DC"/>
    <w:rsid w:val="00083354"/>
    <w:rsid w:val="000B0052"/>
    <w:rsid w:val="000E40FF"/>
    <w:rsid w:val="001373C9"/>
    <w:rsid w:val="00165B29"/>
    <w:rsid w:val="0026608D"/>
    <w:rsid w:val="00324146"/>
    <w:rsid w:val="00354189"/>
    <w:rsid w:val="00400BEB"/>
    <w:rsid w:val="00433F5D"/>
    <w:rsid w:val="00435912"/>
    <w:rsid w:val="0049718D"/>
    <w:rsid w:val="00497ED8"/>
    <w:rsid w:val="006F5D81"/>
    <w:rsid w:val="007134F7"/>
    <w:rsid w:val="00820FC3"/>
    <w:rsid w:val="00825BDA"/>
    <w:rsid w:val="00852433"/>
    <w:rsid w:val="008554E8"/>
    <w:rsid w:val="008A2767"/>
    <w:rsid w:val="00931984"/>
    <w:rsid w:val="009949F0"/>
    <w:rsid w:val="00A21270"/>
    <w:rsid w:val="00A247B7"/>
    <w:rsid w:val="00A60473"/>
    <w:rsid w:val="00B47F4E"/>
    <w:rsid w:val="00C6081F"/>
    <w:rsid w:val="00C85144"/>
    <w:rsid w:val="00C91F7F"/>
    <w:rsid w:val="00D20DB9"/>
    <w:rsid w:val="00D224B1"/>
    <w:rsid w:val="00DF4596"/>
    <w:rsid w:val="00E87B54"/>
    <w:rsid w:val="00E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puhkalova_ts</cp:lastModifiedBy>
  <cp:revision>36</cp:revision>
  <dcterms:created xsi:type="dcterms:W3CDTF">2019-07-13T07:08:00Z</dcterms:created>
  <dcterms:modified xsi:type="dcterms:W3CDTF">2019-08-21T13:51:00Z</dcterms:modified>
</cp:coreProperties>
</file>