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C5" w:rsidRPr="007A3018" w:rsidRDefault="00F900C5" w:rsidP="00F900C5">
      <w:pPr>
        <w:pStyle w:val="3"/>
        <w:widowControl w:val="0"/>
        <w:rPr>
          <w:sz w:val="24"/>
          <w:szCs w:val="24"/>
        </w:rPr>
      </w:pPr>
      <w:r w:rsidRPr="007A3018">
        <w:rPr>
          <w:sz w:val="24"/>
          <w:szCs w:val="24"/>
        </w:rPr>
        <w:t>Техническое задание</w:t>
      </w:r>
    </w:p>
    <w:p w:rsidR="00F900C5" w:rsidRDefault="00F900C5" w:rsidP="00F900C5">
      <w:pPr>
        <w:keepNext/>
        <w:widowControl w:val="0"/>
        <w:jc w:val="both"/>
        <w:rPr>
          <w:bCs/>
        </w:rPr>
      </w:pPr>
    </w:p>
    <w:p w:rsidR="00F900C5" w:rsidRPr="007A3018" w:rsidRDefault="00F900C5" w:rsidP="00F900C5">
      <w:pPr>
        <w:pStyle w:val="a3"/>
        <w:keepNext/>
        <w:widowControl w:val="0"/>
        <w:tabs>
          <w:tab w:val="left" w:pos="8780"/>
        </w:tabs>
        <w:ind w:left="0"/>
        <w:jc w:val="both"/>
        <w:rPr>
          <w:sz w:val="20"/>
          <w:szCs w:val="20"/>
        </w:rPr>
      </w:pPr>
      <w:r w:rsidRPr="007A3018">
        <w:rPr>
          <w:bCs/>
          <w:sz w:val="20"/>
          <w:szCs w:val="20"/>
        </w:rPr>
        <w:t xml:space="preserve">Способ определения исполнителя (подрядчика, поставщика): </w:t>
      </w:r>
      <w:r w:rsidRPr="007A3018">
        <w:rPr>
          <w:sz w:val="20"/>
          <w:szCs w:val="20"/>
        </w:rPr>
        <w:t>аукцион в электронной форме.</w:t>
      </w:r>
    </w:p>
    <w:p w:rsidR="00F900C5" w:rsidRPr="00C62C0B" w:rsidRDefault="00F900C5" w:rsidP="00F900C5">
      <w:pPr>
        <w:rPr>
          <w:sz w:val="20"/>
          <w:szCs w:val="20"/>
        </w:rPr>
      </w:pPr>
      <w:r w:rsidRPr="007A3018">
        <w:rPr>
          <w:sz w:val="20"/>
          <w:szCs w:val="20"/>
        </w:rPr>
        <w:t>Наименование объекта закупки: (</w:t>
      </w:r>
      <w:r>
        <w:rPr>
          <w:sz w:val="20"/>
          <w:szCs w:val="20"/>
        </w:rPr>
        <w:t>изготовление для застрахованных лиц, получивших</w:t>
      </w:r>
      <w:r w:rsidRPr="00B15B30">
        <w:rPr>
          <w:sz w:val="20"/>
          <w:szCs w:val="20"/>
        </w:rPr>
        <w:t xml:space="preserve"> повреждени</w:t>
      </w:r>
      <w:r>
        <w:rPr>
          <w:sz w:val="20"/>
          <w:szCs w:val="20"/>
        </w:rPr>
        <w:t>е здоровья вследствие несчастных</w:t>
      </w:r>
      <w:r w:rsidRPr="00B15B30">
        <w:rPr>
          <w:sz w:val="20"/>
          <w:szCs w:val="20"/>
        </w:rPr>
        <w:t xml:space="preserve"> случа</w:t>
      </w:r>
      <w:r>
        <w:rPr>
          <w:sz w:val="20"/>
          <w:szCs w:val="20"/>
        </w:rPr>
        <w:t>ев</w:t>
      </w:r>
      <w:r w:rsidRPr="00B15B30">
        <w:rPr>
          <w:sz w:val="20"/>
          <w:szCs w:val="20"/>
        </w:rPr>
        <w:t xml:space="preserve"> на</w:t>
      </w:r>
      <w:r>
        <w:rPr>
          <w:sz w:val="20"/>
          <w:szCs w:val="20"/>
        </w:rPr>
        <w:t xml:space="preserve"> производстве и профессиональных</w:t>
      </w:r>
      <w:r w:rsidRPr="00B15B30">
        <w:rPr>
          <w:sz w:val="20"/>
          <w:szCs w:val="20"/>
        </w:rPr>
        <w:t xml:space="preserve"> з</w:t>
      </w:r>
      <w:r>
        <w:rPr>
          <w:sz w:val="20"/>
          <w:szCs w:val="20"/>
        </w:rPr>
        <w:t>аболеваний</w:t>
      </w:r>
      <w:r w:rsidRPr="00860FEE">
        <w:rPr>
          <w:sz w:val="20"/>
          <w:szCs w:val="20"/>
        </w:rPr>
        <w:t>, протезов бедра</w:t>
      </w:r>
      <w:r w:rsidRPr="00C62C0B">
        <w:rPr>
          <w:sz w:val="20"/>
          <w:szCs w:val="20"/>
        </w:rPr>
        <w:t xml:space="preserve">). </w:t>
      </w:r>
    </w:p>
    <w:p w:rsidR="00F900C5" w:rsidRPr="007A3018" w:rsidRDefault="00F900C5" w:rsidP="00F900C5">
      <w:pPr>
        <w:pStyle w:val="a3"/>
        <w:keepNext/>
        <w:widowControl w:val="0"/>
        <w:tabs>
          <w:tab w:val="left" w:pos="0"/>
        </w:tabs>
        <w:ind w:left="0"/>
        <w:jc w:val="both"/>
        <w:rPr>
          <w:sz w:val="20"/>
          <w:szCs w:val="20"/>
        </w:rPr>
      </w:pPr>
      <w:r w:rsidRPr="007A3018">
        <w:rPr>
          <w:sz w:val="20"/>
          <w:szCs w:val="20"/>
        </w:rPr>
        <w:t xml:space="preserve">Количество выполняемых работ: </w:t>
      </w:r>
      <w:r>
        <w:rPr>
          <w:sz w:val="20"/>
          <w:szCs w:val="20"/>
        </w:rPr>
        <w:t xml:space="preserve">8 </w:t>
      </w:r>
      <w:r w:rsidRPr="007A3018">
        <w:rPr>
          <w:sz w:val="20"/>
          <w:szCs w:val="20"/>
        </w:rPr>
        <w:t>штук.</w:t>
      </w:r>
    </w:p>
    <w:p w:rsidR="00F900C5" w:rsidRDefault="00F900C5" w:rsidP="00F900C5">
      <w:pPr>
        <w:keepNext/>
        <w:widowControl w:val="0"/>
        <w:jc w:val="both"/>
        <w:rPr>
          <w:sz w:val="20"/>
          <w:szCs w:val="20"/>
        </w:rPr>
      </w:pPr>
      <w:r w:rsidRPr="007A3018">
        <w:rPr>
          <w:bCs/>
          <w:sz w:val="20"/>
          <w:szCs w:val="20"/>
        </w:rPr>
        <w:t xml:space="preserve">Источник финансирования: </w:t>
      </w:r>
      <w:r w:rsidRPr="007A3018">
        <w:rPr>
          <w:sz w:val="20"/>
          <w:szCs w:val="20"/>
        </w:rPr>
        <w:t>средства бюджета ФСС РФ.</w:t>
      </w:r>
    </w:p>
    <w:p w:rsidR="00F900C5" w:rsidRPr="007A3018" w:rsidRDefault="00F900C5" w:rsidP="00F900C5">
      <w:pPr>
        <w:pStyle w:val="a3"/>
        <w:keepNext/>
        <w:widowControl w:val="0"/>
        <w:tabs>
          <w:tab w:val="left" w:pos="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Сроки действия контракта: по 30 ноября 2020 года включительно.</w:t>
      </w:r>
    </w:p>
    <w:p w:rsidR="00F900C5" w:rsidRDefault="00F900C5" w:rsidP="00F900C5">
      <w:pPr>
        <w:rPr>
          <w:sz w:val="20"/>
          <w:szCs w:val="20"/>
        </w:rPr>
      </w:pPr>
      <w:r w:rsidRPr="007A3018">
        <w:rPr>
          <w:sz w:val="20"/>
          <w:szCs w:val="20"/>
        </w:rPr>
        <w:t xml:space="preserve">Начальная (максимальная) цена Контракта: </w:t>
      </w:r>
      <w:r>
        <w:rPr>
          <w:sz w:val="20"/>
          <w:szCs w:val="20"/>
        </w:rPr>
        <w:t>1768895</w:t>
      </w:r>
      <w:r w:rsidRPr="003B5AEB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3B5AEB">
        <w:rPr>
          <w:sz w:val="20"/>
          <w:szCs w:val="20"/>
        </w:rPr>
        <w:t>уб.</w:t>
      </w:r>
      <w:r>
        <w:rPr>
          <w:sz w:val="20"/>
          <w:szCs w:val="20"/>
        </w:rPr>
        <w:t xml:space="preserve"> 02 </w:t>
      </w:r>
      <w:r w:rsidRPr="003B5AEB">
        <w:rPr>
          <w:sz w:val="20"/>
          <w:szCs w:val="20"/>
        </w:rPr>
        <w:t>коп.</w:t>
      </w:r>
    </w:p>
    <w:p w:rsidR="00F900C5" w:rsidRDefault="00F900C5" w:rsidP="00F900C5">
      <w:pPr>
        <w:rPr>
          <w:color w:val="000000"/>
          <w:sz w:val="20"/>
          <w:szCs w:val="20"/>
        </w:rPr>
      </w:pPr>
      <w:r w:rsidRPr="007A3018">
        <w:rPr>
          <w:color w:val="000000"/>
          <w:sz w:val="20"/>
          <w:szCs w:val="20"/>
        </w:rPr>
        <w:t xml:space="preserve">Цена Контракта </w:t>
      </w:r>
      <w:r>
        <w:rPr>
          <w:color w:val="000000"/>
          <w:sz w:val="20"/>
          <w:szCs w:val="20"/>
        </w:rPr>
        <w:t>включает в себя</w:t>
      </w:r>
      <w:r w:rsidRPr="007A3018">
        <w:rPr>
          <w:color w:val="000000"/>
          <w:sz w:val="20"/>
          <w:szCs w:val="20"/>
        </w:rPr>
        <w:t xml:space="preserve"> все уплачиваемые и взымаемые на территории РФ налоги и пошлины, другие обязательные платежи, расходы, связанные с исполнением настоящего </w:t>
      </w:r>
      <w:r>
        <w:rPr>
          <w:color w:val="000000"/>
          <w:sz w:val="20"/>
          <w:szCs w:val="20"/>
        </w:rPr>
        <w:t>обязательства</w:t>
      </w:r>
      <w:r w:rsidRPr="007A3018">
        <w:rPr>
          <w:color w:val="000000"/>
          <w:sz w:val="20"/>
          <w:szCs w:val="20"/>
        </w:rPr>
        <w:t>.</w:t>
      </w: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670"/>
        <w:gridCol w:w="1134"/>
        <w:gridCol w:w="1134"/>
      </w:tblGrid>
      <w:tr w:rsidR="00F900C5" w:rsidTr="00E81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Default="00F900C5" w:rsidP="00E81561">
            <w:pPr>
              <w:keepNext/>
              <w:widowControl w:val="0"/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Default="00F900C5" w:rsidP="00E81561">
            <w:pPr>
              <w:keepNext/>
              <w:widowControl w:val="0"/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br w:type="page"/>
              <w:t>Наименование изделий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Default="00F900C5" w:rsidP="00E81561">
            <w:pPr>
              <w:pStyle w:val="2"/>
              <w:widowControl w:val="0"/>
              <w:rPr>
                <w:b/>
                <w:bCs/>
                <w:sz w:val="16"/>
                <w:szCs w:val="16"/>
              </w:rPr>
            </w:pPr>
            <w:r w:rsidRPr="00F328AD">
              <w:rPr>
                <w:b/>
                <w:bCs/>
                <w:sz w:val="16"/>
                <w:szCs w:val="16"/>
              </w:rPr>
              <w:t>Описание функциональных и технических характеристик</w:t>
            </w:r>
          </w:p>
          <w:p w:rsidR="00F900C5" w:rsidRPr="0062672D" w:rsidRDefault="00F900C5" w:rsidP="00E81561">
            <w:pPr>
              <w:jc w:val="center"/>
              <w:rPr>
                <w:sz w:val="16"/>
                <w:szCs w:val="16"/>
              </w:rPr>
            </w:pPr>
            <w:r w:rsidRPr="0062672D">
              <w:rPr>
                <w:b/>
                <w:bCs/>
                <w:sz w:val="16"/>
                <w:szCs w:val="16"/>
              </w:rPr>
              <w:t>(дополнительные характеристики для КТРУ)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Default="00F900C5" w:rsidP="00E81561">
            <w:pPr>
              <w:keepNext/>
              <w:widowControl w:val="0"/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Цена за ед. изделия</w:t>
            </w:r>
          </w:p>
          <w:p w:rsidR="00F900C5" w:rsidRDefault="00F900C5" w:rsidP="00E81561">
            <w:pPr>
              <w:keepNext/>
              <w:widowControl w:val="0"/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Default="00F900C5" w:rsidP="00E81561">
            <w:pPr>
              <w:keepNext/>
              <w:widowControl w:val="0"/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Кол-во изделий (шт.)</w:t>
            </w:r>
          </w:p>
        </w:tc>
      </w:tr>
      <w:tr w:rsidR="00F900C5" w:rsidTr="00E81561">
        <w:tblPrEx>
          <w:tblCellMar>
            <w:top w:w="0" w:type="dxa"/>
            <w:bottom w:w="0" w:type="dxa"/>
          </w:tblCellMar>
        </w:tblPrEx>
        <w:trPr>
          <w:trHeight w:val="3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jc w:val="center"/>
              <w:rPr>
                <w:bCs/>
                <w:sz w:val="20"/>
                <w:szCs w:val="20"/>
              </w:rPr>
            </w:pPr>
            <w:r w:rsidRPr="00DB1FB0">
              <w:rPr>
                <w:sz w:val="20"/>
                <w:szCs w:val="20"/>
              </w:rPr>
              <w:t xml:space="preserve">Протез бедра </w:t>
            </w:r>
            <w:r>
              <w:rPr>
                <w:sz w:val="20"/>
                <w:szCs w:val="20"/>
              </w:rPr>
              <w:t>не</w:t>
            </w:r>
            <w:r w:rsidRPr="00DB1FB0">
              <w:rPr>
                <w:sz w:val="20"/>
                <w:szCs w:val="20"/>
              </w:rPr>
              <w:t>модульный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B1FB0">
              <w:rPr>
                <w:color w:val="000000"/>
                <w:sz w:val="20"/>
                <w:szCs w:val="20"/>
              </w:rPr>
              <w:t xml:space="preserve"> </w:t>
            </w:r>
            <w:r w:rsidRPr="00307EA9">
              <w:rPr>
                <w:sz w:val="20"/>
                <w:szCs w:val="20"/>
              </w:rPr>
              <w:t xml:space="preserve">Протез бедра немодульный изготавливается согласно технических условий и ГОСТов.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 w:rsidRPr="00307EA9">
              <w:rPr>
                <w:sz w:val="20"/>
                <w:szCs w:val="20"/>
              </w:rPr>
              <w:t>перлоновые</w:t>
            </w:r>
            <w:proofErr w:type="spellEnd"/>
            <w:r w:rsidRPr="00307EA9">
              <w:rPr>
                <w:sz w:val="20"/>
                <w:szCs w:val="20"/>
              </w:rPr>
              <w:t xml:space="preserve">. </w:t>
            </w:r>
            <w:proofErr w:type="gramStart"/>
            <w:r w:rsidRPr="00307EA9">
              <w:rPr>
                <w:sz w:val="20"/>
                <w:szCs w:val="20"/>
              </w:rPr>
              <w:t>Приемная гильза</w:t>
            </w:r>
            <w:proofErr w:type="gramEnd"/>
            <w:r w:rsidRPr="00307EA9">
              <w:rPr>
                <w:sz w:val="20"/>
                <w:szCs w:val="20"/>
              </w:rPr>
              <w:t xml:space="preserve"> унифицированная (без пробных гильз) или индивидуальная (одна пробная гильза). Материал постоянной гильзы: листовой термопластичный пластик или литьевой слоистый пластик на основе </w:t>
            </w:r>
            <w:r>
              <w:rPr>
                <w:sz w:val="20"/>
                <w:szCs w:val="20"/>
              </w:rPr>
              <w:t>а</w:t>
            </w:r>
            <w:r w:rsidRPr="00307EA9">
              <w:rPr>
                <w:sz w:val="20"/>
                <w:szCs w:val="20"/>
              </w:rPr>
              <w:t>крилов</w:t>
            </w:r>
            <w:r>
              <w:rPr>
                <w:sz w:val="20"/>
                <w:szCs w:val="20"/>
              </w:rPr>
              <w:t>ых</w:t>
            </w:r>
            <w:r w:rsidRPr="00307EA9">
              <w:rPr>
                <w:sz w:val="20"/>
                <w:szCs w:val="20"/>
              </w:rPr>
              <w:t xml:space="preserve"> смол. Допускается применение вкладных гильз из вспененных материалов. Крепление протеза поясное, с использованием бандажа или вакуумное. Стопа шарнирная полиуретановая, монолитная. Коленный шарнир с ручным замком максимальной готовности для немодульных протезов или Коленный шарнир одноосный </w:t>
            </w:r>
            <w:proofErr w:type="spellStart"/>
            <w:r w:rsidRPr="00307EA9">
              <w:rPr>
                <w:sz w:val="20"/>
                <w:szCs w:val="20"/>
              </w:rPr>
              <w:t>беззамковый</w:t>
            </w:r>
            <w:proofErr w:type="spellEnd"/>
            <w:r w:rsidRPr="00307EA9">
              <w:rPr>
                <w:sz w:val="20"/>
                <w:szCs w:val="20"/>
              </w:rPr>
              <w:t xml:space="preserve"> максимальной готовности для немодульных протезов. Т</w:t>
            </w:r>
            <w:r w:rsidRPr="00116024">
              <w:rPr>
                <w:sz w:val="20"/>
                <w:szCs w:val="20"/>
              </w:rPr>
              <w:t xml:space="preserve">ип </w:t>
            </w:r>
            <w:r w:rsidRPr="00307EA9">
              <w:rPr>
                <w:sz w:val="20"/>
                <w:szCs w:val="20"/>
              </w:rPr>
              <w:t>п</w:t>
            </w:r>
            <w:r w:rsidRPr="00116024">
              <w:rPr>
                <w:sz w:val="20"/>
                <w:szCs w:val="20"/>
              </w:rPr>
              <w:t xml:space="preserve">ротеза: </w:t>
            </w:r>
            <w:r w:rsidRPr="00307EA9">
              <w:rPr>
                <w:sz w:val="20"/>
                <w:szCs w:val="20"/>
              </w:rPr>
              <w:t>п</w:t>
            </w:r>
            <w:r w:rsidRPr="00116024">
              <w:rPr>
                <w:sz w:val="20"/>
                <w:szCs w:val="20"/>
              </w:rPr>
              <w:t xml:space="preserve">остоянный. </w:t>
            </w:r>
            <w:r w:rsidRPr="00DB1FB0">
              <w:rPr>
                <w:sz w:val="20"/>
                <w:szCs w:val="20"/>
              </w:rPr>
              <w:t>Гарантийный срок – не менее 12 месяцев со дня подписания Акта приема-передачи изделия получателем.</w:t>
            </w:r>
            <w:r>
              <w:rPr>
                <w:sz w:val="20"/>
                <w:szCs w:val="20"/>
              </w:rPr>
              <w:t xml:space="preserve"> </w:t>
            </w:r>
            <w:r w:rsidRPr="00F77960">
              <w:rPr>
                <w:sz w:val="20"/>
                <w:szCs w:val="20"/>
              </w:rPr>
              <w:t xml:space="preserve">Код позиции КТРУ </w:t>
            </w:r>
            <w:r>
              <w:rPr>
                <w:sz w:val="20"/>
                <w:szCs w:val="20"/>
              </w:rPr>
              <w:t>–</w:t>
            </w:r>
            <w:r w:rsidRPr="00F779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отсутствует.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keepNext/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69844,15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keepNext/>
              <w:widowControl w:val="0"/>
              <w:jc w:val="center"/>
              <w:rPr>
                <w:bCs/>
                <w:sz w:val="20"/>
                <w:szCs w:val="20"/>
              </w:rPr>
            </w:pPr>
            <w:r w:rsidRPr="00DB1FB0">
              <w:rPr>
                <w:bCs/>
                <w:sz w:val="20"/>
                <w:szCs w:val="20"/>
              </w:rPr>
              <w:t>1</w:t>
            </w:r>
          </w:p>
        </w:tc>
      </w:tr>
      <w:tr w:rsidR="00F900C5" w:rsidTr="00E8156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jc w:val="center"/>
              <w:rPr>
                <w:color w:val="000000"/>
                <w:sz w:val="20"/>
                <w:szCs w:val="20"/>
              </w:rPr>
            </w:pPr>
            <w:r w:rsidRPr="00DB1FB0">
              <w:rPr>
                <w:sz w:val="20"/>
                <w:szCs w:val="20"/>
              </w:rPr>
              <w:t>Протез бедра модульный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7EA9">
              <w:rPr>
                <w:sz w:val="20"/>
                <w:szCs w:val="20"/>
              </w:rPr>
              <w:t xml:space="preserve">Протез бедра модульный изготавливается согласно технических условий и ГОСТов.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 w:rsidRPr="00307EA9">
              <w:rPr>
                <w:sz w:val="20"/>
                <w:szCs w:val="20"/>
              </w:rPr>
              <w:t>перлоновые</w:t>
            </w:r>
            <w:proofErr w:type="spellEnd"/>
            <w:r w:rsidRPr="00307EA9">
              <w:rPr>
                <w:sz w:val="20"/>
                <w:szCs w:val="20"/>
              </w:rPr>
              <w:t xml:space="preserve">. </w:t>
            </w:r>
            <w:proofErr w:type="gramStart"/>
            <w:r w:rsidRPr="00307EA9">
              <w:rPr>
                <w:sz w:val="20"/>
                <w:szCs w:val="20"/>
              </w:rPr>
              <w:t>Приемная гильза</w:t>
            </w:r>
            <w:proofErr w:type="gramEnd"/>
            <w:r w:rsidRPr="00307EA9">
              <w:rPr>
                <w:sz w:val="20"/>
                <w:szCs w:val="20"/>
              </w:rPr>
              <w:t xml:space="preserve"> унифицированная (без пробных гильз) или индивидуальная (одна пробная гильза). Материал приемной гильзы: литьевой слоистый пластик на основе </w:t>
            </w:r>
            <w:r>
              <w:rPr>
                <w:sz w:val="20"/>
                <w:szCs w:val="20"/>
              </w:rPr>
              <w:t>а</w:t>
            </w:r>
            <w:r w:rsidRPr="00307EA9">
              <w:rPr>
                <w:sz w:val="20"/>
                <w:szCs w:val="20"/>
              </w:rPr>
              <w:t>крилов</w:t>
            </w:r>
            <w:r>
              <w:rPr>
                <w:sz w:val="20"/>
                <w:szCs w:val="20"/>
              </w:rPr>
              <w:t>ых</w:t>
            </w:r>
            <w:r w:rsidRPr="00307EA9">
              <w:rPr>
                <w:sz w:val="20"/>
                <w:szCs w:val="20"/>
              </w:rPr>
              <w:t xml:space="preserve"> смол или листовой термопластичный пластик. Допускается применение вкладных гильз из вспененных материалов. Крепление протеза поясное, с использованием бандажа или вакуумное. Регулировочно-соединительные устройства соответствуют весу инвалида. Стопа с голеностопным шарниром, подвижным в сагит</w:t>
            </w:r>
            <w:r>
              <w:rPr>
                <w:sz w:val="20"/>
                <w:szCs w:val="20"/>
              </w:rPr>
              <w:t>т</w:t>
            </w:r>
            <w:r w:rsidRPr="00307EA9">
              <w:rPr>
                <w:sz w:val="20"/>
                <w:szCs w:val="20"/>
              </w:rPr>
              <w:t xml:space="preserve">альной плоскости, с двухступенчатой регулируемой пациентом высотой каблука или Стопа со сменным пяточным амортизатором или Стопа со средней степенью энергосбережения. Коленный шарнир одноосный </w:t>
            </w:r>
            <w:proofErr w:type="spellStart"/>
            <w:r w:rsidRPr="00307EA9">
              <w:rPr>
                <w:sz w:val="20"/>
                <w:szCs w:val="20"/>
              </w:rPr>
              <w:t>беззамковый</w:t>
            </w:r>
            <w:proofErr w:type="spellEnd"/>
            <w:r w:rsidRPr="00307EA9">
              <w:rPr>
                <w:sz w:val="20"/>
                <w:szCs w:val="20"/>
              </w:rPr>
              <w:t xml:space="preserve"> с зависимым механическим регулированием фаз сгибания-разгибания или Коленный шарнир полицентрический с "геометрическим замком" с зависимым механическим регулированием фаз сгибания-разгибания. Т</w:t>
            </w:r>
            <w:r w:rsidRPr="00116024">
              <w:rPr>
                <w:sz w:val="20"/>
                <w:szCs w:val="20"/>
              </w:rPr>
              <w:t xml:space="preserve">ип </w:t>
            </w:r>
            <w:r w:rsidRPr="00307EA9">
              <w:rPr>
                <w:sz w:val="20"/>
                <w:szCs w:val="20"/>
              </w:rPr>
              <w:t>п</w:t>
            </w:r>
            <w:r w:rsidRPr="00116024">
              <w:rPr>
                <w:sz w:val="20"/>
                <w:szCs w:val="20"/>
              </w:rPr>
              <w:t xml:space="preserve">ротеза: </w:t>
            </w:r>
            <w:r w:rsidRPr="00307EA9">
              <w:rPr>
                <w:sz w:val="20"/>
                <w:szCs w:val="20"/>
              </w:rPr>
              <w:t>п</w:t>
            </w:r>
            <w:r w:rsidRPr="00116024">
              <w:rPr>
                <w:sz w:val="20"/>
                <w:szCs w:val="20"/>
              </w:rPr>
              <w:t xml:space="preserve">остоянный. </w:t>
            </w:r>
            <w:r w:rsidRPr="00DB1FB0">
              <w:rPr>
                <w:sz w:val="20"/>
                <w:szCs w:val="20"/>
              </w:rPr>
              <w:t>Гарантийный срок – не менее 12 месяцев со дня подписания Акта приема-передачи изделия получателем.</w:t>
            </w:r>
            <w:r>
              <w:rPr>
                <w:sz w:val="20"/>
                <w:szCs w:val="20"/>
              </w:rPr>
              <w:t xml:space="preserve"> </w:t>
            </w:r>
            <w:r w:rsidRPr="00F77960">
              <w:rPr>
                <w:sz w:val="20"/>
                <w:szCs w:val="20"/>
              </w:rPr>
              <w:t xml:space="preserve">Код позиции КТРУ </w:t>
            </w:r>
            <w:r>
              <w:rPr>
                <w:sz w:val="20"/>
                <w:szCs w:val="20"/>
              </w:rPr>
              <w:t>– отсутствует.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209921,88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keepNext/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900C5" w:rsidTr="00E8156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jc w:val="center"/>
              <w:rPr>
                <w:sz w:val="20"/>
                <w:szCs w:val="20"/>
              </w:rPr>
            </w:pPr>
            <w:r w:rsidRPr="00DB1FB0">
              <w:rPr>
                <w:sz w:val="20"/>
                <w:szCs w:val="20"/>
              </w:rPr>
              <w:t>Протез бедра модульный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116024" w:rsidRDefault="00F900C5" w:rsidP="00E81561">
            <w:pPr>
              <w:snapToGrid w:val="0"/>
              <w:jc w:val="both"/>
              <w:rPr>
                <w:sz w:val="20"/>
                <w:szCs w:val="20"/>
              </w:rPr>
            </w:pPr>
            <w:r w:rsidRPr="00307EA9">
              <w:rPr>
                <w:sz w:val="20"/>
                <w:szCs w:val="20"/>
              </w:rPr>
              <w:t xml:space="preserve">Протез бедра модульный изготавливается согласно технических условий и ГОСТов.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 w:rsidRPr="00307EA9">
              <w:rPr>
                <w:sz w:val="20"/>
                <w:szCs w:val="20"/>
              </w:rPr>
              <w:t>перлоновые</w:t>
            </w:r>
            <w:proofErr w:type="spellEnd"/>
            <w:r w:rsidRPr="00307EA9">
              <w:rPr>
                <w:sz w:val="20"/>
                <w:szCs w:val="20"/>
              </w:rPr>
              <w:t xml:space="preserve">. </w:t>
            </w:r>
            <w:proofErr w:type="gramStart"/>
            <w:r w:rsidRPr="00307EA9">
              <w:rPr>
                <w:sz w:val="20"/>
                <w:szCs w:val="20"/>
              </w:rPr>
              <w:t>Приемная гильза</w:t>
            </w:r>
            <w:proofErr w:type="gramEnd"/>
            <w:r w:rsidRPr="00307EA9">
              <w:rPr>
                <w:sz w:val="20"/>
                <w:szCs w:val="20"/>
              </w:rPr>
              <w:t xml:space="preserve"> унифицированная (без пробных гильз) или индивидуальная (одна пробная гильза). Материал приемной гильзы: литьевой слоистый пластик на основе </w:t>
            </w:r>
            <w:r>
              <w:rPr>
                <w:sz w:val="20"/>
                <w:szCs w:val="20"/>
              </w:rPr>
              <w:t>а</w:t>
            </w:r>
            <w:r w:rsidRPr="00307EA9">
              <w:rPr>
                <w:sz w:val="20"/>
                <w:szCs w:val="20"/>
              </w:rPr>
              <w:t>крилов</w:t>
            </w:r>
            <w:r>
              <w:rPr>
                <w:sz w:val="20"/>
                <w:szCs w:val="20"/>
              </w:rPr>
              <w:t>ых</w:t>
            </w:r>
            <w:r w:rsidRPr="00307EA9">
              <w:rPr>
                <w:sz w:val="20"/>
                <w:szCs w:val="20"/>
              </w:rPr>
              <w:t xml:space="preserve"> смол или листовой термопластичный пластик. Допускается </w:t>
            </w:r>
            <w:r w:rsidRPr="00307EA9">
              <w:rPr>
                <w:sz w:val="20"/>
                <w:szCs w:val="20"/>
              </w:rPr>
              <w:lastRenderedPageBreak/>
              <w:t>применение вкладных гильз из вспененных материалов. Крепление протеза поясное, с использованием бандажа или вакуумное. Регулировочно-соединительные устройства соответствуют весу инвалида. Стопа с голеностопным шарниром, подвижным в сагит</w:t>
            </w:r>
            <w:r>
              <w:rPr>
                <w:sz w:val="20"/>
                <w:szCs w:val="20"/>
              </w:rPr>
              <w:t>т</w:t>
            </w:r>
            <w:r w:rsidRPr="00307EA9">
              <w:rPr>
                <w:sz w:val="20"/>
                <w:szCs w:val="20"/>
              </w:rPr>
              <w:t>альной плоскости, со сменным пяточным амортизатором или Стопа с голеностопным шарниром, подвижным в с</w:t>
            </w:r>
            <w:r>
              <w:rPr>
                <w:sz w:val="20"/>
                <w:szCs w:val="20"/>
              </w:rPr>
              <w:t>а</w:t>
            </w:r>
            <w:r w:rsidRPr="00307EA9">
              <w:rPr>
                <w:sz w:val="20"/>
                <w:szCs w:val="20"/>
              </w:rPr>
              <w:t>гит</w:t>
            </w:r>
            <w:r>
              <w:rPr>
                <w:sz w:val="20"/>
                <w:szCs w:val="20"/>
              </w:rPr>
              <w:t>т</w:t>
            </w:r>
            <w:r w:rsidRPr="00307EA9">
              <w:rPr>
                <w:sz w:val="20"/>
                <w:szCs w:val="20"/>
              </w:rPr>
              <w:t xml:space="preserve">альной плоскости, с двухступенчатой регулируемой пациентом высоты каблука или Стопа со средней степенью энергосбережения. Коленный шарнир с ручным замком одноосный или Коленный шарнир с ручным замком одноосный с </w:t>
            </w:r>
            <w:proofErr w:type="spellStart"/>
            <w:r w:rsidRPr="00307EA9">
              <w:rPr>
                <w:sz w:val="20"/>
                <w:szCs w:val="20"/>
              </w:rPr>
              <w:t>голенооткидным</w:t>
            </w:r>
            <w:proofErr w:type="spellEnd"/>
            <w:r w:rsidRPr="00307EA9">
              <w:rPr>
                <w:sz w:val="20"/>
                <w:szCs w:val="20"/>
              </w:rPr>
              <w:t xml:space="preserve"> устройством. Т</w:t>
            </w:r>
            <w:r w:rsidRPr="00116024">
              <w:rPr>
                <w:sz w:val="20"/>
                <w:szCs w:val="20"/>
              </w:rPr>
              <w:t xml:space="preserve">ип </w:t>
            </w:r>
            <w:r w:rsidRPr="00307EA9">
              <w:rPr>
                <w:sz w:val="20"/>
                <w:szCs w:val="20"/>
              </w:rPr>
              <w:t>п</w:t>
            </w:r>
            <w:r w:rsidRPr="00116024">
              <w:rPr>
                <w:sz w:val="20"/>
                <w:szCs w:val="20"/>
              </w:rPr>
              <w:t xml:space="preserve">ротеза: </w:t>
            </w:r>
            <w:r w:rsidRPr="00307EA9">
              <w:rPr>
                <w:sz w:val="20"/>
                <w:szCs w:val="20"/>
              </w:rPr>
              <w:t>п</w:t>
            </w:r>
            <w:r w:rsidRPr="00116024">
              <w:rPr>
                <w:sz w:val="20"/>
                <w:szCs w:val="20"/>
              </w:rPr>
              <w:t>остоянный.</w:t>
            </w:r>
            <w:r>
              <w:rPr>
                <w:sz w:val="20"/>
                <w:szCs w:val="20"/>
              </w:rPr>
              <w:t xml:space="preserve"> </w:t>
            </w:r>
            <w:r w:rsidRPr="00DB1FB0">
              <w:rPr>
                <w:sz w:val="20"/>
                <w:szCs w:val="20"/>
              </w:rPr>
              <w:t>Гарантийный срок – не менее 12 месяцев со дня подписания Акта приема-передачи изделия получателем.</w:t>
            </w:r>
            <w:r>
              <w:rPr>
                <w:sz w:val="20"/>
                <w:szCs w:val="20"/>
              </w:rPr>
              <w:t xml:space="preserve"> </w:t>
            </w:r>
            <w:r w:rsidRPr="00F77960">
              <w:rPr>
                <w:sz w:val="20"/>
                <w:szCs w:val="20"/>
              </w:rPr>
              <w:t xml:space="preserve">Код позиции КТРУ </w:t>
            </w:r>
            <w:r>
              <w:rPr>
                <w:sz w:val="20"/>
                <w:szCs w:val="20"/>
              </w:rPr>
              <w:t>– отсутствует.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169530,50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keepNext/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900C5" w:rsidTr="00E8156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pStyle w:val="western"/>
              <w:spacing w:before="91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pStyle w:val="western"/>
              <w:spacing w:before="91" w:beforeAutospacing="0"/>
              <w:rPr>
                <w:sz w:val="20"/>
                <w:szCs w:val="20"/>
              </w:rPr>
            </w:pPr>
            <w:r w:rsidRPr="00DB1FB0">
              <w:rPr>
                <w:sz w:val="20"/>
                <w:szCs w:val="20"/>
              </w:rPr>
              <w:t>Протез бедра для купания</w:t>
            </w:r>
          </w:p>
          <w:p w:rsidR="00F900C5" w:rsidRPr="00DB1FB0" w:rsidRDefault="00F900C5" w:rsidP="00E81561">
            <w:pPr>
              <w:pStyle w:val="western"/>
              <w:spacing w:before="91" w:beforeAutospacing="0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pStyle w:val="western"/>
              <w:ind w:right="-57"/>
              <w:jc w:val="both"/>
              <w:rPr>
                <w:sz w:val="20"/>
                <w:szCs w:val="20"/>
              </w:rPr>
            </w:pPr>
            <w:r w:rsidRPr="00307EA9">
              <w:rPr>
                <w:sz w:val="20"/>
                <w:szCs w:val="20"/>
              </w:rPr>
              <w:t xml:space="preserve">Протез бедра модульный для купания, изготавливается согласно технических условий и ГОСТов. Формообразующая часть косметической облицовки: отсутствует. Приемная гильза индивидуальная (одна пробная гильза). Материал индивидуальной приемной гильзы: литьевой слоистый пластик на основе </w:t>
            </w:r>
            <w:r>
              <w:rPr>
                <w:sz w:val="20"/>
                <w:szCs w:val="20"/>
              </w:rPr>
              <w:t>а</w:t>
            </w:r>
            <w:r w:rsidRPr="00307EA9">
              <w:rPr>
                <w:sz w:val="20"/>
                <w:szCs w:val="20"/>
              </w:rPr>
              <w:t>крилов</w:t>
            </w:r>
            <w:r>
              <w:rPr>
                <w:sz w:val="20"/>
                <w:szCs w:val="20"/>
              </w:rPr>
              <w:t>ых</w:t>
            </w:r>
            <w:r w:rsidRPr="00307EA9">
              <w:rPr>
                <w:sz w:val="20"/>
                <w:szCs w:val="20"/>
              </w:rPr>
              <w:t xml:space="preserve"> смол. Допускается применение вкладных гильз из вспененных материалов. Крепление протеза с использованием бандажа или вакуумное. Регулировочно-соединительные устройства соответствуют весу инвалида. Стопа спе</w:t>
            </w:r>
            <w:r>
              <w:rPr>
                <w:sz w:val="20"/>
                <w:szCs w:val="20"/>
              </w:rPr>
              <w:t>циальная с защитой от проскальзы</w:t>
            </w:r>
            <w:r w:rsidRPr="00307EA9">
              <w:rPr>
                <w:sz w:val="20"/>
                <w:szCs w:val="20"/>
              </w:rPr>
              <w:t>вания. Коленный шарнир гидравлический влагозащищенный, с независимым регулированием фаз сгибания-разгибания и фиксатором. Тип протеза: специальный.</w:t>
            </w:r>
            <w:r w:rsidRPr="00DB1FB0">
              <w:rPr>
                <w:sz w:val="20"/>
                <w:szCs w:val="20"/>
              </w:rPr>
              <w:t xml:space="preserve"> Гарантийный срок – не менее 12 месяцев со дня подписания Акта приема-передачи изделия получателем.</w:t>
            </w:r>
            <w:r>
              <w:rPr>
                <w:sz w:val="20"/>
                <w:szCs w:val="20"/>
              </w:rPr>
              <w:t xml:space="preserve"> </w:t>
            </w:r>
            <w:r w:rsidRPr="00F77960">
              <w:rPr>
                <w:sz w:val="20"/>
                <w:szCs w:val="20"/>
              </w:rPr>
              <w:t xml:space="preserve">Код позиции КТРУ </w:t>
            </w:r>
            <w:r>
              <w:rPr>
                <w:sz w:val="20"/>
                <w:szCs w:val="20"/>
              </w:rPr>
              <w:t>– отсутствует.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520302,35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5" w:rsidRPr="00DB1FB0" w:rsidRDefault="00F900C5" w:rsidP="00E81561">
            <w:pPr>
              <w:keepNext/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</w:tbl>
    <w:p w:rsidR="00F900C5" w:rsidRDefault="00F900C5" w:rsidP="00F900C5">
      <w:pPr>
        <w:pStyle w:val="4"/>
        <w:widowControl w:val="0"/>
        <w:jc w:val="left"/>
        <w:rPr>
          <w:bCs w:val="0"/>
          <w:sz w:val="20"/>
          <w:szCs w:val="20"/>
          <w:u w:val="single"/>
        </w:rPr>
      </w:pPr>
    </w:p>
    <w:p w:rsidR="00F900C5" w:rsidRPr="00C13D3E" w:rsidRDefault="00F900C5" w:rsidP="00F900C5">
      <w:pPr>
        <w:pStyle w:val="4"/>
        <w:widowControl w:val="0"/>
        <w:jc w:val="left"/>
        <w:rPr>
          <w:bCs w:val="0"/>
          <w:sz w:val="20"/>
          <w:szCs w:val="20"/>
          <w:u w:val="single"/>
        </w:rPr>
      </w:pPr>
      <w:r w:rsidRPr="00EA78A5">
        <w:rPr>
          <w:bCs w:val="0"/>
          <w:sz w:val="20"/>
          <w:szCs w:val="20"/>
          <w:u w:val="single"/>
        </w:rPr>
        <w:t xml:space="preserve">Требования к качеству </w:t>
      </w:r>
      <w:r>
        <w:rPr>
          <w:bCs w:val="0"/>
          <w:sz w:val="20"/>
          <w:szCs w:val="20"/>
          <w:u w:val="single"/>
        </w:rPr>
        <w:t>изготовления изделий</w:t>
      </w:r>
    </w:p>
    <w:p w:rsidR="00F900C5" w:rsidRPr="00544C3A" w:rsidRDefault="00F900C5" w:rsidP="00F900C5">
      <w:pPr>
        <w:pStyle w:val="ConsPlusNormal"/>
        <w:ind w:firstLine="0"/>
        <w:jc w:val="both"/>
        <w:rPr>
          <w:rFonts w:ascii="Times New Roman" w:hAnsi="Times New Roman" w:cs="Times New Roman"/>
          <w:lang w:val="de-DE"/>
        </w:rPr>
      </w:pPr>
      <w:r w:rsidRPr="00544C3A">
        <w:rPr>
          <w:rFonts w:ascii="Times New Roman" w:hAnsi="Times New Roman" w:cs="Times New Roman"/>
        </w:rPr>
        <w:t xml:space="preserve">     Протезы бедра (далее по тексту - изделия) должны соответствовать требованиям ГОСТ </w:t>
      </w:r>
      <w:r w:rsidRPr="00544C3A">
        <w:rPr>
          <w:rFonts w:ascii="Times New Roman" w:hAnsi="Times New Roman" w:cs="Times New Roman"/>
          <w:lang w:val="en-US"/>
        </w:rPr>
        <w:t>ISO</w:t>
      </w:r>
      <w:r w:rsidRPr="00544C3A">
        <w:rPr>
          <w:rFonts w:ascii="Times New Roman" w:hAnsi="Times New Roman" w:cs="Times New Roman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Pr="00544C3A">
        <w:rPr>
          <w:rFonts w:ascii="Times New Roman" w:hAnsi="Times New Roman" w:cs="Times New Roman"/>
          <w:lang w:val="en-US"/>
        </w:rPr>
        <w:t>ISO</w:t>
      </w:r>
      <w:r w:rsidRPr="00544C3A">
        <w:rPr>
          <w:rFonts w:ascii="Times New Roman" w:hAnsi="Times New Roman" w:cs="Times New Roman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44C3A">
        <w:rPr>
          <w:rFonts w:ascii="Times New Roman" w:hAnsi="Times New Roman" w:cs="Times New Roman"/>
        </w:rPr>
        <w:t>цитотоксичность</w:t>
      </w:r>
      <w:proofErr w:type="spellEnd"/>
      <w:r w:rsidRPr="00544C3A">
        <w:rPr>
          <w:rFonts w:ascii="Times New Roman" w:hAnsi="Times New Roman" w:cs="Times New Roman"/>
        </w:rPr>
        <w:t xml:space="preserve">: методы </w:t>
      </w:r>
      <w:proofErr w:type="spellStart"/>
      <w:r w:rsidRPr="00544C3A">
        <w:rPr>
          <w:rFonts w:ascii="Times New Roman" w:hAnsi="Times New Roman" w:cs="Times New Roman"/>
        </w:rPr>
        <w:t>in</w:t>
      </w:r>
      <w:proofErr w:type="spellEnd"/>
      <w:r w:rsidRPr="00544C3A">
        <w:rPr>
          <w:rFonts w:ascii="Times New Roman" w:hAnsi="Times New Roman" w:cs="Times New Roman"/>
        </w:rPr>
        <w:t xml:space="preserve"> </w:t>
      </w:r>
      <w:proofErr w:type="spellStart"/>
      <w:r w:rsidRPr="00544C3A">
        <w:rPr>
          <w:rFonts w:ascii="Times New Roman" w:hAnsi="Times New Roman" w:cs="Times New Roman"/>
        </w:rPr>
        <w:t>vitro</w:t>
      </w:r>
      <w:proofErr w:type="spellEnd"/>
      <w:r w:rsidRPr="00544C3A">
        <w:rPr>
          <w:rFonts w:ascii="Times New Roman" w:hAnsi="Times New Roman" w:cs="Times New Roman"/>
        </w:rPr>
        <w:t xml:space="preserve">», ГОСТ </w:t>
      </w:r>
      <w:r w:rsidRPr="00544C3A">
        <w:rPr>
          <w:rFonts w:ascii="Times New Roman" w:hAnsi="Times New Roman" w:cs="Times New Roman"/>
          <w:lang w:val="en-US"/>
        </w:rPr>
        <w:t>ISO</w:t>
      </w:r>
      <w:r w:rsidRPr="00544C3A">
        <w:rPr>
          <w:rFonts w:ascii="Times New Roman" w:hAnsi="Times New Roman" w:cs="Times New Roman"/>
        </w:rPr>
        <w:t xml:space="preserve"> 10993-10-2011 «Оценка биологического действия медицинских изделий. Часть 10. Исследование раздражающего и сенсибилизирующего действия», ГОСТ </w:t>
      </w:r>
      <w:r w:rsidRPr="00544C3A">
        <w:rPr>
          <w:rFonts w:ascii="Times New Roman" w:hAnsi="Times New Roman" w:cs="Times New Roman"/>
          <w:lang w:val="en-US"/>
        </w:rPr>
        <w:t>ISO</w:t>
      </w:r>
      <w:r w:rsidRPr="00544C3A">
        <w:rPr>
          <w:rFonts w:ascii="Times New Roman" w:hAnsi="Times New Roman" w:cs="Times New Roman"/>
        </w:rPr>
        <w:t xml:space="preserve"> 10993-11-2011 «Изделия медицинские. Оценка биологического действия медицинских изделий. Часть 11. Исследования общетоксического действия», ГОСТ Р 52770-2016 «Изделия медицинские. Требования безопасности. Методы санитарно-химических и токсикологических испытаний», ГОСТ Р 51632-2014 (Разд. 4,5)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544C3A">
        <w:rPr>
          <w:rFonts w:ascii="Times New Roman" w:hAnsi="Times New Roman" w:cs="Times New Roman"/>
        </w:rPr>
        <w:t>ортезы</w:t>
      </w:r>
      <w:proofErr w:type="spellEnd"/>
      <w:r w:rsidRPr="00544C3A">
        <w:rPr>
          <w:rFonts w:ascii="Times New Roman" w:hAnsi="Times New Roman" w:cs="Times New Roman"/>
        </w:rPr>
        <w:t xml:space="preserve"> наружные. Требования и методы испытаний», ГОСТ Р 51191-2007 «Узлы протезов нижних конечностей. Технические требования и методы испытаний».                                                                </w:t>
      </w:r>
    </w:p>
    <w:p w:rsidR="00F900C5" w:rsidRPr="00544C3A" w:rsidRDefault="00F900C5" w:rsidP="00F900C5">
      <w:pPr>
        <w:tabs>
          <w:tab w:val="left" w:pos="-176"/>
          <w:tab w:val="left" w:pos="2093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F900C5" w:rsidRPr="007A3018" w:rsidRDefault="00F900C5" w:rsidP="00F900C5">
      <w:pPr>
        <w:pStyle w:val="text"/>
        <w:keepNext/>
        <w:widowControl w:val="0"/>
        <w:ind w:left="360" w:right="0" w:hanging="36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A3018">
        <w:rPr>
          <w:rFonts w:ascii="Times New Roman" w:hAnsi="Times New Roman" w:cs="Times New Roman"/>
          <w:sz w:val="20"/>
          <w:szCs w:val="20"/>
        </w:rPr>
        <w:t xml:space="preserve">    </w:t>
      </w:r>
      <w:r w:rsidRPr="007A3018">
        <w:rPr>
          <w:rFonts w:ascii="Times New Roman" w:hAnsi="Times New Roman" w:cs="Times New Roman"/>
          <w:sz w:val="20"/>
          <w:szCs w:val="20"/>
          <w:u w:val="single"/>
        </w:rPr>
        <w:t xml:space="preserve">Требования к техническим характеристикам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изготовления изделий</w:t>
      </w:r>
    </w:p>
    <w:p w:rsidR="00F900C5" w:rsidRPr="007A3018" w:rsidRDefault="00F900C5" w:rsidP="00F900C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Изготовление изделий должно</w:t>
      </w:r>
      <w:r w:rsidRPr="007A3018">
        <w:rPr>
          <w:bCs/>
          <w:sz w:val="20"/>
          <w:szCs w:val="20"/>
        </w:rPr>
        <w:t xml:space="preserve"> содержать комплекс медицинских, технических и социальных мер</w:t>
      </w:r>
      <w:r>
        <w:rPr>
          <w:bCs/>
          <w:sz w:val="20"/>
          <w:szCs w:val="20"/>
        </w:rPr>
        <w:t>оприятий, проводимых с пациентами, имеющими</w:t>
      </w:r>
      <w:r w:rsidRPr="007A3018">
        <w:rPr>
          <w:bCs/>
          <w:sz w:val="20"/>
          <w:szCs w:val="20"/>
        </w:rPr>
        <w:t xml:space="preserve"> нарушения опорно-двигательного аппарата и (или) другие дефекты организма, в целях восстановления или компенсации ограничений их жизнедеятельности.</w:t>
      </w:r>
    </w:p>
    <w:p w:rsidR="00F900C5" w:rsidRPr="007A3018" w:rsidRDefault="00F900C5" w:rsidP="00F900C5">
      <w:pPr>
        <w:spacing w:line="240" w:lineRule="atLeast"/>
        <w:jc w:val="both"/>
        <w:rPr>
          <w:sz w:val="20"/>
          <w:szCs w:val="20"/>
        </w:rPr>
      </w:pPr>
      <w:r w:rsidRPr="007A3018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 </w:t>
      </w:r>
      <w:r w:rsidRPr="007A3018">
        <w:rPr>
          <w:bCs/>
          <w:sz w:val="20"/>
          <w:szCs w:val="20"/>
        </w:rPr>
        <w:t>Выполнени</w:t>
      </w:r>
      <w:r>
        <w:rPr>
          <w:bCs/>
          <w:sz w:val="20"/>
          <w:szCs w:val="20"/>
        </w:rPr>
        <w:t xml:space="preserve">е работ по изготовлению изделий </w:t>
      </w:r>
      <w:r w:rsidRPr="007A3018">
        <w:rPr>
          <w:bCs/>
          <w:sz w:val="20"/>
          <w:szCs w:val="20"/>
        </w:rPr>
        <w:t>должно проводит</w:t>
      </w:r>
      <w:r>
        <w:rPr>
          <w:bCs/>
          <w:sz w:val="20"/>
          <w:szCs w:val="20"/>
        </w:rPr>
        <w:t>ь</w:t>
      </w:r>
      <w:r w:rsidRPr="007A3018">
        <w:rPr>
          <w:bCs/>
          <w:sz w:val="20"/>
          <w:szCs w:val="20"/>
        </w:rPr>
        <w:t xml:space="preserve">ся с учетом индивидуальных физиологических особенностей </w:t>
      </w:r>
      <w:r w:rsidRPr="0020264F">
        <w:rPr>
          <w:sz w:val="20"/>
          <w:szCs w:val="20"/>
        </w:rPr>
        <w:t>застрахованных лиц, получивших повреждение здоровья вследствие несчастных случаев на производстве и профессиональных заболеваний</w:t>
      </w:r>
      <w:r>
        <w:rPr>
          <w:sz w:val="20"/>
          <w:szCs w:val="20"/>
        </w:rPr>
        <w:t xml:space="preserve"> (далее пострадавших)</w:t>
      </w:r>
      <w:r w:rsidRPr="00DC7422">
        <w:rPr>
          <w:sz w:val="28"/>
          <w:szCs w:val="28"/>
        </w:rPr>
        <w:t>,</w:t>
      </w:r>
      <w:r w:rsidRPr="007A3018">
        <w:rPr>
          <w:bCs/>
          <w:sz w:val="20"/>
          <w:szCs w:val="20"/>
        </w:rPr>
        <w:t xml:space="preserve"> и включать в себя проведение комплексной оценки состояния здоровья получателя, снятие мерок, примерки, подгонки и пр. </w:t>
      </w:r>
    </w:p>
    <w:p w:rsidR="00F900C5" w:rsidRPr="007A3018" w:rsidRDefault="00F900C5" w:rsidP="00F900C5">
      <w:pPr>
        <w:spacing w:line="240" w:lineRule="atLeast"/>
        <w:jc w:val="both"/>
        <w:rPr>
          <w:sz w:val="20"/>
          <w:szCs w:val="20"/>
        </w:rPr>
      </w:pPr>
      <w:r w:rsidRPr="007A30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7A3018">
        <w:rPr>
          <w:sz w:val="20"/>
          <w:szCs w:val="20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функций, устранение косметических недостатков, восстановление и компенсацию утраченных функций организма и неустранимых анатомических дефектов. </w:t>
      </w:r>
    </w:p>
    <w:p w:rsidR="00F900C5" w:rsidRPr="007A3018" w:rsidRDefault="00F900C5" w:rsidP="00F900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Приемные гильзы протезов </w:t>
      </w:r>
      <w:r w:rsidRPr="001B044E">
        <w:rPr>
          <w:sz w:val="20"/>
          <w:szCs w:val="20"/>
        </w:rPr>
        <w:t>бедра</w:t>
      </w:r>
      <w:r>
        <w:rPr>
          <w:sz w:val="20"/>
          <w:szCs w:val="20"/>
        </w:rPr>
        <w:t xml:space="preserve"> должны</w:t>
      </w:r>
      <w:r w:rsidRPr="007A3018">
        <w:rPr>
          <w:sz w:val="20"/>
          <w:szCs w:val="20"/>
        </w:rPr>
        <w:t xml:space="preserve"> изготавливаться по индивидуальн</w:t>
      </w:r>
      <w:r>
        <w:rPr>
          <w:sz w:val="20"/>
          <w:szCs w:val="20"/>
        </w:rPr>
        <w:t>ым</w:t>
      </w:r>
      <w:r w:rsidRPr="007A3018">
        <w:rPr>
          <w:sz w:val="20"/>
          <w:szCs w:val="20"/>
        </w:rPr>
        <w:t xml:space="preserve"> параметр</w:t>
      </w:r>
      <w:r>
        <w:rPr>
          <w:sz w:val="20"/>
          <w:szCs w:val="20"/>
        </w:rPr>
        <w:t>ам</w:t>
      </w:r>
      <w:r w:rsidRPr="007A3018">
        <w:rPr>
          <w:sz w:val="20"/>
          <w:szCs w:val="20"/>
        </w:rPr>
        <w:t xml:space="preserve"> пациент</w:t>
      </w:r>
      <w:r>
        <w:rPr>
          <w:sz w:val="20"/>
          <w:szCs w:val="20"/>
        </w:rPr>
        <w:t>ов</w:t>
      </w:r>
      <w:r w:rsidRPr="007A3018">
        <w:rPr>
          <w:sz w:val="20"/>
          <w:szCs w:val="20"/>
        </w:rPr>
        <w:t xml:space="preserve"> и предназначаться для размещения в н</w:t>
      </w:r>
      <w:r>
        <w:rPr>
          <w:sz w:val="20"/>
          <w:szCs w:val="20"/>
        </w:rPr>
        <w:t>их</w:t>
      </w:r>
      <w:r w:rsidRPr="007A3018">
        <w:rPr>
          <w:sz w:val="20"/>
          <w:szCs w:val="20"/>
        </w:rPr>
        <w:t xml:space="preserve"> культи или пораженной конечности, обеспечивать взаимоде</w:t>
      </w:r>
      <w:r>
        <w:rPr>
          <w:sz w:val="20"/>
          <w:szCs w:val="20"/>
        </w:rPr>
        <w:t xml:space="preserve">йствие человека с протезом </w:t>
      </w:r>
      <w:r w:rsidRPr="001B044E">
        <w:rPr>
          <w:sz w:val="20"/>
          <w:szCs w:val="20"/>
        </w:rPr>
        <w:t>бедра</w:t>
      </w:r>
      <w:r>
        <w:rPr>
          <w:sz w:val="20"/>
          <w:szCs w:val="20"/>
        </w:rPr>
        <w:t>.</w:t>
      </w:r>
    </w:p>
    <w:p w:rsidR="00F900C5" w:rsidRPr="007A3018" w:rsidRDefault="00F900C5" w:rsidP="00F900C5">
      <w:pPr>
        <w:jc w:val="both"/>
        <w:rPr>
          <w:b/>
          <w:sz w:val="20"/>
          <w:szCs w:val="20"/>
          <w:u w:val="single"/>
        </w:rPr>
      </w:pPr>
      <w:r w:rsidRPr="007A30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p w:rsidR="00F900C5" w:rsidRPr="007A3018" w:rsidRDefault="00F900C5" w:rsidP="00F900C5">
      <w:pPr>
        <w:keepNext/>
        <w:widowControl w:val="0"/>
        <w:rPr>
          <w:bCs/>
          <w:sz w:val="20"/>
          <w:szCs w:val="20"/>
          <w:u w:val="single"/>
        </w:rPr>
      </w:pPr>
      <w:r w:rsidRPr="007A3018">
        <w:rPr>
          <w:sz w:val="20"/>
          <w:szCs w:val="20"/>
          <w:u w:val="single"/>
        </w:rPr>
        <w:lastRenderedPageBreak/>
        <w:t xml:space="preserve">Требования к безопасности </w:t>
      </w:r>
      <w:r>
        <w:rPr>
          <w:bCs/>
          <w:sz w:val="20"/>
          <w:szCs w:val="20"/>
          <w:u w:val="single"/>
        </w:rPr>
        <w:t>изготовления изделий</w:t>
      </w:r>
    </w:p>
    <w:p w:rsidR="00F900C5" w:rsidRPr="007A3018" w:rsidRDefault="00F900C5" w:rsidP="00F900C5">
      <w:pPr>
        <w:jc w:val="both"/>
        <w:rPr>
          <w:sz w:val="20"/>
          <w:szCs w:val="20"/>
        </w:rPr>
      </w:pPr>
      <w:r w:rsidRPr="007A301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A3018">
        <w:rPr>
          <w:sz w:val="20"/>
          <w:szCs w:val="20"/>
        </w:rPr>
        <w:t xml:space="preserve">Проведение работ по обеспечению </w:t>
      </w:r>
      <w:r>
        <w:rPr>
          <w:sz w:val="20"/>
          <w:szCs w:val="20"/>
        </w:rPr>
        <w:t xml:space="preserve">пострадавших протезами </w:t>
      </w:r>
      <w:r w:rsidRPr="001B044E">
        <w:rPr>
          <w:sz w:val="20"/>
          <w:szCs w:val="20"/>
        </w:rPr>
        <w:t>бедра</w:t>
      </w:r>
      <w:r>
        <w:rPr>
          <w:sz w:val="20"/>
          <w:szCs w:val="20"/>
        </w:rPr>
        <w:t xml:space="preserve"> должно</w:t>
      </w:r>
      <w:r w:rsidRPr="007A3018">
        <w:rPr>
          <w:sz w:val="20"/>
          <w:szCs w:val="20"/>
        </w:rPr>
        <w:t xml:space="preserve"> производит</w:t>
      </w:r>
      <w:r>
        <w:rPr>
          <w:sz w:val="20"/>
          <w:szCs w:val="20"/>
        </w:rPr>
        <w:t>ь</w:t>
      </w:r>
      <w:r w:rsidRPr="007A3018">
        <w:rPr>
          <w:sz w:val="20"/>
          <w:szCs w:val="20"/>
        </w:rPr>
        <w:t>ся из сырья и материалов</w:t>
      </w:r>
      <w:r>
        <w:rPr>
          <w:sz w:val="20"/>
          <w:szCs w:val="20"/>
        </w:rPr>
        <w:t>,</w:t>
      </w:r>
      <w:r w:rsidRPr="007A3018">
        <w:rPr>
          <w:sz w:val="20"/>
          <w:szCs w:val="20"/>
        </w:rPr>
        <w:t xml:space="preserve"> разрешенных к применению Федеральной службой в сфере защиты прав потребителей и благополучия человека. </w:t>
      </w:r>
    </w:p>
    <w:p w:rsidR="00F900C5" w:rsidRPr="007A3018" w:rsidRDefault="00F900C5" w:rsidP="00F900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A3018">
        <w:rPr>
          <w:sz w:val="20"/>
          <w:szCs w:val="20"/>
        </w:rPr>
        <w:t>М</w:t>
      </w:r>
      <w:r>
        <w:rPr>
          <w:sz w:val="20"/>
          <w:szCs w:val="20"/>
        </w:rPr>
        <w:t>атериалы, из которых изготовлены</w:t>
      </w:r>
      <w:r w:rsidRPr="007A3018">
        <w:rPr>
          <w:sz w:val="20"/>
          <w:szCs w:val="20"/>
        </w:rPr>
        <w:t xml:space="preserve"> протезно-ортопедичес</w:t>
      </w:r>
      <w:r>
        <w:rPr>
          <w:sz w:val="20"/>
          <w:szCs w:val="20"/>
        </w:rPr>
        <w:t>кие изделия,</w:t>
      </w:r>
      <w:r w:rsidRPr="007A3018">
        <w:rPr>
          <w:sz w:val="20"/>
          <w:szCs w:val="20"/>
        </w:rPr>
        <w:t xml:space="preserve"> должны быть экологически безопасны. </w:t>
      </w:r>
    </w:p>
    <w:p w:rsidR="00F900C5" w:rsidRPr="007A3018" w:rsidRDefault="00F900C5" w:rsidP="00F900C5">
      <w:pPr>
        <w:jc w:val="both"/>
        <w:rPr>
          <w:sz w:val="20"/>
          <w:szCs w:val="20"/>
        </w:rPr>
      </w:pPr>
      <w:r w:rsidRPr="007A30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7A3018">
        <w:rPr>
          <w:sz w:val="20"/>
          <w:szCs w:val="20"/>
        </w:rPr>
        <w:t xml:space="preserve">Проведение </w:t>
      </w:r>
      <w:r>
        <w:rPr>
          <w:sz w:val="20"/>
          <w:szCs w:val="20"/>
        </w:rPr>
        <w:t xml:space="preserve">работ по обеспечению получателей протезами </w:t>
      </w:r>
      <w:r w:rsidRPr="001B044E">
        <w:rPr>
          <w:sz w:val="20"/>
          <w:szCs w:val="20"/>
        </w:rPr>
        <w:t xml:space="preserve">бедра </w:t>
      </w:r>
      <w:r>
        <w:rPr>
          <w:sz w:val="20"/>
          <w:szCs w:val="20"/>
        </w:rPr>
        <w:t>должно</w:t>
      </w:r>
      <w:r w:rsidRPr="007A3018">
        <w:rPr>
          <w:sz w:val="20"/>
          <w:szCs w:val="20"/>
        </w:rPr>
        <w:t xml:space="preserve"> осуществляться при наличии деклараций</w:t>
      </w:r>
      <w:r>
        <w:rPr>
          <w:sz w:val="20"/>
          <w:szCs w:val="20"/>
        </w:rPr>
        <w:t xml:space="preserve"> о соответствии</w:t>
      </w:r>
      <w:r w:rsidRPr="007A3018">
        <w:rPr>
          <w:sz w:val="20"/>
          <w:szCs w:val="20"/>
        </w:rPr>
        <w:t xml:space="preserve"> и (или) сертификата соответствия на протезы </w:t>
      </w:r>
      <w:r w:rsidRPr="001B044E">
        <w:rPr>
          <w:sz w:val="20"/>
          <w:szCs w:val="20"/>
        </w:rPr>
        <w:t>бедра</w:t>
      </w:r>
      <w:r w:rsidRPr="007A3018">
        <w:rPr>
          <w:sz w:val="20"/>
          <w:szCs w:val="20"/>
        </w:rPr>
        <w:t>.</w:t>
      </w:r>
    </w:p>
    <w:p w:rsidR="00F900C5" w:rsidRPr="007A3018" w:rsidRDefault="00F900C5" w:rsidP="00F900C5">
      <w:pPr>
        <w:jc w:val="both"/>
        <w:rPr>
          <w:sz w:val="20"/>
          <w:szCs w:val="20"/>
          <w:u w:val="single"/>
        </w:rPr>
      </w:pPr>
    </w:p>
    <w:p w:rsidR="00F900C5" w:rsidRPr="007A3018" w:rsidRDefault="00F900C5" w:rsidP="00F900C5">
      <w:pPr>
        <w:keepNext/>
        <w:widowControl w:val="0"/>
        <w:rPr>
          <w:bCs/>
          <w:sz w:val="20"/>
          <w:szCs w:val="20"/>
          <w:u w:val="single"/>
        </w:rPr>
      </w:pPr>
      <w:r w:rsidRPr="007A3018">
        <w:rPr>
          <w:sz w:val="20"/>
          <w:szCs w:val="20"/>
          <w:u w:val="single"/>
        </w:rPr>
        <w:t xml:space="preserve">Требования к результатам </w:t>
      </w:r>
      <w:r>
        <w:rPr>
          <w:bCs/>
          <w:sz w:val="20"/>
          <w:szCs w:val="20"/>
          <w:u w:val="single"/>
        </w:rPr>
        <w:t>изготовления изделий</w:t>
      </w:r>
    </w:p>
    <w:p w:rsidR="00F900C5" w:rsidRPr="007A3018" w:rsidRDefault="00F900C5" w:rsidP="00F900C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</w:t>
      </w:r>
      <w:r w:rsidRPr="007A3018">
        <w:rPr>
          <w:sz w:val="20"/>
          <w:szCs w:val="20"/>
        </w:rPr>
        <w:t xml:space="preserve">Работы по обеспечению </w:t>
      </w:r>
      <w:r w:rsidRPr="0020264F">
        <w:rPr>
          <w:sz w:val="20"/>
          <w:szCs w:val="20"/>
        </w:rPr>
        <w:t>застрахованных лиц, получивших повреждение здоровья вследствие несчастных случаев на производстве и профессиональных заболеваний</w:t>
      </w:r>
      <w:r>
        <w:rPr>
          <w:sz w:val="20"/>
          <w:szCs w:val="20"/>
        </w:rPr>
        <w:t xml:space="preserve">, протезами </w:t>
      </w:r>
      <w:r w:rsidRPr="001B044E">
        <w:rPr>
          <w:sz w:val="20"/>
          <w:szCs w:val="20"/>
        </w:rPr>
        <w:t>бедра</w:t>
      </w:r>
      <w:r w:rsidRPr="007A3018">
        <w:rPr>
          <w:sz w:val="20"/>
          <w:szCs w:val="20"/>
        </w:rPr>
        <w:t xml:space="preserve"> должны считаться эффективно исполненными, если у пострадавшего восстановлена опорная и двигательная функции конечности, устранены косметические и анатомические дефекты, созданы условия для предупреждения развития деформации или благоприятного течения болезни. Ра</w:t>
      </w:r>
      <w:r>
        <w:rPr>
          <w:sz w:val="20"/>
          <w:szCs w:val="20"/>
        </w:rPr>
        <w:t xml:space="preserve">боты по обеспечению пострадавших протезами </w:t>
      </w:r>
      <w:r w:rsidRPr="001B044E">
        <w:rPr>
          <w:sz w:val="20"/>
          <w:szCs w:val="20"/>
        </w:rPr>
        <w:t>бедра</w:t>
      </w:r>
      <w:r w:rsidRPr="007A3018">
        <w:rPr>
          <w:sz w:val="20"/>
          <w:szCs w:val="20"/>
        </w:rPr>
        <w:t xml:space="preserve"> должны выполнят</w:t>
      </w:r>
      <w:r>
        <w:rPr>
          <w:sz w:val="20"/>
          <w:szCs w:val="20"/>
        </w:rPr>
        <w:t>ь</w:t>
      </w:r>
      <w:r w:rsidRPr="007A3018">
        <w:rPr>
          <w:sz w:val="20"/>
          <w:szCs w:val="20"/>
        </w:rPr>
        <w:t>ся с надлежащим качеством и в установленные сроки.</w:t>
      </w:r>
    </w:p>
    <w:p w:rsidR="00F900C5" w:rsidRPr="007A3018" w:rsidRDefault="00F900C5" w:rsidP="00F900C5">
      <w:pPr>
        <w:keepNext/>
        <w:widowControl w:val="0"/>
        <w:rPr>
          <w:sz w:val="20"/>
          <w:szCs w:val="20"/>
          <w:u w:val="single"/>
        </w:rPr>
      </w:pPr>
    </w:p>
    <w:p w:rsidR="00F900C5" w:rsidRPr="007A3018" w:rsidRDefault="00F900C5" w:rsidP="00F900C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0"/>
          <w:szCs w:val="20"/>
          <w:u w:val="single"/>
        </w:rPr>
      </w:pPr>
      <w:r w:rsidRPr="007A3018">
        <w:rPr>
          <w:sz w:val="20"/>
          <w:szCs w:val="20"/>
          <w:u w:val="single"/>
        </w:rPr>
        <w:t xml:space="preserve">Требования к сроку и (или) объему предоставления гарантий </w:t>
      </w:r>
    </w:p>
    <w:p w:rsidR="00F900C5" w:rsidRPr="007A3018" w:rsidRDefault="00F900C5" w:rsidP="00F900C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</w:t>
      </w:r>
      <w:r w:rsidRPr="005A1DA2">
        <w:rPr>
          <w:bCs/>
          <w:sz w:val="20"/>
          <w:szCs w:val="20"/>
        </w:rPr>
        <w:t>Срок гарантии указан в таблице.</w:t>
      </w:r>
      <w:r>
        <w:rPr>
          <w:sz w:val="20"/>
          <w:szCs w:val="20"/>
        </w:rPr>
        <w:t xml:space="preserve"> </w:t>
      </w:r>
      <w:r w:rsidRPr="007A3018">
        <w:rPr>
          <w:sz w:val="20"/>
          <w:szCs w:val="20"/>
        </w:rPr>
        <w:t xml:space="preserve">В течение </w:t>
      </w:r>
      <w:r>
        <w:rPr>
          <w:sz w:val="20"/>
          <w:szCs w:val="20"/>
        </w:rPr>
        <w:t>этого</w:t>
      </w:r>
      <w:r w:rsidRPr="007A3018">
        <w:rPr>
          <w:sz w:val="20"/>
          <w:szCs w:val="20"/>
        </w:rPr>
        <w:t xml:space="preserve"> срока предприятие-изготовитель должно производить замену или ремонт изделия бесплатно.</w:t>
      </w:r>
    </w:p>
    <w:p w:rsidR="00F900C5" w:rsidRPr="007A3018" w:rsidRDefault="00F900C5" w:rsidP="00F900C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900C5" w:rsidRPr="007A3018" w:rsidRDefault="00F900C5" w:rsidP="00F900C5">
      <w:pPr>
        <w:keepNext/>
        <w:widowControl w:val="0"/>
        <w:rPr>
          <w:bCs/>
          <w:sz w:val="20"/>
          <w:szCs w:val="20"/>
          <w:u w:val="single"/>
        </w:rPr>
      </w:pPr>
      <w:r w:rsidRPr="007A3018">
        <w:rPr>
          <w:kern w:val="1"/>
          <w:sz w:val="20"/>
          <w:szCs w:val="20"/>
          <w:u w:val="single"/>
        </w:rPr>
        <w:t xml:space="preserve">Место, условия и сроки (периоды) </w:t>
      </w:r>
      <w:r>
        <w:rPr>
          <w:bCs/>
          <w:sz w:val="20"/>
          <w:szCs w:val="20"/>
          <w:u w:val="single"/>
        </w:rPr>
        <w:t>изготовления изделий</w:t>
      </w:r>
    </w:p>
    <w:p w:rsidR="00F900C5" w:rsidRPr="00C13D3E" w:rsidRDefault="00F900C5" w:rsidP="00F900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A3018">
        <w:rPr>
          <w:sz w:val="20"/>
          <w:szCs w:val="20"/>
        </w:rPr>
        <w:t xml:space="preserve">Место </w:t>
      </w:r>
      <w:r w:rsidRPr="00C13D3E">
        <w:rPr>
          <w:bCs/>
          <w:sz w:val="20"/>
          <w:szCs w:val="20"/>
        </w:rPr>
        <w:t>изготовления изделий</w:t>
      </w:r>
      <w:r w:rsidRPr="00C13D3E">
        <w:rPr>
          <w:sz w:val="20"/>
          <w:szCs w:val="20"/>
        </w:rPr>
        <w:t>: г. Орел.</w:t>
      </w:r>
    </w:p>
    <w:p w:rsidR="00F900C5" w:rsidRPr="007A3018" w:rsidRDefault="00F900C5" w:rsidP="00F900C5">
      <w:pPr>
        <w:jc w:val="both"/>
        <w:rPr>
          <w:sz w:val="20"/>
          <w:szCs w:val="20"/>
        </w:rPr>
      </w:pPr>
      <w:r w:rsidRPr="00C13D3E">
        <w:rPr>
          <w:sz w:val="20"/>
          <w:szCs w:val="20"/>
        </w:rPr>
        <w:t xml:space="preserve">   Для приема Получателя или</w:t>
      </w:r>
      <w:r>
        <w:rPr>
          <w:sz w:val="20"/>
          <w:szCs w:val="20"/>
        </w:rPr>
        <w:t xml:space="preserve"> его представителя</w:t>
      </w:r>
      <w:r w:rsidRPr="007A3018">
        <w:rPr>
          <w:sz w:val="20"/>
          <w:szCs w:val="20"/>
        </w:rPr>
        <w:t xml:space="preserve"> на территории г. Орла должен быть организован</w:t>
      </w:r>
      <w:r>
        <w:rPr>
          <w:sz w:val="20"/>
          <w:szCs w:val="20"/>
        </w:rPr>
        <w:t xml:space="preserve"> пункт приема. Прием посетителя в пункте приема </w:t>
      </w:r>
      <w:r w:rsidRPr="007A3018">
        <w:rPr>
          <w:sz w:val="20"/>
          <w:szCs w:val="20"/>
        </w:rPr>
        <w:t xml:space="preserve">должен производиться не менее 5 (пяти) дней в неделю и не менее 40(сорока) часов в </w:t>
      </w:r>
      <w:r>
        <w:rPr>
          <w:sz w:val="20"/>
          <w:szCs w:val="20"/>
        </w:rPr>
        <w:t>неделю. Пункт приема должен иметь</w:t>
      </w:r>
      <w:r w:rsidRPr="007A3018">
        <w:rPr>
          <w:sz w:val="20"/>
          <w:szCs w:val="20"/>
        </w:rPr>
        <w:t xml:space="preserve"> туалетную комнату со сво</w:t>
      </w:r>
      <w:r>
        <w:rPr>
          <w:sz w:val="20"/>
          <w:szCs w:val="20"/>
        </w:rPr>
        <w:t>бодным доступом туда Получателя</w:t>
      </w:r>
      <w:r w:rsidRPr="007A3018">
        <w:rPr>
          <w:sz w:val="20"/>
          <w:szCs w:val="20"/>
        </w:rPr>
        <w:t>.</w:t>
      </w:r>
    </w:p>
    <w:p w:rsidR="00F900C5" w:rsidRPr="007A3018" w:rsidRDefault="00F900C5" w:rsidP="00F900C5">
      <w:pPr>
        <w:jc w:val="both"/>
        <w:rPr>
          <w:sz w:val="20"/>
          <w:szCs w:val="20"/>
        </w:rPr>
      </w:pPr>
      <w:r w:rsidRPr="007A3018">
        <w:rPr>
          <w:sz w:val="20"/>
          <w:szCs w:val="20"/>
        </w:rPr>
        <w:t>Продолжительность работ по изготовлению одного изделия – не более 33 рабочих дней.</w:t>
      </w:r>
    </w:p>
    <w:p w:rsidR="00F900C5" w:rsidRPr="00C13D3E" w:rsidRDefault="00F900C5" w:rsidP="00F900C5">
      <w:pPr>
        <w:keepNext/>
        <w:widowControl w:val="0"/>
        <w:shd w:val="clear" w:color="auto" w:fill="FFFFFF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D1720">
        <w:rPr>
          <w:sz w:val="20"/>
          <w:szCs w:val="20"/>
        </w:rPr>
        <w:t xml:space="preserve">Срок </w:t>
      </w:r>
      <w:r w:rsidRPr="00C13D3E">
        <w:rPr>
          <w:bCs/>
          <w:sz w:val="20"/>
          <w:szCs w:val="20"/>
        </w:rPr>
        <w:t>изготовления изделий</w:t>
      </w:r>
      <w:r>
        <w:rPr>
          <w:sz w:val="20"/>
          <w:szCs w:val="20"/>
        </w:rPr>
        <w:t>: по 05</w:t>
      </w:r>
      <w:r w:rsidRPr="00C13D3E">
        <w:rPr>
          <w:sz w:val="20"/>
          <w:szCs w:val="20"/>
        </w:rPr>
        <w:t xml:space="preserve"> </w:t>
      </w:r>
      <w:r>
        <w:rPr>
          <w:sz w:val="20"/>
          <w:szCs w:val="20"/>
        </w:rPr>
        <w:t>нояб</w:t>
      </w:r>
      <w:r w:rsidRPr="00C13D3E">
        <w:rPr>
          <w:sz w:val="20"/>
          <w:szCs w:val="20"/>
        </w:rPr>
        <w:t>ря 20</w:t>
      </w:r>
      <w:r>
        <w:rPr>
          <w:sz w:val="20"/>
          <w:szCs w:val="20"/>
        </w:rPr>
        <w:t>20</w:t>
      </w:r>
      <w:r w:rsidRPr="00C13D3E">
        <w:rPr>
          <w:sz w:val="20"/>
          <w:szCs w:val="20"/>
        </w:rPr>
        <w:t xml:space="preserve"> года.</w:t>
      </w:r>
    </w:p>
    <w:p w:rsidR="00B734F9" w:rsidRDefault="00F900C5"/>
    <w:sectPr w:rsidR="00B7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E4"/>
    <w:rsid w:val="00191B37"/>
    <w:rsid w:val="002379E4"/>
    <w:rsid w:val="00E22B9E"/>
    <w:rsid w:val="00F9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4411D-62BB-4813-8F13-2F92DE08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H25,H213,H223,2"/>
    <w:basedOn w:val="a"/>
    <w:next w:val="a"/>
    <w:link w:val="20"/>
    <w:qFormat/>
    <w:rsid w:val="00F900C5"/>
    <w:pPr>
      <w:keepNext/>
      <w:autoSpaceDE w:val="0"/>
      <w:autoSpaceDN w:val="0"/>
      <w:jc w:val="center"/>
      <w:outlineLvl w:val="1"/>
    </w:pPr>
    <w:rPr>
      <w:szCs w:val="18"/>
    </w:rPr>
  </w:style>
  <w:style w:type="paragraph" w:styleId="3">
    <w:name w:val="heading 3"/>
    <w:basedOn w:val="a"/>
    <w:next w:val="a"/>
    <w:link w:val="30"/>
    <w:qFormat/>
    <w:rsid w:val="00F900C5"/>
    <w:pPr>
      <w:keepNext/>
      <w:autoSpaceDE w:val="0"/>
      <w:autoSpaceDN w:val="0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F900C5"/>
    <w:pPr>
      <w:keepNext/>
      <w:jc w:val="center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00C5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F900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00C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Body Text Indent"/>
    <w:aliases w:val="текст"/>
    <w:basedOn w:val="a"/>
    <w:link w:val="a4"/>
    <w:rsid w:val="00F900C5"/>
    <w:pPr>
      <w:ind w:left="720"/>
      <w:jc w:val="center"/>
    </w:p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F90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900C5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F90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F900C5"/>
    <w:pPr>
      <w:spacing w:before="100" w:beforeAutospacing="1"/>
      <w:jc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Воротынцева Оксана Николаевна</dc:creator>
  <cp:keywords/>
  <dc:description/>
  <cp:lastModifiedBy>Воротынцева Оксана Николаевна</cp:lastModifiedBy>
  <cp:revision>2</cp:revision>
  <dcterms:created xsi:type="dcterms:W3CDTF">2019-12-12T09:09:00Z</dcterms:created>
  <dcterms:modified xsi:type="dcterms:W3CDTF">2019-12-12T09:10:00Z</dcterms:modified>
</cp:coreProperties>
</file>