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CF" w:rsidRDefault="00A500CF" w:rsidP="00A500CF">
      <w:pPr>
        <w:pStyle w:val="a4"/>
        <w:widowControl w:val="0"/>
        <w:tabs>
          <w:tab w:val="left" w:pos="708"/>
        </w:tabs>
        <w:autoSpaceDE w:val="0"/>
        <w:snapToGrid w:val="0"/>
        <w:spacing w:after="120"/>
        <w:ind w:left="-284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A500CF" w:rsidRDefault="00A500CF" w:rsidP="00812953">
      <w:pPr>
        <w:pStyle w:val="a4"/>
        <w:widowControl w:val="0"/>
        <w:tabs>
          <w:tab w:val="left" w:pos="708"/>
        </w:tabs>
        <w:autoSpaceDE w:val="0"/>
        <w:snapToGrid w:val="0"/>
        <w:spacing w:after="120"/>
        <w:ind w:left="-284"/>
        <w:rPr>
          <w:b/>
          <w:bCs/>
        </w:rPr>
      </w:pPr>
    </w:p>
    <w:p w:rsidR="007257FE" w:rsidRPr="00500E9F" w:rsidRDefault="00B430B5" w:rsidP="00812953">
      <w:pPr>
        <w:pStyle w:val="a4"/>
        <w:widowControl w:val="0"/>
        <w:tabs>
          <w:tab w:val="left" w:pos="708"/>
        </w:tabs>
        <w:autoSpaceDE w:val="0"/>
        <w:snapToGrid w:val="0"/>
        <w:spacing w:after="120"/>
        <w:ind w:left="-284"/>
        <w:rPr>
          <w:b/>
          <w:bCs/>
        </w:rPr>
      </w:pPr>
      <w:r w:rsidRPr="00500E9F">
        <w:rPr>
          <w:b/>
          <w:bCs/>
        </w:rPr>
        <w:t>1. Наименование объекта закупки:</w:t>
      </w:r>
      <w:r w:rsidRPr="00500E9F">
        <w:rPr>
          <w:b/>
          <w:bCs/>
          <w:color w:val="000000"/>
        </w:rPr>
        <w:t xml:space="preserve"> </w:t>
      </w:r>
      <w:r w:rsidR="0040711F">
        <w:rPr>
          <w:bCs/>
          <w:color w:val="000000"/>
          <w:lang w:eastAsia="ru-RU"/>
        </w:rPr>
        <w:t>п</w:t>
      </w:r>
      <w:r w:rsidR="00812953" w:rsidRPr="00812953">
        <w:rPr>
          <w:bCs/>
          <w:color w:val="000000"/>
          <w:lang w:eastAsia="ru-RU"/>
        </w:rPr>
        <w:t>оставка технических средств реабилитации - кресел-колясок с ручным приводом комнатных (для инвалидов и детей-инвалидов) с целью обеспечения инвалидов  и детей-инвалидов в 2020 году.</w:t>
      </w:r>
    </w:p>
    <w:p w:rsidR="003A18F9" w:rsidRPr="00500E9F" w:rsidRDefault="00B430B5" w:rsidP="007257FE">
      <w:pPr>
        <w:widowControl w:val="0"/>
        <w:tabs>
          <w:tab w:val="left" w:pos="8931"/>
        </w:tabs>
        <w:suppressAutoHyphens/>
        <w:ind w:left="-284"/>
        <w:jc w:val="both"/>
        <w:rPr>
          <w:b/>
          <w:color w:val="000000"/>
        </w:rPr>
      </w:pPr>
      <w:r w:rsidRPr="00500E9F">
        <w:rPr>
          <w:b/>
        </w:rPr>
        <w:t xml:space="preserve">2. </w:t>
      </w:r>
      <w:r w:rsidRPr="00500E9F">
        <w:rPr>
          <w:b/>
          <w:color w:val="000000"/>
        </w:rPr>
        <w:t xml:space="preserve">Описание объекта закупки: </w:t>
      </w:r>
    </w:p>
    <w:p w:rsidR="0089595C" w:rsidRPr="006A1672" w:rsidRDefault="00E1677C" w:rsidP="00B430B5">
      <w:pPr>
        <w:pStyle w:val="a4"/>
        <w:widowControl w:val="0"/>
        <w:tabs>
          <w:tab w:val="left" w:pos="708"/>
        </w:tabs>
        <w:autoSpaceDE w:val="0"/>
        <w:snapToGrid w:val="0"/>
        <w:rPr>
          <w:i/>
          <w:color w:val="000000"/>
          <w:sz w:val="22"/>
          <w:szCs w:val="22"/>
        </w:rPr>
      </w:pPr>
      <w:r w:rsidRPr="006A1672">
        <w:rPr>
          <w:b/>
          <w:i/>
          <w:color w:val="000000"/>
          <w:sz w:val="22"/>
          <w:szCs w:val="22"/>
        </w:rPr>
        <w:t xml:space="preserve">                                                   </w:t>
      </w:r>
      <w:r w:rsidR="000D72D6">
        <w:rPr>
          <w:b/>
          <w:i/>
          <w:color w:val="000000"/>
          <w:sz w:val="22"/>
          <w:szCs w:val="22"/>
        </w:rPr>
        <w:t xml:space="preserve">      </w:t>
      </w:r>
      <w:r w:rsidR="00962D6E">
        <w:rPr>
          <w:b/>
          <w:i/>
          <w:color w:val="000000"/>
          <w:sz w:val="22"/>
          <w:szCs w:val="22"/>
        </w:rPr>
        <w:t xml:space="preserve">        </w:t>
      </w:r>
      <w:r w:rsidRPr="006A1672">
        <w:rPr>
          <w:i/>
          <w:color w:val="000000"/>
          <w:sz w:val="22"/>
          <w:szCs w:val="22"/>
        </w:rPr>
        <w:t>Таблица №1 «Наименование и характеристики Товара»</w:t>
      </w:r>
    </w:p>
    <w:tbl>
      <w:tblPr>
        <w:tblW w:w="519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0"/>
        <w:gridCol w:w="1418"/>
        <w:gridCol w:w="5812"/>
        <w:gridCol w:w="730"/>
      </w:tblGrid>
      <w:tr w:rsidR="00812953" w:rsidRPr="00C614E3" w:rsidTr="00812953">
        <w:trPr>
          <w:trHeight w:val="1156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53" w:rsidRPr="00AE58E0" w:rsidRDefault="00812953" w:rsidP="000D340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AE58E0">
              <w:rPr>
                <w:sz w:val="18"/>
                <w:szCs w:val="18"/>
                <w:lang w:eastAsia="ar-SA"/>
              </w:rPr>
              <w:t>№</w:t>
            </w:r>
          </w:p>
          <w:p w:rsidR="00812953" w:rsidRPr="00AE58E0" w:rsidRDefault="00812953" w:rsidP="000D3402">
            <w:pPr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AE58E0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AE58E0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3" w:rsidRPr="00AE58E0" w:rsidRDefault="00812953" w:rsidP="000D3402">
            <w:pPr>
              <w:jc w:val="center"/>
              <w:rPr>
                <w:sz w:val="18"/>
                <w:szCs w:val="18"/>
                <w:lang w:eastAsia="ar-SA"/>
              </w:rPr>
            </w:pPr>
            <w:r w:rsidRPr="00AE58E0">
              <w:rPr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53" w:rsidRPr="00AE58E0" w:rsidRDefault="00812953" w:rsidP="000D3402">
            <w:pPr>
              <w:jc w:val="center"/>
              <w:rPr>
                <w:sz w:val="18"/>
                <w:szCs w:val="18"/>
                <w:lang w:eastAsia="ar-SA"/>
              </w:rPr>
            </w:pPr>
            <w:r w:rsidRPr="00AE58E0">
              <w:rPr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AE58E0">
              <w:rPr>
                <w:sz w:val="18"/>
                <w:szCs w:val="18"/>
                <w:lang w:eastAsia="ar-SA"/>
              </w:rPr>
              <w:t>2</w:t>
            </w:r>
            <w:proofErr w:type="gramEnd"/>
          </w:p>
          <w:p w:rsidR="00812953" w:rsidRPr="00AE58E0" w:rsidRDefault="00812953" w:rsidP="000D3402">
            <w:pPr>
              <w:jc w:val="center"/>
              <w:rPr>
                <w:sz w:val="18"/>
                <w:szCs w:val="18"/>
                <w:lang w:eastAsia="ar-SA"/>
              </w:rPr>
            </w:pPr>
            <w:r w:rsidRPr="00AE58E0">
              <w:rPr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953" w:rsidRPr="00AE58E0" w:rsidRDefault="00812953" w:rsidP="000D340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81532">
              <w:rPr>
                <w:sz w:val="18"/>
                <w:szCs w:val="18"/>
                <w:lang w:eastAsia="ar-SA"/>
              </w:rPr>
              <w:t>Требования, предъявляемые к качеству, упаковке, маркировке, а также к техническим и функциональным характеристикам Товара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3" w:rsidRPr="00AE58E0" w:rsidRDefault="00812953" w:rsidP="000D3402">
            <w:pPr>
              <w:jc w:val="center"/>
              <w:rPr>
                <w:sz w:val="18"/>
                <w:szCs w:val="18"/>
              </w:rPr>
            </w:pPr>
            <w:r w:rsidRPr="00AE58E0">
              <w:rPr>
                <w:sz w:val="18"/>
                <w:szCs w:val="18"/>
              </w:rPr>
              <w:t>Кол-во, ед. измерения-шт.</w:t>
            </w:r>
          </w:p>
        </w:tc>
      </w:tr>
      <w:tr w:rsidR="00812953" w:rsidRPr="00C614E3" w:rsidTr="00812953">
        <w:trPr>
          <w:trHeight w:val="196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53" w:rsidRPr="00AE58E0" w:rsidRDefault="00812953" w:rsidP="000D340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3" w:rsidRPr="00AE58E0" w:rsidRDefault="00812953" w:rsidP="000D340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953" w:rsidRPr="00AE58E0" w:rsidRDefault="00812953" w:rsidP="000D340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953" w:rsidRPr="00881532" w:rsidRDefault="00812953" w:rsidP="000D340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3" w:rsidRPr="00AE58E0" w:rsidRDefault="00812953" w:rsidP="000D3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12953" w:rsidRPr="00C614E3" w:rsidTr="00812953">
        <w:trPr>
          <w:trHeight w:val="55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953" w:rsidRPr="00C614E3" w:rsidRDefault="00812953" w:rsidP="000D340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14E3">
              <w:rPr>
                <w:sz w:val="18"/>
                <w:szCs w:val="18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3" w:rsidRPr="00C614E3" w:rsidRDefault="00812953" w:rsidP="000D3402">
            <w:pPr>
              <w:widowControl w:val="0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Кресло-коляска с ручным приводом </w:t>
            </w:r>
            <w:proofErr w:type="gramStart"/>
            <w:r w:rsidRPr="00C614E3">
              <w:rPr>
                <w:bCs/>
                <w:sz w:val="18"/>
                <w:szCs w:val="18"/>
              </w:rPr>
              <w:t>комнатная</w:t>
            </w:r>
            <w:proofErr w:type="gramEnd"/>
            <w:r w:rsidRPr="00C614E3">
              <w:rPr>
                <w:bCs/>
                <w:sz w:val="18"/>
                <w:szCs w:val="18"/>
              </w:rPr>
              <w:t xml:space="preserve"> (для инвалидов и детей инвалидов)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953" w:rsidRPr="00C614E3" w:rsidRDefault="00812953" w:rsidP="000D3402">
            <w:pPr>
              <w:rPr>
                <w:sz w:val="18"/>
                <w:szCs w:val="18"/>
              </w:rPr>
            </w:pPr>
            <w:r w:rsidRPr="00C614E3">
              <w:rPr>
                <w:sz w:val="18"/>
                <w:szCs w:val="18"/>
              </w:rPr>
              <w:t xml:space="preserve">КТРУ не применяется, </w:t>
            </w:r>
          </w:p>
          <w:p w:rsidR="00812953" w:rsidRPr="00C614E3" w:rsidRDefault="00812953" w:rsidP="000D3402">
            <w:pPr>
              <w:rPr>
                <w:sz w:val="18"/>
                <w:szCs w:val="18"/>
              </w:rPr>
            </w:pPr>
          </w:p>
          <w:p w:rsidR="00812953" w:rsidRPr="00C614E3" w:rsidRDefault="00812953" w:rsidP="000D3402">
            <w:pPr>
              <w:rPr>
                <w:sz w:val="18"/>
                <w:szCs w:val="18"/>
              </w:rPr>
            </w:pPr>
            <w:r w:rsidRPr="00C614E3">
              <w:rPr>
                <w:sz w:val="18"/>
                <w:szCs w:val="18"/>
              </w:rPr>
              <w:t>ОКПД</w:t>
            </w:r>
            <w:proofErr w:type="gramStart"/>
            <w:r w:rsidRPr="00C614E3">
              <w:rPr>
                <w:sz w:val="18"/>
                <w:szCs w:val="18"/>
              </w:rPr>
              <w:t>2</w:t>
            </w:r>
            <w:proofErr w:type="gramEnd"/>
            <w:r w:rsidRPr="00C614E3">
              <w:rPr>
                <w:sz w:val="18"/>
                <w:szCs w:val="18"/>
              </w:rPr>
              <w:t>: 30.92.20.000</w:t>
            </w:r>
          </w:p>
          <w:p w:rsidR="00812953" w:rsidRPr="00C614E3" w:rsidRDefault="00812953" w:rsidP="000D3402">
            <w:pPr>
              <w:rPr>
                <w:sz w:val="18"/>
                <w:szCs w:val="18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Кресло-коляска должна быть с приводом от обода колеса.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Возможность складывания и раскладывания кресла-коляски без применения инструмента.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614E3">
                <w:rPr>
                  <w:bCs/>
                  <w:sz w:val="18"/>
                  <w:szCs w:val="18"/>
                </w:rPr>
                <w:t>15 см</w:t>
              </w:r>
            </w:smartTag>
            <w:r w:rsidRPr="00C614E3">
              <w:rPr>
                <w:bCs/>
                <w:sz w:val="18"/>
                <w:szCs w:val="18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  <w:u w:val="single"/>
              </w:rPr>
            </w:pPr>
            <w:r w:rsidRPr="00C614E3">
              <w:rPr>
                <w:bCs/>
                <w:sz w:val="18"/>
                <w:szCs w:val="1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C614E3">
              <w:rPr>
                <w:bCs/>
                <w:sz w:val="18"/>
                <w:szCs w:val="18"/>
                <w:u w:val="single"/>
              </w:rPr>
              <w:t xml:space="preserve"> 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614E3">
                <w:rPr>
                  <w:bCs/>
                  <w:sz w:val="18"/>
                  <w:szCs w:val="18"/>
                </w:rPr>
                <w:t>57 см</w:t>
              </w:r>
            </w:smartTag>
            <w:r w:rsidRPr="00C614E3">
              <w:rPr>
                <w:bCs/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614E3">
                <w:rPr>
                  <w:bCs/>
                  <w:sz w:val="18"/>
                  <w:szCs w:val="18"/>
                </w:rPr>
                <w:t>62 см</w:t>
              </w:r>
            </w:smartTag>
            <w:r w:rsidRPr="00C614E3">
              <w:rPr>
                <w:bCs/>
                <w:sz w:val="18"/>
                <w:szCs w:val="18"/>
              </w:rPr>
              <w:t xml:space="preserve">. 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614E3">
              <w:rPr>
                <w:bCs/>
                <w:sz w:val="18"/>
                <w:szCs w:val="18"/>
              </w:rPr>
              <w:t>ободами</w:t>
            </w:r>
            <w:proofErr w:type="spellEnd"/>
            <w:r w:rsidRPr="00C614E3">
              <w:rPr>
                <w:bCs/>
                <w:sz w:val="18"/>
                <w:szCs w:val="18"/>
              </w:rPr>
              <w:t xml:space="preserve"> и обручами.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Высота спинки должна быть не менее 47,5 см. 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Кресло-коляска должна иметь возможность </w:t>
            </w:r>
            <w:proofErr w:type="spellStart"/>
            <w:r w:rsidRPr="00C614E3">
              <w:rPr>
                <w:bCs/>
                <w:sz w:val="18"/>
                <w:szCs w:val="18"/>
              </w:rPr>
              <w:t>поступенчатой</w:t>
            </w:r>
            <w:proofErr w:type="spellEnd"/>
            <w:r w:rsidRPr="00C614E3">
              <w:rPr>
                <w:bCs/>
                <w:sz w:val="18"/>
                <w:szCs w:val="18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614E3">
                <w:rPr>
                  <w:bCs/>
                  <w:sz w:val="18"/>
                  <w:szCs w:val="18"/>
                </w:rPr>
                <w:t>30 см.</w:t>
              </w:r>
            </w:smartTag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  <w:u w:val="single"/>
              </w:rPr>
            </w:pPr>
            <w:r w:rsidRPr="00C614E3">
              <w:rPr>
                <w:bCs/>
                <w:sz w:val="18"/>
                <w:szCs w:val="18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lastRenderedPageBreak/>
              <w:t xml:space="preserve">-  изменение угла наклона сиденья </w:t>
            </w:r>
            <w:proofErr w:type="gramStart"/>
            <w:r w:rsidRPr="00C614E3">
              <w:rPr>
                <w:bCs/>
                <w:sz w:val="18"/>
                <w:szCs w:val="18"/>
              </w:rPr>
              <w:t>от</w:t>
            </w:r>
            <w:proofErr w:type="gramEnd"/>
            <w:r w:rsidRPr="00C614E3">
              <w:rPr>
                <w:bCs/>
                <w:sz w:val="18"/>
                <w:szCs w:val="18"/>
              </w:rPr>
              <w:t xml:space="preserve"> минус 5 до 15</w:t>
            </w:r>
            <w:r w:rsidRPr="00C614E3">
              <w:rPr>
                <w:b/>
                <w:bCs/>
                <w:sz w:val="18"/>
                <w:szCs w:val="18"/>
              </w:rPr>
              <w:t>º</w:t>
            </w:r>
            <w:r w:rsidRPr="00C614E3">
              <w:rPr>
                <w:bCs/>
                <w:sz w:val="18"/>
                <w:szCs w:val="18"/>
              </w:rPr>
              <w:t xml:space="preserve">; 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614E3">
                <w:rPr>
                  <w:bCs/>
                  <w:sz w:val="18"/>
                  <w:szCs w:val="18"/>
                </w:rPr>
                <w:t>8 см</w:t>
              </w:r>
            </w:smartTag>
            <w:r w:rsidRPr="00C614E3">
              <w:rPr>
                <w:bCs/>
                <w:sz w:val="18"/>
                <w:szCs w:val="1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614E3">
                <w:rPr>
                  <w:bCs/>
                  <w:sz w:val="18"/>
                  <w:szCs w:val="18"/>
                </w:rPr>
                <w:t>5 см</w:t>
              </w:r>
            </w:smartTag>
            <w:r w:rsidRPr="00C614E3">
              <w:rPr>
                <w:bCs/>
                <w:sz w:val="18"/>
                <w:szCs w:val="18"/>
              </w:rPr>
              <w:t>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Кресло-коляска должна быть укомплектована страховочным устройством от опрокидывания.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614E3">
                <w:rPr>
                  <w:bCs/>
                  <w:sz w:val="18"/>
                  <w:szCs w:val="18"/>
                </w:rPr>
                <w:t>125 кг</w:t>
              </w:r>
            </w:smartTag>
            <w:r w:rsidRPr="00C614E3">
              <w:rPr>
                <w:bCs/>
                <w:sz w:val="18"/>
                <w:szCs w:val="18"/>
              </w:rPr>
              <w:t xml:space="preserve"> включительно. 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Вес кресла-коляски без дополнительного оснащения и без подушки не более 19 кг. 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C614E3">
              <w:rPr>
                <w:bCs/>
                <w:sz w:val="18"/>
                <w:szCs w:val="18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C614E3">
                <w:rPr>
                  <w:bCs/>
                  <w:sz w:val="18"/>
                  <w:szCs w:val="18"/>
                </w:rPr>
                <w:t>38 см  +/- 1 см</w:t>
              </w:r>
            </w:smartTag>
            <w:r w:rsidRPr="00C614E3">
              <w:rPr>
                <w:bCs/>
                <w:sz w:val="18"/>
                <w:szCs w:val="18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C614E3">
                <w:rPr>
                  <w:bCs/>
                  <w:sz w:val="18"/>
                  <w:szCs w:val="18"/>
                </w:rPr>
                <w:t>43 см +/- 1 см</w:t>
              </w:r>
            </w:smartTag>
            <w:r w:rsidRPr="00C614E3">
              <w:rPr>
                <w:bCs/>
                <w:sz w:val="18"/>
                <w:szCs w:val="18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614E3">
                <w:rPr>
                  <w:bCs/>
                  <w:sz w:val="18"/>
                  <w:szCs w:val="18"/>
                </w:rPr>
                <w:t>48 см +/- 1 см</w:t>
              </w:r>
            </w:smartTag>
            <w:r w:rsidRPr="00C614E3">
              <w:rPr>
                <w:bCs/>
                <w:sz w:val="18"/>
                <w:szCs w:val="18"/>
              </w:rPr>
              <w:t>, 50 см +/- 1 см и поставляться в 6 типоразмерах.</w:t>
            </w:r>
            <w:proofErr w:type="gramEnd"/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Маркировка кресла-коляски должна содержать: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- наименование производителя; 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- адрес производителя; 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- дату выпуска (месяц, год);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- артикул модификации кресла-коляски;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- серийный номер;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- рекомендуемую максимальную массу пользователя.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В комплект поставки должно входить: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- набор инструментов;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- инструкция для пользователя (на русском языке);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>- гарантийный талон (с отметкой о произведенной проверке контроля качества).</w:t>
            </w:r>
          </w:p>
          <w:p w:rsidR="00812953" w:rsidRPr="00C614E3" w:rsidRDefault="00812953" w:rsidP="000D3402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812953" w:rsidRPr="00C614E3" w:rsidRDefault="00812953" w:rsidP="000D3402">
            <w:pPr>
              <w:widowControl w:val="0"/>
              <w:jc w:val="both"/>
              <w:rPr>
                <w:sz w:val="18"/>
                <w:szCs w:val="18"/>
              </w:rPr>
            </w:pPr>
            <w:r w:rsidRPr="00C614E3">
              <w:rPr>
                <w:bCs/>
                <w:sz w:val="18"/>
                <w:szCs w:val="18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C614E3">
              <w:rPr>
                <w:bCs/>
                <w:sz w:val="18"/>
                <w:szCs w:val="18"/>
              </w:rPr>
              <w:t>Р</w:t>
            </w:r>
            <w:proofErr w:type="gramEnd"/>
            <w:r w:rsidRPr="00C614E3">
              <w:rPr>
                <w:bCs/>
                <w:sz w:val="18"/>
                <w:szCs w:val="18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3" w:rsidRPr="00C614E3" w:rsidRDefault="00812953" w:rsidP="000D3402">
            <w:pPr>
              <w:jc w:val="center"/>
              <w:rPr>
                <w:sz w:val="18"/>
                <w:szCs w:val="18"/>
              </w:rPr>
            </w:pPr>
            <w:r w:rsidRPr="00C614E3">
              <w:rPr>
                <w:sz w:val="18"/>
                <w:szCs w:val="18"/>
              </w:rPr>
              <w:lastRenderedPageBreak/>
              <w:t>520</w:t>
            </w:r>
          </w:p>
        </w:tc>
      </w:tr>
      <w:tr w:rsidR="00812953" w:rsidRPr="00C614E3" w:rsidTr="00812953">
        <w:trPr>
          <w:trHeight w:val="5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3" w:rsidRPr="008840DF" w:rsidRDefault="00812953" w:rsidP="000D3402">
            <w:pPr>
              <w:widowControl w:val="0"/>
              <w:suppressAutoHyphens/>
              <w:ind w:firstLine="709"/>
              <w:jc w:val="both"/>
              <w:rPr>
                <w:bCs/>
                <w:iCs/>
                <w:sz w:val="18"/>
                <w:szCs w:val="18"/>
              </w:rPr>
            </w:pPr>
            <w:r w:rsidRPr="008840DF">
              <w:rPr>
                <w:bCs/>
                <w:iCs/>
                <w:sz w:val="18"/>
                <w:szCs w:val="18"/>
              </w:rPr>
              <w:lastRenderedPageBreak/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812953" w:rsidRPr="008840DF" w:rsidRDefault="00812953" w:rsidP="000D3402">
            <w:pPr>
              <w:widowControl w:val="0"/>
              <w:suppressAutoHyphens/>
              <w:ind w:firstLine="709"/>
              <w:jc w:val="both"/>
              <w:rPr>
                <w:bCs/>
                <w:iCs/>
                <w:sz w:val="18"/>
                <w:szCs w:val="18"/>
              </w:rPr>
            </w:pPr>
            <w:r w:rsidRPr="008840DF">
              <w:rPr>
                <w:bCs/>
                <w:iCs/>
                <w:sz w:val="18"/>
                <w:szCs w:val="18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812953" w:rsidRPr="008840DF" w:rsidRDefault="00812953" w:rsidP="000D3402">
            <w:pPr>
              <w:widowControl w:val="0"/>
              <w:suppressAutoHyphens/>
              <w:ind w:firstLine="709"/>
              <w:jc w:val="both"/>
              <w:rPr>
                <w:bCs/>
                <w:iCs/>
                <w:sz w:val="18"/>
                <w:szCs w:val="18"/>
              </w:rPr>
            </w:pPr>
            <w:proofErr w:type="gramStart"/>
            <w:r w:rsidRPr="008840DF">
              <w:rPr>
                <w:bCs/>
                <w:iCs/>
                <w:sz w:val="18"/>
                <w:szCs w:val="18"/>
              </w:rPr>
      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</w:t>
            </w:r>
            <w:r w:rsidRPr="008840DF">
              <w:rPr>
                <w:bCs/>
                <w:sz w:val="18"/>
                <w:szCs w:val="18"/>
              </w:rPr>
              <w:t xml:space="preserve"> 27.12.2012 N 1416 "Об утверждении Правил государственной регистрации медицинских изделий", </w:t>
            </w:r>
            <w:r w:rsidRPr="008840DF">
              <w:rPr>
                <w:bCs/>
                <w:iCs/>
                <w:sz w:val="18"/>
                <w:szCs w:val="18"/>
              </w:rPr>
              <w:t xml:space="preserve">декларацию о соответствии и (или) сертификаты соответствия, которые считаются действительными согласно Постановлению Правительства РФ от 01.12.2009 №982 </w:t>
            </w:r>
            <w:r w:rsidRPr="008840DF">
              <w:rPr>
                <w:bCs/>
                <w:sz w:val="18"/>
                <w:szCs w:val="18"/>
              </w:rPr>
              <w:t>"Об утверждении</w:t>
            </w:r>
            <w:proofErr w:type="gramEnd"/>
            <w:r w:rsidRPr="008840DF">
              <w:rPr>
                <w:bCs/>
                <w:sz w:val="18"/>
                <w:szCs w:val="18"/>
              </w:rPr>
      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      </w:r>
            <w:r w:rsidRPr="008840DF">
              <w:rPr>
                <w:bCs/>
                <w:iCs/>
                <w:sz w:val="18"/>
                <w:szCs w:val="18"/>
              </w:rPr>
              <w:t>.</w:t>
            </w:r>
          </w:p>
          <w:p w:rsidR="00812953" w:rsidRPr="008840DF" w:rsidRDefault="00812953" w:rsidP="000D3402">
            <w:pPr>
              <w:widowControl w:val="0"/>
              <w:suppressAutoHyphens/>
              <w:ind w:firstLine="709"/>
              <w:jc w:val="both"/>
              <w:rPr>
                <w:bCs/>
                <w:iCs/>
                <w:sz w:val="18"/>
                <w:szCs w:val="18"/>
              </w:rPr>
            </w:pPr>
            <w:r w:rsidRPr="008840DF">
              <w:rPr>
                <w:bCs/>
                <w:iCs/>
                <w:sz w:val="18"/>
                <w:szCs w:val="18"/>
              </w:rPr>
              <w:t xml:space="preserve">Товар должен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 (не менее </w:t>
            </w:r>
            <w:r>
              <w:rPr>
                <w:bCs/>
                <w:iCs/>
                <w:sz w:val="18"/>
                <w:szCs w:val="18"/>
              </w:rPr>
              <w:t>6 лет).</w:t>
            </w:r>
          </w:p>
        </w:tc>
      </w:tr>
      <w:tr w:rsidR="00812953" w:rsidRPr="00C614E3" w:rsidTr="00812953">
        <w:trPr>
          <w:trHeight w:val="250"/>
        </w:trPr>
        <w:tc>
          <w:tcPr>
            <w:tcW w:w="4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3" w:rsidRPr="00C614E3" w:rsidRDefault="00812953" w:rsidP="000D3402">
            <w:pPr>
              <w:jc w:val="right"/>
              <w:rPr>
                <w:sz w:val="18"/>
                <w:szCs w:val="18"/>
              </w:rPr>
            </w:pPr>
            <w:r w:rsidRPr="00C614E3">
              <w:rPr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3" w:rsidRPr="00C614E3" w:rsidRDefault="00812953" w:rsidP="000D3402">
            <w:pPr>
              <w:jc w:val="center"/>
              <w:rPr>
                <w:sz w:val="18"/>
                <w:szCs w:val="18"/>
              </w:rPr>
            </w:pPr>
            <w:r w:rsidRPr="00C614E3">
              <w:rPr>
                <w:sz w:val="18"/>
                <w:szCs w:val="18"/>
              </w:rPr>
              <w:t>520</w:t>
            </w:r>
          </w:p>
        </w:tc>
      </w:tr>
    </w:tbl>
    <w:p w:rsidR="00DA450F" w:rsidRPr="00DA450F" w:rsidRDefault="00DA450F" w:rsidP="0044340E">
      <w:pPr>
        <w:widowControl w:val="0"/>
        <w:suppressAutoHyphens/>
        <w:spacing w:before="120"/>
        <w:jc w:val="both"/>
        <w:rPr>
          <w:rFonts w:eastAsiaTheme="minorHAnsi"/>
          <w:b/>
          <w:bCs/>
          <w:lang w:eastAsia="en-US"/>
        </w:rPr>
      </w:pPr>
      <w:r w:rsidRPr="00DA450F">
        <w:rPr>
          <w:rFonts w:eastAsiaTheme="minorHAnsi"/>
          <w:b/>
          <w:bCs/>
          <w:lang w:eastAsia="en-US"/>
        </w:rPr>
        <w:t xml:space="preserve">Требования к гарантийным обязательствам: </w:t>
      </w:r>
    </w:p>
    <w:p w:rsidR="00DA450F" w:rsidRPr="00DA450F" w:rsidRDefault="00DA450F" w:rsidP="00DA450F">
      <w:pPr>
        <w:widowControl w:val="0"/>
        <w:suppressAutoHyphens/>
        <w:jc w:val="both"/>
        <w:rPr>
          <w:rFonts w:eastAsiaTheme="minorHAnsi"/>
          <w:bCs/>
          <w:lang w:eastAsia="en-US"/>
        </w:rPr>
      </w:pPr>
      <w:r w:rsidRPr="00DA450F">
        <w:rPr>
          <w:rFonts w:eastAsiaTheme="minorHAnsi"/>
          <w:b/>
          <w:bCs/>
          <w:lang w:eastAsia="en-US"/>
        </w:rPr>
        <w:t xml:space="preserve">- к гарантии качества товара, работы, услуги: </w:t>
      </w:r>
      <w:r w:rsidRPr="00DA450F">
        <w:rPr>
          <w:rFonts w:eastAsiaTheme="minorHAnsi"/>
          <w:bCs/>
          <w:lang w:eastAsia="en-US"/>
        </w:rPr>
        <w:t>установлены</w:t>
      </w:r>
    </w:p>
    <w:p w:rsidR="00812953" w:rsidRPr="00C614E3" w:rsidRDefault="00812953" w:rsidP="00812953">
      <w:pPr>
        <w:widowControl w:val="0"/>
        <w:suppressAutoHyphens/>
        <w:ind w:firstLine="709"/>
        <w:jc w:val="both"/>
        <w:rPr>
          <w:bCs/>
        </w:rPr>
      </w:pPr>
      <w:proofErr w:type="gramStart"/>
      <w:r w:rsidRPr="00C614E3">
        <w:rPr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C614E3">
        <w:rPr>
          <w:bCs/>
        </w:rPr>
        <w:t xml:space="preserve"> Товара в обычных условиях. На Товаре не должно быть механических повреждений.</w:t>
      </w:r>
    </w:p>
    <w:p w:rsidR="00812953" w:rsidRPr="00812953" w:rsidRDefault="00812953" w:rsidP="00812953">
      <w:pPr>
        <w:widowControl w:val="0"/>
        <w:suppressAutoHyphens/>
        <w:ind w:firstLine="709"/>
        <w:jc w:val="both"/>
        <w:rPr>
          <w:bCs/>
        </w:rPr>
      </w:pPr>
      <w:r w:rsidRPr="00812953">
        <w:rPr>
          <w:bCs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DA450F" w:rsidRPr="00DA450F" w:rsidRDefault="00DA450F" w:rsidP="00DA450F">
      <w:pPr>
        <w:widowControl w:val="0"/>
        <w:suppressAutoHyphens/>
        <w:jc w:val="both"/>
        <w:rPr>
          <w:rFonts w:eastAsiaTheme="minorHAnsi"/>
          <w:b/>
          <w:bCs/>
          <w:lang w:eastAsia="en-US"/>
        </w:rPr>
      </w:pPr>
      <w:r w:rsidRPr="00DA450F">
        <w:rPr>
          <w:rFonts w:eastAsiaTheme="minorHAnsi"/>
          <w:b/>
          <w:bCs/>
          <w:lang w:eastAsia="en-US"/>
        </w:rPr>
        <w:t>- к гарантийному сроку и (или) объему предоставления гарантий их качества:</w:t>
      </w:r>
    </w:p>
    <w:p w:rsidR="00812953" w:rsidRPr="00812953" w:rsidRDefault="00812953" w:rsidP="00812953">
      <w:pPr>
        <w:widowControl w:val="0"/>
        <w:suppressAutoHyphens/>
        <w:ind w:firstLine="709"/>
        <w:jc w:val="both"/>
        <w:rPr>
          <w:bCs/>
          <w:iCs/>
        </w:rPr>
      </w:pPr>
      <w:bookmarkStart w:id="0" w:name="P298"/>
      <w:bookmarkEnd w:id="0"/>
      <w:r w:rsidRPr="00812953">
        <w:rPr>
          <w:bCs/>
        </w:rPr>
        <w:lastRenderedPageBreak/>
        <w:t xml:space="preserve">Гарантийный срок Товара </w:t>
      </w:r>
      <w:r w:rsidRPr="00812953">
        <w:rPr>
          <w:bCs/>
          <w:iCs/>
        </w:rPr>
        <w:t>должен быть 24 месяца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812953" w:rsidRPr="00812953" w:rsidRDefault="00812953" w:rsidP="00812953">
      <w:pPr>
        <w:widowControl w:val="0"/>
        <w:suppressAutoHyphens/>
        <w:ind w:firstLine="709"/>
        <w:jc w:val="both"/>
        <w:rPr>
          <w:bCs/>
        </w:rPr>
      </w:pPr>
      <w:r w:rsidRPr="00812953">
        <w:rPr>
          <w:bCs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812953" w:rsidRPr="00812953" w:rsidRDefault="00812953" w:rsidP="00812953">
      <w:pPr>
        <w:widowControl w:val="0"/>
        <w:suppressAutoHyphens/>
        <w:ind w:firstLine="709"/>
        <w:jc w:val="both"/>
        <w:rPr>
          <w:bCs/>
          <w:iCs/>
        </w:rPr>
      </w:pPr>
      <w:r w:rsidRPr="00812953">
        <w:rPr>
          <w:bCs/>
          <w:iCs/>
        </w:rPr>
        <w:t>Обязательно наличие гарантийных талонов, дающих Получателям право в период действия гарантийного срока осуществлять гарантийное обслуживание Товара. В гарантийных талонах должны указываться адреса и режим работы пунктов приема Получателей Товара (специализированных мастерских или сервисных служб) по вопросам гарантийного обслуживания Товара.</w:t>
      </w:r>
    </w:p>
    <w:p w:rsidR="00812953" w:rsidRPr="00812953" w:rsidRDefault="00812953" w:rsidP="00812953">
      <w:pPr>
        <w:widowControl w:val="0"/>
        <w:suppressAutoHyphens/>
        <w:ind w:firstLine="709"/>
        <w:jc w:val="both"/>
        <w:rPr>
          <w:bCs/>
        </w:rPr>
      </w:pPr>
      <w:proofErr w:type="gramStart"/>
      <w:r w:rsidRPr="00812953">
        <w:rPr>
          <w:b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812953" w:rsidRPr="00812953" w:rsidRDefault="00812953" w:rsidP="00812953">
      <w:pPr>
        <w:widowControl w:val="0"/>
        <w:suppressAutoHyphens/>
        <w:ind w:firstLine="709"/>
        <w:jc w:val="both"/>
        <w:rPr>
          <w:bCs/>
        </w:rPr>
      </w:pPr>
      <w:r w:rsidRPr="00812953">
        <w:rPr>
          <w:bCs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812953" w:rsidRPr="00812953" w:rsidRDefault="00812953" w:rsidP="00812953">
      <w:pPr>
        <w:widowControl w:val="0"/>
        <w:suppressAutoHyphens/>
        <w:ind w:firstLine="709"/>
        <w:jc w:val="both"/>
        <w:rPr>
          <w:bCs/>
        </w:rPr>
      </w:pPr>
      <w:r w:rsidRPr="00812953">
        <w:rPr>
          <w:bCs/>
        </w:rPr>
        <w:t>Срок осуществления замены Товара не должен превышать 20 рабочих дней со дня обращения Получателя.</w:t>
      </w:r>
    </w:p>
    <w:p w:rsidR="00812953" w:rsidRPr="00812953" w:rsidRDefault="00812953" w:rsidP="00812953">
      <w:pPr>
        <w:widowControl w:val="0"/>
        <w:suppressAutoHyphens/>
        <w:ind w:firstLine="709"/>
        <w:jc w:val="both"/>
        <w:rPr>
          <w:bCs/>
        </w:rPr>
      </w:pPr>
      <w:r w:rsidRPr="00812953">
        <w:rPr>
          <w:bCs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Товара.</w:t>
      </w:r>
    </w:p>
    <w:p w:rsidR="00812953" w:rsidRPr="00812953" w:rsidRDefault="00812953" w:rsidP="00812953">
      <w:pPr>
        <w:widowControl w:val="0"/>
        <w:suppressAutoHyphens/>
        <w:ind w:firstLine="709"/>
        <w:jc w:val="both"/>
        <w:rPr>
          <w:bCs/>
        </w:rPr>
      </w:pPr>
      <w:r w:rsidRPr="00812953">
        <w:rPr>
          <w:bCs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6C15C0" w:rsidRPr="001C14D9" w:rsidRDefault="001C4389" w:rsidP="00532867">
      <w:pPr>
        <w:autoSpaceDE w:val="0"/>
        <w:autoSpaceDN w:val="0"/>
        <w:adjustRightInd w:val="0"/>
        <w:spacing w:before="120"/>
        <w:ind w:hanging="284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     </w:t>
      </w:r>
      <w:r w:rsidR="00127B14">
        <w:rPr>
          <w:b/>
          <w:bCs/>
        </w:rPr>
        <w:t>3</w:t>
      </w:r>
      <w:r w:rsidR="00B430B5" w:rsidRPr="001C14D9">
        <w:rPr>
          <w:b/>
          <w:bCs/>
        </w:rPr>
        <w:t xml:space="preserve">. </w:t>
      </w:r>
      <w:r w:rsidR="006C15C0" w:rsidRPr="001C14D9">
        <w:rPr>
          <w:rFonts w:eastAsiaTheme="minorHAnsi"/>
          <w:b/>
          <w:bCs/>
          <w:lang w:eastAsia="en-US"/>
        </w:rPr>
        <w:t>Количество и место доставки товара, являющегося предметом контракта</w:t>
      </w:r>
      <w:r w:rsidR="001D4A90" w:rsidRPr="001C14D9">
        <w:rPr>
          <w:rFonts w:eastAsiaTheme="minorHAnsi"/>
          <w:b/>
          <w:bCs/>
          <w:lang w:eastAsia="en-US"/>
        </w:rPr>
        <w:t>,</w:t>
      </w:r>
      <w:r w:rsidR="006C15C0" w:rsidRPr="001C14D9">
        <w:rPr>
          <w:rFonts w:eastAsiaTheme="minorHAnsi"/>
          <w:b/>
          <w:bCs/>
          <w:lang w:eastAsia="en-US"/>
        </w:rPr>
        <w:t xml:space="preserve"> место </w:t>
      </w:r>
      <w:r>
        <w:rPr>
          <w:rFonts w:eastAsiaTheme="minorHAnsi"/>
          <w:b/>
          <w:bCs/>
          <w:lang w:eastAsia="en-US"/>
        </w:rPr>
        <w:t xml:space="preserve">  </w:t>
      </w:r>
      <w:r w:rsidR="006C15C0" w:rsidRPr="001C14D9">
        <w:rPr>
          <w:rFonts w:eastAsiaTheme="minorHAnsi"/>
          <w:b/>
          <w:bCs/>
          <w:lang w:eastAsia="en-US"/>
        </w:rPr>
        <w:t>выполнения работы или оказания услуги</w:t>
      </w:r>
      <w:r w:rsidR="00B44260" w:rsidRPr="001C14D9">
        <w:rPr>
          <w:rFonts w:eastAsiaTheme="minorHAnsi"/>
          <w:b/>
          <w:bCs/>
          <w:lang w:eastAsia="en-US"/>
        </w:rPr>
        <w:t>,</w:t>
      </w:r>
      <w:r w:rsidR="006C15C0" w:rsidRPr="001C14D9">
        <w:rPr>
          <w:rFonts w:eastAsiaTheme="minorHAnsi"/>
          <w:b/>
          <w:bCs/>
          <w:lang w:eastAsia="en-US"/>
        </w:rPr>
        <w:t xml:space="preserve"> </w:t>
      </w:r>
      <w:proofErr w:type="gramStart"/>
      <w:r w:rsidR="006C15C0" w:rsidRPr="001C14D9">
        <w:rPr>
          <w:rFonts w:eastAsiaTheme="minorHAnsi"/>
          <w:b/>
          <w:bCs/>
          <w:lang w:eastAsia="en-US"/>
        </w:rPr>
        <w:t>являющихся</w:t>
      </w:r>
      <w:proofErr w:type="gramEnd"/>
      <w:r w:rsidR="006C15C0" w:rsidRPr="001C14D9">
        <w:rPr>
          <w:rFonts w:eastAsiaTheme="minorHAnsi"/>
          <w:b/>
          <w:bCs/>
          <w:lang w:eastAsia="en-US"/>
        </w:rPr>
        <w:t xml:space="preserve"> предметом контракта</w:t>
      </w:r>
    </w:p>
    <w:p w:rsidR="009751B7" w:rsidRPr="00812953" w:rsidRDefault="00133D58" w:rsidP="00563EF0">
      <w:pPr>
        <w:autoSpaceDE w:val="0"/>
        <w:autoSpaceDN w:val="0"/>
        <w:adjustRightInd w:val="0"/>
        <w:jc w:val="both"/>
        <w:rPr>
          <w:bCs/>
        </w:rPr>
      </w:pPr>
      <w:r w:rsidRPr="00812953">
        <w:rPr>
          <w:bCs/>
        </w:rPr>
        <w:t xml:space="preserve">Количество </w:t>
      </w:r>
      <w:r w:rsidR="00A17A5C" w:rsidRPr="00812953">
        <w:rPr>
          <w:bCs/>
        </w:rPr>
        <w:t>–</w:t>
      </w:r>
      <w:r w:rsidR="004418E7" w:rsidRPr="00812953">
        <w:rPr>
          <w:bCs/>
        </w:rPr>
        <w:t xml:space="preserve"> </w:t>
      </w:r>
      <w:r w:rsidR="00812953" w:rsidRPr="00812953">
        <w:rPr>
          <w:bCs/>
        </w:rPr>
        <w:t>520</w:t>
      </w:r>
      <w:r w:rsidR="00992832" w:rsidRPr="00812953">
        <w:rPr>
          <w:bCs/>
        </w:rPr>
        <w:t xml:space="preserve"> </w:t>
      </w:r>
      <w:r w:rsidRPr="00812953">
        <w:rPr>
          <w:bCs/>
        </w:rPr>
        <w:t>шт.</w:t>
      </w:r>
    </w:p>
    <w:p w:rsidR="00812953" w:rsidRPr="00812953" w:rsidRDefault="00952A7D" w:rsidP="00812953">
      <w:pPr>
        <w:widowControl w:val="0"/>
        <w:suppressAutoHyphens/>
        <w:ind w:right="-1"/>
        <w:jc w:val="both"/>
        <w:rPr>
          <w:rFonts w:eastAsia="Arial Unicode MS"/>
          <w:lang w:eastAsia="hi-IN" w:bidi="hi-IN"/>
        </w:rPr>
      </w:pPr>
      <w:r>
        <w:rPr>
          <w:rFonts w:eastAsia="Arial Unicode MS"/>
          <w:bCs/>
          <w:lang w:eastAsia="hi-IN" w:bidi="hi-IN"/>
        </w:rPr>
        <w:t xml:space="preserve">           </w:t>
      </w:r>
      <w:r w:rsidR="00812953" w:rsidRPr="00812953">
        <w:rPr>
          <w:rFonts w:eastAsia="Arial Unicode MS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812953" w:rsidRPr="00812953" w:rsidRDefault="00952A7D" w:rsidP="00812953">
      <w:pPr>
        <w:widowControl w:val="0"/>
        <w:suppressAutoHyphens/>
        <w:jc w:val="both"/>
        <w:rPr>
          <w:rFonts w:eastAsia="Arial Unicode MS"/>
          <w:bCs/>
          <w:lang w:eastAsia="hi-IN" w:bidi="hi-IN"/>
        </w:rPr>
      </w:pPr>
      <w:r>
        <w:rPr>
          <w:rFonts w:eastAsia="Arial Unicode MS"/>
          <w:bCs/>
          <w:lang w:eastAsia="hi-IN" w:bidi="hi-IN"/>
        </w:rPr>
        <w:t xml:space="preserve">           </w:t>
      </w:r>
      <w:r w:rsidR="00812953" w:rsidRPr="00812953">
        <w:rPr>
          <w:rFonts w:eastAsia="Arial Unicode MS"/>
          <w:bCs/>
          <w:lang w:eastAsia="hi-IN" w:bidi="hi-IN"/>
        </w:rPr>
        <w:t>по месту жительства Получателя;</w:t>
      </w:r>
    </w:p>
    <w:p w:rsidR="00812953" w:rsidRDefault="00952A7D" w:rsidP="00812953">
      <w:pPr>
        <w:widowControl w:val="0"/>
        <w:suppressAutoHyphens/>
        <w:jc w:val="both"/>
        <w:rPr>
          <w:rFonts w:eastAsia="Arial Unicode MS"/>
          <w:bCs/>
          <w:lang w:eastAsia="hi-IN" w:bidi="hi-IN"/>
        </w:rPr>
      </w:pPr>
      <w:r>
        <w:rPr>
          <w:rFonts w:eastAsia="Arial Unicode MS"/>
          <w:bCs/>
          <w:lang w:eastAsia="hi-IN" w:bidi="hi-IN"/>
        </w:rPr>
        <w:t xml:space="preserve">           </w:t>
      </w:r>
      <w:r w:rsidR="00812953" w:rsidRPr="00812953">
        <w:rPr>
          <w:rFonts w:eastAsia="Arial Unicode MS"/>
          <w:bCs/>
          <w:lang w:eastAsia="hi-IN" w:bidi="hi-IN"/>
        </w:rPr>
        <w:t>в пунктах выдачи.</w:t>
      </w:r>
    </w:p>
    <w:p w:rsidR="00812953" w:rsidRPr="00812953" w:rsidRDefault="00812953" w:rsidP="00532867">
      <w:pPr>
        <w:widowControl w:val="0"/>
        <w:suppressAutoHyphens/>
        <w:spacing w:before="120"/>
        <w:jc w:val="both"/>
        <w:rPr>
          <w:rFonts w:eastAsia="Arial Unicode MS"/>
          <w:bCs/>
          <w:lang w:eastAsia="hi-IN" w:bidi="hi-IN"/>
        </w:rPr>
      </w:pPr>
      <w:r>
        <w:rPr>
          <w:b/>
          <w:bCs/>
        </w:rPr>
        <w:t xml:space="preserve"> </w:t>
      </w:r>
      <w:r w:rsidR="003A51EE" w:rsidRPr="006C48E9">
        <w:rPr>
          <w:b/>
          <w:bCs/>
        </w:rPr>
        <w:t>4</w:t>
      </w:r>
      <w:r w:rsidR="00B430B5" w:rsidRPr="006C48E9">
        <w:rPr>
          <w:b/>
          <w:bCs/>
        </w:rPr>
        <w:t xml:space="preserve">. </w:t>
      </w:r>
      <w:r w:rsidR="006C15C0" w:rsidRPr="006C48E9">
        <w:rPr>
          <w:rFonts w:eastAsiaTheme="minorHAnsi"/>
          <w:b/>
          <w:bCs/>
          <w:lang w:eastAsia="en-US"/>
        </w:rPr>
        <w:t xml:space="preserve">Срок поставки товара </w:t>
      </w:r>
      <w:r w:rsidR="00B44260" w:rsidRPr="006C48E9">
        <w:rPr>
          <w:rFonts w:eastAsiaTheme="minorHAnsi"/>
          <w:b/>
          <w:bCs/>
          <w:lang w:eastAsia="en-US"/>
        </w:rPr>
        <w:t xml:space="preserve">или </w:t>
      </w:r>
      <w:r w:rsidR="006C15C0" w:rsidRPr="006C48E9">
        <w:rPr>
          <w:rFonts w:eastAsiaTheme="minorHAnsi"/>
          <w:b/>
          <w:bCs/>
          <w:lang w:eastAsia="en-US"/>
        </w:rPr>
        <w:t>завершения работы либо график оказания услуг</w:t>
      </w:r>
      <w:r w:rsidR="00B44260" w:rsidRPr="006C48E9">
        <w:rPr>
          <w:rFonts w:eastAsiaTheme="minorHAnsi"/>
          <w:b/>
          <w:bCs/>
          <w:lang w:eastAsia="en-US"/>
        </w:rPr>
        <w:t>:</w:t>
      </w:r>
      <w:r w:rsidR="00AC2C9E" w:rsidRPr="006C48E9">
        <w:rPr>
          <w:rFonts w:eastAsiaTheme="minorHAnsi"/>
          <w:b/>
          <w:bCs/>
          <w:lang w:eastAsia="en-US"/>
        </w:rPr>
        <w:t xml:space="preserve"> </w:t>
      </w:r>
      <w:r w:rsidRPr="00812953">
        <w:t>Общий срок поставки Товара: до "</w:t>
      </w:r>
      <w:r w:rsidR="0040711F">
        <w:t>0</w:t>
      </w:r>
      <w:r w:rsidRPr="00812953">
        <w:t xml:space="preserve">7" августа 2020 года. </w:t>
      </w:r>
    </w:p>
    <w:p w:rsidR="00812953" w:rsidRPr="00812953" w:rsidRDefault="00812953" w:rsidP="00812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953">
        <w:rPr>
          <w:rFonts w:ascii="Times New Roman" w:hAnsi="Times New Roman" w:cs="Times New Roman"/>
          <w:sz w:val="24"/>
          <w:szCs w:val="24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3A51EE" w:rsidRPr="00935AED" w:rsidRDefault="00812953" w:rsidP="00935AED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  <w:r w:rsidRPr="00812953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812953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  <w:bookmarkStart w:id="1" w:name="_GoBack"/>
      <w:bookmarkEnd w:id="1"/>
    </w:p>
    <w:sectPr w:rsidR="003A51EE" w:rsidRPr="00935AED" w:rsidSect="00FC66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CE436C"/>
    <w:multiLevelType w:val="multilevel"/>
    <w:tmpl w:val="A7D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12023"/>
    <w:multiLevelType w:val="hybridMultilevel"/>
    <w:tmpl w:val="966C142C"/>
    <w:lvl w:ilvl="0" w:tplc="120A5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A7"/>
    <w:rsid w:val="00001D3C"/>
    <w:rsid w:val="000038BE"/>
    <w:rsid w:val="00011DE3"/>
    <w:rsid w:val="000146FE"/>
    <w:rsid w:val="00024DD3"/>
    <w:rsid w:val="00026CFD"/>
    <w:rsid w:val="00051082"/>
    <w:rsid w:val="000514E0"/>
    <w:rsid w:val="0005156F"/>
    <w:rsid w:val="00062902"/>
    <w:rsid w:val="00063DC5"/>
    <w:rsid w:val="00065728"/>
    <w:rsid w:val="000666DF"/>
    <w:rsid w:val="000731FF"/>
    <w:rsid w:val="00073EBD"/>
    <w:rsid w:val="000926DA"/>
    <w:rsid w:val="000950C6"/>
    <w:rsid w:val="000B4A71"/>
    <w:rsid w:val="000C03D3"/>
    <w:rsid w:val="000C74BE"/>
    <w:rsid w:val="000D0F0A"/>
    <w:rsid w:val="000D72D6"/>
    <w:rsid w:val="000D7ACF"/>
    <w:rsid w:val="000E3FF8"/>
    <w:rsid w:val="001158E6"/>
    <w:rsid w:val="00115C77"/>
    <w:rsid w:val="00121C1F"/>
    <w:rsid w:val="00125A56"/>
    <w:rsid w:val="00127B14"/>
    <w:rsid w:val="00133D58"/>
    <w:rsid w:val="00144DFB"/>
    <w:rsid w:val="00157640"/>
    <w:rsid w:val="00160512"/>
    <w:rsid w:val="00161F7D"/>
    <w:rsid w:val="00170D0A"/>
    <w:rsid w:val="00186194"/>
    <w:rsid w:val="0019041F"/>
    <w:rsid w:val="001A3AA3"/>
    <w:rsid w:val="001B6ADD"/>
    <w:rsid w:val="001C14D9"/>
    <w:rsid w:val="001C353F"/>
    <w:rsid w:val="001C4389"/>
    <w:rsid w:val="001C6261"/>
    <w:rsid w:val="001D26F4"/>
    <w:rsid w:val="001D4A90"/>
    <w:rsid w:val="001E0D84"/>
    <w:rsid w:val="001F14C7"/>
    <w:rsid w:val="001F6CAA"/>
    <w:rsid w:val="001F72D3"/>
    <w:rsid w:val="001F75B5"/>
    <w:rsid w:val="002063BA"/>
    <w:rsid w:val="002173F6"/>
    <w:rsid w:val="00217957"/>
    <w:rsid w:val="00236B78"/>
    <w:rsid w:val="002678D8"/>
    <w:rsid w:val="0027057F"/>
    <w:rsid w:val="0027086E"/>
    <w:rsid w:val="002717A2"/>
    <w:rsid w:val="002756AC"/>
    <w:rsid w:val="00280754"/>
    <w:rsid w:val="00282A99"/>
    <w:rsid w:val="002918F1"/>
    <w:rsid w:val="002A362A"/>
    <w:rsid w:val="002A3E80"/>
    <w:rsid w:val="002B0DBB"/>
    <w:rsid w:val="002B22FA"/>
    <w:rsid w:val="002B4672"/>
    <w:rsid w:val="002C09A5"/>
    <w:rsid w:val="002C2443"/>
    <w:rsid w:val="002C2998"/>
    <w:rsid w:val="002C4CA1"/>
    <w:rsid w:val="002C7BE1"/>
    <w:rsid w:val="002E53EE"/>
    <w:rsid w:val="002F2876"/>
    <w:rsid w:val="002F7811"/>
    <w:rsid w:val="00311187"/>
    <w:rsid w:val="00313D04"/>
    <w:rsid w:val="00315806"/>
    <w:rsid w:val="00317930"/>
    <w:rsid w:val="0032273C"/>
    <w:rsid w:val="00330503"/>
    <w:rsid w:val="00334450"/>
    <w:rsid w:val="003403C3"/>
    <w:rsid w:val="00342F1B"/>
    <w:rsid w:val="003817AF"/>
    <w:rsid w:val="0038548B"/>
    <w:rsid w:val="003A18F9"/>
    <w:rsid w:val="003A51EE"/>
    <w:rsid w:val="003B6A02"/>
    <w:rsid w:val="003C34C4"/>
    <w:rsid w:val="003E0EFB"/>
    <w:rsid w:val="003E5470"/>
    <w:rsid w:val="003E7219"/>
    <w:rsid w:val="003E765B"/>
    <w:rsid w:val="003F038B"/>
    <w:rsid w:val="00406229"/>
    <w:rsid w:val="0040711F"/>
    <w:rsid w:val="00407A40"/>
    <w:rsid w:val="004113EE"/>
    <w:rsid w:val="00423947"/>
    <w:rsid w:val="00434FB0"/>
    <w:rsid w:val="004418E7"/>
    <w:rsid w:val="0044340E"/>
    <w:rsid w:val="00477D0D"/>
    <w:rsid w:val="004829FB"/>
    <w:rsid w:val="004927F1"/>
    <w:rsid w:val="004A1060"/>
    <w:rsid w:val="004B3DF6"/>
    <w:rsid w:val="004B54DC"/>
    <w:rsid w:val="004C1603"/>
    <w:rsid w:val="004C380F"/>
    <w:rsid w:val="004C62E5"/>
    <w:rsid w:val="004D434F"/>
    <w:rsid w:val="004D4C91"/>
    <w:rsid w:val="004E4086"/>
    <w:rsid w:val="004F2D47"/>
    <w:rsid w:val="004F3520"/>
    <w:rsid w:val="004F360B"/>
    <w:rsid w:val="004F55FF"/>
    <w:rsid w:val="004F6632"/>
    <w:rsid w:val="00500E9F"/>
    <w:rsid w:val="005222DA"/>
    <w:rsid w:val="005246A1"/>
    <w:rsid w:val="00525F8A"/>
    <w:rsid w:val="00532867"/>
    <w:rsid w:val="0053419F"/>
    <w:rsid w:val="00536C79"/>
    <w:rsid w:val="00546A94"/>
    <w:rsid w:val="0055485A"/>
    <w:rsid w:val="00557A94"/>
    <w:rsid w:val="00563EF0"/>
    <w:rsid w:val="005673D8"/>
    <w:rsid w:val="00570E1F"/>
    <w:rsid w:val="00573A11"/>
    <w:rsid w:val="00576E19"/>
    <w:rsid w:val="0058786E"/>
    <w:rsid w:val="005946F9"/>
    <w:rsid w:val="005B2034"/>
    <w:rsid w:val="005B4587"/>
    <w:rsid w:val="005B537C"/>
    <w:rsid w:val="005B686C"/>
    <w:rsid w:val="005C1788"/>
    <w:rsid w:val="005C467F"/>
    <w:rsid w:val="005D016F"/>
    <w:rsid w:val="005D510F"/>
    <w:rsid w:val="005E05C7"/>
    <w:rsid w:val="005E2A46"/>
    <w:rsid w:val="005E55B3"/>
    <w:rsid w:val="005F0E83"/>
    <w:rsid w:val="00606CBD"/>
    <w:rsid w:val="00610571"/>
    <w:rsid w:val="00640B18"/>
    <w:rsid w:val="006410EF"/>
    <w:rsid w:val="00672035"/>
    <w:rsid w:val="0067446E"/>
    <w:rsid w:val="006749CF"/>
    <w:rsid w:val="00681E54"/>
    <w:rsid w:val="006856AD"/>
    <w:rsid w:val="006937A4"/>
    <w:rsid w:val="006A06C0"/>
    <w:rsid w:val="006A1672"/>
    <w:rsid w:val="006C15C0"/>
    <w:rsid w:val="006C48E9"/>
    <w:rsid w:val="006D26CF"/>
    <w:rsid w:val="006E456E"/>
    <w:rsid w:val="006E63C3"/>
    <w:rsid w:val="006F6314"/>
    <w:rsid w:val="007029ED"/>
    <w:rsid w:val="00714921"/>
    <w:rsid w:val="00720CB5"/>
    <w:rsid w:val="00724679"/>
    <w:rsid w:val="00725432"/>
    <w:rsid w:val="007257FE"/>
    <w:rsid w:val="00732355"/>
    <w:rsid w:val="007433A0"/>
    <w:rsid w:val="00750996"/>
    <w:rsid w:val="00754C31"/>
    <w:rsid w:val="00770CF1"/>
    <w:rsid w:val="00783A91"/>
    <w:rsid w:val="00794BBB"/>
    <w:rsid w:val="0079785F"/>
    <w:rsid w:val="007A2E49"/>
    <w:rsid w:val="007A7E5C"/>
    <w:rsid w:val="007B0ED3"/>
    <w:rsid w:val="007B4C14"/>
    <w:rsid w:val="007B50BE"/>
    <w:rsid w:val="007C0FC0"/>
    <w:rsid w:val="007D156E"/>
    <w:rsid w:val="007D32BB"/>
    <w:rsid w:val="00802CC9"/>
    <w:rsid w:val="00805335"/>
    <w:rsid w:val="0081293B"/>
    <w:rsid w:val="00812953"/>
    <w:rsid w:val="0081563D"/>
    <w:rsid w:val="00835002"/>
    <w:rsid w:val="00836922"/>
    <w:rsid w:val="00861A4E"/>
    <w:rsid w:val="00864D2D"/>
    <w:rsid w:val="00871FC0"/>
    <w:rsid w:val="00876F10"/>
    <w:rsid w:val="00882A4C"/>
    <w:rsid w:val="008831A8"/>
    <w:rsid w:val="00891E24"/>
    <w:rsid w:val="0089595C"/>
    <w:rsid w:val="008A6ED7"/>
    <w:rsid w:val="008B4895"/>
    <w:rsid w:val="008C15D8"/>
    <w:rsid w:val="008D322F"/>
    <w:rsid w:val="008D6F32"/>
    <w:rsid w:val="008E0E8D"/>
    <w:rsid w:val="00906DA1"/>
    <w:rsid w:val="009128DE"/>
    <w:rsid w:val="00914BDD"/>
    <w:rsid w:val="00925E40"/>
    <w:rsid w:val="00926064"/>
    <w:rsid w:val="00935AED"/>
    <w:rsid w:val="00936D11"/>
    <w:rsid w:val="00952A7D"/>
    <w:rsid w:val="00952F10"/>
    <w:rsid w:val="00962D6E"/>
    <w:rsid w:val="00963B73"/>
    <w:rsid w:val="00964B0D"/>
    <w:rsid w:val="009659D2"/>
    <w:rsid w:val="009751B7"/>
    <w:rsid w:val="0097631A"/>
    <w:rsid w:val="009846FB"/>
    <w:rsid w:val="00992832"/>
    <w:rsid w:val="00994D40"/>
    <w:rsid w:val="00997E64"/>
    <w:rsid w:val="009A4C61"/>
    <w:rsid w:val="009B0360"/>
    <w:rsid w:val="009C1B3C"/>
    <w:rsid w:val="009C5EB4"/>
    <w:rsid w:val="009C5F33"/>
    <w:rsid w:val="009E169F"/>
    <w:rsid w:val="009E767B"/>
    <w:rsid w:val="009F2820"/>
    <w:rsid w:val="00A07908"/>
    <w:rsid w:val="00A1446C"/>
    <w:rsid w:val="00A1567A"/>
    <w:rsid w:val="00A1646E"/>
    <w:rsid w:val="00A17A5C"/>
    <w:rsid w:val="00A500CF"/>
    <w:rsid w:val="00A64DCF"/>
    <w:rsid w:val="00A67A1A"/>
    <w:rsid w:val="00A86F18"/>
    <w:rsid w:val="00A95393"/>
    <w:rsid w:val="00AA42E3"/>
    <w:rsid w:val="00AA4AED"/>
    <w:rsid w:val="00AA6533"/>
    <w:rsid w:val="00AB3E3D"/>
    <w:rsid w:val="00AC2C9E"/>
    <w:rsid w:val="00AD101C"/>
    <w:rsid w:val="00AD3828"/>
    <w:rsid w:val="00AD4F9B"/>
    <w:rsid w:val="00AE0DAA"/>
    <w:rsid w:val="00AF0FD2"/>
    <w:rsid w:val="00AF10FF"/>
    <w:rsid w:val="00B170BE"/>
    <w:rsid w:val="00B17362"/>
    <w:rsid w:val="00B272A8"/>
    <w:rsid w:val="00B35FEC"/>
    <w:rsid w:val="00B430B5"/>
    <w:rsid w:val="00B44260"/>
    <w:rsid w:val="00B546D0"/>
    <w:rsid w:val="00B54ED3"/>
    <w:rsid w:val="00B6402D"/>
    <w:rsid w:val="00B82190"/>
    <w:rsid w:val="00BC1308"/>
    <w:rsid w:val="00BC3458"/>
    <w:rsid w:val="00BC60B2"/>
    <w:rsid w:val="00BD5E48"/>
    <w:rsid w:val="00BD6E34"/>
    <w:rsid w:val="00BD79F5"/>
    <w:rsid w:val="00BE7BE6"/>
    <w:rsid w:val="00BF1974"/>
    <w:rsid w:val="00C1758C"/>
    <w:rsid w:val="00C25DA4"/>
    <w:rsid w:val="00C27CA2"/>
    <w:rsid w:val="00C3395E"/>
    <w:rsid w:val="00C36CF8"/>
    <w:rsid w:val="00C402F3"/>
    <w:rsid w:val="00C43070"/>
    <w:rsid w:val="00C4398E"/>
    <w:rsid w:val="00C515D1"/>
    <w:rsid w:val="00C82959"/>
    <w:rsid w:val="00C83014"/>
    <w:rsid w:val="00C87FF7"/>
    <w:rsid w:val="00CB63D1"/>
    <w:rsid w:val="00CC1958"/>
    <w:rsid w:val="00CC255B"/>
    <w:rsid w:val="00CC2F39"/>
    <w:rsid w:val="00CC5DA1"/>
    <w:rsid w:val="00CD104F"/>
    <w:rsid w:val="00CF7031"/>
    <w:rsid w:val="00D038AA"/>
    <w:rsid w:val="00D07E48"/>
    <w:rsid w:val="00D2519A"/>
    <w:rsid w:val="00D26806"/>
    <w:rsid w:val="00D27C9B"/>
    <w:rsid w:val="00D3084A"/>
    <w:rsid w:val="00D405D4"/>
    <w:rsid w:val="00D4702C"/>
    <w:rsid w:val="00D61E45"/>
    <w:rsid w:val="00D85B50"/>
    <w:rsid w:val="00DA450F"/>
    <w:rsid w:val="00DA5CBB"/>
    <w:rsid w:val="00DC154E"/>
    <w:rsid w:val="00DC1AFC"/>
    <w:rsid w:val="00DD22C3"/>
    <w:rsid w:val="00DD75D7"/>
    <w:rsid w:val="00DE0720"/>
    <w:rsid w:val="00DF6B81"/>
    <w:rsid w:val="00E1677C"/>
    <w:rsid w:val="00E212D6"/>
    <w:rsid w:val="00E21732"/>
    <w:rsid w:val="00E23F33"/>
    <w:rsid w:val="00E30896"/>
    <w:rsid w:val="00E60A28"/>
    <w:rsid w:val="00E77CFE"/>
    <w:rsid w:val="00E8298C"/>
    <w:rsid w:val="00E90B4E"/>
    <w:rsid w:val="00EA74E3"/>
    <w:rsid w:val="00EB25A7"/>
    <w:rsid w:val="00EB38B1"/>
    <w:rsid w:val="00EC0B86"/>
    <w:rsid w:val="00EC2DF9"/>
    <w:rsid w:val="00EC6D5C"/>
    <w:rsid w:val="00ED6795"/>
    <w:rsid w:val="00EE35FD"/>
    <w:rsid w:val="00EE4A07"/>
    <w:rsid w:val="00EF5BBB"/>
    <w:rsid w:val="00F228EE"/>
    <w:rsid w:val="00F361C8"/>
    <w:rsid w:val="00F375E4"/>
    <w:rsid w:val="00F37F49"/>
    <w:rsid w:val="00F4061A"/>
    <w:rsid w:val="00F52F03"/>
    <w:rsid w:val="00F673A9"/>
    <w:rsid w:val="00F675DE"/>
    <w:rsid w:val="00F755E6"/>
    <w:rsid w:val="00FB0FA7"/>
    <w:rsid w:val="00FB256E"/>
    <w:rsid w:val="00FC0678"/>
    <w:rsid w:val="00FC6627"/>
    <w:rsid w:val="00FD30C4"/>
    <w:rsid w:val="00FE0A50"/>
    <w:rsid w:val="00FE4C74"/>
    <w:rsid w:val="00FE6169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7D"/>
    <w:pPr>
      <w:keepNext/>
      <w:keepLines/>
      <w:widowControl w:val="0"/>
      <w:suppressAutoHyphens/>
      <w:spacing w:before="200"/>
      <w:ind w:firstLine="72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4">
    <w:name w:val="heading 4"/>
    <w:basedOn w:val="a"/>
    <w:next w:val="a"/>
    <w:link w:val="40"/>
    <w:qFormat/>
    <w:rsid w:val="00B430B5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3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43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rsid w:val="00B430B5"/>
    <w:rPr>
      <w:color w:val="0000FF"/>
      <w:u w:val="single"/>
    </w:rPr>
  </w:style>
  <w:style w:type="paragraph" w:styleId="21">
    <w:name w:val="Body Text 2"/>
    <w:basedOn w:val="a"/>
    <w:link w:val="22"/>
    <w:semiHidden/>
    <w:rsid w:val="00B430B5"/>
    <w:pPr>
      <w:widowControl w:val="0"/>
      <w:ind w:firstLine="709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43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Подподпункт"/>
    <w:basedOn w:val="a"/>
    <w:rsid w:val="00B430B5"/>
    <w:pPr>
      <w:tabs>
        <w:tab w:val="left" w:pos="5585"/>
      </w:tabs>
      <w:suppressAutoHyphens/>
      <w:jc w:val="both"/>
    </w:pPr>
    <w:rPr>
      <w:lang w:eastAsia="ar-SA"/>
    </w:rPr>
  </w:style>
  <w:style w:type="paragraph" w:styleId="a5">
    <w:name w:val="Body Text"/>
    <w:basedOn w:val="a"/>
    <w:link w:val="a6"/>
    <w:semiHidden/>
    <w:rsid w:val="00B430B5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B43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rsid w:val="00B430B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2-11">
    <w:name w:val="содержание2-11"/>
    <w:basedOn w:val="a"/>
    <w:rsid w:val="00B430B5"/>
    <w:pPr>
      <w:spacing w:after="60"/>
      <w:jc w:val="both"/>
    </w:pPr>
  </w:style>
  <w:style w:type="paragraph" w:customStyle="1" w:styleId="02statia2">
    <w:name w:val="02statia2"/>
    <w:basedOn w:val="a"/>
    <w:rsid w:val="00B430B5"/>
    <w:pPr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styleId="3">
    <w:name w:val="Body Text Indent 3"/>
    <w:basedOn w:val="a"/>
    <w:link w:val="30"/>
    <w:semiHidden/>
    <w:unhideWhenUsed/>
    <w:rsid w:val="00B43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43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aliases w:val="Нумерованый список,Bullet List,FooterText,numbered,SL_Абзац списка"/>
    <w:basedOn w:val="a"/>
    <w:link w:val="a9"/>
    <w:uiPriority w:val="34"/>
    <w:qFormat/>
    <w:rsid w:val="00BC6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"/>
    <w:link w:val="a8"/>
    <w:uiPriority w:val="34"/>
    <w:locked/>
    <w:rsid w:val="00BC60B2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E1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 текст 2"/>
    <w:basedOn w:val="a5"/>
    <w:rsid w:val="00E1677C"/>
    <w:rPr>
      <w:b w:val="0"/>
      <w:bCs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878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8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1F7D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table" w:customStyle="1" w:styleId="1">
    <w:name w:val="Сетка таблицы1"/>
    <w:basedOn w:val="a1"/>
    <w:next w:val="aa"/>
    <w:uiPriority w:val="39"/>
    <w:rsid w:val="003C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7D"/>
    <w:pPr>
      <w:keepNext/>
      <w:keepLines/>
      <w:widowControl w:val="0"/>
      <w:suppressAutoHyphens/>
      <w:spacing w:before="200"/>
      <w:ind w:firstLine="72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4">
    <w:name w:val="heading 4"/>
    <w:basedOn w:val="a"/>
    <w:next w:val="a"/>
    <w:link w:val="40"/>
    <w:qFormat/>
    <w:rsid w:val="00B430B5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3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43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rsid w:val="00B430B5"/>
    <w:rPr>
      <w:color w:val="0000FF"/>
      <w:u w:val="single"/>
    </w:rPr>
  </w:style>
  <w:style w:type="paragraph" w:styleId="21">
    <w:name w:val="Body Text 2"/>
    <w:basedOn w:val="a"/>
    <w:link w:val="22"/>
    <w:semiHidden/>
    <w:rsid w:val="00B430B5"/>
    <w:pPr>
      <w:widowControl w:val="0"/>
      <w:ind w:firstLine="709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43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Подподпункт"/>
    <w:basedOn w:val="a"/>
    <w:rsid w:val="00B430B5"/>
    <w:pPr>
      <w:tabs>
        <w:tab w:val="left" w:pos="5585"/>
      </w:tabs>
      <w:suppressAutoHyphens/>
      <w:jc w:val="both"/>
    </w:pPr>
    <w:rPr>
      <w:lang w:eastAsia="ar-SA"/>
    </w:rPr>
  </w:style>
  <w:style w:type="paragraph" w:styleId="a5">
    <w:name w:val="Body Text"/>
    <w:basedOn w:val="a"/>
    <w:link w:val="a6"/>
    <w:semiHidden/>
    <w:rsid w:val="00B430B5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B43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rsid w:val="00B430B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2-11">
    <w:name w:val="содержание2-11"/>
    <w:basedOn w:val="a"/>
    <w:rsid w:val="00B430B5"/>
    <w:pPr>
      <w:spacing w:after="60"/>
      <w:jc w:val="both"/>
    </w:pPr>
  </w:style>
  <w:style w:type="paragraph" w:customStyle="1" w:styleId="02statia2">
    <w:name w:val="02statia2"/>
    <w:basedOn w:val="a"/>
    <w:rsid w:val="00B430B5"/>
    <w:pPr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styleId="3">
    <w:name w:val="Body Text Indent 3"/>
    <w:basedOn w:val="a"/>
    <w:link w:val="30"/>
    <w:semiHidden/>
    <w:unhideWhenUsed/>
    <w:rsid w:val="00B43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43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aliases w:val="Нумерованый список,Bullet List,FooterText,numbered,SL_Абзац списка"/>
    <w:basedOn w:val="a"/>
    <w:link w:val="a9"/>
    <w:uiPriority w:val="34"/>
    <w:qFormat/>
    <w:rsid w:val="00BC6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"/>
    <w:link w:val="a8"/>
    <w:uiPriority w:val="34"/>
    <w:locked/>
    <w:rsid w:val="00BC60B2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E1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 текст 2"/>
    <w:basedOn w:val="a5"/>
    <w:rsid w:val="00E1677C"/>
    <w:rPr>
      <w:b w:val="0"/>
      <w:bCs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878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8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1F7D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table" w:customStyle="1" w:styleId="1">
    <w:name w:val="Сетка таблицы1"/>
    <w:basedOn w:val="a1"/>
    <w:next w:val="aa"/>
    <w:uiPriority w:val="39"/>
    <w:rsid w:val="003C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73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058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9727-177B-4588-B5BC-E797475C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ROREV7</dc:creator>
  <cp:lastModifiedBy>3200 Гришкина Екатерина Алексеевна</cp:lastModifiedBy>
  <cp:revision>4</cp:revision>
  <cp:lastPrinted>2019-12-24T07:02:00Z</cp:lastPrinted>
  <dcterms:created xsi:type="dcterms:W3CDTF">2020-01-17T11:58:00Z</dcterms:created>
  <dcterms:modified xsi:type="dcterms:W3CDTF">2020-01-17T12:26:00Z</dcterms:modified>
</cp:coreProperties>
</file>