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5"/>
        <w:gridCol w:w="2130"/>
        <w:gridCol w:w="5970"/>
        <w:gridCol w:w="1134"/>
      </w:tblGrid>
      <w:tr w:rsidR="00262CFD" w:rsidRPr="00262CFD" w:rsidTr="00525D72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CFD" w:rsidRPr="00262CFD" w:rsidRDefault="00262CFD" w:rsidP="00262CFD">
            <w:pPr>
              <w:suppressAutoHyphens/>
              <w:autoSpaceDE w:val="0"/>
              <w:snapToGrid w:val="0"/>
              <w:spacing w:after="0" w:line="240" w:lineRule="auto"/>
              <w:ind w:left="-360" w:firstLine="360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262CF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№</w:t>
            </w:r>
          </w:p>
          <w:p w:rsidR="00262CFD" w:rsidRPr="00262CFD" w:rsidRDefault="00262CFD" w:rsidP="00262CFD">
            <w:pPr>
              <w:suppressAutoHyphens/>
              <w:autoSpaceDE w:val="0"/>
              <w:snapToGrid w:val="0"/>
              <w:spacing w:after="0" w:line="240" w:lineRule="auto"/>
              <w:ind w:left="-360" w:firstLine="360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262CF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CFD" w:rsidRPr="00262CFD" w:rsidRDefault="00262CFD" w:rsidP="00262CFD">
            <w:pPr>
              <w:suppressAutoHyphens/>
              <w:autoSpaceDE w:val="0"/>
              <w:snapToGrid w:val="0"/>
              <w:spacing w:after="0" w:line="240" w:lineRule="auto"/>
              <w:ind w:left="-360"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2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CFD" w:rsidRPr="00262CFD" w:rsidRDefault="00262CFD" w:rsidP="00262C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2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Технические характеристики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CFD" w:rsidRPr="00262CFD" w:rsidRDefault="00262CFD" w:rsidP="00262CFD">
            <w:pPr>
              <w:tabs>
                <w:tab w:val="left" w:pos="72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62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Кол-во</w:t>
            </w:r>
          </w:p>
          <w:p w:rsidR="00262CFD" w:rsidRPr="00262CFD" w:rsidRDefault="00262CFD" w:rsidP="00262CFD">
            <w:pPr>
              <w:tabs>
                <w:tab w:val="left" w:pos="72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262CFD" w:rsidRPr="00262CFD" w:rsidTr="00525D72"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CFD" w:rsidRPr="00262CFD" w:rsidRDefault="00262CFD" w:rsidP="00262C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262CFD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CFD" w:rsidRPr="00262CFD" w:rsidRDefault="00262CFD" w:rsidP="00262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C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Обувь ортопедическая сложная без утепленной подкладки </w:t>
            </w:r>
          </w:p>
        </w:tc>
        <w:tc>
          <w:tcPr>
            <w:tcW w:w="5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CFD" w:rsidRPr="00262CFD" w:rsidRDefault="00262CFD" w:rsidP="0026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2C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Изготовление обуви ортопедической должно быть по обмерам с подгонкой колодки и слепкам.</w:t>
            </w:r>
          </w:p>
          <w:p w:rsidR="00262CFD" w:rsidRPr="00262CFD" w:rsidRDefault="00262CFD" w:rsidP="0026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2C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Сложная ортопедическая обувь должна быть изготовлена в соответствии с ее функциональным назначением и медицинскими показаниями, включающими несколько компонентов из нижеперечисленного перечня:</w:t>
            </w:r>
          </w:p>
          <w:p w:rsidR="00262CFD" w:rsidRPr="00262CFD" w:rsidRDefault="00262CFD" w:rsidP="0026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2C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а) специальные жесткие детали:</w:t>
            </w:r>
          </w:p>
          <w:p w:rsidR="00262CFD" w:rsidRPr="00262CFD" w:rsidRDefault="00262CFD" w:rsidP="0026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2C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союзка жесткая,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полусоюзка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жесткая,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берц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жесткий односторонний,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берц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жесткий двусторонний,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берц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жесткий круговой, задний жесткий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берц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задник с укороченными или удлиненными крыльями, задник накладной, подносок;</w:t>
            </w:r>
          </w:p>
          <w:p w:rsidR="00262CFD" w:rsidRPr="00262CFD" w:rsidRDefault="00262CFD" w:rsidP="0026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2C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удлиненный, укороченный или серповидный, язычок жесткий, передний жесткий клапан, бочок жесткий, стелька верхняя фигурная (с козырьком или невысокой боковой поддержкой).</w:t>
            </w:r>
          </w:p>
          <w:p w:rsidR="00262CFD" w:rsidRPr="00262CFD" w:rsidRDefault="00262CFD" w:rsidP="0026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2C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б) специальные мягкие детали:</w:t>
            </w:r>
          </w:p>
          <w:p w:rsidR="00262CFD" w:rsidRPr="00262CFD" w:rsidRDefault="00262CFD" w:rsidP="0026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2C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боковой внутренний ремень, дополнительная шнуровка, тяги,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притяжной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ремень, шнуровка.</w:t>
            </w:r>
          </w:p>
          <w:p w:rsidR="00262CFD" w:rsidRPr="00262CFD" w:rsidRDefault="00262CFD" w:rsidP="0026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2C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в) специальные металлические детали:</w:t>
            </w:r>
          </w:p>
          <w:p w:rsidR="00262CFD" w:rsidRPr="00262CFD" w:rsidRDefault="00262CFD" w:rsidP="0026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2C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пластина для ортопедической обуви, шины стальные, планшетки корсетные.</w:t>
            </w:r>
          </w:p>
          <w:p w:rsidR="00262CFD" w:rsidRPr="00262CFD" w:rsidRDefault="00262CFD" w:rsidP="0026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2C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г)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межстелечные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слои:</w:t>
            </w:r>
          </w:p>
          <w:p w:rsidR="00262CFD" w:rsidRPr="00262CFD" w:rsidRDefault="00262CFD" w:rsidP="0026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2C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выкладка сводов (наружного и внутреннего), выкладка внутреннего свода, косок, супинатор, пронатор, пробка, двойной след.</w:t>
            </w:r>
          </w:p>
          <w:p w:rsidR="00262CFD" w:rsidRPr="00262CFD" w:rsidRDefault="00262CFD" w:rsidP="0026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62C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Межстелечные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слои должны быть изготовлены в виде единого блока, включающего один или несколько из вышеуказанных элементов.</w:t>
            </w:r>
          </w:p>
          <w:p w:rsidR="00262CFD" w:rsidRPr="00262CFD" w:rsidRDefault="00262CFD" w:rsidP="0026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2C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д) специальные детали низа:</w:t>
            </w:r>
          </w:p>
          <w:p w:rsidR="00262CFD" w:rsidRPr="00262CFD" w:rsidRDefault="00262CFD" w:rsidP="0026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C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каблук и подошва особой формы.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CFD" w:rsidRPr="00262CFD" w:rsidRDefault="00262CFD" w:rsidP="00262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пар</w:t>
            </w:r>
          </w:p>
        </w:tc>
      </w:tr>
      <w:tr w:rsidR="00262CFD" w:rsidRPr="00262CFD" w:rsidTr="00525D72"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CFD" w:rsidRPr="00262CFD" w:rsidRDefault="00262CFD" w:rsidP="00262C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262C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CFD" w:rsidRPr="00262CFD" w:rsidRDefault="00262CFD" w:rsidP="00262C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62C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Обувь ортопедическая сложная на утепленной подкладке</w:t>
            </w:r>
          </w:p>
          <w:p w:rsidR="00262CFD" w:rsidRPr="00262CFD" w:rsidRDefault="00262CFD" w:rsidP="00262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CFD" w:rsidRPr="00262CFD" w:rsidRDefault="00262CFD" w:rsidP="0026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2C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Обувь ортопедическая должна быть изготовлена по обмерам с подгонкой колодки и слепкам.</w:t>
            </w:r>
          </w:p>
          <w:p w:rsidR="00262CFD" w:rsidRPr="00262CFD" w:rsidRDefault="00262CFD" w:rsidP="0026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2C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Сложная ортопедическая обувь на утеплённой подкладке должна быть изготовлена в соответствии с ее функциональным назначением и </w:t>
            </w:r>
            <w:proofErr w:type="gramStart"/>
            <w:r w:rsidRPr="00262C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медицинскими показаниями</w:t>
            </w:r>
            <w:proofErr w:type="gramEnd"/>
            <w:r w:rsidRPr="00262C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включающими несколько компонентов из нижеперечисленного перечня:</w:t>
            </w:r>
          </w:p>
          <w:p w:rsidR="00262CFD" w:rsidRPr="00262CFD" w:rsidRDefault="00262CFD" w:rsidP="0026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2C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а) специальные жесткие детали:</w:t>
            </w:r>
          </w:p>
          <w:p w:rsidR="00262CFD" w:rsidRPr="00262CFD" w:rsidRDefault="00262CFD" w:rsidP="0026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2C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союзка жесткая,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полусоюзка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жесткая,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берц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жесткий односторонний,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берц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жесткий двусторонний,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берц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жесткий круговой, задний жесткий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берц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задник с укороченными или удлиненными крыльями, задник накладной, подносок;</w:t>
            </w:r>
          </w:p>
          <w:p w:rsidR="00262CFD" w:rsidRPr="00262CFD" w:rsidRDefault="00262CFD" w:rsidP="0026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2C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удлиненный, укороченный или серповидный, язычок жесткий, передний жесткий клапан, бочок жесткий, стелька верхняя фигурная (с козырьком или невысокой боковой поддержкой).</w:t>
            </w:r>
          </w:p>
          <w:p w:rsidR="00262CFD" w:rsidRPr="00262CFD" w:rsidRDefault="00262CFD" w:rsidP="0026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2C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б) специальные мягкие детали:</w:t>
            </w:r>
          </w:p>
          <w:p w:rsidR="00262CFD" w:rsidRPr="00262CFD" w:rsidRDefault="00262CFD" w:rsidP="0026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2C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боковой внутренний ремень, дополнительная шнуровка, тяги,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притяжной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ремень, шнуровка.</w:t>
            </w:r>
          </w:p>
          <w:p w:rsidR="00262CFD" w:rsidRPr="00262CFD" w:rsidRDefault="00262CFD" w:rsidP="0026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в) специальные металлические детали:</w:t>
            </w:r>
          </w:p>
          <w:p w:rsidR="00262CFD" w:rsidRPr="00262CFD" w:rsidRDefault="00262CFD" w:rsidP="0026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пластина для ортопедической обуви, шины стальные, планшетки корсетные.</w:t>
            </w:r>
          </w:p>
          <w:p w:rsidR="00262CFD" w:rsidRPr="00262CFD" w:rsidRDefault="00262CFD" w:rsidP="0026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г)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межстелечные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слои:</w:t>
            </w:r>
          </w:p>
          <w:p w:rsidR="00262CFD" w:rsidRPr="00262CFD" w:rsidRDefault="00262CFD" w:rsidP="0026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выкладка сводов (наружного и внутреннего), вкладка внутреннего свода, косок, супинатор, пронатор, пробка, двойной след. </w:t>
            </w:r>
          </w:p>
          <w:p w:rsidR="00262CFD" w:rsidRPr="00262CFD" w:rsidRDefault="00262CFD" w:rsidP="0026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Межстелечные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слои должны быть изготовлены в виде единого блока, включающего один или несколько из вышеуказанных элементов.</w:t>
            </w:r>
          </w:p>
          <w:p w:rsidR="00262CFD" w:rsidRPr="00262CFD" w:rsidRDefault="00262CFD" w:rsidP="0026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д) специальные детали низа:</w:t>
            </w:r>
          </w:p>
          <w:p w:rsidR="00262CFD" w:rsidRPr="00262CFD" w:rsidRDefault="00262CFD" w:rsidP="0026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каблук и подошва особой формы.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CFD" w:rsidRPr="00262CFD" w:rsidRDefault="00262CFD" w:rsidP="00262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пар</w:t>
            </w:r>
          </w:p>
        </w:tc>
      </w:tr>
      <w:tr w:rsidR="00262CFD" w:rsidRPr="00262CFD" w:rsidTr="00525D72"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CFD" w:rsidRPr="00262CFD" w:rsidRDefault="00262CFD" w:rsidP="00262C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262CFD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CFD" w:rsidRPr="00262CFD" w:rsidRDefault="00262CFD" w:rsidP="00262C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62C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Вкладной башмачок</w:t>
            </w:r>
          </w:p>
          <w:p w:rsidR="00262CFD" w:rsidRPr="00262CFD" w:rsidRDefault="00262CFD" w:rsidP="00262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CFD" w:rsidRPr="00262CFD" w:rsidRDefault="00262CFD" w:rsidP="00262C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Вкладной башмачок при недоразвитии стопы с особо выраженной деформацией, должен быть изготовлен по индивидуальному гипсовому слепку. Корсет башмачка должен быть из кожаных полуфабрикатов, стелька опорная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заблокована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гипсовому слепку и должна состоять из нескольких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коррегирующих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слоев. Передний отдел стопы: искусственный. Заготовка верха из кожи хромового дубления, длина следа и крепление башмачка по желанию получателя. Тип изделия – постоянное.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CFD" w:rsidRPr="00262CFD" w:rsidRDefault="00262CFD" w:rsidP="00262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пара</w:t>
            </w:r>
          </w:p>
        </w:tc>
      </w:tr>
      <w:tr w:rsidR="00262CFD" w:rsidRPr="00262CFD" w:rsidTr="00525D72"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CFD" w:rsidRPr="00262CFD" w:rsidRDefault="00262CFD" w:rsidP="00262C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262CFD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CFD" w:rsidRPr="00262CFD" w:rsidRDefault="00262CFD" w:rsidP="00262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C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Вкладные корригирующие элементы для ортопедической обуви (в том числе стельки, полустельки) </w:t>
            </w:r>
          </w:p>
        </w:tc>
        <w:tc>
          <w:tcPr>
            <w:tcW w:w="5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CFD" w:rsidRPr="00262CFD" w:rsidRDefault="00262CFD" w:rsidP="00262C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C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Корригирующее приспособление плюсневых костей пальцев стопы должно быть изготовлено из экологически чистого, не вызывающего аллергических реакций, силикона, предназначено для коррекции 2-го; 3-го пальцев стопы при вальгусном отклонении большого пальца, наличии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молоткообразной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деформации.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CFD" w:rsidRPr="00262CFD" w:rsidRDefault="00262CFD" w:rsidP="00262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пары</w:t>
            </w:r>
          </w:p>
        </w:tc>
      </w:tr>
      <w:tr w:rsidR="00262CFD" w:rsidRPr="00262CFD" w:rsidTr="00525D72">
        <w:trPr>
          <w:trHeight w:val="7212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CFD" w:rsidRPr="00262CFD" w:rsidRDefault="00262CFD" w:rsidP="00262C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262CFD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lastRenderedPageBreak/>
              <w:t>5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CFD" w:rsidRPr="00262CFD" w:rsidRDefault="00262CFD" w:rsidP="00262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C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Ортопедическая обувь сложная на сохраненную конечность и обувь на протез без утепленной подкладки</w:t>
            </w:r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CFD" w:rsidRPr="00262CFD" w:rsidRDefault="00262CFD" w:rsidP="0026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Обувь ортопедическая сложная на сохраненную конечность без утеплённой подкладки должна обеспечивать:</w:t>
            </w:r>
          </w:p>
          <w:p w:rsidR="00262CFD" w:rsidRPr="00262CFD" w:rsidRDefault="00262CFD" w:rsidP="0026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достаточность опороспособности конечности;</w:t>
            </w:r>
          </w:p>
          <w:p w:rsidR="00262CFD" w:rsidRPr="00262CFD" w:rsidRDefault="00262CFD" w:rsidP="0026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удержание стопы в корригированном положении для обеспечения функционально благоприятных условий;</w:t>
            </w:r>
          </w:p>
          <w:p w:rsidR="00262CFD" w:rsidRPr="00262CFD" w:rsidRDefault="00262CFD" w:rsidP="0026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фиксацию стопы в правильном положении при мышечных нарушениях и после исправления деформаций, и для профилактики прогрессирования деформации;</w:t>
            </w:r>
          </w:p>
          <w:p w:rsidR="00262CFD" w:rsidRPr="00262CFD" w:rsidRDefault="00262CFD" w:rsidP="0026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компенсацию укорочения конечности.</w:t>
            </w:r>
          </w:p>
          <w:p w:rsidR="00262CFD" w:rsidRPr="00262CFD" w:rsidRDefault="00262CFD" w:rsidP="0026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>Обувь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>на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>протез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 xml:space="preserve"> </w:t>
            </w:r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должна изготавливаться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>для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>людей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 xml:space="preserve"> с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>ограничениями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>жизнедеятельности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>всех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>половозрастных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>групп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 xml:space="preserve">,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>пользующихся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>протезами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>нижних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>конечностей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 xml:space="preserve">.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>Обувь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>на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>протез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 xml:space="preserve"> </w:t>
            </w:r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должна быть без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>межстелечных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>слоев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>.</w:t>
            </w:r>
          </w:p>
          <w:p w:rsidR="00262CFD" w:rsidRPr="00262CFD" w:rsidRDefault="00262CFD" w:rsidP="0026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Обувь должна включать:</w:t>
            </w:r>
          </w:p>
          <w:p w:rsidR="00262CFD" w:rsidRPr="00262CFD" w:rsidRDefault="00262CFD" w:rsidP="0026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специальные жесткие детали (союзка жесткая,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берц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жесткий односторонний наружный, при необходимости внутренний,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берц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жесткий двусторонний, при необходимости круговой, задний жесткий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берц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задник с удлиненными крыльями, подносок укороченный, при необходимости серповидный, язычок жесткий, передний жесткий клапан, бочок жесткий, стелька верхняя фигурная с козырьком,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необходимости невысокой боковой поддержкой.</w:t>
            </w:r>
          </w:p>
          <w:p w:rsidR="00262CFD" w:rsidRPr="00262CFD" w:rsidRDefault="00262CFD" w:rsidP="0026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специальные мягкие детали (дополнительная шнуровка, тяги, манжетка, петля в обуви для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бездвуруких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  <w:p w:rsidR="00262CFD" w:rsidRPr="00262CFD" w:rsidRDefault="00262CFD" w:rsidP="0026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специальные металлические детали (пластинка для ортопедической обуви, шины стальные, планшетки корсетные)</w:t>
            </w:r>
          </w:p>
          <w:p w:rsidR="00262CFD" w:rsidRPr="00262CFD" w:rsidRDefault="00262CFD" w:rsidP="0026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межстелечные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слои:</w:t>
            </w:r>
          </w:p>
          <w:p w:rsidR="00262CFD" w:rsidRPr="00262CFD" w:rsidRDefault="00262CFD" w:rsidP="0026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1)выкладка</w:t>
            </w:r>
            <w:proofErr w:type="gramEnd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сводов (наружного и внутреннего), косок, супинатор, пронатор, пробка, двойной след. </w:t>
            </w:r>
          </w:p>
          <w:p w:rsidR="00262CFD" w:rsidRPr="00262CFD" w:rsidRDefault="00262CFD" w:rsidP="0026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2)специальные</w:t>
            </w:r>
            <w:proofErr w:type="gramEnd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детали низа: каблук и подошва особой формы. </w:t>
            </w:r>
          </w:p>
          <w:p w:rsidR="00262CFD" w:rsidRPr="00262CFD" w:rsidRDefault="00262CFD" w:rsidP="0026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3)прочие</w:t>
            </w:r>
            <w:proofErr w:type="gramEnd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специальные детали: искусственный передний отдел стопы и искусственный носок.</w:t>
            </w:r>
          </w:p>
          <w:p w:rsidR="00262CFD" w:rsidRPr="00262CFD" w:rsidRDefault="00262CFD" w:rsidP="0026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Обувь должна изготавливаться по заказам согласно назначению врача, ручным, полумеханическим методом производства. Изготовление ортопедической сложной обуви должно производиться по обмерам с подгонкой колодок, по слепку.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>Обувь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 xml:space="preserve"> </w:t>
            </w:r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должна быть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>на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>низком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>каблуке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 xml:space="preserve">.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>Женская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>обувь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 xml:space="preserve"> </w:t>
            </w:r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должна быть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>на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>низком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 xml:space="preserve"> </w:t>
            </w:r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>среднем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>каблуке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>.</w:t>
            </w:r>
          </w:p>
          <w:p w:rsidR="00262CFD" w:rsidRPr="00262CFD" w:rsidRDefault="00262CFD" w:rsidP="0026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>Обувь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>не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>должна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>нарушать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>биомеханические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>показатели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>ходьбы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>на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>протезе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 xml:space="preserve">,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>должна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>свободно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>надеваться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 xml:space="preserve"> и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>плотно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>закрепляться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>на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>искусственной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>стопе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>протеза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>при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>помощи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>шнурков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 xml:space="preserve">,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>пряжек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 xml:space="preserve">,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>резинок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 xml:space="preserve">,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>застежек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 xml:space="preserve"> (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>по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>желанию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>получателя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 xml:space="preserve">).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>Высота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>обуви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 xml:space="preserve"> в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>паре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>должна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>быть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>одинаковой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 xml:space="preserve">.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>Обувь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>должна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>быть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>устойчива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 xml:space="preserve"> к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>климатическим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>воздействиям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 xml:space="preserve"> (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>колебание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>температур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 xml:space="preserve">,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>атмосферных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>осадков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 xml:space="preserve">,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>воды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 xml:space="preserve">,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>пыли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 xml:space="preserve">).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CFD" w:rsidRPr="00262CFD" w:rsidRDefault="00262CFD" w:rsidP="00262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пар</w:t>
            </w:r>
          </w:p>
        </w:tc>
      </w:tr>
      <w:tr w:rsidR="00262CFD" w:rsidRPr="00262CFD" w:rsidTr="00525D72">
        <w:tc>
          <w:tcPr>
            <w:tcW w:w="4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62CFD" w:rsidRPr="00262CFD" w:rsidRDefault="00262CFD" w:rsidP="00262C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262CFD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62CFD" w:rsidRPr="00262CFD" w:rsidRDefault="00262CFD" w:rsidP="00262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C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Ортопедическая обувь сложная на сохраненную конечность и обувь на протез на утепленной подкладке </w:t>
            </w:r>
          </w:p>
        </w:tc>
        <w:tc>
          <w:tcPr>
            <w:tcW w:w="59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62CFD" w:rsidRPr="00262CFD" w:rsidRDefault="00262CFD" w:rsidP="0026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2C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Обувь ортопедическая сложная на сохраненную конечность на утеплённой подкладке должна обеспечивать:</w:t>
            </w:r>
          </w:p>
          <w:p w:rsidR="00262CFD" w:rsidRPr="00262CFD" w:rsidRDefault="00262CFD" w:rsidP="0026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2C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достаточность опороспособности конечности;</w:t>
            </w:r>
          </w:p>
          <w:p w:rsidR="00262CFD" w:rsidRPr="00262CFD" w:rsidRDefault="00262CFD" w:rsidP="0026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2C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удержание стопы в корригированном положении для обеспечения функционально благоприятных условий;</w:t>
            </w:r>
          </w:p>
          <w:p w:rsidR="00262CFD" w:rsidRPr="00262CFD" w:rsidRDefault="00262CFD" w:rsidP="0026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2C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фиксацию стопы в правильном положении при мышечных нарушениях и после исправления деформаций, и для профилактики прогрессирования деформации;</w:t>
            </w:r>
          </w:p>
          <w:p w:rsidR="00262CFD" w:rsidRPr="00262CFD" w:rsidRDefault="00262CFD" w:rsidP="0026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2C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компенсацию укорочения конечности.</w:t>
            </w:r>
          </w:p>
          <w:p w:rsidR="00262CFD" w:rsidRPr="00262CFD" w:rsidRDefault="00262CFD" w:rsidP="0026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2C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Обувь на протез должна изготавливаться для людей с ограничениями жизнедеятельности всех половозрастных групп, пользующихся протезами нижних конечностей. Обувь на протез должна быть без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межстелечных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слоев.</w:t>
            </w:r>
          </w:p>
          <w:p w:rsidR="00262CFD" w:rsidRPr="00262CFD" w:rsidRDefault="00262CFD" w:rsidP="0026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2C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Обувь должна включать:</w:t>
            </w:r>
          </w:p>
          <w:p w:rsidR="00262CFD" w:rsidRPr="00262CFD" w:rsidRDefault="00262CFD" w:rsidP="0026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2C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специальные жесткие детали (союзка жесткая,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берц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жесткий односторонний наружный, при необходимости внутренний,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берц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жесткий двусторонний, при необходимости круговой, задний жесткий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берц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задник с удлиненными крыльями, подносок укороченный, при необходимости серповидный, язычок жесткий, передний жесткий клапан, бочок жесткий, стелька верхняя фигурная с козырьком,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необходимости невысокой боковой поддержкой.</w:t>
            </w:r>
          </w:p>
          <w:p w:rsidR="00262CFD" w:rsidRPr="00262CFD" w:rsidRDefault="00262CFD" w:rsidP="0026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2C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специальные мягкие детали (дополнительная шнуровка, тяги, манжетка, петля в обуви для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бездвуруких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  <w:p w:rsidR="00262CFD" w:rsidRPr="00262CFD" w:rsidRDefault="00262CFD" w:rsidP="0026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2C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специальные металлические детали (пластинка для ортопедической обуви, шины стальные, планшетки корсетные)</w:t>
            </w:r>
          </w:p>
          <w:p w:rsidR="00262CFD" w:rsidRPr="00262CFD" w:rsidRDefault="00262CFD" w:rsidP="0026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2C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межстелечные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слои:</w:t>
            </w:r>
          </w:p>
          <w:p w:rsidR="00262CFD" w:rsidRPr="00262CFD" w:rsidRDefault="00262CFD" w:rsidP="0026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62C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1)выкладка</w:t>
            </w:r>
            <w:proofErr w:type="gramEnd"/>
            <w:r w:rsidRPr="00262C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сводов (наружного и внутреннего), косок, супинатор, пронатор, пробка, двойной след. </w:t>
            </w:r>
          </w:p>
          <w:p w:rsidR="00262CFD" w:rsidRPr="00262CFD" w:rsidRDefault="00262CFD" w:rsidP="0026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62C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2)специальные</w:t>
            </w:r>
            <w:proofErr w:type="gramEnd"/>
            <w:r w:rsidRPr="00262C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детали низа: каблук и подошва особой формы. </w:t>
            </w:r>
          </w:p>
          <w:p w:rsidR="00262CFD" w:rsidRPr="00262CFD" w:rsidRDefault="00262CFD" w:rsidP="0026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62C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3)прочие</w:t>
            </w:r>
            <w:proofErr w:type="gramEnd"/>
            <w:r w:rsidRPr="00262C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специальные детали: искусственный передний отдел стопы и искусственный носок.</w:t>
            </w:r>
          </w:p>
          <w:p w:rsidR="00262CFD" w:rsidRPr="00262CFD" w:rsidRDefault="00262CFD" w:rsidP="0026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2C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Обувь должна изготавливаться по заказам согласно назначению врача, ручным, полумеханическим методом производства. Изготовление ортопедической сложной обуви должно производиться по обмерам с подгонкой колодок, по слепку. Обувь должна быть на низком каблуке. Женская обувь должна быть на низком и среднем каблуке.</w:t>
            </w:r>
          </w:p>
          <w:p w:rsidR="00262CFD" w:rsidRPr="00262CFD" w:rsidRDefault="00262CFD" w:rsidP="0026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C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Обувь не должна нарушать биомеханические показатели ходьбы на протезе, должна свободно надеваться и плотно закрепляться на искусственной стопе протеза при помощи шнурков, пряжек, резинок, застежек (по желанию получателя). Высота обуви в паре должна быть одинаковой. Обувь должна быть устойчива к климатическим воздействиям (колебание температур, атмосферных осадков, воды, пыли).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2CFD" w:rsidRPr="00262CFD" w:rsidRDefault="00262CFD" w:rsidP="00262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пар</w:t>
            </w:r>
          </w:p>
        </w:tc>
      </w:tr>
      <w:tr w:rsidR="00262CFD" w:rsidRPr="00262CFD" w:rsidTr="00525D72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CFD" w:rsidRPr="00262CFD" w:rsidRDefault="00262CFD" w:rsidP="00262C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262CFD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lastRenderedPageBreak/>
              <w:t>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CFD" w:rsidRPr="00262CFD" w:rsidRDefault="00262CFD" w:rsidP="00262C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2C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ar-SA"/>
              </w:rPr>
              <w:t>Ортопедическая обувь на протезы при двусторонней ампутации конечностей</w:t>
            </w:r>
            <w:bookmarkStart w:id="0" w:name="_GoBack"/>
            <w:bookmarkEnd w:id="0"/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CFD" w:rsidRPr="00262CFD" w:rsidRDefault="00262CFD" w:rsidP="00262C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Ортопедическая обувь на протезы при двусторонней ампутации нижних конечностей должна изготавливаться для людей с ограничениями жизнедеятельности всех половозрастных групп, пользующихся протезами нижних конечностей. Обувь при двусторонней ампутации нижних конечностей должна изготавливаться в зависимости от конструкции и размера искусственной стопы. Обувь должна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изготовливаться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медицинским показаниям. Обувь на протезы должна быть без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межстелечных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слоев. Обувь должна изготавливаться по сезону: летняя, зимняя, весенне-осенняя, </w:t>
            </w:r>
            <w:proofErr w:type="spellStart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круглосезонная</w:t>
            </w:r>
            <w:proofErr w:type="spellEnd"/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по обмеркам с подгонкой колодок, по слепку, на низком каблуке. Женская обувь должна изготавливаться на низком, среднем и высоком каблуке. Обувь не должна нарушать биомеханические показатели ходьбы на протезе, должна свободно надеваться и плотно закрепляться на искусственной стопе протеза при помощи шнурков, пряжек, резинок, застежек (по желанию получателя). Высота обуви в паре должна быть одинаковой. Обувь должна быть устойчива к климатическим воздействиям (колебание температур, атмосферных осадков, воды, пыли).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CFD" w:rsidRPr="00262CFD" w:rsidRDefault="00262CFD" w:rsidP="00262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2C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пары</w:t>
            </w:r>
          </w:p>
        </w:tc>
      </w:tr>
    </w:tbl>
    <w:p w:rsidR="00B15F94" w:rsidRDefault="00262CFD"/>
    <w:sectPr w:rsidR="00B15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CFD"/>
    <w:rsid w:val="002451DD"/>
    <w:rsid w:val="00262CFD"/>
    <w:rsid w:val="0073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59D94-1368-4E04-BAD2-0B081A84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Фаткуллова Неля Федоровна</dc:creator>
  <cp:keywords/>
  <dc:description/>
  <cp:lastModifiedBy>Фаткуллова Неля Федоровна</cp:lastModifiedBy>
  <cp:revision>1</cp:revision>
  <dcterms:created xsi:type="dcterms:W3CDTF">2019-12-06T11:30:00Z</dcterms:created>
  <dcterms:modified xsi:type="dcterms:W3CDTF">2019-12-06T11:31:00Z</dcterms:modified>
</cp:coreProperties>
</file>