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pPr>
        <w:widowControl/>
        <w:suppressAutoHyphens w:val="0"/>
        <w:autoSpaceDE w:val="0"/>
        <w:autoSpaceDN w:val="0"/>
        <w:adjustRightInd w:val="0"/>
        <w:snapToGrid/>
        <w:spacing w:line="1" w:lineRule="exact"/>
        <w:ind w:firstLine="0"/>
        <w:jc w:val="left"/>
        <w:rPr>
          <w:sz w:val="2"/>
          <w:szCs w:val="2"/>
          <w:lang w:eastAsia="ru-RU"/>
        </w:rPr>
      </w:pPr>
    </w:p>
    <w:p w:rsidR="00C53B71" w:rsidRDefault="00C53B71">
      <w:pPr>
        <w:suppressAutoHyphens w:val="0"/>
        <w:autoSpaceDE w:val="0"/>
        <w:autoSpaceDN w:val="0"/>
        <w:adjustRightInd w:val="0"/>
        <w:snapToGrid/>
        <w:spacing w:line="240" w:lineRule="auto"/>
        <w:ind w:firstLine="0"/>
        <w:jc w:val="left"/>
        <w:rPr>
          <w:szCs w:val="24"/>
          <w:lang w:eastAsia="ru-RU"/>
        </w:rPr>
        <w:sectPr w:rsidR="00C53B71" w:rsidSect="00A16CBA">
          <w:headerReference w:type="even" r:id="rId8"/>
          <w:headerReference w:type="default" r:id="rId9"/>
          <w:headerReference w:type="first" r:id="rId10"/>
          <w:type w:val="continuous"/>
          <w:pgSz w:w="11905" w:h="16837"/>
          <w:pgMar w:top="470" w:right="1542" w:bottom="322" w:left="2262" w:header="720" w:footer="720" w:gutter="0"/>
          <w:cols w:space="720"/>
          <w:noEndnote/>
          <w:titlePg/>
        </w:sectPr>
      </w:pPr>
    </w:p>
    <w:p w:rsidR="00C53B71" w:rsidRDefault="00C53B71" w:rsidP="008C6895">
      <w:pPr>
        <w:pStyle w:val="Style8"/>
        <w:widowControl/>
        <w:spacing w:before="67"/>
        <w:jc w:val="center"/>
        <w:rPr>
          <w:rStyle w:val="FontStyle64"/>
        </w:rPr>
      </w:pPr>
      <w:bookmarkStart w:id="0" w:name="_GoBack"/>
      <w:bookmarkEnd w:id="0"/>
      <w:r>
        <w:rPr>
          <w:rStyle w:val="FontStyle64"/>
        </w:rPr>
        <w:lastRenderedPageBreak/>
        <w:t>Описание объекта закупки</w:t>
      </w:r>
    </w:p>
    <w:p w:rsidR="009342B9" w:rsidRDefault="009342B9">
      <w:pPr>
        <w:pStyle w:val="Style8"/>
        <w:widowControl/>
        <w:spacing w:before="67"/>
        <w:jc w:val="both"/>
        <w:rPr>
          <w:rStyle w:val="FontStyle64"/>
        </w:rPr>
      </w:pPr>
    </w:p>
    <w:p w:rsidR="00A0779B" w:rsidRPr="0036160E" w:rsidRDefault="00A0779B" w:rsidP="00A0779B">
      <w:pPr>
        <w:widowControl/>
        <w:tabs>
          <w:tab w:val="left" w:pos="0"/>
        </w:tabs>
        <w:snapToGrid/>
        <w:spacing w:line="100" w:lineRule="atLeast"/>
        <w:ind w:firstLine="709"/>
        <w:rPr>
          <w:szCs w:val="24"/>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требования к гарантийному сроку товара, информация</w:t>
      </w:r>
      <w:r w:rsidRPr="0036160E">
        <w:rPr>
          <w:b/>
          <w:bCs/>
          <w:color w:val="000000"/>
          <w:sz w:val="26"/>
          <w:szCs w:val="26"/>
        </w:rPr>
        <w:t xml:space="preserve"> о количестве и месте поставки товара, срок поставки товара</w:t>
      </w:r>
      <w:r w:rsidRPr="0036160E">
        <w:rPr>
          <w:b/>
          <w:bCs/>
          <w:sz w:val="26"/>
          <w:szCs w:val="26"/>
        </w:rPr>
        <w:t xml:space="preserve"> и иные показатели, связанные с определением соответствия поставляемого товара потребностям заказчика): </w:t>
      </w:r>
    </w:p>
    <w:p w:rsidR="00B50B87" w:rsidRPr="00B50B87" w:rsidRDefault="00A0779B" w:rsidP="00B50B87">
      <w:pPr>
        <w:widowControl/>
        <w:shd w:val="clear" w:color="auto" w:fill="FFFFFF"/>
        <w:tabs>
          <w:tab w:val="left" w:pos="0"/>
        </w:tabs>
        <w:spacing w:line="240" w:lineRule="auto"/>
        <w:ind w:firstLine="709"/>
        <w:rPr>
          <w:bCs/>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008D7421">
        <w:rPr>
          <w:sz w:val="26"/>
          <w:szCs w:val="26"/>
        </w:rPr>
        <w:t>п</w:t>
      </w:r>
      <w:r w:rsidR="008D7421" w:rsidRPr="008D7421">
        <w:rPr>
          <w:bCs/>
          <w:sz w:val="26"/>
          <w:szCs w:val="26"/>
        </w:rPr>
        <w:t xml:space="preserve">оставка </w:t>
      </w:r>
      <w:r w:rsidR="0052133F" w:rsidRPr="0052133F">
        <w:rPr>
          <w:bCs/>
          <w:sz w:val="26"/>
          <w:szCs w:val="26"/>
        </w:rPr>
        <w:t xml:space="preserve">телевизоров для приема передач со скрытыми субтитрами </w:t>
      </w:r>
      <w:r w:rsidR="008D7421" w:rsidRPr="008D7421">
        <w:rPr>
          <w:bCs/>
          <w:sz w:val="26"/>
          <w:szCs w:val="26"/>
        </w:rPr>
        <w:t xml:space="preserve">для обеспечения инвалидов в 2020 году </w:t>
      </w:r>
      <w:r w:rsidR="00B50B87" w:rsidRPr="00B50B87">
        <w:rPr>
          <w:bCs/>
          <w:sz w:val="26"/>
          <w:szCs w:val="26"/>
        </w:rPr>
        <w:t xml:space="preserve">(далее также – </w:t>
      </w:r>
      <w:r w:rsidR="006C2F49" w:rsidRPr="00B50B87">
        <w:rPr>
          <w:bCs/>
          <w:sz w:val="26"/>
          <w:szCs w:val="26"/>
        </w:rPr>
        <w:t>товар,</w:t>
      </w:r>
      <w:r w:rsidR="006C2F49">
        <w:rPr>
          <w:bCs/>
          <w:sz w:val="26"/>
          <w:szCs w:val="26"/>
        </w:rPr>
        <w:t xml:space="preserve"> </w:t>
      </w:r>
      <w:r w:rsidR="00B50B87" w:rsidRPr="00B50B87">
        <w:rPr>
          <w:bCs/>
          <w:sz w:val="26"/>
          <w:szCs w:val="26"/>
        </w:rPr>
        <w:t>Товар, Получатели)</w:t>
      </w:r>
      <w:r w:rsidR="00B50B87" w:rsidRPr="00B50B87">
        <w:rPr>
          <w:b/>
          <w:bCs/>
          <w:sz w:val="26"/>
          <w:szCs w:val="26"/>
        </w:rPr>
        <w:t>.</w:t>
      </w:r>
    </w:p>
    <w:p w:rsidR="00183D51" w:rsidRPr="00716D4F" w:rsidRDefault="00A0779B" w:rsidP="006C2F49">
      <w:pPr>
        <w:widowControl/>
        <w:shd w:val="clear" w:color="auto" w:fill="FFFFFF"/>
        <w:tabs>
          <w:tab w:val="left" w:pos="0"/>
        </w:tabs>
        <w:spacing w:line="240" w:lineRule="auto"/>
        <w:ind w:firstLine="709"/>
        <w:rPr>
          <w:bCs/>
          <w:sz w:val="26"/>
          <w:szCs w:val="26"/>
        </w:rPr>
      </w:pPr>
      <w:r w:rsidRPr="00D95E10">
        <w:rPr>
          <w:b/>
          <w:bCs/>
          <w:sz w:val="26"/>
          <w:szCs w:val="26"/>
        </w:rPr>
        <w:t>Описание объекта закупки:</w:t>
      </w:r>
      <w:r w:rsidR="006C2F49">
        <w:rPr>
          <w:b/>
          <w:bCs/>
          <w:sz w:val="26"/>
          <w:szCs w:val="26"/>
        </w:rPr>
        <w:t xml:space="preserve"> </w:t>
      </w:r>
      <w:r w:rsidR="0052133F" w:rsidRPr="0052133F">
        <w:rPr>
          <w:bCs/>
          <w:sz w:val="26"/>
          <w:szCs w:val="26"/>
        </w:rPr>
        <w:t xml:space="preserve">Телевизоры с телетекстом для приема передач (программ) со скрытыми субтитрами должны осуществлять прием телесигнала, несущего информацию о телевизионном изображении и связанную с ним информацию «Телетекст» в КГИ (кадровом гасящем импульсе). Телевизоры с телетекстом должны обеспечивать беспрепятственный доступ </w:t>
      </w:r>
      <w:r w:rsidR="00E90E06">
        <w:rPr>
          <w:bCs/>
          <w:sz w:val="26"/>
          <w:szCs w:val="26"/>
        </w:rPr>
        <w:t xml:space="preserve">Получателей </w:t>
      </w:r>
      <w:r w:rsidR="0052133F" w:rsidRPr="0052133F">
        <w:rPr>
          <w:bCs/>
          <w:sz w:val="26"/>
          <w:szCs w:val="26"/>
        </w:rPr>
        <w:t>с нарушениями слуха к информации в виде субтитров, передаваемых на странице 888 системы «Телетекст».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445"/>
        <w:gridCol w:w="5166"/>
        <w:gridCol w:w="1237"/>
      </w:tblGrid>
      <w:tr w:rsidR="0052133F" w:rsidRPr="0052133F" w:rsidTr="0052133F">
        <w:tc>
          <w:tcPr>
            <w:tcW w:w="1791" w:type="dxa"/>
          </w:tcPr>
          <w:p w:rsidR="0052133F" w:rsidRPr="0052133F" w:rsidRDefault="0052133F" w:rsidP="0052133F">
            <w:pPr>
              <w:widowControl/>
              <w:snapToGrid/>
              <w:spacing w:line="240" w:lineRule="auto"/>
              <w:ind w:firstLine="0"/>
              <w:jc w:val="center"/>
              <w:rPr>
                <w:szCs w:val="24"/>
              </w:rPr>
            </w:pPr>
            <w:r w:rsidRPr="0052133F">
              <w:rPr>
                <w:szCs w:val="24"/>
              </w:rPr>
              <w:t xml:space="preserve">Наименование </w:t>
            </w:r>
            <w:r w:rsidR="00E90E06" w:rsidRPr="0052133F">
              <w:rPr>
                <w:szCs w:val="24"/>
              </w:rPr>
              <w:t>Товара</w:t>
            </w:r>
          </w:p>
        </w:tc>
        <w:tc>
          <w:tcPr>
            <w:tcW w:w="1445" w:type="dxa"/>
          </w:tcPr>
          <w:p w:rsidR="0052133F" w:rsidRPr="0052133F" w:rsidRDefault="0052133F" w:rsidP="0052133F">
            <w:pPr>
              <w:widowControl/>
              <w:tabs>
                <w:tab w:val="left" w:pos="709"/>
              </w:tabs>
              <w:snapToGrid/>
              <w:spacing w:line="240" w:lineRule="auto"/>
              <w:ind w:firstLine="0"/>
              <w:jc w:val="center"/>
              <w:rPr>
                <w:color w:val="000000"/>
                <w:sz w:val="22"/>
                <w:szCs w:val="22"/>
              </w:rPr>
            </w:pPr>
            <w:r w:rsidRPr="0052133F">
              <w:rPr>
                <w:color w:val="000000"/>
                <w:sz w:val="22"/>
                <w:szCs w:val="22"/>
              </w:rPr>
              <w:t>ОКПД2/</w:t>
            </w:r>
          </w:p>
          <w:p w:rsidR="0052133F" w:rsidRPr="0052133F" w:rsidRDefault="0052133F" w:rsidP="0052133F">
            <w:pPr>
              <w:widowControl/>
              <w:snapToGrid/>
              <w:spacing w:line="240" w:lineRule="auto"/>
              <w:ind w:firstLine="0"/>
              <w:jc w:val="center"/>
              <w:rPr>
                <w:szCs w:val="24"/>
              </w:rPr>
            </w:pPr>
            <w:r w:rsidRPr="0052133F">
              <w:rPr>
                <w:color w:val="000000"/>
                <w:sz w:val="22"/>
                <w:szCs w:val="22"/>
              </w:rPr>
              <w:t>КТРУ</w:t>
            </w:r>
          </w:p>
        </w:tc>
        <w:tc>
          <w:tcPr>
            <w:tcW w:w="5166" w:type="dxa"/>
          </w:tcPr>
          <w:p w:rsidR="0052133F" w:rsidRPr="0052133F" w:rsidRDefault="0052133F" w:rsidP="0052133F">
            <w:pPr>
              <w:widowControl/>
              <w:snapToGrid/>
              <w:spacing w:line="240" w:lineRule="auto"/>
              <w:ind w:firstLine="0"/>
              <w:jc w:val="center"/>
              <w:rPr>
                <w:szCs w:val="24"/>
              </w:rPr>
            </w:pPr>
            <w:r w:rsidRPr="0052133F">
              <w:rPr>
                <w:szCs w:val="24"/>
              </w:rPr>
              <w:t>Описание технических и функциональных характеристик Товара, комплектность Товара</w:t>
            </w:r>
          </w:p>
        </w:tc>
        <w:tc>
          <w:tcPr>
            <w:tcW w:w="1237" w:type="dxa"/>
          </w:tcPr>
          <w:p w:rsidR="0052133F" w:rsidRPr="0052133F" w:rsidRDefault="0052133F" w:rsidP="0052133F">
            <w:pPr>
              <w:widowControl/>
              <w:snapToGrid/>
              <w:spacing w:line="240" w:lineRule="auto"/>
              <w:ind w:firstLine="0"/>
              <w:jc w:val="center"/>
              <w:rPr>
                <w:szCs w:val="24"/>
              </w:rPr>
            </w:pPr>
            <w:r w:rsidRPr="0052133F">
              <w:rPr>
                <w:szCs w:val="24"/>
              </w:rPr>
              <w:t>Кол-во шт.</w:t>
            </w:r>
          </w:p>
        </w:tc>
      </w:tr>
      <w:tr w:rsidR="0052133F" w:rsidRPr="0052133F" w:rsidTr="0052133F">
        <w:tc>
          <w:tcPr>
            <w:tcW w:w="1791" w:type="dxa"/>
          </w:tcPr>
          <w:p w:rsidR="0052133F" w:rsidRPr="0052133F" w:rsidRDefault="0052133F" w:rsidP="0052133F">
            <w:pPr>
              <w:tabs>
                <w:tab w:val="left" w:pos="0"/>
              </w:tabs>
              <w:snapToGrid/>
              <w:spacing w:line="240" w:lineRule="auto"/>
              <w:ind w:firstLine="0"/>
              <w:jc w:val="center"/>
              <w:rPr>
                <w:rFonts w:cs="Times New Roman CYR"/>
                <w:szCs w:val="24"/>
                <w:lang w:eastAsia="ru-RU"/>
              </w:rPr>
            </w:pPr>
            <w:r w:rsidRPr="0052133F">
              <w:rPr>
                <w:rFonts w:cs="Times New Roman CYR"/>
                <w:szCs w:val="24"/>
                <w:lang w:eastAsia="ru-RU"/>
              </w:rPr>
              <w:t>Телевизор с телетекстом для приема программ со скрытыми субтитрами</w:t>
            </w:r>
          </w:p>
        </w:tc>
        <w:tc>
          <w:tcPr>
            <w:tcW w:w="1445" w:type="dxa"/>
          </w:tcPr>
          <w:p w:rsidR="0052133F" w:rsidRPr="0052133F" w:rsidRDefault="0052133F" w:rsidP="0052133F">
            <w:pPr>
              <w:autoSpaceDE w:val="0"/>
              <w:snapToGrid/>
              <w:spacing w:line="240" w:lineRule="auto"/>
              <w:ind w:firstLine="0"/>
              <w:rPr>
                <w:sz w:val="22"/>
                <w:szCs w:val="22"/>
              </w:rPr>
            </w:pPr>
            <w:r w:rsidRPr="0052133F">
              <w:rPr>
                <w:sz w:val="22"/>
                <w:szCs w:val="22"/>
              </w:rPr>
              <w:t>26.40.20.122/</w:t>
            </w:r>
          </w:p>
          <w:p w:rsidR="0052133F" w:rsidRPr="0052133F" w:rsidRDefault="0052133F" w:rsidP="0052133F">
            <w:pPr>
              <w:autoSpaceDE w:val="0"/>
              <w:snapToGrid/>
              <w:spacing w:line="240" w:lineRule="auto"/>
              <w:ind w:firstLine="0"/>
              <w:rPr>
                <w:sz w:val="22"/>
                <w:szCs w:val="22"/>
              </w:rPr>
            </w:pPr>
            <w:r w:rsidRPr="0052133F">
              <w:rPr>
                <w:sz w:val="22"/>
                <w:szCs w:val="22"/>
              </w:rPr>
              <w:t>26.40.20.122-00000001</w:t>
            </w:r>
          </w:p>
          <w:p w:rsidR="0052133F" w:rsidRPr="0052133F" w:rsidRDefault="0052133F" w:rsidP="0052133F">
            <w:pPr>
              <w:autoSpaceDE w:val="0"/>
              <w:snapToGrid/>
              <w:spacing w:line="240" w:lineRule="auto"/>
              <w:ind w:firstLine="0"/>
              <w:rPr>
                <w:sz w:val="22"/>
                <w:szCs w:val="22"/>
              </w:rPr>
            </w:pPr>
          </w:p>
          <w:p w:rsidR="0052133F" w:rsidRPr="0052133F" w:rsidRDefault="0052133F" w:rsidP="0052133F">
            <w:pPr>
              <w:autoSpaceDE w:val="0"/>
              <w:snapToGrid/>
              <w:spacing w:line="240" w:lineRule="auto"/>
              <w:ind w:firstLine="0"/>
              <w:rPr>
                <w:sz w:val="22"/>
                <w:szCs w:val="22"/>
              </w:rPr>
            </w:pPr>
          </w:p>
          <w:p w:rsidR="0052133F" w:rsidRPr="0052133F" w:rsidRDefault="0052133F" w:rsidP="0052133F">
            <w:pPr>
              <w:autoSpaceDE w:val="0"/>
              <w:snapToGrid/>
              <w:spacing w:line="240" w:lineRule="auto"/>
              <w:ind w:firstLine="0"/>
              <w:rPr>
                <w:sz w:val="22"/>
                <w:szCs w:val="22"/>
              </w:rPr>
            </w:pPr>
            <w:r w:rsidRPr="0052133F">
              <w:rPr>
                <w:sz w:val="22"/>
                <w:szCs w:val="22"/>
              </w:rPr>
              <w:t xml:space="preserve"> (18-01-01)</w:t>
            </w:r>
          </w:p>
          <w:p w:rsidR="0052133F" w:rsidRPr="0052133F" w:rsidRDefault="0052133F" w:rsidP="0052133F">
            <w:pPr>
              <w:autoSpaceDE w:val="0"/>
              <w:snapToGrid/>
              <w:spacing w:line="240" w:lineRule="auto"/>
              <w:ind w:firstLine="0"/>
              <w:rPr>
                <w:sz w:val="22"/>
                <w:szCs w:val="22"/>
              </w:rPr>
            </w:pPr>
          </w:p>
        </w:tc>
        <w:tc>
          <w:tcPr>
            <w:tcW w:w="5166" w:type="dxa"/>
            <w:vAlign w:val="center"/>
          </w:tcPr>
          <w:p w:rsidR="0052133F" w:rsidRPr="0052133F" w:rsidRDefault="0052133F" w:rsidP="00E90E06">
            <w:pPr>
              <w:autoSpaceDE w:val="0"/>
              <w:snapToGrid/>
              <w:spacing w:line="240" w:lineRule="auto"/>
              <w:ind w:firstLine="200"/>
              <w:rPr>
                <w:szCs w:val="24"/>
              </w:rPr>
            </w:pPr>
            <w:r w:rsidRPr="0052133F">
              <w:rPr>
                <w:szCs w:val="24"/>
              </w:rPr>
              <w:t>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и связанную с ним информацию «Телетекст» в КГИ (кадровом гасящем импульсе). Телевизоры с телетекстом должны обеспечивать беспрепятственный доступ инвалидов с нарушениями слуха к информации в виде субтитров, передаваемых на странице 888 системы «Телетекст».</w:t>
            </w:r>
          </w:p>
          <w:p w:rsidR="0052133F" w:rsidRPr="0052133F" w:rsidRDefault="0052133F" w:rsidP="00E90E06">
            <w:pPr>
              <w:autoSpaceDE w:val="0"/>
              <w:snapToGrid/>
              <w:spacing w:line="240" w:lineRule="auto"/>
              <w:ind w:firstLine="200"/>
              <w:rPr>
                <w:szCs w:val="24"/>
              </w:rPr>
            </w:pPr>
            <w:r w:rsidRPr="0052133F">
              <w:rPr>
                <w:szCs w:val="24"/>
              </w:rPr>
              <w:t xml:space="preserve">Телевизор должен быть жидкокристаллическим. Диагональ телевизора должна быть не менее 54 см (не менее 21,26 дюйма). </w:t>
            </w:r>
          </w:p>
          <w:p w:rsidR="0052133F" w:rsidRPr="0052133F" w:rsidRDefault="0052133F" w:rsidP="00E90E06">
            <w:pPr>
              <w:autoSpaceDE w:val="0"/>
              <w:snapToGrid/>
              <w:spacing w:line="240" w:lineRule="auto"/>
              <w:ind w:firstLine="200"/>
              <w:rPr>
                <w:szCs w:val="24"/>
              </w:rPr>
            </w:pPr>
            <w:r w:rsidRPr="0052133F">
              <w:rPr>
                <w:szCs w:val="24"/>
              </w:rPr>
              <w:t xml:space="preserve">Наличие формат экрана 16:9; цифрового тюнера </w:t>
            </w:r>
            <w:r w:rsidRPr="0052133F">
              <w:rPr>
                <w:szCs w:val="24"/>
                <w:lang w:val="en-US"/>
              </w:rPr>
              <w:t>DVB</w:t>
            </w:r>
            <w:r w:rsidRPr="0052133F">
              <w:rPr>
                <w:szCs w:val="24"/>
              </w:rPr>
              <w:t>-</w:t>
            </w:r>
            <w:r w:rsidRPr="0052133F">
              <w:rPr>
                <w:szCs w:val="24"/>
                <w:lang w:val="en-US"/>
              </w:rPr>
              <w:t>T</w:t>
            </w:r>
            <w:r w:rsidRPr="0052133F">
              <w:rPr>
                <w:szCs w:val="24"/>
              </w:rPr>
              <w:t xml:space="preserve">2; </w:t>
            </w:r>
            <w:r w:rsidRPr="0052133F">
              <w:rPr>
                <w:szCs w:val="24"/>
                <w:lang w:val="en-US"/>
              </w:rPr>
              <w:t>DVB</w:t>
            </w:r>
            <w:r w:rsidRPr="0052133F">
              <w:rPr>
                <w:szCs w:val="24"/>
              </w:rPr>
              <w:t xml:space="preserve"> – </w:t>
            </w:r>
            <w:r w:rsidRPr="0052133F">
              <w:rPr>
                <w:szCs w:val="24"/>
                <w:lang w:val="en-US"/>
              </w:rPr>
              <w:t>C</w:t>
            </w:r>
            <w:r w:rsidRPr="0052133F">
              <w:rPr>
                <w:szCs w:val="24"/>
              </w:rPr>
              <w:t xml:space="preserve">; частота обновлений не менее 50 ГЦ; телетекст с памятью не менее 10 страниц; наличие разъемов для наушников; мощность звука не менее 2 Вт; акустическая система не менее одного динамика; экранное меню на русском языке; телевизор с телетекстом должен быть укомплектован пультом дистанционного управления и инструкцией по эксплуатации на русском языке. </w:t>
            </w:r>
            <w:r w:rsidRPr="0052133F">
              <w:rPr>
                <w:i/>
                <w:szCs w:val="24"/>
              </w:rPr>
              <w:t>(участник в своей заявке должен конкретизировать данные показатели).</w:t>
            </w:r>
          </w:p>
        </w:tc>
        <w:tc>
          <w:tcPr>
            <w:tcW w:w="1237" w:type="dxa"/>
          </w:tcPr>
          <w:p w:rsidR="0052133F" w:rsidRPr="0052133F" w:rsidRDefault="0052133F" w:rsidP="0052133F">
            <w:pPr>
              <w:snapToGrid/>
              <w:spacing w:line="240" w:lineRule="auto"/>
              <w:ind w:firstLine="0"/>
              <w:jc w:val="center"/>
              <w:rPr>
                <w:kern w:val="2"/>
                <w:szCs w:val="24"/>
              </w:rPr>
            </w:pPr>
            <w:r w:rsidRPr="0052133F">
              <w:rPr>
                <w:kern w:val="2"/>
                <w:szCs w:val="24"/>
              </w:rPr>
              <w:t>140</w:t>
            </w:r>
          </w:p>
        </w:tc>
      </w:tr>
    </w:tbl>
    <w:p w:rsidR="0052133F" w:rsidRPr="0052133F" w:rsidRDefault="00C12E86" w:rsidP="0052133F">
      <w:pPr>
        <w:tabs>
          <w:tab w:val="left" w:pos="0"/>
        </w:tabs>
        <w:snapToGrid/>
        <w:spacing w:line="240" w:lineRule="auto"/>
        <w:ind w:firstLine="709"/>
        <w:rPr>
          <w:color w:val="000000"/>
          <w:sz w:val="26"/>
          <w:szCs w:val="26"/>
        </w:rPr>
      </w:pPr>
      <w:r w:rsidRPr="00C12E86">
        <w:rPr>
          <w:rFonts w:eastAsia="Times New Roman CYR" w:cs="Times New Roman CYR"/>
          <w:b/>
          <w:bCs/>
          <w:color w:val="000000"/>
          <w:spacing w:val="-6"/>
          <w:sz w:val="26"/>
          <w:szCs w:val="26"/>
        </w:rPr>
        <w:t xml:space="preserve">Требования к техническим и функциональным характеристикам товара, к качеству и безопасности товара, </w:t>
      </w:r>
      <w:r w:rsidR="00E90E06" w:rsidRPr="003A1BBC">
        <w:rPr>
          <w:rFonts w:eastAsia="Times New Roman CYR" w:cs="Times New Roman CYR"/>
          <w:b/>
          <w:bCs/>
          <w:spacing w:val="-6"/>
          <w:sz w:val="26"/>
          <w:szCs w:val="26"/>
        </w:rPr>
        <w:t>к его</w:t>
      </w:r>
      <w:r w:rsidR="00E90E06">
        <w:rPr>
          <w:rFonts w:eastAsia="Times New Roman CYR" w:cs="Times New Roman CYR"/>
          <w:b/>
          <w:bCs/>
          <w:color w:val="000000"/>
          <w:spacing w:val="-6"/>
          <w:sz w:val="26"/>
          <w:szCs w:val="26"/>
        </w:rPr>
        <w:t xml:space="preserve"> </w:t>
      </w:r>
      <w:r w:rsidRPr="00C12E86">
        <w:rPr>
          <w:rFonts w:eastAsia="Times New Roman CYR" w:cs="Times New Roman CYR"/>
          <w:b/>
          <w:bCs/>
          <w:color w:val="000000"/>
          <w:spacing w:val="-6"/>
          <w:sz w:val="26"/>
          <w:szCs w:val="26"/>
        </w:rPr>
        <w:t>сроку службы и гарантийному сроку:</w:t>
      </w:r>
      <w:r w:rsidR="00FC0BD9" w:rsidRPr="00160FF7">
        <w:rPr>
          <w:b/>
          <w:color w:val="000000"/>
          <w:sz w:val="26"/>
          <w:szCs w:val="26"/>
        </w:rPr>
        <w:t xml:space="preserve"> </w:t>
      </w:r>
      <w:r w:rsidR="0052133F" w:rsidRPr="0052133F">
        <w:rPr>
          <w:color w:val="000000"/>
          <w:sz w:val="26"/>
          <w:szCs w:val="26"/>
        </w:rPr>
        <w:t xml:space="preserve">При использовании товара по назначению, не должно создаваться угрозы для жизни и </w:t>
      </w:r>
      <w:r w:rsidR="0052133F" w:rsidRPr="0052133F">
        <w:rPr>
          <w:color w:val="000000"/>
          <w:sz w:val="26"/>
          <w:szCs w:val="26"/>
        </w:rPr>
        <w:lastRenderedPageBreak/>
        <w:t>здоровья Получателей, окружающей среды, а также использование товара не должно причинять вред имуществу Получателей при его эксплуатации.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Товар должен соответствовать действующим государственным стандартам и техническим условиям.</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Товар должен соответствовать требованиям следующих стандартов: ГОСТ Р 51632-2014 «Технические средства реабилитации людей с ограничениями жизнедеятельности. Общие технические требования и методы испытаний» и ГОСТ Р ИСО 9999-2014 «Вспомогательные средства для людей с ограничениями жизнедеятельности. Классификация и терминология», ГОСТ Р 50861-96 «Система телетекст. Основные параметры. Методы измерений».</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На Товаре не должно быть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одной неисправности.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Обязательная сертификация товара на соответствие требованиям электробезопасности и электромагнитной совместимости.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 xml:space="preserve">Материалы, применяемые для производства Товара не должны содержать ядовитых (токсичных) компонентов, а также воздействовать на цвет поверхности (кожи </w:t>
      </w:r>
      <w:r w:rsidR="00E90E06" w:rsidRPr="00E90E06">
        <w:rPr>
          <w:color w:val="000000"/>
          <w:sz w:val="26"/>
          <w:szCs w:val="26"/>
        </w:rPr>
        <w:t>Получателя</w:t>
      </w:r>
      <w:r w:rsidRPr="0052133F">
        <w:rPr>
          <w:color w:val="000000"/>
          <w:sz w:val="26"/>
          <w:szCs w:val="26"/>
        </w:rPr>
        <w:t xml:space="preserve">), с которым контактирует Товар при нормальной эксплуатации; они должны быть разрешены к применению Минздравом России. </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Поставщик обязан не позднее дня осуществления выборочной проверки Товара предоставить Заказчику копии свидетельства о государственной регистрации, декларацию о соответствии (сертификат о соответствии), копии паспортов (инструкций по эксплуатации) на Товар, предоставленный Поставщиком для проверки (планируемый к предоставлению для проверки).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При поставке Товара обязательно наличие сертификатов соответствия (если выданы до вступления в силу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либо деклараций о соответствии (если выданы после вступления в силу Постановления Правительства Российской Федерации от 01.12.2009 № 982) или иных документов, свидетельствующих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На момент передачи Получателям товар должен быть новым, не бывшим в употреблении (Товаром, который не прошел ремонт, в том числе модернизацию или восстановление, замену составных частей, восстановление потребительских свойств, не имеющим дефектов сборки, дефектов формирования и крепления деталей, некачественных комплектующих и материалов), свободным от прав третьих лиц.</w:t>
      </w:r>
    </w:p>
    <w:p w:rsidR="0052133F" w:rsidRPr="00E90E06" w:rsidRDefault="0052133F" w:rsidP="0052133F">
      <w:pPr>
        <w:tabs>
          <w:tab w:val="left" w:pos="0"/>
        </w:tabs>
        <w:snapToGrid/>
        <w:spacing w:line="240" w:lineRule="auto"/>
        <w:ind w:firstLine="709"/>
        <w:rPr>
          <w:b/>
          <w:color w:val="000000"/>
          <w:sz w:val="26"/>
          <w:szCs w:val="26"/>
        </w:rPr>
      </w:pPr>
      <w:r w:rsidRPr="00E90E06">
        <w:rPr>
          <w:b/>
          <w:color w:val="000000"/>
          <w:sz w:val="26"/>
          <w:szCs w:val="26"/>
        </w:rPr>
        <w:t>Требования к упаковке, маркировке, отгрузке товара:</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Упаковка, маркировка, транспортирование и хранение Товара осуществляются с соблюдением требований ГОСТ 28594-90.</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 xml:space="preserve">Товар должен быть упакован в индивидуальную упаковку, предохраняющую его от повреждений и загрязнения при транспортировке и хранении. Упаковка Товара должна обеспечивать его защиту от воздействия механических и климатических </w:t>
      </w:r>
      <w:r w:rsidRPr="0052133F">
        <w:rPr>
          <w:color w:val="000000"/>
          <w:sz w:val="26"/>
          <w:szCs w:val="26"/>
        </w:rPr>
        <w:lastRenderedPageBreak/>
        <w:t>факторов во время транспортирования, хранения и выполнения погрузо-разгрузочных работ.</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Упаковка Товара, предназначенных для отправки в районы, приравненные к районам Крайнего Севера,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Хранение Товара должно осуществляться в соответствие с требованиями, предъявляемыми к данной категории Товара.</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 Транспортирование Товара производят в части воздействия механических факторов – по группе С ГОСТ 23216-78, климатических факторов – по группам условий хранения ГОСТ 15150-69.</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Погрузочно-разгрузочные работы производятся за счет и силами Поставщика.</w:t>
      </w:r>
    </w:p>
    <w:p w:rsidR="0052133F" w:rsidRPr="00E90E06" w:rsidRDefault="0052133F" w:rsidP="0052133F">
      <w:pPr>
        <w:tabs>
          <w:tab w:val="left" w:pos="0"/>
        </w:tabs>
        <w:snapToGrid/>
        <w:spacing w:line="240" w:lineRule="auto"/>
        <w:ind w:firstLine="709"/>
        <w:rPr>
          <w:b/>
          <w:color w:val="000000"/>
          <w:sz w:val="26"/>
          <w:szCs w:val="26"/>
        </w:rPr>
      </w:pPr>
      <w:r w:rsidRPr="00E90E06">
        <w:rPr>
          <w:b/>
          <w:color w:val="000000"/>
          <w:sz w:val="26"/>
          <w:szCs w:val="26"/>
        </w:rPr>
        <w:t xml:space="preserve">Требования к сроку и (или) объему предоставлений гарантий качества: </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Гарантийный срок эксплуатации товара должен быть не менее 12 месяцев с момента подписания Получателем акта приема-передачи товара, и не может быть меньше установленного изготовителем гарантийного срока эксплуатации.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При передаче Товара получателю обязательно наличие гарантийных талонов, дающих право на бесплатный ремонт Товара во время гарантийного срока эксплуатации.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При передаче Получателям Товар должен соответствовать комплектности согласно паспорту (инструкции по эксплуатации) Товара, выданного его изготовителем, и быть готовым к эксплуатации.</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Товара или устранения неисправностей.</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Срок безвозмездного устранения недостатков Товара (гарантийного ремонта) со дня обращения Получателя не должен превышать 20 (двадцать) рабочих дней.</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Обеспечение ремонта и технического обслуживания Товара, устранение недостатков осуществляется в соответствии с Законом РФ от 07.02.1992 г. № 2300-1 «О защите прав потребителей».</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Если в период гарантийного срока будет выявлено, что Товар не соответствует требованиям контракта, Поставщик обязан за свой счет в течение 14 (четырнадцать) календарных дней со дня поступления соответствующего уведомления от Заказчика или Получателя заменить Товар Товаром, соответствующим требованиям контракта, без дополнительных затрат со стороны Заказчика.</w:t>
      </w:r>
    </w:p>
    <w:p w:rsidR="0052133F" w:rsidRPr="0052133F" w:rsidRDefault="0052133F" w:rsidP="0052133F">
      <w:pPr>
        <w:tabs>
          <w:tab w:val="left" w:pos="0"/>
        </w:tabs>
        <w:snapToGrid/>
        <w:spacing w:line="240" w:lineRule="auto"/>
        <w:ind w:firstLine="709"/>
        <w:rPr>
          <w:color w:val="000000"/>
          <w:sz w:val="26"/>
          <w:szCs w:val="26"/>
        </w:rPr>
      </w:pPr>
      <w:r w:rsidRPr="0052133F">
        <w:rPr>
          <w:color w:val="000000"/>
          <w:sz w:val="26"/>
          <w:szCs w:val="26"/>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52133F" w:rsidRPr="0052133F" w:rsidRDefault="0052133F" w:rsidP="0052133F">
      <w:pPr>
        <w:tabs>
          <w:tab w:val="left" w:pos="0"/>
        </w:tabs>
        <w:snapToGrid/>
        <w:spacing w:line="240" w:lineRule="auto"/>
        <w:ind w:firstLine="709"/>
        <w:rPr>
          <w:color w:val="000000"/>
          <w:sz w:val="26"/>
          <w:szCs w:val="26"/>
        </w:rPr>
      </w:pPr>
      <w:r w:rsidRPr="0052133F">
        <w:rPr>
          <w:b/>
          <w:color w:val="000000"/>
          <w:sz w:val="26"/>
          <w:szCs w:val="26"/>
        </w:rPr>
        <w:t>Место поставки товара:</w:t>
      </w:r>
      <w:r w:rsidRPr="0052133F">
        <w:rPr>
          <w:color w:val="000000"/>
          <w:sz w:val="26"/>
          <w:szCs w:val="26"/>
        </w:rPr>
        <w:t xml:space="preserve"> Амурская область Российской Федерации.</w:t>
      </w:r>
    </w:p>
    <w:p w:rsidR="00FC0BD9" w:rsidRPr="00160FF7" w:rsidRDefault="00FC0BD9" w:rsidP="0052133F">
      <w:pPr>
        <w:tabs>
          <w:tab w:val="left" w:pos="0"/>
        </w:tabs>
        <w:snapToGrid/>
        <w:spacing w:line="240" w:lineRule="auto"/>
        <w:ind w:firstLine="709"/>
        <w:rPr>
          <w:color w:val="000000"/>
          <w:spacing w:val="-6"/>
          <w:sz w:val="26"/>
          <w:szCs w:val="26"/>
        </w:rPr>
      </w:pPr>
      <w:r w:rsidRPr="00160FF7">
        <w:rPr>
          <w:color w:val="000000"/>
          <w:spacing w:val="-6"/>
          <w:sz w:val="26"/>
          <w:szCs w:val="26"/>
        </w:rPr>
        <w:lastRenderedPageBreak/>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FC0BD9" w:rsidRPr="00160FF7" w:rsidRDefault="00FC0BD9" w:rsidP="00FC0BD9">
      <w:pPr>
        <w:widowControl/>
        <w:snapToGrid/>
        <w:spacing w:line="240" w:lineRule="auto"/>
        <w:ind w:firstLine="709"/>
        <w:rPr>
          <w:sz w:val="26"/>
          <w:szCs w:val="26"/>
        </w:rPr>
      </w:pPr>
      <w:r w:rsidRPr="00160FF7">
        <w:rPr>
          <w:b/>
          <w:bCs/>
          <w:sz w:val="26"/>
          <w:szCs w:val="26"/>
        </w:rPr>
        <w:t>Срок поставки</w:t>
      </w:r>
      <w:r w:rsidRPr="00160FF7">
        <w:rPr>
          <w:bCs/>
          <w:sz w:val="26"/>
          <w:szCs w:val="26"/>
        </w:rPr>
        <w:t xml:space="preserve">: </w:t>
      </w:r>
      <w:r w:rsidRPr="00160FF7">
        <w:rPr>
          <w:sz w:val="26"/>
          <w:szCs w:val="26"/>
        </w:rPr>
        <w:t xml:space="preserve">Срок поставки Товара Получателю в рамках исполнения государственного контракта не может превышать </w:t>
      </w:r>
      <w:r w:rsidR="00B5000F">
        <w:rPr>
          <w:sz w:val="26"/>
          <w:szCs w:val="26"/>
        </w:rPr>
        <w:t>3</w:t>
      </w:r>
      <w:r w:rsidRPr="00C61E5C">
        <w:rPr>
          <w:sz w:val="26"/>
          <w:szCs w:val="26"/>
        </w:rPr>
        <w:t>0 (</w:t>
      </w:r>
      <w:r w:rsidR="00B5000F">
        <w:rPr>
          <w:sz w:val="26"/>
          <w:szCs w:val="26"/>
        </w:rPr>
        <w:t>тридцать</w:t>
      </w:r>
      <w:r w:rsidRPr="00C61E5C">
        <w:rPr>
          <w:sz w:val="26"/>
          <w:szCs w:val="26"/>
        </w:rPr>
        <w:t xml:space="preserve">) </w:t>
      </w:r>
      <w:r w:rsidRPr="00160FF7">
        <w:rPr>
          <w:sz w:val="26"/>
          <w:szCs w:val="26"/>
        </w:rPr>
        <w:t xml:space="preserve">календарных дней со дня обращения Получателя с Направлением к Поставщику, но не позднее </w:t>
      </w:r>
      <w:r w:rsidR="00B5000F">
        <w:rPr>
          <w:sz w:val="26"/>
          <w:szCs w:val="26"/>
        </w:rPr>
        <w:t>31.08.2020</w:t>
      </w:r>
      <w:r w:rsidRPr="0064001B">
        <w:rPr>
          <w:sz w:val="26"/>
          <w:szCs w:val="26"/>
        </w:rPr>
        <w:t xml:space="preserve"> года (включительно)</w:t>
      </w:r>
      <w:r w:rsidRPr="00160FF7">
        <w:rPr>
          <w:sz w:val="26"/>
          <w:szCs w:val="26"/>
        </w:rPr>
        <w:t>.</w:t>
      </w:r>
    </w:p>
    <w:p w:rsidR="00D45B76" w:rsidRDefault="00D45B76" w:rsidP="00010D56">
      <w:pPr>
        <w:pStyle w:val="Style8"/>
        <w:widowControl/>
        <w:ind w:firstLine="709"/>
        <w:jc w:val="both"/>
        <w:rPr>
          <w:rStyle w:val="FontStyle64"/>
        </w:rPr>
      </w:pPr>
    </w:p>
    <w:p w:rsidR="00064190" w:rsidRDefault="00064190" w:rsidP="00010D56">
      <w:pPr>
        <w:pStyle w:val="Style8"/>
        <w:widowControl/>
        <w:ind w:firstLine="709"/>
        <w:jc w:val="both"/>
        <w:rPr>
          <w:rStyle w:val="FontStyle64"/>
        </w:rPr>
      </w:pPr>
    </w:p>
    <w:p w:rsidR="00064190" w:rsidRDefault="00064190" w:rsidP="00010D56">
      <w:pPr>
        <w:pStyle w:val="Style8"/>
        <w:widowControl/>
        <w:ind w:firstLine="709"/>
        <w:jc w:val="both"/>
        <w:rPr>
          <w:rStyle w:val="FontStyle64"/>
        </w:rPr>
      </w:pPr>
    </w:p>
    <w:p w:rsidR="00064190" w:rsidRDefault="00064190" w:rsidP="00010D56">
      <w:pPr>
        <w:pStyle w:val="Style8"/>
        <w:widowControl/>
        <w:ind w:firstLine="709"/>
        <w:jc w:val="both"/>
        <w:rPr>
          <w:rStyle w:val="FontStyle64"/>
        </w:rPr>
      </w:pPr>
    </w:p>
    <w:p w:rsidR="00064190" w:rsidRDefault="00064190"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52133F" w:rsidRDefault="0052133F"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FC0BD9" w:rsidRDefault="00FC0BD9" w:rsidP="00010D56">
      <w:pPr>
        <w:pStyle w:val="Style8"/>
        <w:widowControl/>
        <w:ind w:firstLine="709"/>
        <w:jc w:val="both"/>
        <w:rPr>
          <w:rStyle w:val="FontStyle64"/>
        </w:rPr>
      </w:pPr>
    </w:p>
    <w:p w:rsidR="00D45B76" w:rsidRDefault="00D45B76">
      <w:pPr>
        <w:pStyle w:val="Style8"/>
        <w:widowControl/>
        <w:spacing w:before="67"/>
        <w:jc w:val="both"/>
        <w:rPr>
          <w:rStyle w:val="FontStyle64"/>
        </w:rPr>
      </w:pPr>
    </w:p>
    <w:p w:rsidR="00D45B76" w:rsidRDefault="00D45B76">
      <w:pPr>
        <w:pStyle w:val="Style8"/>
        <w:widowControl/>
        <w:spacing w:before="67"/>
        <w:jc w:val="both"/>
        <w:rPr>
          <w:rStyle w:val="FontStyle64"/>
        </w:rPr>
      </w:pPr>
    </w:p>
    <w:p w:rsidR="00D45B76" w:rsidRDefault="00D45B76">
      <w:pPr>
        <w:pStyle w:val="Style8"/>
        <w:widowControl/>
        <w:spacing w:before="67"/>
        <w:jc w:val="both"/>
        <w:rPr>
          <w:rStyle w:val="FontStyle64"/>
        </w:rPr>
      </w:pPr>
    </w:p>
    <w:p w:rsidR="00D45B76" w:rsidRDefault="00D45B76">
      <w:pPr>
        <w:pStyle w:val="Style8"/>
        <w:widowControl/>
        <w:spacing w:before="67"/>
        <w:jc w:val="both"/>
        <w:rPr>
          <w:rStyle w:val="FontStyle64"/>
        </w:rPr>
      </w:pPr>
    </w:p>
    <w:p w:rsidR="00C53B71" w:rsidRDefault="00C53B71" w:rsidP="00653086">
      <w:pPr>
        <w:pStyle w:val="Style8"/>
        <w:widowControl/>
        <w:ind w:firstLine="709"/>
        <w:jc w:val="center"/>
        <w:rPr>
          <w:rStyle w:val="FontStyle64"/>
        </w:rPr>
      </w:pPr>
      <w:r>
        <w:rPr>
          <w:rStyle w:val="FontStyle64"/>
        </w:rPr>
        <w:lastRenderedPageBreak/>
        <w:t>Раздел IV. Инструкция по заполнению заявки участником Аукциона</w:t>
      </w:r>
    </w:p>
    <w:p w:rsidR="008F46A9" w:rsidRDefault="008F46A9" w:rsidP="00653086">
      <w:pPr>
        <w:pStyle w:val="Style8"/>
        <w:widowControl/>
        <w:ind w:firstLine="709"/>
        <w:jc w:val="center"/>
        <w:rPr>
          <w:rStyle w:val="FontStyle64"/>
        </w:rPr>
      </w:pPr>
    </w:p>
    <w:p w:rsidR="008F46A9" w:rsidRPr="008F46A9" w:rsidRDefault="008F46A9" w:rsidP="00653086">
      <w:pPr>
        <w:spacing w:line="240" w:lineRule="auto"/>
        <w:ind w:firstLine="709"/>
        <w:rPr>
          <w:color w:val="000000"/>
          <w:spacing w:val="3"/>
          <w:sz w:val="26"/>
          <w:szCs w:val="26"/>
        </w:rPr>
      </w:pPr>
      <w:r w:rsidRPr="008F46A9">
        <w:rPr>
          <w:color w:val="000000"/>
          <w:spacing w:val="3"/>
          <w:sz w:val="26"/>
          <w:szCs w:val="26"/>
        </w:rPr>
        <w:t xml:space="preserve">Заявка на участие в Аукционе, все документы, относящиеся к заявке, составляются на русском языке. </w:t>
      </w:r>
    </w:p>
    <w:p w:rsidR="008F46A9" w:rsidRPr="006F5B6D" w:rsidRDefault="008F46A9" w:rsidP="00653086">
      <w:pPr>
        <w:shd w:val="clear" w:color="auto" w:fill="FFFFFF"/>
        <w:spacing w:line="240" w:lineRule="auto"/>
        <w:ind w:firstLine="709"/>
        <w:rPr>
          <w:b/>
          <w:sz w:val="26"/>
          <w:szCs w:val="26"/>
          <w:lang w:bidi="ru-RU"/>
        </w:rPr>
      </w:pPr>
      <w:r w:rsidRPr="006F5B6D">
        <w:rPr>
          <w:b/>
          <w:sz w:val="26"/>
          <w:szCs w:val="26"/>
          <w:lang w:bidi="ru-RU"/>
        </w:rPr>
        <w:t>Первая часть заявки на участие в Аукционе должна содержать:</w:t>
      </w:r>
    </w:p>
    <w:p w:rsidR="008F46A9" w:rsidRDefault="00105276" w:rsidP="00653086">
      <w:pPr>
        <w:shd w:val="clear" w:color="auto" w:fill="FFFFFF"/>
        <w:spacing w:line="240" w:lineRule="auto"/>
        <w:ind w:firstLine="709"/>
        <w:rPr>
          <w:bCs/>
          <w:i/>
          <w:sz w:val="26"/>
          <w:szCs w:val="26"/>
          <w:lang w:bidi="ru-RU"/>
        </w:rPr>
      </w:pPr>
      <w:r>
        <w:rPr>
          <w:sz w:val="26"/>
          <w:szCs w:val="26"/>
          <w:lang w:bidi="ru-RU"/>
        </w:rPr>
        <w:t>1)</w:t>
      </w:r>
      <w:r w:rsidR="008F46A9" w:rsidRPr="00105276">
        <w:rPr>
          <w:sz w:val="26"/>
          <w:szCs w:val="26"/>
          <w:lang w:bidi="ru-RU"/>
        </w:rPr>
        <w:t xml:space="preserve"> </w:t>
      </w:r>
      <w:r w:rsidR="008F46A9" w:rsidRPr="00105276">
        <w:rPr>
          <w:bCs/>
          <w:sz w:val="26"/>
          <w:szCs w:val="26"/>
          <w:lang w:bidi="ru-RU"/>
        </w:rPr>
        <w:t xml:space="preserve">согласие участника Аукциона на поставку товара на условиях, предусмотренных документацией об Аукционе и не подлежащих изменению по результатам проведения электронного аукциона </w:t>
      </w:r>
      <w:r w:rsidR="008F46A9" w:rsidRPr="00105276">
        <w:rPr>
          <w:bCs/>
          <w:i/>
          <w:sz w:val="26"/>
          <w:szCs w:val="26"/>
          <w:lang w:bidi="ru-RU"/>
        </w:rPr>
        <w:t>(такое согласие дается с применением программно-аппаратных средств электронной площадки).</w:t>
      </w:r>
    </w:p>
    <w:p w:rsidR="00FC40C2" w:rsidRDefault="00FC40C2" w:rsidP="00653086">
      <w:pPr>
        <w:widowControl/>
        <w:suppressAutoHyphens w:val="0"/>
        <w:autoSpaceDE w:val="0"/>
        <w:autoSpaceDN w:val="0"/>
        <w:adjustRightInd w:val="0"/>
        <w:snapToGrid/>
        <w:spacing w:line="240" w:lineRule="auto"/>
        <w:ind w:firstLine="709"/>
        <w:rPr>
          <w:sz w:val="26"/>
          <w:szCs w:val="26"/>
          <w:lang w:eastAsia="ru-RU"/>
        </w:rPr>
      </w:pPr>
    </w:p>
    <w:p w:rsidR="00105276" w:rsidRPr="00105276" w:rsidRDefault="00105276" w:rsidP="00653086">
      <w:pPr>
        <w:widowControl/>
        <w:suppressAutoHyphens w:val="0"/>
        <w:autoSpaceDE w:val="0"/>
        <w:autoSpaceDN w:val="0"/>
        <w:adjustRightInd w:val="0"/>
        <w:snapToGrid/>
        <w:spacing w:line="240" w:lineRule="auto"/>
        <w:ind w:firstLine="709"/>
        <w:rPr>
          <w:sz w:val="26"/>
          <w:szCs w:val="26"/>
          <w:lang w:eastAsia="ru-RU"/>
        </w:rPr>
      </w:pPr>
      <w:r w:rsidRPr="00105276">
        <w:rPr>
          <w:sz w:val="26"/>
          <w:szCs w:val="26"/>
          <w:lang w:eastAsia="ru-RU"/>
        </w:rPr>
        <w:tab/>
        <w:t>2) наименование страны происхождения товара;</w:t>
      </w:r>
    </w:p>
    <w:p w:rsidR="006F0580" w:rsidRDefault="006F0580" w:rsidP="00653086">
      <w:pPr>
        <w:widowControl/>
        <w:suppressAutoHyphens w:val="0"/>
        <w:autoSpaceDE w:val="0"/>
        <w:autoSpaceDN w:val="0"/>
        <w:adjustRightInd w:val="0"/>
        <w:snapToGrid/>
        <w:spacing w:line="240" w:lineRule="auto"/>
        <w:ind w:firstLine="709"/>
        <w:rPr>
          <w:sz w:val="26"/>
          <w:szCs w:val="26"/>
          <w:lang w:eastAsia="ru-RU"/>
        </w:rPr>
      </w:pPr>
    </w:p>
    <w:p w:rsidR="00105276" w:rsidRPr="00105276" w:rsidRDefault="00105276" w:rsidP="00653086">
      <w:pPr>
        <w:widowControl/>
        <w:suppressAutoHyphens w:val="0"/>
        <w:autoSpaceDE w:val="0"/>
        <w:autoSpaceDN w:val="0"/>
        <w:adjustRightInd w:val="0"/>
        <w:snapToGrid/>
        <w:spacing w:line="240" w:lineRule="auto"/>
        <w:ind w:firstLine="709"/>
        <w:rPr>
          <w:sz w:val="26"/>
          <w:szCs w:val="26"/>
          <w:lang w:eastAsia="ru-RU"/>
        </w:rPr>
      </w:pPr>
      <w:r w:rsidRPr="00105276">
        <w:rPr>
          <w:sz w:val="26"/>
          <w:szCs w:val="26"/>
          <w:lang w:eastAsia="ru-RU"/>
        </w:rPr>
        <w:tab/>
        <w:t>3)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105276" w:rsidRPr="00105276" w:rsidRDefault="00105276" w:rsidP="00653086">
      <w:pPr>
        <w:snapToGrid/>
        <w:spacing w:line="240" w:lineRule="auto"/>
        <w:ind w:firstLine="709"/>
        <w:jc w:val="left"/>
        <w:textAlignment w:val="baseline"/>
        <w:rPr>
          <w:rFonts w:eastAsia="Andale Sans UI" w:cs="Tahoma"/>
          <w:b/>
          <w:bCs/>
          <w:i/>
          <w:iCs/>
          <w:kern w:val="1"/>
          <w:sz w:val="26"/>
          <w:szCs w:val="26"/>
          <w:lang w:val="de-DE" w:eastAsia="fa-IR" w:bidi="fa-IR"/>
        </w:rPr>
      </w:pPr>
    </w:p>
    <w:p w:rsidR="00105276" w:rsidRPr="00105276" w:rsidRDefault="00105276" w:rsidP="00653086">
      <w:pPr>
        <w:widowControl/>
        <w:tabs>
          <w:tab w:val="left" w:pos="1800"/>
        </w:tabs>
        <w:snapToGrid/>
        <w:spacing w:line="240" w:lineRule="auto"/>
        <w:ind w:firstLine="709"/>
        <w:rPr>
          <w:b/>
          <w:i/>
          <w:sz w:val="26"/>
          <w:szCs w:val="26"/>
        </w:rPr>
      </w:pPr>
      <w:r w:rsidRPr="00105276">
        <w:rPr>
          <w:b/>
          <w:i/>
          <w:sz w:val="26"/>
          <w:szCs w:val="26"/>
        </w:rPr>
        <w:t xml:space="preserve">При указании конкретных показателей предлагаемого к поставке товара участник закупки должен учитывать, что под конкретными показателями понимаются характеристики поставляемого товара. </w:t>
      </w:r>
    </w:p>
    <w:p w:rsidR="00105276" w:rsidRPr="00105276" w:rsidRDefault="00105276" w:rsidP="00653086">
      <w:pPr>
        <w:spacing w:line="240" w:lineRule="auto"/>
        <w:ind w:firstLine="709"/>
        <w:rPr>
          <w:sz w:val="26"/>
          <w:szCs w:val="26"/>
        </w:rPr>
      </w:pPr>
      <w:r w:rsidRPr="00105276">
        <w:rPr>
          <w:sz w:val="26"/>
          <w:szCs w:val="26"/>
        </w:rPr>
        <w:t>В случае установления в настоящей Документации показателей характеристик со значением «наличие» -  указать «наличие».</w:t>
      </w:r>
    </w:p>
    <w:p w:rsidR="00105276" w:rsidRPr="00105276" w:rsidRDefault="00105276" w:rsidP="00653086">
      <w:pPr>
        <w:autoSpaceDE w:val="0"/>
        <w:autoSpaceDN w:val="0"/>
        <w:adjustRightInd w:val="0"/>
        <w:spacing w:line="240" w:lineRule="auto"/>
        <w:ind w:firstLine="709"/>
        <w:rPr>
          <w:sz w:val="26"/>
          <w:szCs w:val="26"/>
        </w:rPr>
      </w:pPr>
      <w:r w:rsidRPr="00105276">
        <w:rPr>
          <w:sz w:val="26"/>
          <w:szCs w:val="26"/>
        </w:rPr>
        <w:t>В случае установления в настоящей Документации показателей характеристик в виде словесного описания - указать соответствующее словесное описание значения показателя.</w:t>
      </w:r>
    </w:p>
    <w:p w:rsidR="00105276" w:rsidRPr="00105276" w:rsidRDefault="00105276" w:rsidP="00653086">
      <w:pPr>
        <w:autoSpaceDE w:val="0"/>
        <w:autoSpaceDN w:val="0"/>
        <w:adjustRightInd w:val="0"/>
        <w:spacing w:line="240" w:lineRule="auto"/>
        <w:ind w:firstLine="709"/>
        <w:rPr>
          <w:sz w:val="26"/>
          <w:szCs w:val="26"/>
        </w:rPr>
      </w:pPr>
      <w:r w:rsidRPr="00105276">
        <w:rPr>
          <w:sz w:val="26"/>
          <w:szCs w:val="26"/>
        </w:rPr>
        <w:t>В случае установления в настоящей Документации показателей характеристик с использованием формулировки «или» - указать любой из установленных заказчиком показателей, либо несколько установленных заказчиком показателей, но при этом   перечислить их через запятую или с использованием союза «и».</w:t>
      </w:r>
    </w:p>
    <w:p w:rsidR="00105276" w:rsidRPr="00105276" w:rsidRDefault="00105276" w:rsidP="00653086">
      <w:pPr>
        <w:autoSpaceDE w:val="0"/>
        <w:autoSpaceDN w:val="0"/>
        <w:adjustRightInd w:val="0"/>
        <w:spacing w:line="240" w:lineRule="auto"/>
        <w:ind w:firstLine="709"/>
        <w:rPr>
          <w:sz w:val="26"/>
          <w:szCs w:val="26"/>
        </w:rPr>
      </w:pPr>
      <w:r w:rsidRPr="00105276">
        <w:rPr>
          <w:sz w:val="26"/>
          <w:szCs w:val="26"/>
        </w:rPr>
        <w:t>В случае установления в настоящей Документации показателей характеристик с использованием формулировки «не менее ….. размеров» - указать все размеры предлагаемые к поставке и соответствующие значениям, установленным заказчиком, но без сопровождения словами «не менее».</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Разъяснение понятий, которые могут применяться заказчиком при указании максимальных и (или) минимальных значений показателей характеристик, позволяющих определить соответствие закупаемых товаров, установленным в настоящей Документации требованиям:</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«Не более» – означает меньше установленного значения и включает крайнее максимальное значение;</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 xml:space="preserve">«Не менее» – означает больше установленного значения и включает крайнее минимальное значение; </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 xml:space="preserve">«Более» – означает больше установленного значения и не включает крайнее минимальное значение; </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 xml:space="preserve">«Менее» – означает меньше установленного значения и не включает крайнее максимальное значение; </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 xml:space="preserve">«Превышает, превышать» – означает больше установленного значения и не включает крайнее минимальное значение; </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«Не превышает, не превышать» – означает меньше установленного значения и включает крайнее максимальное значение;</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lastRenderedPageBreak/>
        <w:t>«Ниже», «Меньше» – означает менее установленного значения и не включает крайнее максимальное значение;</w:t>
      </w:r>
    </w:p>
    <w:p w:rsidR="00105276" w:rsidRPr="00105276" w:rsidRDefault="00105276" w:rsidP="00653086">
      <w:pPr>
        <w:autoSpaceDE w:val="0"/>
        <w:autoSpaceDN w:val="0"/>
        <w:adjustRightInd w:val="0"/>
        <w:spacing w:line="240" w:lineRule="auto"/>
        <w:ind w:firstLine="709"/>
        <w:rPr>
          <w:bCs/>
          <w:sz w:val="26"/>
          <w:szCs w:val="26"/>
        </w:rPr>
      </w:pPr>
      <w:r w:rsidRPr="00105276">
        <w:rPr>
          <w:bCs/>
          <w:sz w:val="26"/>
          <w:szCs w:val="26"/>
        </w:rPr>
        <w:t>«От» - означает больше установленного значения и включает крайнее минимальное значение;</w:t>
      </w:r>
    </w:p>
    <w:p w:rsidR="00105276" w:rsidRPr="00105276" w:rsidRDefault="00105276" w:rsidP="00653086">
      <w:pPr>
        <w:widowControl/>
        <w:tabs>
          <w:tab w:val="left" w:pos="1800"/>
        </w:tabs>
        <w:snapToGrid/>
        <w:spacing w:line="240" w:lineRule="auto"/>
        <w:ind w:firstLine="709"/>
        <w:rPr>
          <w:bCs/>
          <w:sz w:val="26"/>
          <w:szCs w:val="26"/>
        </w:rPr>
      </w:pPr>
      <w:r w:rsidRPr="00105276">
        <w:rPr>
          <w:bCs/>
          <w:sz w:val="26"/>
          <w:szCs w:val="26"/>
        </w:rPr>
        <w:t>«До» - означает меньше установленного значения и включает крайнее максимальное значение;</w:t>
      </w:r>
    </w:p>
    <w:p w:rsidR="00105276" w:rsidRPr="00105276" w:rsidRDefault="00105276" w:rsidP="00653086">
      <w:pPr>
        <w:widowControl/>
        <w:tabs>
          <w:tab w:val="left" w:pos="1800"/>
        </w:tabs>
        <w:snapToGrid/>
        <w:spacing w:line="240" w:lineRule="auto"/>
        <w:ind w:firstLine="709"/>
        <w:rPr>
          <w:b/>
          <w:i/>
          <w:sz w:val="26"/>
          <w:szCs w:val="26"/>
          <w:shd w:val="clear" w:color="auto" w:fill="00FFFF"/>
        </w:rPr>
      </w:pPr>
      <w:r w:rsidRPr="00105276">
        <w:rPr>
          <w:bCs/>
          <w:sz w:val="26"/>
          <w:szCs w:val="26"/>
        </w:rPr>
        <w:t>«Свыше», «Выше», «Больше» – означает более установленного значения и не включает крайнее минимальное значение.</w:t>
      </w:r>
    </w:p>
    <w:p w:rsidR="00105276" w:rsidRPr="00105276" w:rsidRDefault="00105276" w:rsidP="00653086">
      <w:pPr>
        <w:spacing w:line="240" w:lineRule="auto"/>
        <w:ind w:firstLine="709"/>
        <w:rPr>
          <w:sz w:val="26"/>
          <w:szCs w:val="26"/>
        </w:rPr>
      </w:pPr>
      <w:r w:rsidRPr="00105276">
        <w:rPr>
          <w:sz w:val="26"/>
          <w:szCs w:val="26"/>
        </w:rPr>
        <w:t xml:space="preserve">Использование при описании характеристик товара </w:t>
      </w:r>
      <w:r w:rsidRPr="00105276">
        <w:rPr>
          <w:b/>
          <w:sz w:val="26"/>
          <w:szCs w:val="26"/>
        </w:rPr>
        <w:t>символа «±»</w:t>
      </w:r>
      <w:r w:rsidRPr="00105276">
        <w:rPr>
          <w:sz w:val="26"/>
          <w:szCs w:val="26"/>
        </w:rPr>
        <w:t xml:space="preserve"> - означает, что данный параметр не подлежит уточнению. </w:t>
      </w:r>
    </w:p>
    <w:p w:rsidR="00105276" w:rsidRPr="00105276" w:rsidRDefault="00105276" w:rsidP="00653086">
      <w:pPr>
        <w:tabs>
          <w:tab w:val="left" w:pos="708"/>
        </w:tabs>
        <w:spacing w:line="240" w:lineRule="auto"/>
        <w:ind w:firstLine="709"/>
        <w:rPr>
          <w:sz w:val="26"/>
          <w:szCs w:val="26"/>
        </w:rPr>
      </w:pPr>
      <w:r w:rsidRPr="00105276">
        <w:rPr>
          <w:rFonts w:eastAsia="Calibri"/>
          <w:sz w:val="26"/>
          <w:szCs w:val="26"/>
        </w:rPr>
        <w:t>Если при описании характеристик товара указан символ «*», то значит указан неизменяемый параметр.</w:t>
      </w:r>
    </w:p>
    <w:p w:rsidR="00105276" w:rsidRPr="00105276" w:rsidRDefault="00105276" w:rsidP="00653086">
      <w:pPr>
        <w:spacing w:line="240" w:lineRule="auto"/>
        <w:ind w:firstLine="709"/>
        <w:rPr>
          <w:sz w:val="26"/>
          <w:szCs w:val="26"/>
        </w:rPr>
      </w:pPr>
      <w:r w:rsidRPr="00105276">
        <w:rPr>
          <w:rFonts w:eastAsia="Calibri"/>
          <w:sz w:val="26"/>
          <w:szCs w:val="26"/>
        </w:rPr>
        <w:t xml:space="preserve">Если при описании характеристик товара значение показателя установлено </w:t>
      </w:r>
      <w:r w:rsidRPr="00105276">
        <w:rPr>
          <w:sz w:val="26"/>
          <w:szCs w:val="26"/>
        </w:rPr>
        <w:t xml:space="preserve">как требование, сопровождаясь при этом словами </w:t>
      </w:r>
      <w:r w:rsidRPr="00105276">
        <w:rPr>
          <w:b/>
          <w:sz w:val="26"/>
          <w:szCs w:val="26"/>
        </w:rPr>
        <w:t>«должны быть», «должна быть», «должен быть»</w:t>
      </w:r>
      <w:r w:rsidRPr="00105276">
        <w:rPr>
          <w:sz w:val="26"/>
          <w:szCs w:val="26"/>
        </w:rPr>
        <w:t xml:space="preserve"> участником закупки должен быть предложен товар с точно таким же значением, но без сопровождения словами «должна быть», «должны быть», «должен быть».</w:t>
      </w:r>
    </w:p>
    <w:p w:rsidR="00105276" w:rsidRPr="00105276" w:rsidRDefault="00105276" w:rsidP="00653086">
      <w:pPr>
        <w:shd w:val="clear" w:color="auto" w:fill="FFFFFF"/>
        <w:spacing w:line="240" w:lineRule="auto"/>
        <w:ind w:firstLine="709"/>
        <w:rPr>
          <w:i/>
          <w:iCs/>
          <w:sz w:val="26"/>
          <w:szCs w:val="26"/>
        </w:rPr>
      </w:pPr>
    </w:p>
    <w:p w:rsidR="00105276" w:rsidRPr="00105276" w:rsidRDefault="00105276" w:rsidP="00653086">
      <w:pPr>
        <w:shd w:val="clear" w:color="auto" w:fill="FFFFFF"/>
        <w:spacing w:line="240" w:lineRule="auto"/>
        <w:ind w:firstLine="709"/>
        <w:rPr>
          <w:b/>
          <w:sz w:val="26"/>
          <w:szCs w:val="26"/>
          <w:u w:val="single"/>
          <w:lang w:bidi="ru-RU"/>
        </w:rPr>
      </w:pPr>
      <w:r w:rsidRPr="00105276">
        <w:rPr>
          <w:i/>
          <w:iCs/>
          <w:sz w:val="26"/>
          <w:szCs w:val="26"/>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105276" w:rsidRPr="00105276" w:rsidRDefault="00105276" w:rsidP="00653086">
      <w:pPr>
        <w:snapToGrid/>
        <w:spacing w:line="240" w:lineRule="auto"/>
        <w:ind w:firstLine="709"/>
        <w:jc w:val="left"/>
        <w:textAlignment w:val="baseline"/>
        <w:rPr>
          <w:rFonts w:eastAsia="Andale Sans UI" w:cs="Tahoma"/>
          <w:b/>
          <w:bCs/>
          <w:i/>
          <w:iCs/>
          <w:kern w:val="1"/>
          <w:sz w:val="26"/>
          <w:szCs w:val="26"/>
          <w:lang w:val="de-DE" w:eastAsia="fa-IR" w:bidi="fa-IR"/>
        </w:rPr>
      </w:pPr>
    </w:p>
    <w:p w:rsidR="00105276" w:rsidRPr="00105276" w:rsidRDefault="00105276" w:rsidP="00653086">
      <w:pPr>
        <w:snapToGrid/>
        <w:spacing w:line="240" w:lineRule="auto"/>
        <w:ind w:firstLine="709"/>
        <w:jc w:val="left"/>
        <w:textAlignment w:val="baseline"/>
        <w:rPr>
          <w:rFonts w:eastAsia="Andale Sans UI" w:cs="Tahoma"/>
          <w:b/>
          <w:bCs/>
          <w:i/>
          <w:iCs/>
          <w:kern w:val="1"/>
          <w:sz w:val="26"/>
          <w:szCs w:val="26"/>
          <w:lang w:val="de-DE" w:eastAsia="fa-IR" w:bidi="fa-IR"/>
        </w:rPr>
      </w:pPr>
    </w:p>
    <w:p w:rsidR="00105276" w:rsidRPr="00105276" w:rsidRDefault="00105276" w:rsidP="00064190">
      <w:pPr>
        <w:snapToGrid/>
        <w:spacing w:line="240" w:lineRule="auto"/>
        <w:ind w:firstLine="0"/>
        <w:jc w:val="center"/>
        <w:textAlignment w:val="baseline"/>
        <w:rPr>
          <w:rFonts w:eastAsia="Andale Sans UI" w:cs="Tahoma"/>
          <w:b/>
          <w:bCs/>
          <w:i/>
          <w:iCs/>
          <w:kern w:val="1"/>
          <w:sz w:val="26"/>
          <w:szCs w:val="26"/>
          <w:lang w:val="de-DE" w:eastAsia="fa-IR" w:bidi="fa-IR"/>
        </w:rPr>
      </w:pPr>
      <w:r w:rsidRPr="00105276">
        <w:rPr>
          <w:rFonts w:eastAsia="Andale Sans UI" w:cs="Tahoma"/>
          <w:b/>
          <w:bCs/>
          <w:i/>
          <w:iCs/>
          <w:kern w:val="1"/>
          <w:sz w:val="26"/>
          <w:szCs w:val="26"/>
          <w:lang w:val="de-DE" w:eastAsia="fa-IR" w:bidi="fa-IR"/>
        </w:rPr>
        <w:t xml:space="preserve">РЕКОМЕНДУЕМАЯ ФОРМА ПЕРВОЙ ЧАСТИ ЗАЯВКИ НА УЧАСТИЕ </w:t>
      </w:r>
    </w:p>
    <w:p w:rsidR="00105276" w:rsidRPr="00105276" w:rsidRDefault="00105276" w:rsidP="00064190">
      <w:pPr>
        <w:snapToGrid/>
        <w:spacing w:line="240" w:lineRule="auto"/>
        <w:ind w:firstLine="0"/>
        <w:jc w:val="center"/>
        <w:textAlignment w:val="baseline"/>
        <w:rPr>
          <w:rFonts w:eastAsia="Andale Sans UI" w:cs="Tahoma"/>
          <w:b/>
          <w:bCs/>
          <w:i/>
          <w:iCs/>
          <w:kern w:val="1"/>
          <w:sz w:val="26"/>
          <w:szCs w:val="26"/>
          <w:lang w:val="de-DE" w:eastAsia="fa-IR" w:bidi="fa-IR"/>
        </w:rPr>
      </w:pPr>
      <w:r w:rsidRPr="00105276">
        <w:rPr>
          <w:rFonts w:eastAsia="Andale Sans UI" w:cs="Tahoma"/>
          <w:b/>
          <w:bCs/>
          <w:i/>
          <w:iCs/>
          <w:kern w:val="1"/>
          <w:sz w:val="26"/>
          <w:szCs w:val="26"/>
          <w:lang w:val="de-DE" w:eastAsia="fa-IR" w:bidi="fa-IR"/>
        </w:rPr>
        <w:t>В АУКЦИОНЕ</w:t>
      </w:r>
    </w:p>
    <w:p w:rsidR="00105276" w:rsidRPr="00105276" w:rsidRDefault="00105276" w:rsidP="00064190">
      <w:pPr>
        <w:tabs>
          <w:tab w:val="left" w:pos="3777"/>
        </w:tabs>
        <w:snapToGrid/>
        <w:spacing w:line="240" w:lineRule="auto"/>
        <w:ind w:firstLine="0"/>
        <w:jc w:val="left"/>
        <w:textAlignment w:val="baseline"/>
        <w:rPr>
          <w:rFonts w:eastAsia="Andale Sans UI" w:cs="Tahoma"/>
          <w:bCs/>
          <w:kern w:val="1"/>
          <w:sz w:val="26"/>
          <w:szCs w:val="26"/>
          <w:lang w:val="de-DE" w:eastAsia="fa-IR" w:bidi="fa-IR"/>
        </w:rPr>
      </w:pPr>
    </w:p>
    <w:p w:rsidR="00105276" w:rsidRPr="00105276" w:rsidRDefault="00105276" w:rsidP="00653086">
      <w:pPr>
        <w:tabs>
          <w:tab w:val="left" w:pos="0"/>
        </w:tabs>
        <w:spacing w:line="240" w:lineRule="auto"/>
        <w:ind w:firstLine="709"/>
        <w:rPr>
          <w:b/>
          <w:bCs/>
          <w:sz w:val="26"/>
          <w:szCs w:val="26"/>
        </w:rPr>
      </w:pPr>
      <w:r w:rsidRPr="00105276">
        <w:rPr>
          <w:bCs/>
          <w:sz w:val="26"/>
          <w:szCs w:val="26"/>
        </w:rPr>
        <w:t xml:space="preserve">Изучив документацию об аукционе, а также применимые к данному </w:t>
      </w:r>
      <w:r w:rsidRPr="00105276">
        <w:rPr>
          <w:sz w:val="26"/>
          <w:szCs w:val="26"/>
        </w:rPr>
        <w:t>аукциону</w:t>
      </w:r>
      <w:r w:rsidRPr="00105276">
        <w:rPr>
          <w:bCs/>
          <w:sz w:val="26"/>
          <w:szCs w:val="26"/>
        </w:rPr>
        <w:t xml:space="preserve"> законодательство и нормативно-правовые акты, мы согласны </w:t>
      </w:r>
      <w:r w:rsidRPr="00105276">
        <w:rPr>
          <w:b/>
          <w:sz w:val="26"/>
          <w:szCs w:val="26"/>
        </w:rPr>
        <w:t xml:space="preserve">осуществить </w:t>
      </w:r>
      <w:r w:rsidR="007C55C8" w:rsidRPr="007C55C8">
        <w:rPr>
          <w:b/>
          <w:sz w:val="26"/>
          <w:szCs w:val="26"/>
        </w:rPr>
        <w:t>поставк</w:t>
      </w:r>
      <w:r w:rsidR="007C55C8">
        <w:rPr>
          <w:b/>
          <w:sz w:val="26"/>
          <w:szCs w:val="26"/>
        </w:rPr>
        <w:t>у</w:t>
      </w:r>
      <w:r w:rsidR="007C55C8" w:rsidRPr="007C55C8">
        <w:rPr>
          <w:b/>
          <w:sz w:val="26"/>
          <w:szCs w:val="26"/>
        </w:rPr>
        <w:t xml:space="preserve"> </w:t>
      </w:r>
      <w:r w:rsidR="00DC7083" w:rsidRPr="00DC7083">
        <w:rPr>
          <w:b/>
          <w:sz w:val="26"/>
          <w:szCs w:val="26"/>
        </w:rPr>
        <w:t xml:space="preserve">телевизоров для приема передач со скрытыми субтитрами </w:t>
      </w:r>
      <w:r w:rsidR="00E20C2B" w:rsidRPr="00E20C2B">
        <w:rPr>
          <w:b/>
          <w:sz w:val="26"/>
          <w:szCs w:val="26"/>
        </w:rPr>
        <w:t>для обеспечения инвалидов в 2020 году</w:t>
      </w:r>
      <w:r w:rsidR="007C55C8" w:rsidRPr="007C55C8">
        <w:rPr>
          <w:b/>
          <w:sz w:val="26"/>
          <w:szCs w:val="26"/>
        </w:rPr>
        <w:t xml:space="preserve"> </w:t>
      </w:r>
      <w:r w:rsidRPr="00105276">
        <w:rPr>
          <w:sz w:val="26"/>
          <w:szCs w:val="26"/>
        </w:rPr>
        <w:t xml:space="preserve">на условиях, предусмотренных документацией об аукционе, включая требования, содержащиеся в Разделе </w:t>
      </w:r>
      <w:r w:rsidRPr="00105276">
        <w:rPr>
          <w:sz w:val="26"/>
          <w:szCs w:val="26"/>
          <w:lang w:val="en-US"/>
        </w:rPr>
        <w:t>III</w:t>
      </w:r>
      <w:r w:rsidRPr="00105276">
        <w:rPr>
          <w:sz w:val="26"/>
          <w:szCs w:val="26"/>
        </w:rPr>
        <w:t xml:space="preserve"> документации об аукционе.</w:t>
      </w:r>
    </w:p>
    <w:p w:rsidR="00105276" w:rsidRPr="00105276" w:rsidRDefault="00105276" w:rsidP="00105276">
      <w:pPr>
        <w:widowControl/>
        <w:tabs>
          <w:tab w:val="left" w:pos="4292"/>
        </w:tabs>
        <w:snapToGrid/>
        <w:spacing w:line="240" w:lineRule="auto"/>
        <w:ind w:firstLine="709"/>
        <w:textAlignment w:val="baseline"/>
        <w:rPr>
          <w:i/>
          <w:iCs/>
          <w:kern w:val="1"/>
          <w:sz w:val="26"/>
          <w:szCs w:val="26"/>
        </w:rPr>
      </w:pPr>
    </w:p>
    <w:tbl>
      <w:tblPr>
        <w:tblW w:w="9505" w:type="dxa"/>
        <w:tblInd w:w="101" w:type="dxa"/>
        <w:tblLayout w:type="fixed"/>
        <w:tblLook w:val="0000" w:firstRow="0" w:lastRow="0" w:firstColumn="0" w:lastColumn="0" w:noHBand="0" w:noVBand="0"/>
      </w:tblPr>
      <w:tblGrid>
        <w:gridCol w:w="574"/>
        <w:gridCol w:w="1843"/>
        <w:gridCol w:w="4253"/>
        <w:gridCol w:w="2835"/>
      </w:tblGrid>
      <w:tr w:rsidR="00105276" w:rsidRPr="00105276" w:rsidTr="00F31451">
        <w:trPr>
          <w:trHeight w:val="530"/>
        </w:trPr>
        <w:tc>
          <w:tcPr>
            <w:tcW w:w="574" w:type="dxa"/>
            <w:tcBorders>
              <w:top w:val="single" w:sz="4" w:space="0" w:color="000000"/>
              <w:left w:val="single" w:sz="4" w:space="0" w:color="000000"/>
              <w:bottom w:val="single" w:sz="4" w:space="0" w:color="auto"/>
            </w:tcBorders>
          </w:tcPr>
          <w:p w:rsidR="00105276" w:rsidRPr="00105276" w:rsidRDefault="00105276" w:rsidP="00105276">
            <w:pPr>
              <w:spacing w:line="240" w:lineRule="auto"/>
              <w:ind w:firstLine="0"/>
              <w:jc w:val="center"/>
              <w:rPr>
                <w:sz w:val="20"/>
              </w:rPr>
            </w:pPr>
            <w:r w:rsidRPr="00105276">
              <w:rPr>
                <w:sz w:val="20"/>
              </w:rPr>
              <w:t>№</w:t>
            </w:r>
          </w:p>
          <w:p w:rsidR="00105276" w:rsidRPr="00105276" w:rsidRDefault="00105276" w:rsidP="00105276">
            <w:pPr>
              <w:spacing w:line="240" w:lineRule="auto"/>
              <w:ind w:firstLine="0"/>
              <w:jc w:val="center"/>
              <w:rPr>
                <w:sz w:val="20"/>
              </w:rPr>
            </w:pPr>
            <w:r w:rsidRPr="00105276">
              <w:rPr>
                <w:sz w:val="20"/>
              </w:rPr>
              <w:t>п/п</w:t>
            </w:r>
          </w:p>
        </w:tc>
        <w:tc>
          <w:tcPr>
            <w:tcW w:w="1843" w:type="dxa"/>
            <w:tcBorders>
              <w:top w:val="single" w:sz="4" w:space="0" w:color="000000"/>
              <w:left w:val="single" w:sz="4" w:space="0" w:color="000000"/>
              <w:bottom w:val="single" w:sz="4" w:space="0" w:color="auto"/>
              <w:right w:val="single" w:sz="4" w:space="0" w:color="000000"/>
            </w:tcBorders>
          </w:tcPr>
          <w:p w:rsidR="00105276" w:rsidRPr="00105276" w:rsidRDefault="00105276" w:rsidP="00105276">
            <w:pPr>
              <w:widowControl/>
              <w:suppressAutoHyphens w:val="0"/>
              <w:snapToGrid/>
              <w:spacing w:line="240" w:lineRule="auto"/>
              <w:ind w:firstLine="0"/>
              <w:jc w:val="center"/>
              <w:rPr>
                <w:sz w:val="20"/>
              </w:rPr>
            </w:pPr>
            <w:r w:rsidRPr="00105276">
              <w:rPr>
                <w:bCs/>
                <w:color w:val="000000"/>
                <w:kern w:val="1"/>
                <w:sz w:val="20"/>
              </w:rPr>
              <w:t xml:space="preserve">Наименование товара </w:t>
            </w:r>
          </w:p>
          <w:p w:rsidR="00105276" w:rsidRPr="00105276" w:rsidRDefault="00105276" w:rsidP="00105276">
            <w:pPr>
              <w:spacing w:line="240" w:lineRule="auto"/>
              <w:ind w:firstLine="0"/>
              <w:jc w:val="center"/>
              <w:rPr>
                <w:sz w:val="20"/>
              </w:rPr>
            </w:pPr>
            <w:r w:rsidRPr="00105276">
              <w:rPr>
                <w:sz w:val="20"/>
              </w:rPr>
              <w:t>Товарный знак (при наличии)</w:t>
            </w:r>
          </w:p>
          <w:p w:rsidR="00105276" w:rsidRPr="00105276" w:rsidRDefault="00105276" w:rsidP="00105276">
            <w:pPr>
              <w:spacing w:line="240" w:lineRule="auto"/>
              <w:ind w:firstLine="0"/>
              <w:jc w:val="center"/>
              <w:rPr>
                <w:sz w:val="20"/>
              </w:rPr>
            </w:pPr>
          </w:p>
          <w:p w:rsidR="00105276" w:rsidRPr="00105276" w:rsidRDefault="00105276" w:rsidP="00105276">
            <w:pPr>
              <w:spacing w:line="240" w:lineRule="auto"/>
              <w:ind w:firstLine="0"/>
              <w:jc w:val="center"/>
              <w:rPr>
                <w:i/>
                <w:sz w:val="20"/>
              </w:rPr>
            </w:pPr>
            <w:r w:rsidRPr="00105276">
              <w:rPr>
                <w:i/>
                <w:sz w:val="20"/>
              </w:rPr>
              <w:t xml:space="preserve">(С учетом требований Раздела </w:t>
            </w:r>
            <w:r w:rsidRPr="00105276">
              <w:rPr>
                <w:i/>
                <w:sz w:val="20"/>
                <w:lang w:val="en-US"/>
              </w:rPr>
              <w:t>III</w:t>
            </w:r>
            <w:r w:rsidRPr="00105276">
              <w:rPr>
                <w:i/>
                <w:sz w:val="20"/>
              </w:rPr>
              <w:t>)</w:t>
            </w:r>
          </w:p>
        </w:tc>
        <w:tc>
          <w:tcPr>
            <w:tcW w:w="4253" w:type="dxa"/>
            <w:tcBorders>
              <w:top w:val="single" w:sz="4" w:space="0" w:color="000000"/>
              <w:left w:val="single" w:sz="4" w:space="0" w:color="000000"/>
              <w:bottom w:val="single" w:sz="4" w:space="0" w:color="auto"/>
              <w:right w:val="single" w:sz="4" w:space="0" w:color="000000"/>
            </w:tcBorders>
          </w:tcPr>
          <w:p w:rsidR="00105276" w:rsidRPr="00105276" w:rsidRDefault="00105276" w:rsidP="00105276">
            <w:pPr>
              <w:widowControl/>
              <w:suppressAutoHyphens w:val="0"/>
              <w:snapToGrid/>
              <w:spacing w:line="240" w:lineRule="auto"/>
              <w:ind w:firstLine="0"/>
              <w:jc w:val="center"/>
              <w:rPr>
                <w:bCs/>
                <w:color w:val="000000"/>
                <w:kern w:val="1"/>
                <w:sz w:val="20"/>
              </w:rPr>
            </w:pPr>
            <w:r w:rsidRPr="00105276">
              <w:rPr>
                <w:bCs/>
                <w:sz w:val="20"/>
              </w:rPr>
              <w:t>Описание функциональных и технических характеристик товара</w:t>
            </w:r>
            <w:r w:rsidRPr="00105276">
              <w:rPr>
                <w:bCs/>
                <w:color w:val="000000"/>
                <w:kern w:val="1"/>
                <w:sz w:val="20"/>
              </w:rPr>
              <w:t xml:space="preserve"> </w:t>
            </w:r>
          </w:p>
          <w:p w:rsidR="00105276" w:rsidRPr="00105276" w:rsidRDefault="00105276" w:rsidP="00105276">
            <w:pPr>
              <w:widowControl/>
              <w:suppressAutoHyphens w:val="0"/>
              <w:snapToGrid/>
              <w:spacing w:line="240" w:lineRule="auto"/>
              <w:ind w:firstLine="0"/>
              <w:jc w:val="center"/>
              <w:rPr>
                <w:i/>
                <w:sz w:val="20"/>
              </w:rPr>
            </w:pPr>
          </w:p>
          <w:p w:rsidR="00105276" w:rsidRPr="00105276" w:rsidRDefault="00105276" w:rsidP="00105276">
            <w:pPr>
              <w:widowControl/>
              <w:suppressAutoHyphens w:val="0"/>
              <w:snapToGrid/>
              <w:spacing w:line="240" w:lineRule="auto"/>
              <w:ind w:firstLine="0"/>
              <w:jc w:val="center"/>
              <w:rPr>
                <w:bCs/>
                <w:color w:val="000000"/>
                <w:kern w:val="1"/>
                <w:sz w:val="20"/>
              </w:rPr>
            </w:pPr>
            <w:r w:rsidRPr="00105276">
              <w:rPr>
                <w:i/>
                <w:sz w:val="20"/>
              </w:rPr>
              <w:t xml:space="preserve">(С учетом требований Раздела </w:t>
            </w:r>
            <w:r w:rsidRPr="00105276">
              <w:rPr>
                <w:i/>
                <w:sz w:val="20"/>
                <w:lang w:val="en-US"/>
              </w:rPr>
              <w:t>III</w:t>
            </w:r>
            <w:r w:rsidRPr="00105276">
              <w:rPr>
                <w:i/>
                <w:sz w:val="20"/>
              </w:rPr>
              <w:t>)</w:t>
            </w:r>
          </w:p>
        </w:tc>
        <w:tc>
          <w:tcPr>
            <w:tcW w:w="2835" w:type="dxa"/>
            <w:tcBorders>
              <w:top w:val="single" w:sz="4" w:space="0" w:color="000000"/>
              <w:left w:val="single" w:sz="4" w:space="0" w:color="000000"/>
              <w:bottom w:val="single" w:sz="4" w:space="0" w:color="auto"/>
              <w:right w:val="single" w:sz="4" w:space="0" w:color="000000"/>
            </w:tcBorders>
          </w:tcPr>
          <w:p w:rsidR="00105276" w:rsidRPr="00105276" w:rsidRDefault="00105276" w:rsidP="00105276">
            <w:pPr>
              <w:spacing w:line="240" w:lineRule="auto"/>
              <w:ind w:left="-3" w:right="-78" w:firstLine="3"/>
              <w:jc w:val="center"/>
              <w:rPr>
                <w:sz w:val="20"/>
              </w:rPr>
            </w:pPr>
            <w:r w:rsidRPr="00105276">
              <w:rPr>
                <w:sz w:val="20"/>
              </w:rPr>
              <w:t xml:space="preserve">Наименование страны происхождения </w:t>
            </w:r>
          </w:p>
          <w:p w:rsidR="00105276" w:rsidRPr="00105276" w:rsidRDefault="00105276" w:rsidP="00105276">
            <w:pPr>
              <w:spacing w:line="240" w:lineRule="auto"/>
              <w:ind w:firstLine="3"/>
              <w:jc w:val="center"/>
              <w:rPr>
                <w:sz w:val="20"/>
              </w:rPr>
            </w:pPr>
            <w:r w:rsidRPr="00105276">
              <w:rPr>
                <w:sz w:val="20"/>
              </w:rPr>
              <w:t>товара</w:t>
            </w:r>
          </w:p>
          <w:p w:rsidR="00105276" w:rsidRPr="00105276" w:rsidRDefault="00105276" w:rsidP="00105276">
            <w:pPr>
              <w:spacing w:line="240" w:lineRule="auto"/>
              <w:ind w:firstLine="0"/>
              <w:jc w:val="center"/>
              <w:rPr>
                <w:sz w:val="20"/>
              </w:rPr>
            </w:pPr>
            <w:r w:rsidRPr="00105276">
              <w:rPr>
                <w:i/>
                <w:sz w:val="20"/>
              </w:rPr>
              <w:t>(в соответствии с Общероссийским классификатором стран мира ОК (МК (ИСО 3166) 004-97) 025-2001)</w:t>
            </w:r>
          </w:p>
        </w:tc>
      </w:tr>
      <w:tr w:rsidR="00105276" w:rsidRPr="00105276" w:rsidTr="00F31451">
        <w:tc>
          <w:tcPr>
            <w:tcW w:w="574" w:type="dxa"/>
            <w:tcBorders>
              <w:top w:val="single" w:sz="4" w:space="0" w:color="auto"/>
              <w:left w:val="single" w:sz="4" w:space="0" w:color="000000"/>
              <w:bottom w:val="single" w:sz="4" w:space="0" w:color="auto"/>
            </w:tcBorders>
          </w:tcPr>
          <w:p w:rsidR="00105276" w:rsidRPr="00105276" w:rsidRDefault="00105276" w:rsidP="00105276">
            <w:pPr>
              <w:jc w:val="center"/>
              <w:rPr>
                <w:sz w:val="20"/>
              </w:rPr>
            </w:pPr>
          </w:p>
        </w:tc>
        <w:tc>
          <w:tcPr>
            <w:tcW w:w="6096" w:type="dxa"/>
            <w:gridSpan w:val="2"/>
            <w:tcBorders>
              <w:top w:val="single" w:sz="4" w:space="0" w:color="auto"/>
              <w:left w:val="single" w:sz="4" w:space="0" w:color="000000"/>
              <w:bottom w:val="single" w:sz="4" w:space="0" w:color="auto"/>
              <w:right w:val="single" w:sz="4" w:space="0" w:color="000000"/>
            </w:tcBorders>
          </w:tcPr>
          <w:p w:rsidR="00105276" w:rsidRPr="00105276" w:rsidRDefault="00105276" w:rsidP="00105276">
            <w:pPr>
              <w:jc w:val="left"/>
              <w:rPr>
                <w:rFonts w:eastAsia="Arial Unicode MS"/>
                <w:i/>
                <w:sz w:val="20"/>
              </w:rPr>
            </w:pPr>
          </w:p>
        </w:tc>
        <w:tc>
          <w:tcPr>
            <w:tcW w:w="2835" w:type="dxa"/>
            <w:tcBorders>
              <w:top w:val="single" w:sz="4" w:space="0" w:color="auto"/>
              <w:left w:val="single" w:sz="4" w:space="0" w:color="000000"/>
              <w:bottom w:val="single" w:sz="4" w:space="0" w:color="auto"/>
              <w:right w:val="single" w:sz="4" w:space="0" w:color="000000"/>
            </w:tcBorders>
          </w:tcPr>
          <w:p w:rsidR="00105276" w:rsidRPr="00105276" w:rsidRDefault="00105276" w:rsidP="00105276">
            <w:pPr>
              <w:jc w:val="left"/>
              <w:rPr>
                <w:sz w:val="20"/>
              </w:rPr>
            </w:pPr>
          </w:p>
        </w:tc>
      </w:tr>
    </w:tbl>
    <w:p w:rsidR="00105276" w:rsidRPr="00105276" w:rsidRDefault="00105276" w:rsidP="00105276">
      <w:pPr>
        <w:widowControl/>
        <w:tabs>
          <w:tab w:val="left" w:pos="4292"/>
        </w:tabs>
        <w:snapToGrid/>
        <w:spacing w:line="240" w:lineRule="auto"/>
        <w:ind w:firstLine="709"/>
        <w:textAlignment w:val="baseline"/>
        <w:rPr>
          <w:i/>
          <w:iCs/>
          <w:kern w:val="1"/>
          <w:sz w:val="26"/>
          <w:szCs w:val="26"/>
        </w:rPr>
      </w:pPr>
      <w:r w:rsidRPr="00105276">
        <w:rPr>
          <w:i/>
          <w:iCs/>
          <w:kern w:val="1"/>
          <w:sz w:val="26"/>
          <w:szCs w:val="26"/>
        </w:rPr>
        <w:t xml:space="preserve">Участник закупки может выразить свое предложение в произвольной (иной) форме. </w:t>
      </w:r>
    </w:p>
    <w:p w:rsidR="00105276" w:rsidRDefault="00105276"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92568B" w:rsidRDefault="0092568B"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92568B" w:rsidRDefault="0092568B"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653086" w:rsidRDefault="00653086"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653086" w:rsidRDefault="00653086"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653086" w:rsidRDefault="00653086" w:rsidP="00105276">
      <w:pPr>
        <w:snapToGrid/>
        <w:spacing w:line="240" w:lineRule="auto"/>
        <w:ind w:firstLine="709"/>
        <w:jc w:val="left"/>
        <w:textAlignment w:val="baseline"/>
        <w:rPr>
          <w:rFonts w:eastAsia="Andale Sans UI" w:cs="Tahoma"/>
          <w:b/>
          <w:color w:val="000000"/>
          <w:kern w:val="1"/>
          <w:sz w:val="26"/>
          <w:szCs w:val="26"/>
          <w:u w:val="single"/>
          <w:lang w:val="de-DE" w:eastAsia="fa-IR" w:bidi="fa-IR"/>
        </w:rPr>
      </w:pPr>
    </w:p>
    <w:p w:rsidR="00653086" w:rsidRPr="00AF7B1F" w:rsidRDefault="00653086" w:rsidP="00105276">
      <w:pPr>
        <w:snapToGrid/>
        <w:spacing w:line="240" w:lineRule="auto"/>
        <w:ind w:firstLine="709"/>
        <w:jc w:val="left"/>
        <w:textAlignment w:val="baseline"/>
        <w:rPr>
          <w:rFonts w:eastAsia="Andale Sans UI" w:cs="Tahoma"/>
          <w:b/>
          <w:color w:val="000000"/>
          <w:kern w:val="1"/>
          <w:sz w:val="26"/>
          <w:szCs w:val="26"/>
          <w:u w:val="single"/>
          <w:lang w:eastAsia="fa-IR" w:bidi="fa-IR"/>
        </w:rPr>
      </w:pPr>
    </w:p>
    <w:p w:rsidR="00105276" w:rsidRPr="00AF7B1F" w:rsidRDefault="00105276" w:rsidP="00105276">
      <w:pPr>
        <w:snapToGrid/>
        <w:spacing w:line="240" w:lineRule="auto"/>
        <w:ind w:firstLine="709"/>
        <w:jc w:val="left"/>
        <w:textAlignment w:val="baseline"/>
        <w:rPr>
          <w:rFonts w:eastAsia="Andale Sans UI" w:cs="Tahoma"/>
          <w:b/>
          <w:color w:val="000000"/>
          <w:kern w:val="1"/>
          <w:sz w:val="26"/>
          <w:szCs w:val="26"/>
          <w:u w:val="single"/>
          <w:lang w:eastAsia="fa-IR" w:bidi="fa-IR"/>
        </w:rPr>
      </w:pPr>
      <w:r w:rsidRPr="00AF7B1F">
        <w:rPr>
          <w:rFonts w:eastAsia="Andale Sans UI" w:cs="Tahoma"/>
          <w:b/>
          <w:color w:val="000000"/>
          <w:kern w:val="1"/>
          <w:sz w:val="26"/>
          <w:szCs w:val="26"/>
          <w:u w:val="single"/>
          <w:lang w:eastAsia="fa-IR" w:bidi="fa-IR"/>
        </w:rPr>
        <w:lastRenderedPageBreak/>
        <w:t>Вторая часть заявки на участие в аукционе должна содержать следующие документы и информацию:</w:t>
      </w:r>
    </w:p>
    <w:p w:rsidR="00105276" w:rsidRPr="00105276" w:rsidRDefault="00105276" w:rsidP="00105276">
      <w:pPr>
        <w:snapToGrid/>
        <w:spacing w:line="240" w:lineRule="auto"/>
        <w:ind w:firstLine="709"/>
        <w:jc w:val="center"/>
        <w:textAlignment w:val="baseline"/>
        <w:rPr>
          <w:rFonts w:eastAsia="Andale Sans UI" w:cs="Tahoma"/>
          <w:color w:val="000000"/>
          <w:kern w:val="1"/>
          <w:sz w:val="26"/>
          <w:szCs w:val="26"/>
          <w:lang w:val="de-DE" w:eastAsia="fa-IR" w:bidi="fa-IR"/>
        </w:rPr>
      </w:pPr>
    </w:p>
    <w:p w:rsidR="00105276" w:rsidRPr="00105276" w:rsidRDefault="00105276" w:rsidP="00064190">
      <w:pPr>
        <w:widowControl/>
        <w:suppressAutoHyphens w:val="0"/>
        <w:autoSpaceDE w:val="0"/>
        <w:autoSpaceDN w:val="0"/>
        <w:adjustRightInd w:val="0"/>
        <w:snapToGrid/>
        <w:spacing w:line="240" w:lineRule="auto"/>
        <w:ind w:firstLine="709"/>
        <w:rPr>
          <w:sz w:val="26"/>
          <w:szCs w:val="26"/>
          <w:lang w:eastAsia="ru-RU"/>
        </w:rPr>
      </w:pPr>
      <w:r w:rsidRPr="00105276">
        <w:rPr>
          <w:sz w:val="26"/>
          <w:szCs w:val="26"/>
          <w:lang w:eastAsia="ru-RU"/>
        </w:rPr>
        <w:tab/>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05276" w:rsidRPr="00105276" w:rsidRDefault="00105276" w:rsidP="00064190">
      <w:pPr>
        <w:widowControl/>
        <w:suppressAutoHyphens w:val="0"/>
        <w:autoSpaceDE w:val="0"/>
        <w:autoSpaceDN w:val="0"/>
        <w:adjustRightInd w:val="0"/>
        <w:snapToGrid/>
        <w:spacing w:line="240" w:lineRule="auto"/>
        <w:ind w:firstLine="709"/>
        <w:rPr>
          <w:sz w:val="26"/>
          <w:szCs w:val="26"/>
        </w:rPr>
      </w:pPr>
      <w:r w:rsidRPr="00105276">
        <w:rPr>
          <w:sz w:val="26"/>
          <w:szCs w:val="26"/>
        </w:rPr>
        <w:t xml:space="preserve"> </w:t>
      </w:r>
    </w:p>
    <w:p w:rsidR="007B1AAF" w:rsidRDefault="00105276" w:rsidP="00064190">
      <w:pPr>
        <w:widowControl/>
        <w:suppressAutoHyphens w:val="0"/>
        <w:autoSpaceDE w:val="0"/>
        <w:autoSpaceDN w:val="0"/>
        <w:adjustRightInd w:val="0"/>
        <w:snapToGrid/>
        <w:spacing w:line="240" w:lineRule="auto"/>
        <w:ind w:firstLine="709"/>
        <w:rPr>
          <w:sz w:val="26"/>
          <w:szCs w:val="26"/>
          <w:lang w:eastAsia="ru-RU"/>
        </w:rPr>
      </w:pPr>
      <w:r w:rsidRPr="00105276">
        <w:rPr>
          <w:sz w:val="26"/>
          <w:szCs w:val="26"/>
        </w:rPr>
        <w:tab/>
        <w:t>2</w:t>
      </w:r>
      <w:r w:rsidRPr="00105276">
        <w:rPr>
          <w:sz w:val="26"/>
          <w:szCs w:val="26"/>
          <w:lang w:eastAsia="ru-RU"/>
        </w:rPr>
        <w:t>) декларацию о соответствии участника такого аукциона требованиям, установленным пунктами 3 - 9 ч. 1 ст. 31 Закона (</w:t>
      </w:r>
      <w:r w:rsidRPr="00105276">
        <w:rPr>
          <w:i/>
          <w:sz w:val="26"/>
          <w:szCs w:val="26"/>
          <w:lang w:eastAsia="ru-RU"/>
        </w:rPr>
        <w:t>указанная декларация предоставляется с использованием программно-аппаратных средств электронной площадки</w:t>
      </w:r>
      <w:r w:rsidRPr="00105276">
        <w:rPr>
          <w:sz w:val="26"/>
          <w:szCs w:val="26"/>
          <w:lang w:eastAsia="ru-RU"/>
        </w:rPr>
        <w:t>)</w:t>
      </w:r>
      <w:r w:rsidR="007B1AAF">
        <w:rPr>
          <w:sz w:val="26"/>
          <w:szCs w:val="26"/>
          <w:lang w:eastAsia="ru-RU"/>
        </w:rPr>
        <w:t>:</w:t>
      </w:r>
    </w:p>
    <w:p w:rsidR="007B1AAF" w:rsidRPr="00722108" w:rsidRDefault="007B1AAF" w:rsidP="00064190">
      <w:pPr>
        <w:widowControl/>
        <w:suppressAutoHyphens w:val="0"/>
        <w:autoSpaceDE w:val="0"/>
        <w:autoSpaceDN w:val="0"/>
        <w:adjustRightInd w:val="0"/>
        <w:snapToGrid/>
        <w:spacing w:line="240" w:lineRule="auto"/>
        <w:ind w:left="57" w:right="57" w:firstLine="709"/>
        <w:rPr>
          <w:rStyle w:val="FontStyle65"/>
          <w:sz w:val="26"/>
          <w:szCs w:val="26"/>
          <w:lang w:eastAsia="ru-RU"/>
        </w:rPr>
      </w:pPr>
      <w:r w:rsidRPr="00722108">
        <w:rPr>
          <w:sz w:val="26"/>
          <w:szCs w:val="26"/>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722108">
        <w:rPr>
          <w:rStyle w:val="FontStyle65"/>
          <w:sz w:val="26"/>
          <w:szCs w:val="26"/>
        </w:rPr>
        <w:t>;</w:t>
      </w:r>
    </w:p>
    <w:p w:rsidR="007B1AAF" w:rsidRPr="00722108" w:rsidRDefault="007B1AAF" w:rsidP="00064190">
      <w:pPr>
        <w:widowControl/>
        <w:suppressAutoHyphens w:val="0"/>
        <w:autoSpaceDE w:val="0"/>
        <w:autoSpaceDN w:val="0"/>
        <w:adjustRightInd w:val="0"/>
        <w:snapToGrid/>
        <w:spacing w:line="240" w:lineRule="auto"/>
        <w:ind w:left="57" w:right="57" w:firstLine="709"/>
        <w:rPr>
          <w:rStyle w:val="FontStyle65"/>
          <w:sz w:val="26"/>
          <w:szCs w:val="26"/>
          <w:lang w:eastAsia="ru-RU"/>
        </w:rPr>
      </w:pPr>
      <w:r w:rsidRPr="00722108">
        <w:rPr>
          <w:rStyle w:val="FontStyle65"/>
          <w:sz w:val="26"/>
          <w:szCs w:val="26"/>
        </w:rPr>
        <w:t xml:space="preserve">- </w:t>
      </w:r>
      <w:r w:rsidRPr="00722108">
        <w:rPr>
          <w:sz w:val="26"/>
          <w:szCs w:val="26"/>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22108">
        <w:rPr>
          <w:rStyle w:val="FontStyle65"/>
          <w:sz w:val="26"/>
          <w:szCs w:val="26"/>
        </w:rPr>
        <w:t>;</w:t>
      </w:r>
    </w:p>
    <w:p w:rsidR="007B1AAF" w:rsidRPr="00722108" w:rsidRDefault="007B1AAF" w:rsidP="00064190">
      <w:pPr>
        <w:widowControl/>
        <w:suppressAutoHyphens w:val="0"/>
        <w:autoSpaceDE w:val="0"/>
        <w:autoSpaceDN w:val="0"/>
        <w:adjustRightInd w:val="0"/>
        <w:snapToGrid/>
        <w:spacing w:line="240" w:lineRule="auto"/>
        <w:ind w:left="57" w:right="57" w:firstLine="709"/>
        <w:rPr>
          <w:rStyle w:val="FontStyle65"/>
          <w:sz w:val="26"/>
          <w:szCs w:val="26"/>
          <w:lang w:eastAsia="ru-RU"/>
        </w:rPr>
      </w:pPr>
      <w:r w:rsidRPr="00722108">
        <w:rPr>
          <w:rStyle w:val="FontStyle65"/>
          <w:sz w:val="26"/>
          <w:szCs w:val="26"/>
        </w:rPr>
        <w:t xml:space="preserve"> - </w:t>
      </w:r>
      <w:r w:rsidRPr="00722108">
        <w:rPr>
          <w:sz w:val="26"/>
          <w:szCs w:val="26"/>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22108">
        <w:rPr>
          <w:rStyle w:val="FontStyle65"/>
          <w:sz w:val="26"/>
          <w:szCs w:val="26"/>
        </w:rPr>
        <w:t>;</w:t>
      </w:r>
    </w:p>
    <w:p w:rsidR="007B1AAF" w:rsidRPr="00722108" w:rsidRDefault="007B1AAF" w:rsidP="00064190">
      <w:pPr>
        <w:widowControl/>
        <w:suppressAutoHyphens w:val="0"/>
        <w:autoSpaceDE w:val="0"/>
        <w:autoSpaceDN w:val="0"/>
        <w:adjustRightInd w:val="0"/>
        <w:snapToGrid/>
        <w:spacing w:line="240" w:lineRule="auto"/>
        <w:ind w:left="57" w:right="57" w:firstLine="709"/>
        <w:rPr>
          <w:rStyle w:val="FontStyle65"/>
          <w:sz w:val="26"/>
          <w:szCs w:val="26"/>
          <w:lang w:eastAsia="ru-RU"/>
        </w:rPr>
      </w:pPr>
      <w:r w:rsidRPr="00722108">
        <w:rPr>
          <w:rStyle w:val="FontStyle65"/>
          <w:sz w:val="26"/>
          <w:szCs w:val="26"/>
        </w:rPr>
        <w:t xml:space="preserve"> - </w:t>
      </w:r>
      <w:r w:rsidRPr="00722108">
        <w:rPr>
          <w:sz w:val="26"/>
          <w:szCs w:val="26"/>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722108">
        <w:rPr>
          <w:sz w:val="26"/>
          <w:szCs w:val="26"/>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22108">
        <w:rPr>
          <w:rStyle w:val="FontStyle65"/>
          <w:sz w:val="26"/>
          <w:szCs w:val="26"/>
        </w:rPr>
        <w:t>;</w:t>
      </w:r>
    </w:p>
    <w:p w:rsidR="007B1AAF" w:rsidRPr="00722108" w:rsidRDefault="007B1AAF" w:rsidP="00064190">
      <w:pPr>
        <w:widowControl/>
        <w:suppressAutoHyphens w:val="0"/>
        <w:autoSpaceDE w:val="0"/>
        <w:autoSpaceDN w:val="0"/>
        <w:adjustRightInd w:val="0"/>
        <w:snapToGrid/>
        <w:spacing w:line="240" w:lineRule="auto"/>
        <w:ind w:left="57" w:right="57" w:firstLine="709"/>
        <w:rPr>
          <w:rStyle w:val="FontStyle65"/>
          <w:sz w:val="26"/>
          <w:szCs w:val="26"/>
          <w:lang w:eastAsia="ru-RU"/>
        </w:rPr>
      </w:pPr>
      <w:r w:rsidRPr="00722108">
        <w:rPr>
          <w:rStyle w:val="FontStyle65"/>
          <w:sz w:val="26"/>
          <w:szCs w:val="26"/>
        </w:rPr>
        <w:t xml:space="preserve">- </w:t>
      </w:r>
      <w:r w:rsidRPr="00722108">
        <w:rPr>
          <w:sz w:val="26"/>
          <w:szCs w:val="26"/>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r w:rsidRPr="00722108">
        <w:rPr>
          <w:rStyle w:val="FontStyle65"/>
          <w:sz w:val="26"/>
          <w:szCs w:val="26"/>
        </w:rPr>
        <w:t>;</w:t>
      </w:r>
    </w:p>
    <w:p w:rsidR="00105276" w:rsidRPr="00105276" w:rsidRDefault="00064190" w:rsidP="00064190">
      <w:pPr>
        <w:widowControl/>
        <w:suppressAutoHyphens w:val="0"/>
        <w:autoSpaceDE w:val="0"/>
        <w:autoSpaceDN w:val="0"/>
        <w:adjustRightInd w:val="0"/>
        <w:snapToGrid/>
        <w:spacing w:line="240" w:lineRule="auto"/>
        <w:ind w:firstLine="709"/>
        <w:rPr>
          <w:sz w:val="26"/>
          <w:szCs w:val="26"/>
        </w:rPr>
      </w:pPr>
      <w:r>
        <w:rPr>
          <w:rStyle w:val="FontStyle65"/>
          <w:sz w:val="26"/>
          <w:szCs w:val="26"/>
        </w:rPr>
        <w:t xml:space="preserve"> - </w:t>
      </w:r>
      <w:r w:rsidR="007B1AAF" w:rsidRPr="00722108">
        <w:rPr>
          <w:sz w:val="26"/>
          <w:szCs w:val="26"/>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7B1AAF" w:rsidRPr="00722108">
        <w:rPr>
          <w:sz w:val="26"/>
          <w:szCs w:val="26"/>
        </w:rPr>
        <w:t>;</w:t>
      </w:r>
    </w:p>
    <w:p w:rsidR="00105276" w:rsidRPr="00105276" w:rsidRDefault="00105276" w:rsidP="00064190">
      <w:pPr>
        <w:widowControl/>
        <w:suppressAutoHyphens w:val="0"/>
        <w:autoSpaceDE w:val="0"/>
        <w:autoSpaceDN w:val="0"/>
        <w:adjustRightInd w:val="0"/>
        <w:snapToGrid/>
        <w:spacing w:line="240" w:lineRule="auto"/>
        <w:ind w:firstLine="709"/>
        <w:rPr>
          <w:sz w:val="26"/>
          <w:szCs w:val="26"/>
          <w:lang w:eastAsia="ru-RU"/>
        </w:rPr>
      </w:pPr>
    </w:p>
    <w:p w:rsidR="007B1AAF" w:rsidRPr="0054175A" w:rsidRDefault="007B1AAF" w:rsidP="00064190">
      <w:pPr>
        <w:widowControl/>
        <w:suppressAutoHyphens w:val="0"/>
        <w:autoSpaceDE w:val="0"/>
        <w:autoSpaceDN w:val="0"/>
        <w:adjustRightInd w:val="0"/>
        <w:snapToGrid/>
        <w:spacing w:line="240" w:lineRule="auto"/>
        <w:ind w:firstLine="709"/>
        <w:rPr>
          <w:b/>
          <w:i/>
          <w:sz w:val="26"/>
          <w:szCs w:val="26"/>
          <w:lang w:eastAsia="ru-RU"/>
        </w:rPr>
      </w:pPr>
      <w:r w:rsidRPr="0054175A">
        <w:rPr>
          <w:rStyle w:val="FontStyle65"/>
          <w:sz w:val="26"/>
          <w:szCs w:val="26"/>
        </w:rPr>
        <w:t xml:space="preserve">3) </w:t>
      </w:r>
      <w:r w:rsidRPr="0054175A">
        <w:rPr>
          <w:sz w:val="26"/>
          <w:szCs w:val="26"/>
          <w:lang w:eastAsia="ru-RU"/>
        </w:rPr>
        <w:t xml:space="preserve">декларацию о принадлежности участника </w:t>
      </w:r>
      <w:r>
        <w:rPr>
          <w:sz w:val="26"/>
          <w:szCs w:val="26"/>
          <w:lang w:eastAsia="ru-RU"/>
        </w:rPr>
        <w:t>закупки</w:t>
      </w:r>
      <w:r w:rsidRPr="0054175A">
        <w:rPr>
          <w:sz w:val="26"/>
          <w:szCs w:val="26"/>
          <w:lang w:eastAsia="ru-RU"/>
        </w:rPr>
        <w:t xml:space="preserve"> к субъектам малого предпринимательства или социально ориентированным некоммерческим организациям (</w:t>
      </w:r>
      <w:r w:rsidRPr="0054175A">
        <w:rPr>
          <w:i/>
          <w:sz w:val="26"/>
          <w:szCs w:val="26"/>
          <w:lang w:eastAsia="ru-RU"/>
        </w:rPr>
        <w:t>указанная декларация предоставляется с использованием программно-аппаратных средств электронной площадки</w:t>
      </w:r>
      <w:r w:rsidRPr="0054175A">
        <w:rPr>
          <w:sz w:val="26"/>
          <w:szCs w:val="26"/>
          <w:lang w:eastAsia="ru-RU"/>
        </w:rPr>
        <w:t>)</w:t>
      </w:r>
      <w:r>
        <w:rPr>
          <w:sz w:val="26"/>
          <w:szCs w:val="26"/>
          <w:lang w:eastAsia="ru-RU"/>
        </w:rPr>
        <w:t>;</w:t>
      </w:r>
    </w:p>
    <w:p w:rsidR="007B1AAF" w:rsidRDefault="007B1AAF" w:rsidP="00064190">
      <w:pPr>
        <w:widowControl/>
        <w:suppressAutoHyphens w:val="0"/>
        <w:autoSpaceDE w:val="0"/>
        <w:autoSpaceDN w:val="0"/>
        <w:adjustRightInd w:val="0"/>
        <w:snapToGrid/>
        <w:spacing w:line="240" w:lineRule="auto"/>
        <w:ind w:firstLine="709"/>
        <w:rPr>
          <w:sz w:val="26"/>
          <w:szCs w:val="26"/>
        </w:rPr>
      </w:pPr>
    </w:p>
    <w:p w:rsidR="00105276" w:rsidRPr="00105276" w:rsidRDefault="007B1AAF" w:rsidP="00064190">
      <w:pPr>
        <w:widowControl/>
        <w:suppressAutoHyphens w:val="0"/>
        <w:autoSpaceDE w:val="0"/>
        <w:autoSpaceDN w:val="0"/>
        <w:adjustRightInd w:val="0"/>
        <w:snapToGrid/>
        <w:spacing w:line="240" w:lineRule="auto"/>
        <w:ind w:firstLine="709"/>
        <w:rPr>
          <w:sz w:val="26"/>
          <w:szCs w:val="26"/>
          <w:lang w:eastAsia="ru-RU"/>
        </w:rPr>
      </w:pPr>
      <w:r>
        <w:rPr>
          <w:sz w:val="26"/>
          <w:szCs w:val="26"/>
        </w:rPr>
        <w:t>4</w:t>
      </w:r>
      <w:r w:rsidR="00105276" w:rsidRPr="00105276">
        <w:rPr>
          <w:sz w:val="26"/>
          <w:szCs w:val="26"/>
        </w:rPr>
        <w:t xml:space="preserve">) </w:t>
      </w:r>
      <w:r w:rsidR="00105276" w:rsidRPr="00105276">
        <w:rPr>
          <w:sz w:val="26"/>
          <w:szCs w:val="26"/>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105276" w:rsidRPr="00105276">
        <w:rPr>
          <w:sz w:val="26"/>
          <w:szCs w:val="26"/>
        </w:rPr>
        <w:t>;</w:t>
      </w:r>
    </w:p>
    <w:p w:rsidR="00105276" w:rsidRPr="00105276" w:rsidRDefault="00105276" w:rsidP="00064190">
      <w:pPr>
        <w:widowControl/>
        <w:suppressAutoHyphens w:val="0"/>
        <w:autoSpaceDE w:val="0"/>
        <w:autoSpaceDN w:val="0"/>
        <w:adjustRightInd w:val="0"/>
        <w:snapToGrid/>
        <w:spacing w:line="240" w:lineRule="auto"/>
        <w:ind w:firstLine="709"/>
        <w:rPr>
          <w:sz w:val="26"/>
          <w:szCs w:val="26"/>
        </w:rPr>
      </w:pPr>
      <w:r w:rsidRPr="00105276">
        <w:rPr>
          <w:sz w:val="26"/>
          <w:szCs w:val="26"/>
        </w:rPr>
        <w:t xml:space="preserve">    </w:t>
      </w:r>
    </w:p>
    <w:p w:rsidR="00105276" w:rsidRPr="00105276" w:rsidRDefault="007B1AAF" w:rsidP="00064190">
      <w:pPr>
        <w:autoSpaceDE w:val="0"/>
        <w:snapToGrid/>
        <w:spacing w:line="240" w:lineRule="auto"/>
        <w:ind w:firstLine="709"/>
        <w:textAlignment w:val="baseline"/>
        <w:rPr>
          <w:rFonts w:eastAsia="Andale Sans UI" w:cs="Tahoma"/>
          <w:color w:val="000000"/>
          <w:kern w:val="1"/>
          <w:sz w:val="26"/>
          <w:szCs w:val="26"/>
          <w:lang w:eastAsia="fa-IR" w:bidi="fa-IR"/>
        </w:rPr>
      </w:pPr>
      <w:r>
        <w:rPr>
          <w:rFonts w:eastAsia="Andale Sans UI"/>
          <w:kern w:val="1"/>
          <w:sz w:val="26"/>
          <w:szCs w:val="26"/>
          <w:lang w:eastAsia="fa-IR" w:bidi="fa-IR"/>
        </w:rPr>
        <w:t>5</w:t>
      </w:r>
      <w:r w:rsidR="00105276" w:rsidRPr="00105276">
        <w:rPr>
          <w:rFonts w:eastAsia="Andale Sans UI"/>
          <w:kern w:val="1"/>
          <w:sz w:val="26"/>
          <w:szCs w:val="26"/>
          <w:lang w:eastAsia="fa-IR" w:bidi="fa-IR"/>
        </w:rPr>
        <w:t>)</w:t>
      </w:r>
      <w:r w:rsidR="00105276" w:rsidRPr="00105276">
        <w:rPr>
          <w:rFonts w:eastAsia="Andale Sans UI" w:cs="Tahoma"/>
          <w:color w:val="000000"/>
          <w:kern w:val="1"/>
          <w:sz w:val="26"/>
          <w:szCs w:val="26"/>
          <w:lang w:eastAsia="fa-IR" w:bidi="fa-IR"/>
        </w:rPr>
        <w:t xml:space="preserve"> Банковские реквизиты, КПП, ОГРН, ОКОПФ/ОКФС, ОКСМ, ОКПО, адрес электронной почты, информация о включении или не включении в цену контракта НДС (если с учетом НДС, то указать в процентах). </w:t>
      </w:r>
    </w:p>
    <w:p w:rsidR="00105276" w:rsidRPr="00105276" w:rsidRDefault="00105276" w:rsidP="00064190">
      <w:pPr>
        <w:autoSpaceDE w:val="0"/>
        <w:snapToGrid/>
        <w:spacing w:line="240" w:lineRule="auto"/>
        <w:ind w:firstLine="709"/>
        <w:textAlignment w:val="baseline"/>
        <w:rPr>
          <w:rFonts w:eastAsia="Andale Sans UI" w:cs="Tahoma"/>
          <w:color w:val="000000"/>
          <w:kern w:val="1"/>
          <w:sz w:val="26"/>
          <w:szCs w:val="26"/>
          <w:lang w:eastAsia="fa-IR" w:bidi="fa-IR"/>
        </w:rPr>
      </w:pPr>
      <w:r w:rsidRPr="00105276">
        <w:rPr>
          <w:rFonts w:eastAsia="Andale Sans UI" w:cs="Tahoma"/>
          <w:i/>
          <w:iCs/>
          <w:color w:val="000000"/>
          <w:kern w:val="1"/>
          <w:sz w:val="26"/>
          <w:szCs w:val="26"/>
          <w:lang w:eastAsia="fa-IR" w:bidi="fa-IR"/>
        </w:rPr>
        <w:t xml:space="preserve">Указанные сведения участник аукциона может предоставить в виде анкетных данных, прикрепив их в качестве дополнительного файла. Сведения указываются по </w:t>
      </w:r>
      <w:r w:rsidRPr="00105276">
        <w:rPr>
          <w:rFonts w:eastAsia="Andale Sans UI" w:cs="Tahoma"/>
          <w:i/>
          <w:iCs/>
          <w:color w:val="000000"/>
          <w:kern w:val="1"/>
          <w:sz w:val="26"/>
          <w:szCs w:val="26"/>
          <w:lang w:eastAsia="fa-IR" w:bidi="fa-IR"/>
        </w:rPr>
        <w:lastRenderedPageBreak/>
        <w:t>желанию участника аукциона, отсутствие такой информации не является основанием для отклонения заявки на участие в аукционе. Данная информация необходима заказчику для заполнения проекта контракта при его заключении с победителем аукциона, а также для подачи сведений в реестр контрактов и составления отчета об исполнении контракта;</w:t>
      </w:r>
    </w:p>
    <w:p w:rsidR="00105276" w:rsidRPr="00105276" w:rsidRDefault="00105276" w:rsidP="00105276">
      <w:pPr>
        <w:widowControl/>
        <w:suppressAutoHyphens w:val="0"/>
        <w:autoSpaceDE w:val="0"/>
        <w:autoSpaceDN w:val="0"/>
        <w:adjustRightInd w:val="0"/>
        <w:snapToGrid/>
        <w:spacing w:line="240" w:lineRule="auto"/>
        <w:ind w:firstLine="709"/>
        <w:rPr>
          <w:sz w:val="26"/>
          <w:szCs w:val="26"/>
          <w:lang w:eastAsia="ru-RU"/>
        </w:rPr>
      </w:pPr>
    </w:p>
    <w:p w:rsidR="0092568B" w:rsidRPr="0092568B" w:rsidRDefault="0092568B" w:rsidP="0092568B">
      <w:pPr>
        <w:widowControl/>
        <w:suppressAutoHyphens w:val="0"/>
        <w:autoSpaceDE w:val="0"/>
        <w:autoSpaceDN w:val="0"/>
        <w:adjustRightInd w:val="0"/>
        <w:snapToGrid/>
        <w:spacing w:line="240" w:lineRule="auto"/>
        <w:ind w:firstLine="0"/>
        <w:rPr>
          <w:sz w:val="26"/>
          <w:szCs w:val="26"/>
          <w:lang w:eastAsia="ru-RU"/>
        </w:rPr>
      </w:pPr>
    </w:p>
    <w:p w:rsidR="0092568B" w:rsidRPr="0092568B" w:rsidRDefault="0092568B" w:rsidP="00E90E06">
      <w:pPr>
        <w:widowControl/>
        <w:tabs>
          <w:tab w:val="num" w:pos="0"/>
        </w:tabs>
        <w:snapToGrid/>
        <w:spacing w:line="240" w:lineRule="auto"/>
        <w:ind w:firstLine="0"/>
        <w:jc w:val="center"/>
        <w:rPr>
          <w:rFonts w:eastAsia="Arial"/>
          <w:b/>
          <w:bCs/>
          <w:color w:val="000000"/>
          <w:kern w:val="2"/>
          <w:sz w:val="26"/>
          <w:szCs w:val="26"/>
        </w:rPr>
      </w:pPr>
      <w:r w:rsidRPr="0092568B">
        <w:rPr>
          <w:rFonts w:eastAsia="Arial"/>
          <w:b/>
          <w:bCs/>
          <w:color w:val="000000"/>
          <w:kern w:val="2"/>
          <w:sz w:val="26"/>
          <w:szCs w:val="26"/>
        </w:rPr>
        <w:t>Вниманию участников закупки!</w:t>
      </w:r>
    </w:p>
    <w:p w:rsidR="0092568B" w:rsidRPr="0092568B" w:rsidRDefault="0092568B" w:rsidP="0092568B">
      <w:pPr>
        <w:tabs>
          <w:tab w:val="left" w:pos="0"/>
          <w:tab w:val="num" w:pos="360"/>
        </w:tabs>
        <w:snapToGrid/>
        <w:spacing w:line="240" w:lineRule="auto"/>
        <w:ind w:firstLine="709"/>
        <w:rPr>
          <w:rFonts w:eastAsia="Arial"/>
          <w:b/>
          <w:bCs/>
          <w:color w:val="000000"/>
          <w:kern w:val="2"/>
          <w:sz w:val="26"/>
          <w:szCs w:val="26"/>
        </w:rPr>
      </w:pPr>
      <w:r w:rsidRPr="0092568B">
        <w:rPr>
          <w:rFonts w:eastAsia="Arial"/>
          <w:b/>
          <w:bCs/>
          <w:color w:val="000000"/>
          <w:kern w:val="2"/>
          <w:sz w:val="26"/>
          <w:szCs w:val="26"/>
        </w:rPr>
        <w:t xml:space="preserve">В соответствии с ч. 19 ст. 68 Закона оператор электронной площадки вместе со второй частью заявки пересылает информацию и электронные документы, предусмотренные ч. 11 ст. 24.1 Закона, содержащиеся на дату и время окончания срока подачи заявок на участие в аукционе, </w:t>
      </w:r>
      <w:r w:rsidRPr="0092568B">
        <w:rPr>
          <w:rFonts w:eastAsia="Arial"/>
          <w:b/>
          <w:bCs/>
          <w:color w:val="000000"/>
          <w:kern w:val="2"/>
          <w:sz w:val="26"/>
          <w:szCs w:val="26"/>
          <w:u w:val="single"/>
        </w:rPr>
        <w:t>в составе которых должны быть копии документов, подтверждающих право действовать от имени юридического лица без доверенности.</w:t>
      </w:r>
      <w:r w:rsidRPr="0092568B">
        <w:rPr>
          <w:rFonts w:eastAsia="Arial"/>
          <w:b/>
          <w:bCs/>
          <w:color w:val="000000"/>
          <w:kern w:val="2"/>
          <w:sz w:val="26"/>
          <w:szCs w:val="26"/>
        </w:rPr>
        <w:t xml:space="preserve">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заверенная его печатью </w:t>
      </w:r>
      <w:r w:rsidRPr="0092568B">
        <w:rPr>
          <w:rFonts w:eastAsia="Arial"/>
          <w:b/>
          <w:bCs/>
          <w:kern w:val="2"/>
          <w:sz w:val="26"/>
          <w:szCs w:val="26"/>
        </w:rPr>
        <w:t xml:space="preserve">(при наличии печати) </w:t>
      </w:r>
      <w:r w:rsidRPr="0092568B">
        <w:rPr>
          <w:rFonts w:eastAsia="Arial"/>
          <w:b/>
          <w:bCs/>
          <w:color w:val="000000"/>
          <w:kern w:val="2"/>
          <w:sz w:val="26"/>
          <w:szCs w:val="26"/>
        </w:rPr>
        <w:t>и подписанная руководителем или уполномоченным им лицом. Непредставление указанного документа является основанием для признания заявки участника закупки, не соответствующей требованиям документации об аукционе.</w:t>
      </w:r>
    </w:p>
    <w:p w:rsidR="0092568B" w:rsidRPr="0092568B" w:rsidRDefault="0092568B" w:rsidP="0092568B">
      <w:pPr>
        <w:widowControl/>
        <w:suppressAutoHyphens w:val="0"/>
        <w:autoSpaceDE w:val="0"/>
        <w:autoSpaceDN w:val="0"/>
        <w:adjustRightInd w:val="0"/>
        <w:snapToGrid/>
        <w:spacing w:line="240" w:lineRule="auto"/>
        <w:ind w:firstLine="0"/>
        <w:rPr>
          <w:color w:val="000000"/>
          <w:sz w:val="26"/>
          <w:szCs w:val="26"/>
        </w:rPr>
      </w:pPr>
    </w:p>
    <w:p w:rsidR="00D45B76" w:rsidRDefault="00D45B76">
      <w:pPr>
        <w:pStyle w:val="Style9"/>
        <w:widowControl/>
        <w:spacing w:before="53" w:line="245" w:lineRule="exact"/>
        <w:ind w:left="5242"/>
        <w:rPr>
          <w:rStyle w:val="FontStyle65"/>
        </w:rPr>
      </w:pPr>
    </w:p>
    <w:p w:rsidR="00D45B76" w:rsidRDefault="00D45B76">
      <w:pPr>
        <w:pStyle w:val="Style9"/>
        <w:widowControl/>
        <w:spacing w:before="53" w:line="245" w:lineRule="exact"/>
        <w:ind w:left="5242"/>
        <w:rPr>
          <w:rStyle w:val="FontStyle65"/>
        </w:rPr>
      </w:pPr>
    </w:p>
    <w:p w:rsidR="00D45B76" w:rsidRDefault="00D45B76">
      <w:pPr>
        <w:pStyle w:val="Style9"/>
        <w:widowControl/>
        <w:spacing w:before="53" w:line="245" w:lineRule="exact"/>
        <w:ind w:left="5242"/>
        <w:rPr>
          <w:rStyle w:val="FontStyle65"/>
        </w:rPr>
      </w:pPr>
    </w:p>
    <w:p w:rsidR="00D45B76" w:rsidRDefault="00D45B76">
      <w:pPr>
        <w:pStyle w:val="Style9"/>
        <w:widowControl/>
        <w:spacing w:before="53" w:line="245" w:lineRule="exact"/>
        <w:ind w:left="5242"/>
        <w:rPr>
          <w:rStyle w:val="FontStyle65"/>
        </w:rPr>
      </w:pPr>
    </w:p>
    <w:p w:rsidR="00D45B76" w:rsidRDefault="00D45B76">
      <w:pPr>
        <w:pStyle w:val="Style9"/>
        <w:widowControl/>
        <w:spacing w:before="53" w:line="245" w:lineRule="exact"/>
        <w:ind w:left="5242"/>
        <w:rPr>
          <w:rStyle w:val="FontStyle65"/>
        </w:rPr>
      </w:pPr>
    </w:p>
    <w:p w:rsidR="00D45B76" w:rsidRDefault="00D45B76">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E20C2B" w:rsidRDefault="00E20C2B">
      <w:pPr>
        <w:pStyle w:val="Style9"/>
        <w:widowControl/>
        <w:spacing w:before="53" w:line="245" w:lineRule="exact"/>
        <w:ind w:left="5242"/>
        <w:rPr>
          <w:rStyle w:val="FontStyle65"/>
        </w:rPr>
      </w:pPr>
    </w:p>
    <w:p w:rsidR="00F46AE9" w:rsidRDefault="00F46AE9" w:rsidP="00806847">
      <w:pPr>
        <w:pStyle w:val="Style9"/>
        <w:widowControl/>
        <w:spacing w:before="53" w:line="245" w:lineRule="exact"/>
        <w:jc w:val="both"/>
        <w:rPr>
          <w:rStyle w:val="FontStyle65"/>
        </w:rPr>
      </w:pPr>
    </w:p>
    <w:p w:rsidR="00C53B71" w:rsidRDefault="006014D8" w:rsidP="008C6895">
      <w:pPr>
        <w:pStyle w:val="Style47"/>
        <w:widowControl/>
        <w:spacing w:before="24" w:line="250" w:lineRule="exact"/>
        <w:rPr>
          <w:rStyle w:val="FontStyle64"/>
        </w:rPr>
      </w:pPr>
      <w:r>
        <w:rPr>
          <w:rStyle w:val="FontStyle64"/>
        </w:rPr>
        <w:lastRenderedPageBreak/>
        <w:t>Раздел V. Проект государственного контракта</w:t>
      </w:r>
    </w:p>
    <w:p w:rsidR="007B1AAF" w:rsidRDefault="007B1AAF" w:rsidP="00806847">
      <w:pPr>
        <w:pStyle w:val="Style47"/>
        <w:widowControl/>
        <w:spacing w:before="24" w:line="250" w:lineRule="exact"/>
        <w:ind w:right="-1"/>
        <w:jc w:val="both"/>
        <w:rPr>
          <w:rStyle w:val="FontStyle64"/>
        </w:rPr>
      </w:pPr>
      <w:r>
        <w:rPr>
          <w:rStyle w:val="FontStyle64"/>
        </w:rPr>
        <w:t xml:space="preserve">                  </w:t>
      </w:r>
    </w:p>
    <w:p w:rsidR="000765F5" w:rsidRDefault="006014D8" w:rsidP="00B5000F">
      <w:pPr>
        <w:pStyle w:val="Style47"/>
        <w:widowControl/>
        <w:spacing w:before="24" w:line="250" w:lineRule="exact"/>
        <w:ind w:right="-1"/>
        <w:rPr>
          <w:rStyle w:val="FontStyle64"/>
        </w:rPr>
      </w:pPr>
      <w:r>
        <w:rPr>
          <w:rStyle w:val="FontStyle64"/>
        </w:rPr>
        <w:t xml:space="preserve">Государственный контракт </w:t>
      </w:r>
      <w:r w:rsidR="00465DB1">
        <w:rPr>
          <w:rStyle w:val="FontStyle64"/>
        </w:rPr>
        <w:t>№ _____________________________</w:t>
      </w:r>
    </w:p>
    <w:p w:rsidR="007C55C8" w:rsidRDefault="006014D8" w:rsidP="00B5000F">
      <w:pPr>
        <w:pStyle w:val="Style47"/>
        <w:widowControl/>
        <w:spacing w:before="24" w:line="250" w:lineRule="exact"/>
        <w:ind w:right="-1"/>
        <w:rPr>
          <w:bCs/>
          <w:sz w:val="26"/>
          <w:szCs w:val="26"/>
        </w:rPr>
      </w:pPr>
      <w:r w:rsidRPr="00653086">
        <w:rPr>
          <w:rStyle w:val="FontStyle64"/>
          <w:b w:val="0"/>
        </w:rPr>
        <w:t xml:space="preserve">на </w:t>
      </w:r>
      <w:r w:rsidR="007C55C8">
        <w:rPr>
          <w:rFonts w:eastAsia="Arial"/>
          <w:sz w:val="26"/>
          <w:szCs w:val="26"/>
        </w:rPr>
        <w:t>п</w:t>
      </w:r>
      <w:r w:rsidR="007C55C8" w:rsidRPr="00AC1373">
        <w:rPr>
          <w:bCs/>
          <w:sz w:val="26"/>
          <w:szCs w:val="26"/>
        </w:rPr>
        <w:t>оставк</w:t>
      </w:r>
      <w:r w:rsidR="007C55C8">
        <w:rPr>
          <w:bCs/>
          <w:sz w:val="26"/>
          <w:szCs w:val="26"/>
        </w:rPr>
        <w:t>у</w:t>
      </w:r>
      <w:r w:rsidR="007C55C8" w:rsidRPr="00AC1373">
        <w:rPr>
          <w:bCs/>
          <w:sz w:val="26"/>
          <w:szCs w:val="26"/>
        </w:rPr>
        <w:t xml:space="preserve"> </w:t>
      </w:r>
      <w:r w:rsidR="00DC7083" w:rsidRPr="00DC7083">
        <w:rPr>
          <w:bCs/>
          <w:sz w:val="26"/>
          <w:szCs w:val="26"/>
        </w:rPr>
        <w:t xml:space="preserve">телевизоров для приема передач со скрытыми субтитрами </w:t>
      </w:r>
      <w:r w:rsidR="00465DB1" w:rsidRPr="00465DB1">
        <w:rPr>
          <w:bCs/>
          <w:sz w:val="26"/>
          <w:szCs w:val="26"/>
        </w:rPr>
        <w:t>для обеспечения инвалидов в 2020 году</w:t>
      </w:r>
    </w:p>
    <w:p w:rsidR="007B1AAF" w:rsidRDefault="007B1AAF" w:rsidP="00465DB1">
      <w:pPr>
        <w:pStyle w:val="Style47"/>
        <w:widowControl/>
        <w:spacing w:before="24" w:line="250" w:lineRule="exact"/>
        <w:ind w:right="-1"/>
        <w:rPr>
          <w:sz w:val="26"/>
          <w:szCs w:val="26"/>
        </w:rPr>
      </w:pPr>
    </w:p>
    <w:p w:rsidR="00A6145A" w:rsidRPr="00584C69" w:rsidRDefault="00A6145A" w:rsidP="00465DB1">
      <w:pPr>
        <w:pStyle w:val="Style47"/>
        <w:widowControl/>
        <w:spacing w:before="24" w:line="250" w:lineRule="exact"/>
        <w:ind w:right="-1"/>
        <w:rPr>
          <w:sz w:val="26"/>
          <w:szCs w:val="26"/>
        </w:rPr>
      </w:pPr>
      <w:r w:rsidRPr="00421B46">
        <w:rPr>
          <w:sz w:val="26"/>
          <w:szCs w:val="26"/>
        </w:rPr>
        <w:t>(Идентификационный</w:t>
      </w:r>
      <w:r w:rsidRPr="00465DB1">
        <w:rPr>
          <w:sz w:val="26"/>
          <w:szCs w:val="26"/>
        </w:rPr>
        <w:t xml:space="preserve"> код закупки № </w:t>
      </w:r>
      <w:r w:rsidR="009165EE" w:rsidRPr="009165EE">
        <w:rPr>
          <w:color w:val="000000"/>
          <w:sz w:val="26"/>
          <w:szCs w:val="26"/>
        </w:rPr>
        <w:t>2012801008012280101001 0047</w:t>
      </w:r>
      <w:r w:rsidR="00576C89">
        <w:rPr>
          <w:color w:val="000000"/>
          <w:sz w:val="26"/>
          <w:szCs w:val="26"/>
        </w:rPr>
        <w:t xml:space="preserve"> 00</w:t>
      </w:r>
      <w:r w:rsidR="00133EFB">
        <w:rPr>
          <w:color w:val="000000"/>
          <w:sz w:val="26"/>
          <w:szCs w:val="26"/>
        </w:rPr>
        <w:t>3</w:t>
      </w:r>
      <w:r w:rsidR="00576C89">
        <w:rPr>
          <w:color w:val="000000"/>
          <w:sz w:val="26"/>
          <w:szCs w:val="26"/>
        </w:rPr>
        <w:t xml:space="preserve"> </w:t>
      </w:r>
      <w:r w:rsidR="009165EE" w:rsidRPr="009165EE">
        <w:rPr>
          <w:color w:val="000000"/>
          <w:sz w:val="26"/>
          <w:szCs w:val="26"/>
        </w:rPr>
        <w:t>0000 323</w:t>
      </w:r>
      <w:r w:rsidRPr="009165EE">
        <w:rPr>
          <w:sz w:val="26"/>
          <w:szCs w:val="26"/>
        </w:rPr>
        <w:t>)</w:t>
      </w:r>
    </w:p>
    <w:p w:rsidR="00A6145A" w:rsidRDefault="00A6145A" w:rsidP="008C6895">
      <w:pPr>
        <w:pStyle w:val="Style47"/>
        <w:widowControl/>
        <w:tabs>
          <w:tab w:val="left" w:pos="9498"/>
        </w:tabs>
        <w:spacing w:before="24" w:line="250" w:lineRule="exact"/>
        <w:ind w:right="141"/>
        <w:rPr>
          <w:rStyle w:val="FontStyle64"/>
          <w:highlight w:val="yellow"/>
        </w:rPr>
      </w:pP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en-US"/>
        </w:rPr>
        <w:t>«____» ______________ 20___ г.</w:t>
      </w:r>
      <w:r w:rsidRPr="00BC79C3">
        <w:rPr>
          <w:rFonts w:eastAsia="Calibri"/>
          <w:sz w:val="26"/>
          <w:szCs w:val="26"/>
          <w:lang w:eastAsia="en-US"/>
        </w:rPr>
        <w:tab/>
        <w:t xml:space="preserve">                                                      г. Благовещенск</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vertAlign w:val="superscript"/>
          <w:lang w:eastAsia="en-US"/>
        </w:rPr>
        <w:t xml:space="preserve">                </w:t>
      </w:r>
    </w:p>
    <w:p w:rsidR="00BC79C3" w:rsidRPr="00BC79C3" w:rsidRDefault="00BC79C3" w:rsidP="00BC79C3">
      <w:pPr>
        <w:widowControl/>
        <w:suppressAutoHyphens w:val="0"/>
        <w:autoSpaceDE w:val="0"/>
        <w:autoSpaceDN w:val="0"/>
        <w:adjustRightInd w:val="0"/>
        <w:snapToGrid/>
        <w:spacing w:line="240" w:lineRule="auto"/>
        <w:ind w:firstLine="709"/>
        <w:rPr>
          <w:rFonts w:eastAsia="Calibri"/>
          <w:sz w:val="26"/>
          <w:szCs w:val="26"/>
          <w:lang w:eastAsia="en-US"/>
        </w:rPr>
      </w:pPr>
    </w:p>
    <w:p w:rsidR="00BC79C3" w:rsidRPr="00BC79C3" w:rsidRDefault="00BC79C3" w:rsidP="00BC79C3">
      <w:pPr>
        <w:widowControl/>
        <w:suppressAutoHyphens w:val="0"/>
        <w:autoSpaceDE w:val="0"/>
        <w:autoSpaceDN w:val="0"/>
        <w:adjustRightInd w:val="0"/>
        <w:snapToGrid/>
        <w:spacing w:line="240" w:lineRule="auto"/>
        <w:ind w:firstLine="709"/>
        <w:rPr>
          <w:rFonts w:eastAsia="Calibri"/>
          <w:sz w:val="26"/>
          <w:szCs w:val="26"/>
          <w:vertAlign w:val="superscript"/>
          <w:lang w:eastAsia="en-US"/>
        </w:rPr>
      </w:pPr>
      <w:r w:rsidRPr="00BC79C3">
        <w:rPr>
          <w:rFonts w:eastAsia="Calibri"/>
          <w:sz w:val="26"/>
          <w:szCs w:val="26"/>
          <w:lang w:eastAsia="en-US"/>
        </w:rPr>
        <w:t>Государственный заказчик – Государственное учреждение - Амурское региональное отделение Фонда социального страхования Российской Федерации, выступающий от имени и в интересах Российской Федерации, именуемый в дальнейшем «Заказчик», в лице ______________________________________________,</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vertAlign w:val="superscript"/>
          <w:lang w:eastAsia="en-US"/>
        </w:rPr>
        <w:t xml:space="preserve">                                                                                       (фамилия, имя и отчество (при наличии), должность представителя Заказчика)</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lang w:eastAsia="en-US"/>
        </w:rPr>
        <w:t>действующего на основании _____________________________</w:t>
      </w:r>
      <w:r w:rsidR="00F46AE9">
        <w:rPr>
          <w:rFonts w:eastAsia="Calibri"/>
          <w:sz w:val="26"/>
          <w:szCs w:val="26"/>
          <w:lang w:eastAsia="en-US"/>
        </w:rPr>
        <w:t>___________________</w:t>
      </w:r>
      <w:r w:rsidRPr="00BC79C3">
        <w:rPr>
          <w:rFonts w:eastAsia="Calibri"/>
          <w:sz w:val="26"/>
          <w:szCs w:val="26"/>
          <w:lang w:eastAsia="en-US"/>
        </w:rPr>
        <w:t>,</w:t>
      </w:r>
      <w:r w:rsidRPr="00BC79C3">
        <w:rPr>
          <w:rFonts w:eastAsia="Calibri"/>
          <w:sz w:val="26"/>
          <w:szCs w:val="26"/>
          <w:vertAlign w:val="superscript"/>
          <w:lang w:eastAsia="en-US"/>
        </w:rPr>
        <w:t xml:space="preserve"> </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vertAlign w:val="superscript"/>
          <w:lang w:eastAsia="en-US"/>
        </w:rPr>
        <w:t xml:space="preserve">                                                        (документ (акт) со всеми реквизитами, на основании которого действует представитель Заказчика)</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en-US"/>
        </w:rPr>
        <w:t>с одной стороны, и _________________________</w:t>
      </w:r>
      <w:r w:rsidR="00F46AE9">
        <w:rPr>
          <w:rFonts w:eastAsia="Calibri"/>
          <w:sz w:val="26"/>
          <w:szCs w:val="26"/>
          <w:lang w:eastAsia="en-US"/>
        </w:rPr>
        <w:t>_______________________________</w:t>
      </w:r>
      <w:r w:rsidRPr="00BC79C3">
        <w:rPr>
          <w:rFonts w:eastAsia="Calibri"/>
          <w:sz w:val="26"/>
          <w:szCs w:val="26"/>
          <w:lang w:eastAsia="en-US"/>
        </w:rPr>
        <w:t xml:space="preserve">, </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vertAlign w:val="superscript"/>
          <w:lang w:eastAsia="en-US"/>
        </w:rPr>
        <w:t xml:space="preserve">                                                     (полное наименование организации, осуществляющей поставку технических средств реабилитации)</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en-US"/>
        </w:rPr>
        <w:t>именуемая в дальнейшем «Поставщик», в лице __</w:t>
      </w:r>
      <w:r w:rsidR="00F46AE9">
        <w:rPr>
          <w:rFonts w:eastAsia="Calibri"/>
          <w:sz w:val="26"/>
          <w:szCs w:val="26"/>
          <w:lang w:eastAsia="en-US"/>
        </w:rPr>
        <w:t>________</w:t>
      </w:r>
      <w:r w:rsidR="00064190">
        <w:rPr>
          <w:rFonts w:eastAsia="Calibri"/>
          <w:sz w:val="26"/>
          <w:szCs w:val="26"/>
          <w:lang w:eastAsia="en-US"/>
        </w:rPr>
        <w:t>_________________</w:t>
      </w:r>
      <w:r w:rsidR="00F46AE9">
        <w:rPr>
          <w:rFonts w:eastAsia="Calibri"/>
          <w:sz w:val="26"/>
          <w:szCs w:val="26"/>
          <w:lang w:eastAsia="en-US"/>
        </w:rPr>
        <w:t>_____________________</w:t>
      </w:r>
      <w:r w:rsidRPr="00BC79C3">
        <w:rPr>
          <w:rFonts w:eastAsia="Calibri"/>
          <w:sz w:val="26"/>
          <w:szCs w:val="26"/>
          <w:lang w:eastAsia="en-US"/>
        </w:rPr>
        <w:t xml:space="preserve">, действующего на основании </w:t>
      </w:r>
      <w:r w:rsidRPr="00BC79C3">
        <w:rPr>
          <w:rFonts w:eastAsia="Calibri"/>
          <w:sz w:val="26"/>
          <w:szCs w:val="26"/>
          <w:vertAlign w:val="superscript"/>
          <w:lang w:eastAsia="en-US"/>
        </w:rPr>
        <w:t>(фамилия, имя и отчество (при наличии), должность (при наличии) представителя Поставщика)</w:t>
      </w:r>
    </w:p>
    <w:p w:rsidR="00BC79C3" w:rsidRPr="00BC79C3" w:rsidRDefault="00F46AE9" w:rsidP="00BC79C3">
      <w:pPr>
        <w:widowControl/>
        <w:suppressAutoHyphens w:val="0"/>
        <w:autoSpaceDE w:val="0"/>
        <w:autoSpaceDN w:val="0"/>
        <w:adjustRightInd w:val="0"/>
        <w:snapToGrid/>
        <w:spacing w:line="240" w:lineRule="auto"/>
        <w:ind w:firstLine="0"/>
        <w:rPr>
          <w:rFonts w:eastAsia="Calibri"/>
          <w:sz w:val="26"/>
          <w:szCs w:val="26"/>
          <w:lang w:eastAsia="en-US"/>
        </w:rPr>
      </w:pPr>
      <w:r>
        <w:rPr>
          <w:rFonts w:eastAsia="Calibri"/>
          <w:sz w:val="26"/>
          <w:szCs w:val="26"/>
          <w:lang w:eastAsia="en-US"/>
        </w:rPr>
        <w:t>_______________________________________</w:t>
      </w:r>
      <w:r w:rsidR="00BC79C3" w:rsidRPr="00BC79C3">
        <w:rPr>
          <w:rFonts w:eastAsia="Calibri"/>
          <w:sz w:val="26"/>
          <w:szCs w:val="26"/>
          <w:lang w:eastAsia="en-US"/>
        </w:rPr>
        <w:t xml:space="preserve">, с другой стороны, вместе именуемые в </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en-US"/>
        </w:rPr>
      </w:pPr>
      <w:r w:rsidRPr="00BC79C3">
        <w:rPr>
          <w:rFonts w:eastAsia="Calibri"/>
          <w:sz w:val="26"/>
          <w:szCs w:val="26"/>
          <w:vertAlign w:val="superscript"/>
          <w:lang w:eastAsia="en-US"/>
        </w:rPr>
        <w:t>(документ (акт) со всеми реквизитами, на основании которого действует представитель Поставщика)</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en-US"/>
        </w:rPr>
        <w:t>дальнейшем «Стороны», руководствуясь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проведения электронного аукциона для субъектов малого предпринимательства, социально ориентированных некоммерческих организаций,  объявленного извещением______________________________</w:t>
      </w:r>
      <w:r w:rsidR="00064190">
        <w:rPr>
          <w:rFonts w:eastAsia="Calibri"/>
          <w:sz w:val="26"/>
          <w:szCs w:val="26"/>
          <w:lang w:eastAsia="en-US"/>
        </w:rPr>
        <w:t>________________________</w:t>
      </w:r>
      <w:r w:rsidRPr="00BC79C3">
        <w:rPr>
          <w:rFonts w:eastAsia="Calibri"/>
          <w:sz w:val="26"/>
          <w:szCs w:val="26"/>
          <w:lang w:eastAsia="en-US"/>
        </w:rPr>
        <w:t>_________,</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vertAlign w:val="superscript"/>
          <w:lang w:eastAsia="ru-RU"/>
        </w:rPr>
      </w:pPr>
      <w:r w:rsidRPr="00BC79C3">
        <w:rPr>
          <w:rFonts w:eastAsia="Calibri"/>
          <w:sz w:val="26"/>
          <w:szCs w:val="26"/>
          <w:lang w:eastAsia="en-US"/>
        </w:rPr>
        <w:t xml:space="preserve"> </w:t>
      </w:r>
      <w:r w:rsidRPr="00BC79C3">
        <w:rPr>
          <w:rFonts w:eastAsia="Calibri"/>
          <w:sz w:val="26"/>
          <w:szCs w:val="26"/>
          <w:vertAlign w:val="superscript"/>
          <w:lang w:eastAsia="ru-RU"/>
        </w:rPr>
        <w:t xml:space="preserve">                      </w:t>
      </w:r>
      <w:r w:rsidR="00064190">
        <w:rPr>
          <w:rFonts w:eastAsia="Calibri"/>
          <w:sz w:val="26"/>
          <w:szCs w:val="26"/>
          <w:vertAlign w:val="superscript"/>
          <w:lang w:eastAsia="ru-RU"/>
        </w:rPr>
        <w:t xml:space="preserve">           </w:t>
      </w:r>
      <w:r w:rsidRPr="00BC79C3">
        <w:rPr>
          <w:rFonts w:eastAsia="Calibri"/>
          <w:sz w:val="26"/>
          <w:szCs w:val="26"/>
          <w:vertAlign w:val="superscript"/>
          <w:lang w:eastAsia="ru-RU"/>
        </w:rPr>
        <w:t>(реквизиты (дата, номер) извещения, которым была объявлена процедура определения поставщика)</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en-US"/>
        </w:rPr>
        <w:t xml:space="preserve">на основании _____________________________________________________________, </w:t>
      </w:r>
    </w:p>
    <w:p w:rsidR="00BC79C3" w:rsidRPr="00BC79C3" w:rsidRDefault="00BC79C3" w:rsidP="00BC79C3">
      <w:pPr>
        <w:widowControl/>
        <w:suppressAutoHyphens w:val="0"/>
        <w:autoSpaceDE w:val="0"/>
        <w:autoSpaceDN w:val="0"/>
        <w:adjustRightInd w:val="0"/>
        <w:snapToGrid/>
        <w:spacing w:line="240" w:lineRule="auto"/>
        <w:ind w:firstLine="0"/>
        <w:jc w:val="center"/>
        <w:rPr>
          <w:rFonts w:eastAsia="Calibri"/>
          <w:sz w:val="26"/>
          <w:szCs w:val="26"/>
          <w:vertAlign w:val="superscript"/>
          <w:lang w:eastAsia="en-US"/>
        </w:rPr>
      </w:pPr>
      <w:r w:rsidRPr="00BC79C3">
        <w:rPr>
          <w:rFonts w:eastAsia="Calibri"/>
          <w:sz w:val="26"/>
          <w:szCs w:val="26"/>
          <w:vertAlign w:val="superscript"/>
          <w:lang w:eastAsia="en-US"/>
        </w:rPr>
        <w:t>(название и реквизиты (дата, номер) протокола, решения и (или) иного документа, в соответствии с которым принято решение о заключении контракта)</w:t>
      </w:r>
    </w:p>
    <w:p w:rsidR="00BC79C3" w:rsidRPr="00BC79C3" w:rsidRDefault="00BC79C3" w:rsidP="00BC79C3">
      <w:pPr>
        <w:widowControl/>
        <w:suppressAutoHyphens w:val="0"/>
        <w:autoSpaceDE w:val="0"/>
        <w:autoSpaceDN w:val="0"/>
        <w:adjustRightInd w:val="0"/>
        <w:snapToGrid/>
        <w:spacing w:line="240" w:lineRule="auto"/>
        <w:ind w:firstLine="0"/>
        <w:rPr>
          <w:rFonts w:eastAsia="Calibri"/>
          <w:sz w:val="26"/>
          <w:szCs w:val="26"/>
          <w:lang w:eastAsia="en-US"/>
        </w:rPr>
      </w:pPr>
      <w:r w:rsidRPr="00BC79C3">
        <w:rPr>
          <w:rFonts w:eastAsia="Calibri"/>
          <w:sz w:val="26"/>
          <w:szCs w:val="26"/>
          <w:lang w:eastAsia="ru-RU"/>
        </w:rPr>
        <w:t>заключили настоящий государственный контракт</w:t>
      </w:r>
      <w:r w:rsidRPr="00BC79C3">
        <w:rPr>
          <w:rFonts w:eastAsia="Calibri"/>
          <w:sz w:val="26"/>
          <w:szCs w:val="26"/>
          <w:lang w:eastAsia="en-US"/>
        </w:rPr>
        <w:t xml:space="preserve"> </w:t>
      </w:r>
      <w:r w:rsidRPr="00BC79C3">
        <w:rPr>
          <w:rFonts w:eastAsia="Calibri"/>
          <w:sz w:val="26"/>
          <w:szCs w:val="26"/>
          <w:lang w:eastAsia="ru-RU"/>
        </w:rPr>
        <w:t>(далее – Контракт) о нижеследующем.</w:t>
      </w:r>
    </w:p>
    <w:p w:rsidR="00BC79C3" w:rsidRPr="00BC79C3" w:rsidRDefault="00BC79C3" w:rsidP="00BC79C3">
      <w:pPr>
        <w:widowControl/>
        <w:suppressAutoHyphens w:val="0"/>
        <w:autoSpaceDE w:val="0"/>
        <w:autoSpaceDN w:val="0"/>
        <w:adjustRightInd w:val="0"/>
        <w:snapToGrid/>
        <w:spacing w:line="240" w:lineRule="auto"/>
        <w:ind w:firstLine="0"/>
        <w:jc w:val="left"/>
        <w:rPr>
          <w:rFonts w:eastAsia="Calibri"/>
          <w:sz w:val="26"/>
          <w:szCs w:val="26"/>
          <w:lang w:eastAsia="en-US"/>
        </w:rPr>
      </w:pPr>
    </w:p>
    <w:p w:rsidR="00BC79C3" w:rsidRPr="00BC79C3" w:rsidRDefault="00BC79C3" w:rsidP="00BC79C3">
      <w:pPr>
        <w:widowControl/>
        <w:suppressAutoHyphens w:val="0"/>
        <w:autoSpaceDE w:val="0"/>
        <w:autoSpaceDN w:val="0"/>
        <w:adjustRightInd w:val="0"/>
        <w:snapToGrid/>
        <w:spacing w:line="240" w:lineRule="auto"/>
        <w:ind w:firstLine="0"/>
        <w:jc w:val="center"/>
        <w:rPr>
          <w:rFonts w:eastAsia="Calibri"/>
          <w:b/>
          <w:sz w:val="26"/>
          <w:szCs w:val="26"/>
          <w:lang w:eastAsia="en-US"/>
        </w:rPr>
      </w:pPr>
      <w:r w:rsidRPr="00BC79C3">
        <w:rPr>
          <w:rFonts w:eastAsia="Calibri"/>
          <w:b/>
          <w:sz w:val="26"/>
          <w:szCs w:val="26"/>
          <w:lang w:eastAsia="en-US"/>
        </w:rPr>
        <w:t>1. Предмет Контракта</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r w:rsidRPr="00BC79C3">
        <w:rPr>
          <w:rFonts w:eastAsia="Calibri"/>
          <w:sz w:val="26"/>
          <w:szCs w:val="26"/>
          <w:lang w:eastAsia="en-US"/>
        </w:rPr>
        <w:t xml:space="preserve">1.1. В соответствии с Контрактом Поставщик обязуется осуществить поставку инвалидам или их законным представителям, или представителям по доверенности на основании иного документа, подтверждающего их полномочия (далее соответственно </w:t>
      </w:r>
      <w:r w:rsidRPr="00BC79C3">
        <w:rPr>
          <w:rFonts w:eastAsia="Calibri"/>
          <w:sz w:val="26"/>
          <w:szCs w:val="26"/>
          <w:lang w:eastAsia="en-US"/>
        </w:rPr>
        <w:lastRenderedPageBreak/>
        <w:t xml:space="preserve">– Получатель, представитель Получателя), следующих технических средств реабилитации - </w:t>
      </w:r>
      <w:r w:rsidR="00DC7083" w:rsidRPr="00DC7083">
        <w:rPr>
          <w:bCs/>
          <w:sz w:val="26"/>
          <w:szCs w:val="26"/>
        </w:rPr>
        <w:t>телевизоров для приема передач со скрытыми субтитрами</w:t>
      </w:r>
      <w:r w:rsidR="00DC7083" w:rsidRPr="00DC7083">
        <w:rPr>
          <w:rFonts w:eastAsia="Calibri"/>
          <w:bCs/>
          <w:sz w:val="26"/>
          <w:szCs w:val="26"/>
        </w:rPr>
        <w:t xml:space="preserve"> </w:t>
      </w:r>
      <w:r w:rsidRPr="00BC79C3">
        <w:rPr>
          <w:rFonts w:eastAsia="Calibri"/>
          <w:sz w:val="26"/>
          <w:szCs w:val="26"/>
          <w:lang w:eastAsia="en-US"/>
        </w:rPr>
        <w:t xml:space="preserve">(далее – Товар), предусмотренных техническим заданием </w:t>
      </w:r>
      <w:r w:rsidR="005B7F94" w:rsidRPr="005B7F94">
        <w:rPr>
          <w:rFonts w:eastAsia="Calibri"/>
          <w:sz w:val="26"/>
          <w:szCs w:val="26"/>
          <w:lang w:eastAsia="en-US"/>
        </w:rPr>
        <w:t>(приложение № 1 к Контракту) и спецификацией (приложение № 2 к Контракту), в Амурскую область в соответствии с календарным планом (приложение № 3 к Контракту),</w:t>
      </w:r>
      <w:r w:rsidRPr="00BC79C3">
        <w:rPr>
          <w:rFonts w:eastAsia="Calibri"/>
          <w:sz w:val="26"/>
          <w:szCs w:val="26"/>
          <w:lang w:eastAsia="en-US"/>
        </w:rPr>
        <w:t xml:space="preserve">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направления), а Заказчик обязуется оплатить Товар.</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r w:rsidRPr="00BC79C3">
        <w:rPr>
          <w:rFonts w:eastAsia="Calibri"/>
          <w:sz w:val="26"/>
          <w:szCs w:val="26"/>
          <w:lang w:eastAsia="en-US"/>
        </w:rPr>
        <w:t xml:space="preserve">1.2. Поставка Получателям Товара осуществляется в соответствии с условиями, установленными Контрактом. </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r w:rsidRPr="00BC79C3">
        <w:rPr>
          <w:rFonts w:eastAsia="Calibri"/>
          <w:sz w:val="26"/>
          <w:szCs w:val="26"/>
          <w:lang w:eastAsia="en-US"/>
        </w:rPr>
        <w:t>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w:t>
      </w:r>
      <w:r w:rsidRPr="00BC79C3">
        <w:rPr>
          <w:rFonts w:eastAsia="Calibri"/>
          <w:color w:val="000000"/>
          <w:sz w:val="26"/>
          <w:szCs w:val="26"/>
          <w:lang w:eastAsia="en-US"/>
        </w:rPr>
        <w:t>, гарантийный талон. Варианты модификаций Товара</w:t>
      </w:r>
      <w:r w:rsidRPr="00BC79C3">
        <w:rPr>
          <w:rFonts w:eastAsia="Calibri"/>
          <w:sz w:val="26"/>
          <w:szCs w:val="26"/>
          <w:lang w:eastAsia="en-US"/>
        </w:rPr>
        <w:t>, поставляемого по Контракту, указаны в спецификации.</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r w:rsidRPr="00BC79C3">
        <w:rPr>
          <w:rFonts w:eastAsia="Calibri"/>
          <w:sz w:val="26"/>
          <w:szCs w:val="26"/>
          <w:lang w:eastAsia="en-US"/>
        </w:rP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r w:rsidRPr="00CE45B5">
        <w:rPr>
          <w:rFonts w:eastAsia="Calibri"/>
          <w:sz w:val="26"/>
          <w:szCs w:val="26"/>
          <w:lang w:eastAsia="en-US"/>
        </w:rPr>
        <w:t>1.5. В заявке указываются периоды (этапы) поставки Товара в субъект Российской Федерации, указанный в пункте 1.1. Контракта, в том числе сроки (число, месяц), количество и стоимость Товара.</w:t>
      </w:r>
    </w:p>
    <w:p w:rsidR="00BC79C3" w:rsidRPr="00BC79C3" w:rsidRDefault="00BC79C3" w:rsidP="00BC79C3">
      <w:pPr>
        <w:widowControl/>
        <w:suppressAutoHyphens w:val="0"/>
        <w:autoSpaceDE w:val="0"/>
        <w:autoSpaceDN w:val="0"/>
        <w:adjustRightInd w:val="0"/>
        <w:snapToGrid/>
        <w:spacing w:line="240" w:lineRule="auto"/>
        <w:ind w:firstLine="708"/>
        <w:rPr>
          <w:rFonts w:eastAsia="Calibri"/>
          <w:sz w:val="26"/>
          <w:szCs w:val="26"/>
          <w:lang w:eastAsia="en-US"/>
        </w:rPr>
      </w:pPr>
    </w:p>
    <w:p w:rsidR="00BC79C3" w:rsidRPr="00BC79C3" w:rsidRDefault="00BC79C3" w:rsidP="00BC79C3">
      <w:pPr>
        <w:widowControl/>
        <w:suppressAutoHyphens w:val="0"/>
        <w:snapToGrid/>
        <w:spacing w:line="240" w:lineRule="auto"/>
        <w:ind w:firstLine="0"/>
        <w:jc w:val="center"/>
        <w:rPr>
          <w:b/>
          <w:sz w:val="26"/>
          <w:szCs w:val="26"/>
          <w:lang w:eastAsia="ru-RU"/>
        </w:rPr>
      </w:pPr>
      <w:r w:rsidRPr="00BC79C3">
        <w:rPr>
          <w:b/>
          <w:sz w:val="26"/>
          <w:szCs w:val="26"/>
          <w:lang w:eastAsia="ru-RU"/>
        </w:rPr>
        <w:t>2. Срок поставки и срок действия Контракта</w:t>
      </w:r>
    </w:p>
    <w:p w:rsidR="00BC79C3" w:rsidRPr="00BC79C3" w:rsidRDefault="00BC79C3" w:rsidP="00BC79C3">
      <w:pPr>
        <w:keepNext/>
        <w:widowControl/>
        <w:suppressAutoHyphens w:val="0"/>
        <w:snapToGrid/>
        <w:spacing w:line="240" w:lineRule="auto"/>
        <w:ind w:firstLine="708"/>
        <w:rPr>
          <w:sz w:val="26"/>
          <w:szCs w:val="26"/>
          <w:lang w:eastAsia="ru-RU"/>
        </w:rPr>
      </w:pPr>
      <w:r w:rsidRPr="00BC79C3">
        <w:rPr>
          <w:sz w:val="26"/>
          <w:szCs w:val="26"/>
          <w:lang w:eastAsia="ru-RU"/>
        </w:rPr>
        <w:t>2.1. Срок</w:t>
      </w:r>
      <w:r w:rsidRPr="00BC79C3">
        <w:rPr>
          <w:rFonts w:eastAsia="Lucida Sans Unicode"/>
          <w:sz w:val="26"/>
          <w:szCs w:val="26"/>
          <w:lang w:eastAsia="en-US" w:bidi="en-US"/>
        </w:rPr>
        <w:t xml:space="preserve"> поставки Товара: с даты получения от Заказчика реестра получателей </w:t>
      </w:r>
      <w:r w:rsidRPr="00CE45B5">
        <w:rPr>
          <w:rFonts w:eastAsia="Lucida Sans Unicode"/>
          <w:sz w:val="26"/>
          <w:szCs w:val="26"/>
          <w:lang w:eastAsia="en-US" w:bidi="en-US"/>
        </w:rPr>
        <w:t xml:space="preserve">Товара </w:t>
      </w:r>
      <w:r w:rsidR="00BC74B3" w:rsidRPr="00BC74B3">
        <w:rPr>
          <w:rFonts w:eastAsia="Lucida Sans Unicode"/>
          <w:sz w:val="26"/>
          <w:szCs w:val="26"/>
          <w:lang w:eastAsia="en-US" w:bidi="en-US"/>
        </w:rPr>
        <w:t xml:space="preserve">(приложение № 4 к Контракту) </w:t>
      </w:r>
      <w:r w:rsidRPr="00BC79C3">
        <w:rPr>
          <w:sz w:val="26"/>
          <w:szCs w:val="26"/>
          <w:lang w:eastAsia="ru-RU"/>
        </w:rPr>
        <w:t xml:space="preserve">по </w:t>
      </w:r>
      <w:r w:rsidRPr="00BC79C3">
        <w:rPr>
          <w:color w:val="000000"/>
          <w:sz w:val="26"/>
          <w:szCs w:val="26"/>
          <w:lang w:eastAsia="ru-RU"/>
        </w:rPr>
        <w:t>«3</w:t>
      </w:r>
      <w:r w:rsidR="00CE45B5">
        <w:rPr>
          <w:color w:val="000000"/>
          <w:sz w:val="26"/>
          <w:szCs w:val="26"/>
          <w:lang w:eastAsia="ru-RU"/>
        </w:rPr>
        <w:t>1</w:t>
      </w:r>
      <w:r w:rsidRPr="00BC79C3">
        <w:rPr>
          <w:color w:val="000000"/>
          <w:sz w:val="26"/>
          <w:szCs w:val="26"/>
          <w:lang w:eastAsia="ru-RU"/>
        </w:rPr>
        <w:t xml:space="preserve">» </w:t>
      </w:r>
      <w:r w:rsidR="00CE45B5">
        <w:rPr>
          <w:color w:val="000000"/>
          <w:sz w:val="26"/>
          <w:szCs w:val="26"/>
          <w:lang w:eastAsia="ru-RU"/>
        </w:rPr>
        <w:t>августа</w:t>
      </w:r>
      <w:r w:rsidRPr="00BC79C3">
        <w:rPr>
          <w:color w:val="000000"/>
          <w:sz w:val="26"/>
          <w:szCs w:val="26"/>
          <w:lang w:eastAsia="ru-RU"/>
        </w:rPr>
        <w:t xml:space="preserve"> 2020 года.</w:t>
      </w:r>
    </w:p>
    <w:p w:rsidR="00BC79C3" w:rsidRPr="00BC79C3" w:rsidRDefault="00BC79C3" w:rsidP="00BC79C3">
      <w:pPr>
        <w:keepNext/>
        <w:widowControl/>
        <w:suppressAutoHyphens w:val="0"/>
        <w:snapToGrid/>
        <w:spacing w:line="240" w:lineRule="auto"/>
        <w:ind w:firstLine="708"/>
        <w:rPr>
          <w:sz w:val="26"/>
          <w:szCs w:val="26"/>
          <w:lang w:eastAsia="ru-RU"/>
        </w:rPr>
      </w:pPr>
      <w:r w:rsidRPr="00BC79C3">
        <w:rPr>
          <w:sz w:val="26"/>
          <w:szCs w:val="26"/>
          <w:lang w:eastAsia="ru-RU"/>
        </w:rPr>
        <w:t>2.2. Контракт вступает в силу со дня подписания</w:t>
      </w:r>
      <w:r w:rsidR="00F31451">
        <w:rPr>
          <w:sz w:val="26"/>
          <w:szCs w:val="26"/>
          <w:lang w:eastAsia="ru-RU"/>
        </w:rPr>
        <w:t xml:space="preserve"> его Сторонами и действует до «30</w:t>
      </w:r>
      <w:r w:rsidRPr="00BC79C3">
        <w:rPr>
          <w:sz w:val="26"/>
          <w:szCs w:val="26"/>
          <w:lang w:eastAsia="ru-RU"/>
        </w:rPr>
        <w:t xml:space="preserve">» </w:t>
      </w:r>
      <w:r w:rsidR="00CE45B5">
        <w:rPr>
          <w:sz w:val="26"/>
          <w:szCs w:val="26"/>
          <w:lang w:eastAsia="ru-RU"/>
        </w:rPr>
        <w:t>сентября</w:t>
      </w:r>
      <w:r w:rsidRPr="00BC79C3">
        <w:rPr>
          <w:sz w:val="26"/>
          <w:szCs w:val="26"/>
          <w:lang w:eastAsia="ru-RU"/>
        </w:rPr>
        <w:t xml:space="preserve"> 2020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BC79C3" w:rsidRPr="00BC79C3" w:rsidRDefault="00BC79C3" w:rsidP="00BC79C3">
      <w:pPr>
        <w:widowControl/>
        <w:suppressAutoHyphens w:val="0"/>
        <w:snapToGrid/>
        <w:spacing w:line="240" w:lineRule="auto"/>
        <w:ind w:firstLine="0"/>
        <w:jc w:val="center"/>
        <w:rPr>
          <w:sz w:val="26"/>
          <w:szCs w:val="26"/>
          <w:lang w:eastAsia="ru-RU"/>
        </w:rPr>
      </w:pPr>
    </w:p>
    <w:p w:rsidR="00BC79C3" w:rsidRPr="00BC79C3" w:rsidRDefault="00BC79C3" w:rsidP="00BC79C3">
      <w:pPr>
        <w:widowControl/>
        <w:suppressAutoHyphens w:val="0"/>
        <w:snapToGrid/>
        <w:spacing w:line="240" w:lineRule="auto"/>
        <w:ind w:firstLine="0"/>
        <w:jc w:val="center"/>
        <w:rPr>
          <w:b/>
          <w:sz w:val="26"/>
          <w:szCs w:val="26"/>
          <w:lang w:eastAsia="ru-RU"/>
        </w:rPr>
      </w:pPr>
      <w:r w:rsidRPr="00BC79C3">
        <w:rPr>
          <w:b/>
          <w:sz w:val="26"/>
          <w:szCs w:val="26"/>
          <w:lang w:eastAsia="ru-RU"/>
        </w:rPr>
        <w:t>3. Взаимодействие Сторон</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3.1. Заказчик обязан:</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3.1.1. Оплатить поставленный Товар на основании отчетной документации, указанной в пункте 5.3. Контракта, в срок, установленный пунктом 6.5.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BC79C3" w:rsidRPr="00BC79C3" w:rsidRDefault="00BC79C3" w:rsidP="00BC79C3">
      <w:pPr>
        <w:widowControl/>
        <w:tabs>
          <w:tab w:val="left" w:pos="10632"/>
        </w:tabs>
        <w:suppressAutoHyphens w:val="0"/>
        <w:snapToGrid/>
        <w:spacing w:line="240" w:lineRule="auto"/>
        <w:ind w:firstLine="709"/>
        <w:rPr>
          <w:sz w:val="26"/>
          <w:szCs w:val="26"/>
          <w:lang w:eastAsia="ru-RU"/>
        </w:rPr>
      </w:pPr>
      <w:r w:rsidRPr="00BC79C3">
        <w:rPr>
          <w:sz w:val="26"/>
          <w:szCs w:val="26"/>
          <w:lang w:eastAsia="ru-RU"/>
        </w:rPr>
        <w:t xml:space="preserve">3.1.3. В срок не более 2 рабочих дней после дня подписания акта выборочной проверки поставляемого Товара </w:t>
      </w:r>
      <w:r w:rsidRPr="00CE45B5">
        <w:rPr>
          <w:sz w:val="26"/>
          <w:szCs w:val="26"/>
          <w:lang w:eastAsia="ru-RU"/>
        </w:rPr>
        <w:t>(приложение № 4 к Контракту)</w:t>
      </w:r>
      <w:r w:rsidRPr="00BC79C3">
        <w:rPr>
          <w:sz w:val="26"/>
          <w:szCs w:val="26"/>
          <w:lang w:eastAsia="ru-RU"/>
        </w:rPr>
        <w:t xml:space="preserve"> передать Поставщику </w:t>
      </w:r>
      <w:r w:rsidRPr="00BC79C3">
        <w:rPr>
          <w:sz w:val="26"/>
          <w:szCs w:val="26"/>
          <w:lang w:eastAsia="ru-RU"/>
        </w:rPr>
        <w:lastRenderedPageBreak/>
        <w:t>реестр получателей Товара, которым Заказчик выдал направления в отношении Товара, поступившего в субъект Российской Федерации, указанный в пункте 1.1. Контракта, в соответствии с заявкой.</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заявкой.</w:t>
      </w:r>
    </w:p>
    <w:p w:rsidR="00BC79C3" w:rsidRPr="00BC79C3" w:rsidRDefault="00BC79C3" w:rsidP="00BC79C3">
      <w:pPr>
        <w:widowControl/>
        <w:tabs>
          <w:tab w:val="left" w:pos="10632"/>
        </w:tabs>
        <w:suppressAutoHyphens w:val="0"/>
        <w:snapToGrid/>
        <w:spacing w:line="240" w:lineRule="auto"/>
        <w:ind w:firstLine="709"/>
        <w:rPr>
          <w:rFonts w:eastAsia="Lucida Sans Unicode"/>
          <w:sz w:val="26"/>
          <w:szCs w:val="26"/>
          <w:lang w:eastAsia="en-US" w:bidi="en-US"/>
        </w:rPr>
      </w:pPr>
      <w:r w:rsidRPr="00BC79C3">
        <w:rPr>
          <w:rFonts w:eastAsia="Lucida Sans Unicode"/>
          <w:sz w:val="26"/>
          <w:szCs w:val="26"/>
          <w:lang w:eastAsia="en-US" w:bidi="en-US"/>
        </w:rPr>
        <w:t>Последующее направление реестров получателей Товара осуществляется по факту поставки Товара Получателям по ранее выданному (-ым) реестру (-ам) получателей Товара после предоставления Поставщиком отчетной документации, указанной в пункте 5.3. Контракта, но не ранее подписания акта выборочной проверки поставляемого Товара в установленный настоящим пунктом срок</w:t>
      </w:r>
      <w:r w:rsidRPr="00BC79C3">
        <w:rPr>
          <w:sz w:val="26"/>
          <w:szCs w:val="26"/>
          <w:lang w:eastAsia="ru-RU"/>
        </w:rPr>
        <w:t>.</w:t>
      </w:r>
    </w:p>
    <w:p w:rsidR="00BC79C3" w:rsidRPr="00BC79C3" w:rsidRDefault="00BC79C3" w:rsidP="00BC79C3">
      <w:pPr>
        <w:widowControl/>
        <w:tabs>
          <w:tab w:val="left" w:pos="10632"/>
        </w:tabs>
        <w:suppressAutoHyphens w:val="0"/>
        <w:snapToGrid/>
        <w:spacing w:line="240" w:lineRule="auto"/>
        <w:ind w:firstLine="709"/>
        <w:rPr>
          <w:rFonts w:eastAsia="Lucida Sans Unicode"/>
          <w:sz w:val="26"/>
          <w:szCs w:val="26"/>
          <w:lang w:eastAsia="en-US" w:bidi="en-US"/>
        </w:rPr>
      </w:pPr>
      <w:r w:rsidRPr="00BC79C3">
        <w:rPr>
          <w:rFonts w:eastAsia="Lucida Sans Unicode"/>
          <w:sz w:val="26"/>
          <w:szCs w:val="26"/>
          <w:lang w:eastAsia="en-US" w:bidi="en-US"/>
        </w:rP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BC79C3" w:rsidRPr="00BC79C3" w:rsidRDefault="00BC79C3" w:rsidP="00BC79C3">
      <w:pPr>
        <w:suppressAutoHyphens w:val="0"/>
        <w:autoSpaceDN w:val="0"/>
        <w:adjustRightInd w:val="0"/>
        <w:snapToGrid/>
        <w:spacing w:line="240" w:lineRule="auto"/>
        <w:ind w:firstLine="709"/>
        <w:rPr>
          <w:bCs/>
          <w:sz w:val="26"/>
          <w:szCs w:val="26"/>
          <w:lang w:eastAsia="ru-RU"/>
        </w:rPr>
      </w:pPr>
      <w:r w:rsidRPr="00BC79C3">
        <w:rPr>
          <w:sz w:val="26"/>
          <w:szCs w:val="26"/>
          <w:lang w:eastAsia="ru-RU"/>
        </w:rPr>
        <w:t xml:space="preserve">3.1.5. </w:t>
      </w:r>
      <w:r w:rsidRPr="00BC79C3">
        <w:rPr>
          <w:bCs/>
          <w:sz w:val="26"/>
          <w:szCs w:val="26"/>
          <w:lang w:eastAsia="ru-RU"/>
        </w:rPr>
        <w:t>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и осуществить замену данного Получателя на иного Получателя в срок не позднее 20 календарных дней с момента получения данной информации.</w:t>
      </w:r>
    </w:p>
    <w:p w:rsidR="00BC79C3" w:rsidRPr="00BC79C3" w:rsidRDefault="00BC79C3" w:rsidP="00BC79C3">
      <w:pPr>
        <w:suppressAutoHyphens w:val="0"/>
        <w:autoSpaceDN w:val="0"/>
        <w:adjustRightInd w:val="0"/>
        <w:snapToGrid/>
        <w:spacing w:line="240" w:lineRule="auto"/>
        <w:ind w:firstLine="709"/>
        <w:rPr>
          <w:bCs/>
          <w:sz w:val="26"/>
          <w:szCs w:val="26"/>
          <w:lang w:eastAsia="ru-RU"/>
        </w:rPr>
      </w:pPr>
      <w:r w:rsidRPr="00BC79C3">
        <w:rPr>
          <w:bCs/>
          <w:sz w:val="26"/>
          <w:szCs w:val="26"/>
          <w:lang w:eastAsia="ru-RU"/>
        </w:rPr>
        <w:t>3.1.6. 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rsidR="00BC79C3" w:rsidRPr="00BC79C3" w:rsidRDefault="00BC79C3" w:rsidP="00BC79C3">
      <w:pPr>
        <w:suppressAutoHyphens w:val="0"/>
        <w:autoSpaceDN w:val="0"/>
        <w:adjustRightInd w:val="0"/>
        <w:snapToGrid/>
        <w:spacing w:line="240" w:lineRule="auto"/>
        <w:ind w:firstLine="709"/>
        <w:rPr>
          <w:bCs/>
          <w:sz w:val="26"/>
          <w:szCs w:val="26"/>
          <w:lang w:eastAsia="ru-RU"/>
        </w:rPr>
      </w:pPr>
      <w:r w:rsidRPr="00BC79C3">
        <w:rPr>
          <w:bCs/>
          <w:sz w:val="26"/>
          <w:szCs w:val="26"/>
          <w:lang w:eastAsia="ru-RU"/>
        </w:rPr>
        <w:t xml:space="preserve">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Pr="00BC79C3">
        <w:rPr>
          <w:sz w:val="26"/>
          <w:szCs w:val="26"/>
          <w:lang w:eastAsia="ru-RU"/>
        </w:rPr>
        <w:t xml:space="preserve">результатов исполнения Контракта </w:t>
      </w:r>
      <w:r w:rsidRPr="00BC79C3">
        <w:rPr>
          <w:bCs/>
          <w:sz w:val="26"/>
          <w:szCs w:val="26"/>
          <w:lang w:eastAsia="ru-RU"/>
        </w:rPr>
        <w:t>в соответствии с подпунктом 3.2.4. пункта 3.2.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79C3" w:rsidRPr="00BC79C3" w:rsidRDefault="00BC79C3" w:rsidP="00BC79C3">
      <w:pPr>
        <w:suppressAutoHyphens w:val="0"/>
        <w:autoSpaceDN w:val="0"/>
        <w:adjustRightInd w:val="0"/>
        <w:snapToGrid/>
        <w:spacing w:line="240" w:lineRule="auto"/>
        <w:ind w:firstLine="709"/>
        <w:rPr>
          <w:bCs/>
          <w:sz w:val="26"/>
          <w:szCs w:val="26"/>
          <w:lang w:eastAsia="ru-RU"/>
        </w:rPr>
      </w:pPr>
      <w:r w:rsidRPr="00BC79C3">
        <w:rPr>
          <w:bCs/>
          <w:sz w:val="26"/>
          <w:szCs w:val="26"/>
          <w:lang w:eastAsia="ru-RU"/>
        </w:rPr>
        <w:t>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C79C3" w:rsidRPr="00BC79C3" w:rsidRDefault="00BC79C3" w:rsidP="00BC79C3">
      <w:pPr>
        <w:suppressAutoHyphens w:val="0"/>
        <w:autoSpaceDN w:val="0"/>
        <w:adjustRightInd w:val="0"/>
        <w:snapToGrid/>
        <w:spacing w:line="240" w:lineRule="auto"/>
        <w:ind w:firstLine="709"/>
        <w:rPr>
          <w:sz w:val="26"/>
          <w:szCs w:val="26"/>
          <w:lang w:eastAsia="ru-RU"/>
        </w:rPr>
      </w:pPr>
      <w:r w:rsidRPr="00BC79C3">
        <w:rPr>
          <w:sz w:val="26"/>
          <w:szCs w:val="26"/>
          <w:lang w:eastAsia="ru-RU"/>
        </w:rPr>
        <w:t>3.1.9. Требовать уплаты неустоек (штрафов, пеней) в соответствии с разделом 10 Контракта.</w:t>
      </w:r>
    </w:p>
    <w:p w:rsidR="00BC79C3" w:rsidRPr="00BC79C3" w:rsidRDefault="00BC79C3" w:rsidP="00BC79C3">
      <w:pPr>
        <w:suppressAutoHyphens w:val="0"/>
        <w:autoSpaceDN w:val="0"/>
        <w:adjustRightInd w:val="0"/>
        <w:snapToGrid/>
        <w:spacing w:line="240" w:lineRule="auto"/>
        <w:ind w:firstLine="709"/>
        <w:rPr>
          <w:sz w:val="26"/>
          <w:szCs w:val="26"/>
          <w:lang w:eastAsia="ru-RU"/>
        </w:rPr>
      </w:pPr>
      <w:r w:rsidRPr="00BC79C3">
        <w:rPr>
          <w:sz w:val="26"/>
          <w:szCs w:val="26"/>
          <w:lang w:eastAsia="ru-RU"/>
        </w:rPr>
        <w:lastRenderedPageBreak/>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подпунктом 3.3.15. пункта 3.3.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3.1.12. Осуществлять выборочную проверку поставляемого Товара в соответствии с разделом 4 Контракта.</w:t>
      </w:r>
    </w:p>
    <w:p w:rsidR="00BC79C3" w:rsidRPr="00BC79C3" w:rsidRDefault="00BC79C3" w:rsidP="00BC79C3">
      <w:pPr>
        <w:suppressAutoHyphens w:val="0"/>
        <w:autoSpaceDN w:val="0"/>
        <w:adjustRightInd w:val="0"/>
        <w:snapToGrid/>
        <w:spacing w:line="240" w:lineRule="auto"/>
        <w:ind w:firstLine="709"/>
        <w:rPr>
          <w:sz w:val="26"/>
          <w:szCs w:val="26"/>
          <w:lang w:eastAsia="ru-RU"/>
        </w:rPr>
      </w:pPr>
      <w:r w:rsidRPr="00BC79C3">
        <w:rPr>
          <w:sz w:val="26"/>
          <w:szCs w:val="26"/>
          <w:lang w:eastAsia="ru-RU"/>
        </w:rPr>
        <w:t>3.2. Заказчик вправе:</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3.2.2. Запрашивать у Поставщика информацию о ходе исполнения обязательств Поставщика по Контракту.</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3.2.3. Принять решение об одностороннем отказе от исполнения Контракта в соответствии с гражданским законодательством.</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частью 10 статьи 95 Федерального закона № 44-ФЗ.</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3.2.5. Требовать возмещения убытков, причиненных по вине Поставщика, в соответствии с разделом 10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3.2.6.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Федеральным законом № 44-ФЗ.</w:t>
      </w:r>
    </w:p>
    <w:p w:rsidR="00BC79C3" w:rsidRPr="005801CD" w:rsidRDefault="00BC79C3" w:rsidP="00BC79C3">
      <w:pPr>
        <w:widowControl/>
        <w:suppressAutoHyphens w:val="0"/>
        <w:snapToGrid/>
        <w:spacing w:line="240" w:lineRule="auto"/>
        <w:ind w:firstLine="709"/>
        <w:rPr>
          <w:b/>
          <w:sz w:val="26"/>
          <w:szCs w:val="26"/>
          <w:lang w:eastAsia="ru-RU"/>
        </w:rPr>
      </w:pPr>
      <w:r w:rsidRPr="005801CD">
        <w:rPr>
          <w:b/>
          <w:sz w:val="26"/>
          <w:szCs w:val="26"/>
          <w:lang w:eastAsia="ru-RU"/>
        </w:rPr>
        <w:t>3.3. Поставщик обязан:</w:t>
      </w:r>
    </w:p>
    <w:p w:rsidR="00BC79C3" w:rsidRPr="00BC79C3" w:rsidRDefault="00BC79C3" w:rsidP="00BC79C3">
      <w:pPr>
        <w:suppressAutoHyphens w:val="0"/>
        <w:snapToGrid/>
        <w:spacing w:line="240" w:lineRule="auto"/>
        <w:ind w:firstLine="709"/>
        <w:rPr>
          <w:sz w:val="26"/>
          <w:szCs w:val="26"/>
          <w:lang w:eastAsia="ru-RU"/>
        </w:rPr>
      </w:pPr>
      <w:r w:rsidRPr="00BC79C3">
        <w:rPr>
          <w:sz w:val="26"/>
          <w:szCs w:val="26"/>
          <w:lang w:eastAsia="ru-RU"/>
        </w:rPr>
        <w:t xml:space="preserve">3.3.1. Обеспечить поступление Товара в субъект Российской Федерации, указанный в пункте 1.1. Контракта, по наименованию, в количестве и в сроки, </w:t>
      </w:r>
      <w:r w:rsidRPr="00D91E63">
        <w:rPr>
          <w:sz w:val="26"/>
          <w:szCs w:val="26"/>
          <w:lang w:eastAsia="ru-RU"/>
        </w:rPr>
        <w:t>определенные заявкой.</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пункте 1.1.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3.3.4. Получить от Заказчика реестр получателей Товара</w:t>
      </w:r>
      <w:r w:rsidRPr="00BC79C3">
        <w:rPr>
          <w:rFonts w:eastAsia="Calibri"/>
          <w:sz w:val="26"/>
          <w:szCs w:val="26"/>
          <w:lang w:eastAsia="en-US"/>
        </w:rPr>
        <w:t xml:space="preserve"> </w:t>
      </w:r>
      <w:r w:rsidRPr="00BC79C3">
        <w:rPr>
          <w:sz w:val="26"/>
          <w:szCs w:val="26"/>
          <w:lang w:eastAsia="ru-RU"/>
        </w:rPr>
        <w:t>в срок не более 2 рабочих дней после дня подписания акта выборочной проверки поставляемого Товара и передать Товар Получателю (представителю Получателя)</w:t>
      </w:r>
      <w:r w:rsidRPr="00BC79C3">
        <w:rPr>
          <w:sz w:val="26"/>
          <w:szCs w:val="26"/>
          <w:vertAlign w:val="superscript"/>
          <w:lang w:eastAsia="ru-RU"/>
        </w:rPr>
        <w:footnoteReference w:id="1"/>
      </w:r>
      <w:r w:rsidRPr="00BC79C3">
        <w:rPr>
          <w:sz w:val="26"/>
          <w:szCs w:val="26"/>
          <w:lang w:eastAsia="ru-RU"/>
        </w:rPr>
        <w:t xml:space="preserve"> на основании акта </w:t>
      </w:r>
      <w:r w:rsidRPr="00BC79C3">
        <w:rPr>
          <w:sz w:val="26"/>
          <w:szCs w:val="26"/>
          <w:lang w:eastAsia="ru-RU"/>
        </w:rPr>
        <w:lastRenderedPageBreak/>
        <w:t>приема-передачи Товара (приложение № 6 к Контракту) при предъявлении им паспорта и направления.</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фото-/видеоматериалов Заказчику.</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w:t>
      </w:r>
      <w:r w:rsidRPr="00BC79C3">
        <w:rPr>
          <w:rFonts w:eastAsia="Calibri"/>
          <w:sz w:val="26"/>
          <w:szCs w:val="26"/>
          <w:lang w:eastAsia="en-US"/>
        </w:rPr>
        <w:t xml:space="preserve">, </w:t>
      </w:r>
      <w:r w:rsidRPr="00BC79C3">
        <w:rPr>
          <w:sz w:val="26"/>
          <w:szCs w:val="26"/>
          <w:lang w:eastAsia="ru-RU"/>
        </w:rPr>
        <w:t xml:space="preserve">расположенных в субъекте Российской Федерации, указанном в пункте 1.1. Контракта.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3.3.7. Предоставить Заказчику возможность осуществить выборочную проверку поставляемого Товара, а именно:</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обеспечить беспрепятственный доступ представителям Заказчика к месту нахождения Товара;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обеспечить присутствие представителя Поставщика при осуществлении выборочной проверки поставляемого Товара.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3.3.8. В случае выявления Заказчиком при проведении выборочной проверки поставляемого Товара нарушения требований, предусмотренных пунктом 4.3.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разделом 4 Контракта.</w:t>
      </w:r>
    </w:p>
    <w:p w:rsidR="00BC79C3" w:rsidRPr="00BC79C3" w:rsidRDefault="00BC79C3" w:rsidP="00BC79C3">
      <w:pPr>
        <w:keepNext/>
        <w:widowControl/>
        <w:suppressAutoHyphens w:val="0"/>
        <w:snapToGrid/>
        <w:spacing w:line="240" w:lineRule="auto"/>
        <w:ind w:firstLine="709"/>
        <w:rPr>
          <w:sz w:val="26"/>
          <w:szCs w:val="26"/>
          <w:lang w:eastAsia="ru-RU"/>
        </w:rPr>
      </w:pPr>
      <w:r w:rsidRPr="00BC79C3">
        <w:rPr>
          <w:spacing w:val="-4"/>
          <w:sz w:val="26"/>
          <w:szCs w:val="26"/>
          <w:lang w:eastAsia="ru-RU"/>
        </w:rPr>
        <w:t xml:space="preserve">3.3.9. </w:t>
      </w:r>
      <w:r w:rsidRPr="00BC79C3">
        <w:rPr>
          <w:sz w:val="26"/>
          <w:szCs w:val="26"/>
          <w:lang w:eastAsia="ru-RU"/>
        </w:rPr>
        <w:t>В случае обнаружения обстоятельств, препятствующих проведению выборочной проверки поставляемого Товара или осуществлению поставки Товара</w:t>
      </w:r>
      <w:r w:rsidRPr="00BC79C3">
        <w:rPr>
          <w:spacing w:val="-4"/>
          <w:sz w:val="26"/>
          <w:szCs w:val="26"/>
          <w:lang w:eastAsia="ru-RU"/>
        </w:rPr>
        <w:t>, в письменном виде уведомить Заказчика о таких обстоятельствах в течение 3 рабочих дней с даты их выявления</w:t>
      </w:r>
      <w:r w:rsidRPr="00BC79C3">
        <w:rPr>
          <w:sz w:val="26"/>
          <w:szCs w:val="26"/>
          <w:lang w:eastAsia="ru-RU"/>
        </w:rPr>
        <w:t xml:space="preserve">. </w:t>
      </w:r>
    </w:p>
    <w:p w:rsidR="00BC79C3" w:rsidRPr="00BC79C3" w:rsidRDefault="00BC79C3" w:rsidP="00BC79C3">
      <w:pPr>
        <w:widowControl/>
        <w:suppressAutoHyphens w:val="0"/>
        <w:autoSpaceDE w:val="0"/>
        <w:snapToGrid/>
        <w:spacing w:line="240" w:lineRule="auto"/>
        <w:ind w:firstLine="709"/>
        <w:rPr>
          <w:rFonts w:eastAsia="Times New Roman CYR"/>
          <w:sz w:val="26"/>
          <w:szCs w:val="26"/>
          <w:lang w:eastAsia="zh-CN"/>
        </w:rPr>
      </w:pPr>
      <w:r w:rsidRPr="00BC79C3">
        <w:rPr>
          <w:sz w:val="26"/>
          <w:szCs w:val="26"/>
          <w:lang w:eastAsia="ru-RU"/>
        </w:rPr>
        <w:t xml:space="preserve">3.3.10. Представить Заказчику копии действующего регистрационного удостоверения,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w:t>
      </w:r>
      <w:r w:rsidRPr="00BC79C3">
        <w:rPr>
          <w:sz w:val="26"/>
          <w:szCs w:val="26"/>
          <w:lang w:eastAsia="zh-CN"/>
        </w:rPr>
        <w:t xml:space="preserve">либо иных документов, свидетельствующих о качестве и безопасности Товара, предусмотренных действующим законодательством Российской Федерации, </w:t>
      </w:r>
      <w:r w:rsidRPr="00BC79C3">
        <w:rPr>
          <w:sz w:val="26"/>
          <w:szCs w:val="26"/>
          <w:lang w:eastAsia="ru-RU"/>
        </w:rPr>
        <w:t>при поступлении Товара в соответствии с подпунктом 3.3.1. настоящего пункта.</w:t>
      </w:r>
    </w:p>
    <w:p w:rsidR="00BC79C3" w:rsidRPr="00BC79C3" w:rsidRDefault="00BC79C3" w:rsidP="00BC79C3">
      <w:pPr>
        <w:suppressAutoHyphens w:val="0"/>
        <w:snapToGrid/>
        <w:spacing w:line="240" w:lineRule="auto"/>
        <w:ind w:firstLine="709"/>
        <w:rPr>
          <w:sz w:val="26"/>
          <w:szCs w:val="26"/>
          <w:lang w:eastAsia="ru-RU"/>
        </w:rPr>
      </w:pPr>
      <w:r w:rsidRPr="00BC79C3">
        <w:rPr>
          <w:sz w:val="26"/>
          <w:szCs w:val="26"/>
          <w:lang w:eastAsia="ru-RU"/>
        </w:rPr>
        <w:t xml:space="preserve">3.3.11.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 </w:t>
      </w:r>
    </w:p>
    <w:p w:rsidR="00BC79C3" w:rsidRPr="00BC79C3" w:rsidRDefault="00BC79C3" w:rsidP="00BC79C3">
      <w:pPr>
        <w:suppressAutoHyphens w:val="0"/>
        <w:snapToGrid/>
        <w:spacing w:line="240" w:lineRule="auto"/>
        <w:ind w:firstLine="709"/>
        <w:rPr>
          <w:sz w:val="26"/>
          <w:szCs w:val="26"/>
          <w:lang w:eastAsia="ru-RU"/>
        </w:rPr>
      </w:pPr>
      <w:r w:rsidRPr="00BC79C3">
        <w:rPr>
          <w:sz w:val="26"/>
          <w:szCs w:val="26"/>
          <w:lang w:eastAsia="ru-RU"/>
        </w:rPr>
        <w:t xml:space="preserve">3.3.12.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w:t>
      </w:r>
      <w:r w:rsidRPr="00BC79C3">
        <w:rPr>
          <w:sz w:val="26"/>
          <w:szCs w:val="26"/>
          <w:lang w:eastAsia="ru-RU"/>
        </w:rPr>
        <w:lastRenderedPageBreak/>
        <w:t>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BC79C3" w:rsidRPr="00BC79C3" w:rsidRDefault="00BC79C3" w:rsidP="00BC79C3">
      <w:pPr>
        <w:suppressAutoHyphens w:val="0"/>
        <w:snapToGrid/>
        <w:spacing w:line="240" w:lineRule="auto"/>
        <w:ind w:firstLine="709"/>
        <w:rPr>
          <w:sz w:val="26"/>
          <w:szCs w:val="26"/>
          <w:lang w:eastAsia="ru-RU"/>
        </w:rPr>
      </w:pPr>
      <w:r w:rsidRPr="00BC79C3">
        <w:rPr>
          <w:sz w:val="26"/>
          <w:szCs w:val="26"/>
          <w:lang w:eastAsia="ru-RU"/>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 152-ФЗ «О персональных данных», Федеральным законом от 27 июля 2006 г. № 149-ФЗ «Об информации, информационных технологиях и о защите информации».</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3.3.2. настоящего пункта, а также видеоматериалы с пунктов выдачи Товара и склада Поставщика.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r w:rsidRPr="00BC79C3">
        <w:rPr>
          <w:rFonts w:eastAsia="Calibri"/>
          <w:sz w:val="26"/>
          <w:szCs w:val="26"/>
          <w:vertAlign w:val="superscript"/>
          <w:lang w:eastAsia="ru-RU"/>
        </w:rPr>
        <w:footnoteReference w:id="2"/>
      </w:r>
      <w:r w:rsidRPr="00BC79C3">
        <w:rPr>
          <w:sz w:val="26"/>
          <w:szCs w:val="26"/>
          <w:lang w:eastAsia="ru-RU"/>
        </w:rPr>
        <w:t>.</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3.3.17. 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3.3.18.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lastRenderedPageBreak/>
        <w:t>3.3.19. Информировать Заказчика о наступлении гарантийных случаев, предусмотренных Контрактом, и об исполненных по ним обязательствам.</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3.3.20. В случае выбора Получателем способа получения Товара через пункт выдачи Товара: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 527н «</w:t>
      </w:r>
      <w:r w:rsidRPr="00BC79C3">
        <w:rPr>
          <w:rFonts w:eastAsia="Calibri"/>
          <w:sz w:val="26"/>
          <w:szCs w:val="26"/>
          <w:lang w:eastAsia="ru-RU"/>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BC79C3">
        <w:rPr>
          <w:sz w:val="26"/>
          <w:szCs w:val="26"/>
          <w:lang w:eastAsia="ru-RU"/>
        </w:rPr>
        <w:t>», в том числе с привлечением соисполнителей;</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 установить график работы пунктов выдачи Товара, включая работу в один из выходных дней.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Пункты выдачи Товара и склад Поставщика должны быть оснащены видеокамерами.</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3.3.21. Предоставить Получателям согласно </w:t>
      </w:r>
      <w:r w:rsidR="005C6034" w:rsidRPr="00BC79C3">
        <w:rPr>
          <w:sz w:val="26"/>
          <w:szCs w:val="26"/>
          <w:lang w:eastAsia="ru-RU"/>
        </w:rPr>
        <w:t>реестру получателей Товара,</w:t>
      </w:r>
      <w:r w:rsidRPr="00BC79C3">
        <w:rPr>
          <w:sz w:val="26"/>
          <w:szCs w:val="26"/>
          <w:lang w:eastAsia="ru-RU"/>
        </w:rPr>
        <w:t xml:space="preserve">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по месту жительства Получателя;</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в пунктах выдачи.</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3.3.22. Выполнять иные обязательства, предусмотренные Контрактом.</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3.4. Поставщик вправе:</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3.4.1. Требовать своевременной оплаты за поставленный и принятый Товар в соответствии с условиями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 xml:space="preserve">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 </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Невыполнение соисполнителем обязательств перед Поставщиком не освобождает Поставщика от выполнения условий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3.4.3. Принять решение об одностороннем отказе от исполнения Контракта в соответствии с гражданским законодательством.</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3.4.4.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с Заказчиком осуществить</w:t>
      </w:r>
      <w:r w:rsidRPr="00BC79C3">
        <w:rPr>
          <w:bCs/>
          <w:sz w:val="26"/>
          <w:szCs w:val="26"/>
          <w:lang w:eastAsia="ru-RU"/>
        </w:rPr>
        <w:t xml:space="preserve">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p>
    <w:p w:rsidR="00BC79C3" w:rsidRPr="00BC79C3" w:rsidRDefault="00BC79C3" w:rsidP="00BC79C3">
      <w:pPr>
        <w:widowControl/>
        <w:suppressAutoHyphens w:val="0"/>
        <w:snapToGrid/>
        <w:spacing w:line="240" w:lineRule="auto"/>
        <w:ind w:firstLine="709"/>
        <w:rPr>
          <w:bCs/>
          <w:sz w:val="26"/>
          <w:szCs w:val="26"/>
          <w:lang w:eastAsia="ru-RU"/>
        </w:rPr>
      </w:pPr>
      <w:r w:rsidRPr="00BC79C3">
        <w:rPr>
          <w:bCs/>
          <w:sz w:val="26"/>
          <w:szCs w:val="26"/>
          <w:lang w:eastAsia="ru-RU"/>
        </w:rPr>
        <w:t>3.4.5. Требовать возмещения убытков, уплаты неустоек (штрафов, пеней) в соответствии с разделом 10 Контракта.</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BC79C3" w:rsidRPr="00BC79C3" w:rsidRDefault="00BC79C3" w:rsidP="00BC79C3">
      <w:pPr>
        <w:widowControl/>
        <w:suppressAutoHyphens w:val="0"/>
        <w:snapToGrid/>
        <w:spacing w:line="240" w:lineRule="auto"/>
        <w:ind w:firstLine="709"/>
        <w:rPr>
          <w:sz w:val="26"/>
          <w:szCs w:val="26"/>
          <w:lang w:eastAsia="ru-RU"/>
        </w:rPr>
      </w:pPr>
      <w:r w:rsidRPr="00BC79C3">
        <w:rPr>
          <w:sz w:val="26"/>
          <w:szCs w:val="26"/>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5C6034" w:rsidRPr="00BC79C3" w:rsidRDefault="005C6034" w:rsidP="00684273">
      <w:pPr>
        <w:widowControl/>
        <w:suppressAutoHyphens w:val="0"/>
        <w:snapToGrid/>
        <w:spacing w:line="240" w:lineRule="auto"/>
        <w:ind w:firstLine="0"/>
        <w:jc w:val="left"/>
        <w:rPr>
          <w:sz w:val="26"/>
          <w:szCs w:val="26"/>
          <w:lang w:eastAsia="ru-RU"/>
        </w:rPr>
      </w:pPr>
    </w:p>
    <w:p w:rsidR="00BC79C3" w:rsidRPr="00BC79C3" w:rsidRDefault="00BC79C3" w:rsidP="00BC79C3">
      <w:pPr>
        <w:widowControl/>
        <w:suppressAutoHyphens w:val="0"/>
        <w:snapToGrid/>
        <w:spacing w:line="240" w:lineRule="auto"/>
        <w:ind w:firstLine="0"/>
        <w:jc w:val="center"/>
        <w:rPr>
          <w:b/>
          <w:sz w:val="26"/>
          <w:szCs w:val="26"/>
          <w:lang w:eastAsia="ru-RU"/>
        </w:rPr>
      </w:pPr>
      <w:r w:rsidRPr="00BC79C3">
        <w:rPr>
          <w:b/>
          <w:sz w:val="26"/>
          <w:szCs w:val="26"/>
          <w:lang w:eastAsia="ru-RU"/>
        </w:rPr>
        <w:t>4. Выборочная проверка поставляемого Товара</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xml:space="preserve">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w:t>
      </w:r>
      <w:r w:rsidRPr="00BC79C3">
        <w:rPr>
          <w:sz w:val="26"/>
          <w:szCs w:val="26"/>
          <w:vertAlign w:val="superscript"/>
          <w:lang w:eastAsia="ru-RU"/>
        </w:rPr>
        <w:footnoteReference w:id="3"/>
      </w:r>
      <w:r w:rsidRPr="00BC79C3">
        <w:rPr>
          <w:sz w:val="26"/>
          <w:szCs w:val="26"/>
          <w:lang w:eastAsia="ru-RU"/>
        </w:rPr>
        <w:t>.</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xml:space="preserve">4.2. Выборочная проверка поставляемого Товара осуществляется Заказчиком до поставки Товара Получателям в течение 7 рабочих дней с даты получения от Поставщика информации о поступлении Товара в субъект Российской Федерации, указанный в пункте 1.1. Контракта. </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4.3. При проведении выборочной проверки Заказчик проверяет:</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соблюдение соответствия правил упаковки и маркировки поставляемого Товара требованиям, установленным техническим заданием;</w:t>
      </w:r>
    </w:p>
    <w:p w:rsidR="00BC79C3" w:rsidRPr="00BC79C3" w:rsidDel="002401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xml:space="preserve">- </w:t>
      </w:r>
      <w:r w:rsidRPr="00BC79C3" w:rsidDel="002401C3">
        <w:rPr>
          <w:sz w:val="26"/>
          <w:szCs w:val="26"/>
          <w:lang w:eastAsia="ru-RU"/>
        </w:rPr>
        <w:t>соответствие поставляемого Товара</w:t>
      </w:r>
      <w:r w:rsidRPr="00BC79C3">
        <w:rPr>
          <w:sz w:val="26"/>
          <w:szCs w:val="26"/>
          <w:lang w:eastAsia="ru-RU"/>
        </w:rPr>
        <w:t xml:space="preserve"> по количеству, комплектности, ассортименту и качеству </w:t>
      </w:r>
      <w:r w:rsidRPr="00BC79C3" w:rsidDel="002401C3">
        <w:rPr>
          <w:sz w:val="26"/>
          <w:szCs w:val="26"/>
          <w:lang w:eastAsia="ru-RU"/>
        </w:rPr>
        <w:t>требованиям, установленным</w:t>
      </w:r>
      <w:r w:rsidRPr="00BC79C3">
        <w:rPr>
          <w:sz w:val="26"/>
          <w:szCs w:val="26"/>
          <w:lang w:eastAsia="ru-RU"/>
        </w:rPr>
        <w:t xml:space="preserve"> заявкой,</w:t>
      </w:r>
      <w:r w:rsidRPr="00BC79C3" w:rsidDel="002401C3">
        <w:rPr>
          <w:sz w:val="26"/>
          <w:szCs w:val="26"/>
          <w:lang w:eastAsia="ru-RU"/>
        </w:rPr>
        <w:t xml:space="preserve"> </w:t>
      </w:r>
      <w:r w:rsidRPr="00BC79C3">
        <w:rPr>
          <w:sz w:val="26"/>
          <w:szCs w:val="26"/>
          <w:lang w:eastAsia="ru-RU"/>
        </w:rPr>
        <w:t>техническим заданием</w:t>
      </w:r>
      <w:r w:rsidRPr="00BC79C3" w:rsidDel="002401C3">
        <w:rPr>
          <w:sz w:val="26"/>
          <w:szCs w:val="26"/>
          <w:lang w:eastAsia="ru-RU"/>
        </w:rPr>
        <w:t xml:space="preserve"> </w:t>
      </w:r>
      <w:r w:rsidRPr="00BC79C3">
        <w:rPr>
          <w:sz w:val="26"/>
          <w:szCs w:val="26"/>
          <w:lang w:eastAsia="ru-RU"/>
        </w:rPr>
        <w:t>и с</w:t>
      </w:r>
      <w:r w:rsidRPr="00BC79C3" w:rsidDel="002401C3">
        <w:rPr>
          <w:sz w:val="26"/>
          <w:szCs w:val="26"/>
          <w:lang w:eastAsia="ru-RU"/>
        </w:rPr>
        <w:t>пецификацией;</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и (или) декларации о соответствии или сертификата соответствия поставляемого Товара</w:t>
      </w:r>
      <w:r w:rsidRPr="00BC79C3">
        <w:rPr>
          <w:rFonts w:eastAsia="Calibri"/>
          <w:sz w:val="26"/>
          <w:szCs w:val="26"/>
          <w:lang w:eastAsia="en-US"/>
        </w:rPr>
        <w:t xml:space="preserve"> </w:t>
      </w:r>
      <w:r w:rsidRPr="00BC79C3">
        <w:rPr>
          <w:sz w:val="26"/>
          <w:szCs w:val="26"/>
          <w:lang w:eastAsia="ru-RU"/>
        </w:rPr>
        <w:t>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 соответствие поставляемого Товара иным предусмотренным Контрактом требованиям.</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4.4.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w:t>
      </w:r>
      <w:r w:rsidRPr="00BC79C3" w:rsidDel="00F94048">
        <w:rPr>
          <w:sz w:val="26"/>
          <w:szCs w:val="26"/>
          <w:lang w:eastAsia="ru-RU"/>
        </w:rPr>
        <w:t xml:space="preserve"> </w:t>
      </w:r>
      <w:r w:rsidRPr="00BC79C3">
        <w:rPr>
          <w:sz w:val="26"/>
          <w:szCs w:val="26"/>
          <w:lang w:eastAsia="ru-RU"/>
        </w:rPr>
        <w:t>уполномоченных представителей от региональных общественных организаций инвалидов также представителями указанных организаций.</w:t>
      </w:r>
    </w:p>
    <w:p w:rsidR="00BC79C3" w:rsidRPr="00BC79C3" w:rsidRDefault="00BC79C3" w:rsidP="00BC79C3">
      <w:pPr>
        <w:widowControl/>
        <w:suppressAutoHyphens w:val="0"/>
        <w:snapToGrid/>
        <w:spacing w:line="240" w:lineRule="auto"/>
        <w:ind w:firstLine="0"/>
        <w:rPr>
          <w:sz w:val="26"/>
          <w:szCs w:val="26"/>
          <w:lang w:eastAsia="ru-RU"/>
        </w:rPr>
      </w:pPr>
    </w:p>
    <w:p w:rsidR="00BC79C3" w:rsidRPr="00BC79C3" w:rsidRDefault="00BC79C3" w:rsidP="00BC79C3">
      <w:pPr>
        <w:widowControl/>
        <w:suppressAutoHyphens w:val="0"/>
        <w:snapToGrid/>
        <w:spacing w:line="240" w:lineRule="auto"/>
        <w:ind w:firstLine="0"/>
        <w:jc w:val="center"/>
        <w:rPr>
          <w:b/>
          <w:sz w:val="26"/>
          <w:szCs w:val="26"/>
          <w:lang w:eastAsia="ru-RU"/>
        </w:rPr>
      </w:pPr>
      <w:r w:rsidRPr="00BC79C3">
        <w:rPr>
          <w:b/>
          <w:sz w:val="26"/>
          <w:szCs w:val="26"/>
          <w:lang w:eastAsia="ru-RU"/>
        </w:rPr>
        <w:t>5. Порядок и срок передачи Товара Получателю и оформления отчетных и итоговых документов</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lastRenderedPageBreak/>
        <w:t xml:space="preserve">5.1. Поставка Товара Получателям осуществляется Поставщиком после получения от Заказчика реестра получателей Товара. </w:t>
      </w:r>
    </w:p>
    <w:p w:rsidR="00BC79C3" w:rsidRPr="00BC79C3" w:rsidRDefault="00BC79C3" w:rsidP="00BC79C3">
      <w:pPr>
        <w:widowControl/>
        <w:suppressAutoHyphens w:val="0"/>
        <w:snapToGrid/>
        <w:spacing w:line="240" w:lineRule="auto"/>
        <w:ind w:firstLine="708"/>
        <w:rPr>
          <w:sz w:val="26"/>
          <w:szCs w:val="26"/>
          <w:lang w:eastAsia="ru-RU"/>
        </w:rPr>
      </w:pPr>
      <w:r w:rsidRPr="00503ADC">
        <w:rPr>
          <w:sz w:val="26"/>
          <w:szCs w:val="26"/>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C79C3" w:rsidRPr="00BC79C3" w:rsidRDefault="00BC79C3" w:rsidP="00BC79C3">
      <w:pPr>
        <w:widowControl/>
        <w:suppressAutoHyphens w:val="0"/>
        <w:snapToGrid/>
        <w:spacing w:line="240" w:lineRule="auto"/>
        <w:ind w:firstLine="708"/>
        <w:rPr>
          <w:sz w:val="26"/>
          <w:szCs w:val="26"/>
          <w:lang w:eastAsia="ru-RU"/>
        </w:rPr>
      </w:pPr>
      <w:r w:rsidRPr="00BC79C3">
        <w:rPr>
          <w:sz w:val="26"/>
          <w:szCs w:val="26"/>
          <w:lang w:eastAsia="ru-RU"/>
        </w:rP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xml:space="preserve">5.3. </w:t>
      </w:r>
      <w:r w:rsidR="00AF7B1F" w:rsidRPr="00AF7B1F">
        <w:rPr>
          <w:sz w:val="26"/>
          <w:szCs w:val="26"/>
          <w:lang w:eastAsia="ru-RU"/>
        </w:rPr>
        <w:t>Срок предоставления отчетных документ в течение 5 (пяти) рабочих дней,</w:t>
      </w:r>
      <w:r w:rsidR="005801CD" w:rsidRPr="005801CD">
        <w:t xml:space="preserve"> </w:t>
      </w:r>
      <w:r w:rsidRPr="00BC79C3">
        <w:rPr>
          <w:sz w:val="26"/>
          <w:szCs w:val="26"/>
          <w:lang w:eastAsia="ru-RU"/>
        </w:rPr>
        <w:t>после поставки Товара всем Получателям, указанным в реестре получателей Товара, Поставщик направляет Заказчику отчетную документацию – счет, акт приемки поставленного Товара в двух экземплярах (по одному для каждой из Сторон) (</w:t>
      </w:r>
      <w:r w:rsidR="005801CD">
        <w:rPr>
          <w:sz w:val="26"/>
          <w:szCs w:val="26"/>
          <w:lang w:eastAsia="ru-RU"/>
        </w:rPr>
        <w:t xml:space="preserve">образец приведен в </w:t>
      </w:r>
      <w:r w:rsidRPr="00BC79C3">
        <w:rPr>
          <w:sz w:val="26"/>
          <w:szCs w:val="26"/>
          <w:lang w:eastAsia="ru-RU"/>
        </w:rPr>
        <w:t>приложени</w:t>
      </w:r>
      <w:r w:rsidR="005801CD">
        <w:rPr>
          <w:sz w:val="26"/>
          <w:szCs w:val="26"/>
          <w:lang w:eastAsia="ru-RU"/>
        </w:rPr>
        <w:t>и</w:t>
      </w:r>
      <w:r w:rsidRPr="00BC79C3">
        <w:rPr>
          <w:sz w:val="26"/>
          <w:szCs w:val="26"/>
          <w:lang w:eastAsia="ru-RU"/>
        </w:rPr>
        <w:t xml:space="preserve"> № 7 к Контракту), акты приема-передачи Товара, отчет о поставке Товара Получателям в одном экземпляре (</w:t>
      </w:r>
      <w:r w:rsidR="005801CD">
        <w:rPr>
          <w:sz w:val="26"/>
          <w:szCs w:val="26"/>
          <w:lang w:eastAsia="ru-RU"/>
        </w:rPr>
        <w:t xml:space="preserve">образец приведен в </w:t>
      </w:r>
      <w:r w:rsidRPr="00BC79C3">
        <w:rPr>
          <w:sz w:val="26"/>
          <w:szCs w:val="26"/>
          <w:lang w:eastAsia="ru-RU"/>
        </w:rPr>
        <w:t>приложени</w:t>
      </w:r>
      <w:r w:rsidR="005801CD">
        <w:rPr>
          <w:sz w:val="26"/>
          <w:szCs w:val="26"/>
          <w:lang w:eastAsia="ru-RU"/>
        </w:rPr>
        <w:t>и</w:t>
      </w:r>
      <w:r w:rsidRPr="00BC79C3">
        <w:rPr>
          <w:sz w:val="26"/>
          <w:szCs w:val="26"/>
          <w:lang w:eastAsia="ru-RU"/>
        </w:rPr>
        <w:t xml:space="preserve"> № 8 к Контракту), отрывные талоны к направлениям на бумажном носителе и в электронном виде.</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xml:space="preserve">5.4. </w:t>
      </w:r>
      <w:r w:rsidRPr="00BC79C3" w:rsidDel="008C4CD9">
        <w:rPr>
          <w:sz w:val="26"/>
          <w:szCs w:val="26"/>
          <w:lang w:eastAsia="ru-RU"/>
        </w:rPr>
        <w:t xml:space="preserve">Для проверки </w:t>
      </w:r>
      <w:r w:rsidRPr="00BC79C3">
        <w:rPr>
          <w:sz w:val="26"/>
          <w:szCs w:val="26"/>
          <w:lang w:eastAsia="ru-RU"/>
        </w:rPr>
        <w:t>исполнения обязательств</w:t>
      </w:r>
      <w:r w:rsidRPr="00BC79C3" w:rsidDel="008C4CD9">
        <w:rPr>
          <w:sz w:val="26"/>
          <w:szCs w:val="26"/>
          <w:lang w:eastAsia="ru-RU"/>
        </w:rPr>
        <w:t xml:space="preserve">, предусмотренных </w:t>
      </w:r>
      <w:r w:rsidRPr="00BC79C3">
        <w:rPr>
          <w:sz w:val="26"/>
          <w:szCs w:val="26"/>
          <w:lang w:eastAsia="ru-RU"/>
        </w:rPr>
        <w:t>К</w:t>
      </w:r>
      <w:r w:rsidRPr="00BC79C3" w:rsidDel="008C4CD9">
        <w:rPr>
          <w:sz w:val="26"/>
          <w:szCs w:val="26"/>
          <w:lang w:eastAsia="ru-RU"/>
        </w:rPr>
        <w:t xml:space="preserve">онтрактом, в части их соответствия условиям </w:t>
      </w:r>
      <w:r w:rsidRPr="00BC79C3">
        <w:rPr>
          <w:sz w:val="26"/>
          <w:szCs w:val="26"/>
          <w:lang w:eastAsia="ru-RU"/>
        </w:rPr>
        <w:t>Контракта Заказчиком проводится экспертиза</w:t>
      </w:r>
      <w:r w:rsidRPr="00BC79C3" w:rsidDel="008C4CD9">
        <w:rPr>
          <w:sz w:val="26"/>
          <w:szCs w:val="26"/>
          <w:lang w:eastAsia="ru-RU"/>
        </w:rPr>
        <w:t xml:space="preserve"> </w:t>
      </w:r>
      <w:r w:rsidRPr="00BC79C3">
        <w:rPr>
          <w:sz w:val="26"/>
          <w:szCs w:val="26"/>
          <w:lang w:eastAsia="ru-RU"/>
        </w:rPr>
        <w:t xml:space="preserve">результатов исполнения Контракта (отдельного этапа исполнения Контракта) </w:t>
      </w:r>
      <w:r w:rsidRPr="00BC79C3" w:rsidDel="008C4CD9">
        <w:rPr>
          <w:sz w:val="26"/>
          <w:szCs w:val="26"/>
          <w:lang w:eastAsia="ru-RU"/>
        </w:rPr>
        <w:t>в соответствии с т</w:t>
      </w:r>
      <w:r w:rsidRPr="00BC79C3">
        <w:rPr>
          <w:sz w:val="26"/>
          <w:szCs w:val="26"/>
          <w:lang w:eastAsia="ru-RU"/>
        </w:rPr>
        <w:t xml:space="preserve">ребованиями Федерального закона </w:t>
      </w:r>
      <w:r w:rsidRPr="00BC79C3" w:rsidDel="008C4CD9">
        <w:rPr>
          <w:sz w:val="26"/>
          <w:szCs w:val="26"/>
          <w:lang w:eastAsia="ru-RU"/>
        </w:rPr>
        <w:t>№ 44-ФЗ.</w:t>
      </w:r>
      <w:r w:rsidRPr="00BC79C3">
        <w:rPr>
          <w:sz w:val="26"/>
          <w:szCs w:val="26"/>
          <w:lang w:eastAsia="ru-RU"/>
        </w:rPr>
        <w:t xml:space="preserve">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5.5. 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BC79C3" w:rsidRPr="00BC79C3" w:rsidRDefault="00BC79C3" w:rsidP="00BC79C3">
      <w:pPr>
        <w:autoSpaceDE w:val="0"/>
        <w:autoSpaceDN w:val="0"/>
        <w:adjustRightInd w:val="0"/>
        <w:snapToGrid/>
        <w:spacing w:line="240" w:lineRule="auto"/>
        <w:ind w:firstLine="708"/>
        <w:rPr>
          <w:sz w:val="26"/>
          <w:szCs w:val="26"/>
        </w:rPr>
      </w:pPr>
      <w:r w:rsidRPr="00BC79C3">
        <w:rPr>
          <w:sz w:val="26"/>
          <w:szCs w:val="26"/>
        </w:rPr>
        <w:t>5.6. Заказчик в течение 7 рабочих дней со дня получения отчетной документации, указанной в пункте 5.3. Контракта, осуществляет проверку указанной документации и направляет Поставщику один экземпляр</w:t>
      </w:r>
      <w:r w:rsidRPr="00BC79C3">
        <w:rPr>
          <w:sz w:val="26"/>
          <w:szCs w:val="26"/>
          <w:lang w:eastAsia="ru-RU"/>
        </w:rPr>
        <w:t xml:space="preserve"> подписанного Заказчиком акта приемки поставленного Товара</w:t>
      </w:r>
      <w:r w:rsidRPr="00BC79C3">
        <w:rPr>
          <w:sz w:val="26"/>
          <w:szCs w:val="26"/>
        </w:rPr>
        <w:t xml:space="preserve"> 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BC79C3" w:rsidRPr="00BC79C3" w:rsidRDefault="00BC79C3" w:rsidP="00BC79C3">
      <w:pPr>
        <w:tabs>
          <w:tab w:val="left" w:pos="708"/>
          <w:tab w:val="left" w:pos="1418"/>
        </w:tabs>
        <w:autoSpaceDE w:val="0"/>
        <w:autoSpaceDN w:val="0"/>
        <w:adjustRightInd w:val="0"/>
        <w:snapToGrid/>
        <w:spacing w:line="240" w:lineRule="auto"/>
        <w:ind w:firstLine="708"/>
        <w:rPr>
          <w:sz w:val="26"/>
          <w:szCs w:val="26"/>
        </w:rPr>
      </w:pPr>
      <w:r w:rsidRPr="00BC79C3">
        <w:rPr>
          <w:sz w:val="26"/>
          <w:szCs w:val="26"/>
        </w:rPr>
        <w:t>5.7. 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xml:space="preserve">5.8. По факту последней поставки Товара Получателю Поставщик в течение 7 рабочих дней направляет Заказчику подписанный со своей стороны итоговый акт осуществленных поставок Товара (приложение № 9 к Контракту). </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kern w:val="1"/>
          <w:sz w:val="26"/>
          <w:szCs w:val="26"/>
        </w:rPr>
        <w:t xml:space="preserve">5.9. Оформление итогового акта осуществленных поставок Товара осуществляется в порядке и в сроки, установленные разделом 7 Контракта, после </w:t>
      </w:r>
      <w:r w:rsidRPr="00BC79C3">
        <w:rPr>
          <w:kern w:val="1"/>
          <w:sz w:val="26"/>
          <w:szCs w:val="26"/>
        </w:rPr>
        <w:lastRenderedPageBreak/>
        <w:t>предоставления Поставщиком обеспечения гарантийных обязательств.</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xml:space="preserve">5.10. Заказчик в течение 7 рабочих дней с даты получения итогового акта осуществленных поставок Товара совместно с Поставщиком проводит: </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сверку осуществленных поставок, проверку поступления на счет денежных средств или предоставления банковской гарантии в качестве обеспечения гарантийных обязательств и подписывает итоговый акт осуществленных поставок Товара либо направляет Поставщику отказ от подписания данного акта в письменной форме</w:t>
      </w:r>
      <w:r w:rsidRPr="00BC79C3" w:rsidDel="005B404F">
        <w:rPr>
          <w:sz w:val="26"/>
          <w:szCs w:val="26"/>
          <w:lang w:eastAsia="ru-RU"/>
        </w:rPr>
        <w:t xml:space="preserve"> </w:t>
      </w:r>
      <w:r w:rsidRPr="00BC79C3">
        <w:rPr>
          <w:sz w:val="26"/>
          <w:szCs w:val="26"/>
          <w:lang w:eastAsia="ru-RU"/>
        </w:rPr>
        <w:t>с указанием причин отказа и сроков их устранения;</w:t>
      </w:r>
    </w:p>
    <w:p w:rsidR="00BC79C3" w:rsidRPr="00BC79C3" w:rsidRDefault="00BC79C3" w:rsidP="00BC79C3">
      <w:pPr>
        <w:suppressAutoHyphens w:val="0"/>
        <w:autoSpaceDE w:val="0"/>
        <w:autoSpaceDN w:val="0"/>
        <w:adjustRightInd w:val="0"/>
        <w:snapToGrid/>
        <w:spacing w:line="240" w:lineRule="auto"/>
        <w:ind w:firstLine="708"/>
        <w:rPr>
          <w:sz w:val="26"/>
          <w:szCs w:val="26"/>
          <w:lang w:eastAsia="ru-RU"/>
        </w:rPr>
      </w:pPr>
      <w:r w:rsidRPr="00BC79C3">
        <w:rPr>
          <w:sz w:val="26"/>
          <w:szCs w:val="26"/>
          <w:lang w:eastAsia="ru-RU"/>
        </w:rPr>
        <w:t>- окончательную сверку взаиморасчетов с оформлением в письменной форме акта сверки взаиморасчетов.</w:t>
      </w:r>
    </w:p>
    <w:p w:rsidR="00BC79C3" w:rsidRPr="00BC79C3" w:rsidRDefault="00BC79C3" w:rsidP="00BC79C3">
      <w:pPr>
        <w:widowControl/>
        <w:suppressAutoHyphens w:val="0"/>
        <w:autoSpaceDE w:val="0"/>
        <w:autoSpaceDN w:val="0"/>
        <w:adjustRightInd w:val="0"/>
        <w:snapToGrid/>
        <w:spacing w:line="240" w:lineRule="auto"/>
        <w:ind w:firstLine="0"/>
        <w:jc w:val="left"/>
        <w:rPr>
          <w:rFonts w:eastAsia="Calibri"/>
          <w:sz w:val="26"/>
          <w:szCs w:val="26"/>
          <w:lang w:eastAsia="en-US"/>
        </w:rPr>
      </w:pPr>
    </w:p>
    <w:p w:rsidR="00B736E9" w:rsidRPr="00D62746" w:rsidRDefault="00B736E9" w:rsidP="00B736E9">
      <w:pPr>
        <w:spacing w:line="240" w:lineRule="auto"/>
        <w:ind w:firstLine="0"/>
        <w:jc w:val="center"/>
        <w:rPr>
          <w:b/>
          <w:sz w:val="26"/>
          <w:szCs w:val="26"/>
          <w:lang w:eastAsia="ru-RU"/>
        </w:rPr>
      </w:pPr>
      <w:r w:rsidRPr="00D62746">
        <w:rPr>
          <w:b/>
          <w:sz w:val="26"/>
          <w:szCs w:val="26"/>
          <w:lang w:eastAsia="ru-RU"/>
        </w:rPr>
        <w:t>6. Цена Контракта и порядок расчетов</w:t>
      </w:r>
    </w:p>
    <w:p w:rsidR="00B736E9" w:rsidRPr="00D62746" w:rsidRDefault="00B736E9" w:rsidP="00B736E9">
      <w:pPr>
        <w:spacing w:line="240" w:lineRule="auto"/>
        <w:ind w:firstLine="708"/>
        <w:rPr>
          <w:sz w:val="26"/>
          <w:szCs w:val="26"/>
          <w:lang w:eastAsia="ru-RU"/>
        </w:rPr>
      </w:pPr>
      <w:r w:rsidRPr="00D62746">
        <w:rPr>
          <w:sz w:val="26"/>
          <w:szCs w:val="26"/>
          <w:lang w:eastAsia="ru-RU"/>
        </w:rPr>
        <w:t>6.1. Цена Контракта устанавливается в российских рублях.</w:t>
      </w:r>
    </w:p>
    <w:p w:rsidR="00064190" w:rsidRDefault="00B736E9" w:rsidP="00064190">
      <w:pPr>
        <w:spacing w:line="240" w:lineRule="auto"/>
        <w:ind w:firstLine="708"/>
        <w:rPr>
          <w:sz w:val="26"/>
          <w:szCs w:val="26"/>
          <w:lang w:eastAsia="ru-RU"/>
        </w:rPr>
      </w:pPr>
      <w:r w:rsidRPr="00D62746">
        <w:rPr>
          <w:sz w:val="26"/>
          <w:szCs w:val="26"/>
          <w:lang w:eastAsia="ru-RU"/>
        </w:rPr>
        <w:t>6.2.</w:t>
      </w:r>
      <w:r w:rsidRPr="00D62746">
        <w:rPr>
          <w:sz w:val="26"/>
          <w:szCs w:val="26"/>
          <w:vertAlign w:val="superscript"/>
          <w:lang w:eastAsia="ru-RU"/>
        </w:rPr>
        <w:t xml:space="preserve"> </w:t>
      </w:r>
      <w:r w:rsidRPr="00D62746">
        <w:rPr>
          <w:sz w:val="26"/>
          <w:szCs w:val="26"/>
          <w:lang w:eastAsia="ru-RU"/>
        </w:rPr>
        <w:t>Цена Контракта составляет ______ (_____</w:t>
      </w:r>
      <w:r w:rsidR="00064190">
        <w:rPr>
          <w:sz w:val="26"/>
          <w:szCs w:val="26"/>
          <w:lang w:eastAsia="ru-RU"/>
        </w:rPr>
        <w:t>_____</w:t>
      </w:r>
      <w:r w:rsidRPr="00D62746">
        <w:rPr>
          <w:sz w:val="26"/>
          <w:szCs w:val="26"/>
          <w:lang w:eastAsia="ru-RU"/>
        </w:rPr>
        <w:t>_____) рублей ____ копеек,</w:t>
      </w:r>
    </w:p>
    <w:p w:rsidR="00B736E9" w:rsidRDefault="00B736E9" w:rsidP="00064190">
      <w:pPr>
        <w:spacing w:line="240" w:lineRule="auto"/>
        <w:ind w:firstLine="708"/>
        <w:rPr>
          <w:sz w:val="28"/>
          <w:szCs w:val="28"/>
          <w:vertAlign w:val="superscript"/>
          <w:lang w:eastAsia="ru-RU"/>
        </w:rPr>
      </w:pPr>
      <w:r>
        <w:rPr>
          <w:sz w:val="28"/>
          <w:szCs w:val="28"/>
          <w:vertAlign w:val="superscript"/>
          <w:lang w:eastAsia="ru-RU"/>
        </w:rPr>
        <w:t xml:space="preserve">             </w:t>
      </w:r>
      <w:r w:rsidRPr="0028546B">
        <w:rPr>
          <w:sz w:val="28"/>
          <w:szCs w:val="28"/>
          <w:vertAlign w:val="superscript"/>
          <w:lang w:eastAsia="ru-RU"/>
        </w:rPr>
        <w:t xml:space="preserve">                                                  </w:t>
      </w:r>
      <w:r w:rsidR="00064190">
        <w:rPr>
          <w:sz w:val="28"/>
          <w:szCs w:val="28"/>
          <w:vertAlign w:val="superscript"/>
          <w:lang w:eastAsia="ru-RU"/>
        </w:rPr>
        <w:t xml:space="preserve">               </w:t>
      </w:r>
      <w:r w:rsidRPr="0028546B">
        <w:rPr>
          <w:sz w:val="28"/>
          <w:szCs w:val="28"/>
          <w:vertAlign w:val="superscript"/>
          <w:lang w:eastAsia="ru-RU"/>
        </w:rPr>
        <w:t xml:space="preserve">(цифрами)          </w:t>
      </w:r>
      <w:r w:rsidR="00064190">
        <w:rPr>
          <w:sz w:val="28"/>
          <w:szCs w:val="28"/>
          <w:vertAlign w:val="superscript"/>
          <w:lang w:eastAsia="ru-RU"/>
        </w:rPr>
        <w:t xml:space="preserve">       </w:t>
      </w:r>
      <w:r w:rsidRPr="0028546B">
        <w:rPr>
          <w:sz w:val="28"/>
          <w:szCs w:val="28"/>
          <w:vertAlign w:val="superscript"/>
          <w:lang w:eastAsia="ru-RU"/>
        </w:rPr>
        <w:t xml:space="preserve">(прописью)                 </w:t>
      </w:r>
      <w:r w:rsidR="00064190">
        <w:rPr>
          <w:sz w:val="28"/>
          <w:szCs w:val="28"/>
          <w:vertAlign w:val="superscript"/>
          <w:lang w:eastAsia="ru-RU"/>
        </w:rPr>
        <w:t xml:space="preserve">   </w:t>
      </w:r>
      <w:r w:rsidRPr="0028546B">
        <w:rPr>
          <w:sz w:val="28"/>
          <w:szCs w:val="28"/>
          <w:vertAlign w:val="superscript"/>
          <w:lang w:eastAsia="ru-RU"/>
        </w:rPr>
        <w:t xml:space="preserve">         (цифрами)</w:t>
      </w:r>
    </w:p>
    <w:p w:rsidR="00B736E9" w:rsidRPr="00D62746" w:rsidRDefault="00B736E9" w:rsidP="00E90E06">
      <w:pPr>
        <w:spacing w:line="240" w:lineRule="auto"/>
        <w:ind w:firstLine="0"/>
        <w:rPr>
          <w:sz w:val="26"/>
          <w:szCs w:val="26"/>
        </w:rPr>
      </w:pPr>
      <w:r w:rsidRPr="00D62746">
        <w:rPr>
          <w:sz w:val="26"/>
          <w:szCs w:val="26"/>
        </w:rPr>
        <w:t xml:space="preserve">в том числе налог на добавленную </w:t>
      </w:r>
      <w:r w:rsidR="00E90E06">
        <w:rPr>
          <w:sz w:val="26"/>
          <w:szCs w:val="26"/>
        </w:rPr>
        <w:t>стоимость (НДС) ____ % – ______</w:t>
      </w:r>
      <w:r w:rsidRPr="00D62746">
        <w:rPr>
          <w:sz w:val="26"/>
          <w:szCs w:val="26"/>
        </w:rPr>
        <w:t xml:space="preserve"> (___</w:t>
      </w:r>
      <w:r w:rsidR="00E5040B">
        <w:rPr>
          <w:sz w:val="26"/>
          <w:szCs w:val="26"/>
        </w:rPr>
        <w:t>_____</w:t>
      </w:r>
      <w:r w:rsidRPr="00D62746">
        <w:rPr>
          <w:sz w:val="26"/>
          <w:szCs w:val="26"/>
        </w:rPr>
        <w:t xml:space="preserve">____) </w:t>
      </w:r>
    </w:p>
    <w:p w:rsidR="00B736E9" w:rsidRPr="0028546B" w:rsidRDefault="00B736E9" w:rsidP="00B736E9">
      <w:pPr>
        <w:spacing w:line="240" w:lineRule="auto"/>
        <w:ind w:firstLine="0"/>
        <w:rPr>
          <w:sz w:val="28"/>
          <w:szCs w:val="28"/>
        </w:rPr>
      </w:pPr>
      <w:r>
        <w:rPr>
          <w:sz w:val="28"/>
          <w:szCs w:val="28"/>
          <w:vertAlign w:val="superscript"/>
          <w:lang w:eastAsia="ru-RU"/>
        </w:rPr>
        <w:t xml:space="preserve">   </w:t>
      </w:r>
      <w:r w:rsidRPr="0028546B">
        <w:rPr>
          <w:sz w:val="28"/>
          <w:szCs w:val="28"/>
          <w:vertAlign w:val="superscript"/>
          <w:lang w:eastAsia="ru-RU"/>
        </w:rPr>
        <w:t xml:space="preserve">                                                              </w:t>
      </w:r>
      <w:r>
        <w:rPr>
          <w:sz w:val="28"/>
          <w:szCs w:val="28"/>
          <w:vertAlign w:val="superscript"/>
          <w:lang w:eastAsia="ru-RU"/>
        </w:rPr>
        <w:t xml:space="preserve">                                      </w:t>
      </w:r>
      <w:r w:rsidR="00064190">
        <w:rPr>
          <w:sz w:val="28"/>
          <w:szCs w:val="28"/>
          <w:vertAlign w:val="superscript"/>
          <w:lang w:eastAsia="ru-RU"/>
        </w:rPr>
        <w:t xml:space="preserve">                     </w:t>
      </w:r>
      <w:r w:rsidRPr="0028546B">
        <w:rPr>
          <w:sz w:val="28"/>
          <w:szCs w:val="28"/>
          <w:vertAlign w:val="superscript"/>
          <w:lang w:eastAsia="ru-RU"/>
        </w:rPr>
        <w:t xml:space="preserve"> (цифрами)         (цифрами) </w:t>
      </w:r>
      <w:r w:rsidR="00064190">
        <w:rPr>
          <w:sz w:val="28"/>
          <w:szCs w:val="28"/>
          <w:vertAlign w:val="superscript"/>
          <w:lang w:eastAsia="ru-RU"/>
        </w:rPr>
        <w:t xml:space="preserve">            </w:t>
      </w:r>
      <w:r w:rsidR="00064190" w:rsidRPr="0028546B">
        <w:rPr>
          <w:sz w:val="28"/>
          <w:szCs w:val="28"/>
          <w:vertAlign w:val="superscript"/>
          <w:lang w:eastAsia="ru-RU"/>
        </w:rPr>
        <w:t>(прописью)</w:t>
      </w:r>
      <w:r w:rsidRPr="0028546B">
        <w:rPr>
          <w:sz w:val="28"/>
          <w:szCs w:val="28"/>
          <w:vertAlign w:val="superscript"/>
          <w:lang w:eastAsia="ru-RU"/>
        </w:rPr>
        <w:t xml:space="preserve">     </w:t>
      </w:r>
    </w:p>
    <w:p w:rsidR="00B736E9" w:rsidRPr="001C5FE7" w:rsidRDefault="00B736E9" w:rsidP="00B736E9">
      <w:pPr>
        <w:spacing w:line="240" w:lineRule="auto"/>
        <w:ind w:firstLine="0"/>
        <w:rPr>
          <w:sz w:val="26"/>
          <w:szCs w:val="26"/>
        </w:rPr>
      </w:pPr>
      <w:r w:rsidRPr="001C5FE7">
        <w:rPr>
          <w:sz w:val="26"/>
          <w:szCs w:val="26"/>
        </w:rPr>
        <w:t>рублей __</w:t>
      </w:r>
      <w:r w:rsidR="00E5040B">
        <w:rPr>
          <w:sz w:val="26"/>
          <w:szCs w:val="26"/>
        </w:rPr>
        <w:t>__</w:t>
      </w:r>
      <w:r w:rsidRPr="001C5FE7">
        <w:rPr>
          <w:sz w:val="26"/>
          <w:szCs w:val="26"/>
        </w:rPr>
        <w:t>_ копеек (в случае, если НДС не облагается, указать основание)</w:t>
      </w:r>
      <w:r w:rsidRPr="001C5FE7">
        <w:rPr>
          <w:rStyle w:val="af9"/>
          <w:sz w:val="26"/>
          <w:szCs w:val="26"/>
        </w:rPr>
        <w:footnoteReference w:id="4"/>
      </w:r>
      <w:r w:rsidRPr="001C5FE7">
        <w:rPr>
          <w:sz w:val="26"/>
          <w:szCs w:val="26"/>
        </w:rPr>
        <w:t>.</w:t>
      </w:r>
    </w:p>
    <w:p w:rsidR="00B736E9" w:rsidRPr="0028546B" w:rsidRDefault="00E5040B" w:rsidP="00E5040B">
      <w:pPr>
        <w:spacing w:line="240" w:lineRule="auto"/>
        <w:ind w:firstLine="0"/>
        <w:rPr>
          <w:sz w:val="28"/>
          <w:szCs w:val="28"/>
        </w:rPr>
      </w:pPr>
      <w:r>
        <w:rPr>
          <w:sz w:val="28"/>
          <w:szCs w:val="28"/>
          <w:vertAlign w:val="superscript"/>
          <w:lang w:eastAsia="ru-RU"/>
        </w:rPr>
        <w:t xml:space="preserve">               </w:t>
      </w:r>
      <w:r w:rsidR="00B736E9" w:rsidRPr="0028546B">
        <w:rPr>
          <w:sz w:val="28"/>
          <w:szCs w:val="28"/>
          <w:vertAlign w:val="superscript"/>
          <w:lang w:eastAsia="ru-RU"/>
        </w:rPr>
        <w:t>(цифрами)</w:t>
      </w:r>
    </w:p>
    <w:p w:rsidR="00B736E9" w:rsidRPr="001C5FE7" w:rsidRDefault="00B736E9" w:rsidP="00B736E9">
      <w:pPr>
        <w:spacing w:line="240" w:lineRule="auto"/>
        <w:ind w:firstLine="708"/>
        <w:rPr>
          <w:sz w:val="26"/>
          <w:szCs w:val="26"/>
          <w:lang w:eastAsia="ru-RU"/>
        </w:rPr>
      </w:pPr>
      <w:r w:rsidRPr="001C5FE7">
        <w:rPr>
          <w:sz w:val="26"/>
          <w:szCs w:val="26"/>
          <w:lang w:eastAsia="ru-RU"/>
        </w:rPr>
        <w:t xml:space="preserve">Цена Контракта включает в себя все расходы, связанные с выполнением Поставщиком обязательств по Контракту, </w:t>
      </w:r>
      <w:r w:rsidRPr="001C5FE7">
        <w:rPr>
          <w:spacing w:val="-4"/>
          <w:sz w:val="26"/>
          <w:szCs w:val="26"/>
          <w:lang w:eastAsia="ru-RU"/>
        </w:rPr>
        <w:t xml:space="preserve">в том числе </w:t>
      </w:r>
      <w:r w:rsidRPr="001C5FE7">
        <w:rPr>
          <w:sz w:val="26"/>
          <w:szCs w:val="26"/>
          <w:lang w:eastAsia="ru-RU"/>
        </w:rPr>
        <w:t>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B736E9" w:rsidRPr="001C5FE7" w:rsidRDefault="00B736E9" w:rsidP="00B736E9">
      <w:pPr>
        <w:spacing w:line="240" w:lineRule="auto"/>
        <w:ind w:firstLine="708"/>
        <w:rPr>
          <w:sz w:val="26"/>
          <w:szCs w:val="26"/>
          <w:lang w:eastAsia="ru-RU"/>
        </w:rPr>
      </w:pPr>
      <w:r w:rsidRPr="001C5FE7">
        <w:rPr>
          <w:sz w:val="26"/>
          <w:szCs w:val="26"/>
          <w:lang w:eastAsia="ru-RU"/>
        </w:rPr>
        <w:t>Цена единицы Товара и его количество приведены в спецификации.</w:t>
      </w:r>
    </w:p>
    <w:p w:rsidR="00B736E9" w:rsidRPr="001C5FE7" w:rsidRDefault="00B736E9" w:rsidP="00B736E9">
      <w:pPr>
        <w:spacing w:line="240" w:lineRule="auto"/>
        <w:ind w:firstLine="708"/>
        <w:rPr>
          <w:sz w:val="26"/>
          <w:szCs w:val="26"/>
          <w:lang w:eastAsia="ru-RU"/>
        </w:rPr>
      </w:pPr>
      <w:r w:rsidRPr="001C5FE7">
        <w:rPr>
          <w:sz w:val="26"/>
          <w:szCs w:val="26"/>
          <w:lang w:eastAsia="ru-RU"/>
        </w:rPr>
        <w:t>6.3. Цена Контракта является твердой и определяется на весь срок исполнения Контракта и не подлежит изменению, за исключением случаев, предусмотренных статьей 34 и 95 Федерального закона № 44-ФЗ, в том числе:</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 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B736E9" w:rsidRPr="001C5FE7" w:rsidRDefault="00B736E9" w:rsidP="00B736E9">
      <w:pPr>
        <w:spacing w:line="240" w:lineRule="auto"/>
        <w:ind w:firstLine="708"/>
        <w:rPr>
          <w:sz w:val="26"/>
          <w:szCs w:val="26"/>
          <w:lang w:eastAsia="ru-RU"/>
        </w:rPr>
      </w:pPr>
      <w:r w:rsidRPr="001C5FE7">
        <w:rPr>
          <w:sz w:val="26"/>
          <w:szCs w:val="26"/>
          <w:lang w:eastAsia="ru-RU"/>
        </w:rPr>
        <w:t>- в случае увеличения или уменьшения п</w:t>
      </w:r>
      <w:r>
        <w:rPr>
          <w:sz w:val="26"/>
          <w:szCs w:val="26"/>
          <w:lang w:eastAsia="ru-RU"/>
        </w:rPr>
        <w:t xml:space="preserve">о предложению </w:t>
      </w:r>
      <w:r w:rsidRPr="001C5FE7">
        <w:rPr>
          <w:sz w:val="26"/>
          <w:szCs w:val="26"/>
          <w:lang w:eastAsia="ru-RU"/>
        </w:rPr>
        <w:t>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w:t>
      </w:r>
      <w:r w:rsidRPr="0028546B">
        <w:rPr>
          <w:sz w:val="28"/>
          <w:szCs w:val="28"/>
          <w:lang w:eastAsia="ru-RU"/>
        </w:rPr>
        <w:t xml:space="preserve"> </w:t>
      </w:r>
      <w:r w:rsidRPr="001C5FE7">
        <w:rPr>
          <w:sz w:val="26"/>
          <w:szCs w:val="26"/>
          <w:lang w:eastAsia="ru-RU"/>
        </w:rPr>
        <w:t>Контракта пропорционально дополнительному количеству Товара исходя из установленной в Контракте цены единицы Товара, но не более чем на десять</w:t>
      </w:r>
      <w:r w:rsidRPr="0028546B">
        <w:rPr>
          <w:sz w:val="28"/>
          <w:szCs w:val="28"/>
          <w:lang w:eastAsia="ru-RU"/>
        </w:rPr>
        <w:t xml:space="preserve"> </w:t>
      </w:r>
      <w:r w:rsidRPr="001C5FE7">
        <w:rPr>
          <w:sz w:val="26"/>
          <w:szCs w:val="26"/>
          <w:lang w:eastAsia="ru-RU"/>
        </w:rPr>
        <w:t>процентов цены</w:t>
      </w:r>
      <w:r w:rsidRPr="0028546B">
        <w:rPr>
          <w:sz w:val="28"/>
          <w:szCs w:val="28"/>
          <w:lang w:eastAsia="ru-RU"/>
        </w:rPr>
        <w:t xml:space="preserve"> </w:t>
      </w:r>
      <w:r w:rsidRPr="001C5FE7">
        <w:rPr>
          <w:sz w:val="26"/>
          <w:szCs w:val="26"/>
          <w:lang w:eastAsia="ru-RU"/>
        </w:rPr>
        <w:t xml:space="preserve">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w:t>
      </w:r>
      <w:r w:rsidRPr="001C5FE7">
        <w:rPr>
          <w:sz w:val="26"/>
          <w:szCs w:val="26"/>
          <w:lang w:eastAsia="ru-RU"/>
        </w:rPr>
        <w:lastRenderedPageBreak/>
        <w:t xml:space="preserve">на предусмотренное в Контракте количество такого Товара; </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6.4. 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 xml:space="preserve">6.5. Оплата поставленного Товара осуществляется путем перечисления денежных средств </w:t>
      </w:r>
      <w:r w:rsidR="00F41CD4">
        <w:rPr>
          <w:sz w:val="26"/>
          <w:szCs w:val="26"/>
          <w:lang w:eastAsia="ru-RU"/>
        </w:rPr>
        <w:t>на расчетный счет Поставщика не позднее</w:t>
      </w:r>
      <w:r>
        <w:rPr>
          <w:sz w:val="26"/>
          <w:szCs w:val="26"/>
          <w:lang w:eastAsia="ru-RU"/>
        </w:rPr>
        <w:t xml:space="preserve"> </w:t>
      </w:r>
      <w:r w:rsidRPr="001526B6">
        <w:rPr>
          <w:sz w:val="26"/>
          <w:szCs w:val="26"/>
          <w:lang w:eastAsia="ru-RU"/>
        </w:rPr>
        <w:t>1</w:t>
      </w:r>
      <w:r w:rsidR="00AF7B1F">
        <w:rPr>
          <w:sz w:val="26"/>
          <w:szCs w:val="26"/>
          <w:lang w:eastAsia="ru-RU"/>
        </w:rPr>
        <w:t>0</w:t>
      </w:r>
      <w:r w:rsidRPr="001526B6">
        <w:rPr>
          <w:sz w:val="26"/>
          <w:szCs w:val="26"/>
          <w:lang w:eastAsia="ru-RU"/>
        </w:rPr>
        <w:t xml:space="preserve"> рабочих дней </w:t>
      </w:r>
      <w:r w:rsidRPr="001C5FE7">
        <w:rPr>
          <w:sz w:val="26"/>
          <w:szCs w:val="26"/>
          <w:lang w:eastAsia="ru-RU"/>
        </w:rPr>
        <w:t>со дня подписания Заказчиком акта приемки поставленного Товара.</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 xml:space="preserve">6.6. В случае обнаружения невыполненных обязательств после проведения окончательной сверки взаиморасчетов в соответствии с пунктом 5.9. Контракта, Сторона Контракта, у которой такие обязательства возникли, обязана в течение </w:t>
      </w:r>
      <w:r w:rsidR="00F41CD4">
        <w:rPr>
          <w:sz w:val="26"/>
          <w:szCs w:val="26"/>
          <w:lang w:eastAsia="ru-RU"/>
        </w:rPr>
        <w:t>5</w:t>
      </w:r>
      <w:r w:rsidRPr="001526B6">
        <w:rPr>
          <w:sz w:val="26"/>
          <w:szCs w:val="26"/>
          <w:lang w:eastAsia="ru-RU"/>
        </w:rPr>
        <w:t xml:space="preserve"> рабочих дней</w:t>
      </w:r>
      <w:r w:rsidRPr="001C5FE7">
        <w:rPr>
          <w:sz w:val="26"/>
          <w:szCs w:val="26"/>
          <w:lang w:eastAsia="ru-RU"/>
        </w:rPr>
        <w:t xml:space="preserve"> погасить образовавшуюся задолженность или вернуть излишне перечисленные средства. Взаиморасчеты должны быть осуществлены в текущем финансовом году.</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6.7. Обязательства Заказчика по оплате поставленного Товара считаются исполненными с даты списания денежных средств со счета Заказчика.</w:t>
      </w:r>
    </w:p>
    <w:p w:rsidR="00B736E9" w:rsidRPr="001C5FE7" w:rsidRDefault="00B736E9" w:rsidP="00B736E9">
      <w:pPr>
        <w:autoSpaceDE w:val="0"/>
        <w:autoSpaceDN w:val="0"/>
        <w:adjustRightInd w:val="0"/>
        <w:spacing w:line="240" w:lineRule="auto"/>
        <w:ind w:firstLine="708"/>
        <w:rPr>
          <w:sz w:val="26"/>
          <w:szCs w:val="26"/>
          <w:lang w:eastAsia="ru-RU"/>
        </w:rPr>
      </w:pPr>
      <w:r w:rsidRPr="001C5FE7">
        <w:rPr>
          <w:sz w:val="26"/>
          <w:szCs w:val="26"/>
          <w:lang w:eastAsia="ru-RU"/>
        </w:rPr>
        <w:t>6.8.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736E9" w:rsidRPr="001C5FE7" w:rsidRDefault="00B736E9" w:rsidP="00B736E9">
      <w:pPr>
        <w:pStyle w:val="ConsPlusNormal"/>
        <w:rPr>
          <w:rFonts w:ascii="Times New Roman" w:hAnsi="Times New Roman" w:cs="Times New Roman"/>
          <w:sz w:val="26"/>
          <w:szCs w:val="26"/>
        </w:rPr>
      </w:pPr>
    </w:p>
    <w:p w:rsidR="00B736E9" w:rsidRPr="001C5FE7" w:rsidRDefault="00B736E9" w:rsidP="00B736E9">
      <w:pPr>
        <w:tabs>
          <w:tab w:val="left" w:pos="0"/>
        </w:tabs>
        <w:autoSpaceDE w:val="0"/>
        <w:autoSpaceDN w:val="0"/>
        <w:adjustRightInd w:val="0"/>
        <w:spacing w:line="240" w:lineRule="auto"/>
        <w:ind w:firstLine="0"/>
        <w:contextualSpacing/>
        <w:jc w:val="center"/>
        <w:rPr>
          <w:b/>
          <w:sz w:val="26"/>
          <w:szCs w:val="26"/>
          <w:lang w:eastAsia="ru-RU"/>
        </w:rPr>
      </w:pPr>
      <w:r w:rsidRPr="001C5FE7">
        <w:rPr>
          <w:b/>
          <w:sz w:val="26"/>
          <w:szCs w:val="26"/>
          <w:lang w:eastAsia="ru-RU"/>
        </w:rPr>
        <w:t>7. Обеспечение исполнения Контракта и обеспечение гарантийных обязательств</w:t>
      </w:r>
    </w:p>
    <w:p w:rsidR="00B736E9" w:rsidRDefault="00B736E9" w:rsidP="00B736E9">
      <w:pPr>
        <w:autoSpaceDE w:val="0"/>
        <w:autoSpaceDN w:val="0"/>
        <w:adjustRightInd w:val="0"/>
        <w:spacing w:line="240" w:lineRule="auto"/>
        <w:ind w:firstLine="709"/>
        <w:rPr>
          <w:sz w:val="28"/>
          <w:szCs w:val="28"/>
          <w:lang w:eastAsia="ru-RU"/>
        </w:rPr>
      </w:pPr>
      <w:r w:rsidRPr="001C5FE7">
        <w:rPr>
          <w:sz w:val="26"/>
          <w:szCs w:val="26"/>
          <w:lang w:eastAsia="ru-RU"/>
        </w:rPr>
        <w:t xml:space="preserve">7.1. Поставщик предоставляет Заказчику обеспечение исполнения Контракта в размере </w:t>
      </w:r>
      <w:r w:rsidR="00F41CD4">
        <w:rPr>
          <w:sz w:val="26"/>
          <w:szCs w:val="26"/>
          <w:lang w:eastAsia="ru-RU"/>
        </w:rPr>
        <w:t>30</w:t>
      </w:r>
      <w:r w:rsidRPr="001C5FE7">
        <w:rPr>
          <w:sz w:val="26"/>
          <w:szCs w:val="26"/>
          <w:lang w:eastAsia="ru-RU"/>
        </w:rPr>
        <w:t xml:space="preserve"> % от цены контракта, указанной в пункте 6.2.</w:t>
      </w:r>
      <w:r w:rsidRPr="004665B0">
        <w:rPr>
          <w:sz w:val="28"/>
          <w:szCs w:val="28"/>
          <w:lang w:eastAsia="ru-RU"/>
        </w:rPr>
        <w:t xml:space="preserve"> Контракта, что составляет </w:t>
      </w:r>
      <w:r>
        <w:rPr>
          <w:sz w:val="28"/>
          <w:szCs w:val="28"/>
          <w:lang w:eastAsia="ru-RU"/>
        </w:rPr>
        <w:t>_____</w:t>
      </w:r>
      <w:r w:rsidRPr="004665B0">
        <w:rPr>
          <w:sz w:val="28"/>
          <w:szCs w:val="28"/>
          <w:lang w:eastAsia="ru-RU"/>
        </w:rPr>
        <w:t xml:space="preserve"> (</w:t>
      </w:r>
      <w:r>
        <w:rPr>
          <w:sz w:val="28"/>
          <w:szCs w:val="28"/>
          <w:lang w:eastAsia="ru-RU"/>
        </w:rPr>
        <w:t>_________</w:t>
      </w:r>
      <w:r w:rsidRPr="004665B0">
        <w:rPr>
          <w:sz w:val="28"/>
          <w:szCs w:val="28"/>
          <w:lang w:eastAsia="ru-RU"/>
        </w:rPr>
        <w:t xml:space="preserve">_) рублей </w:t>
      </w:r>
      <w:r w:rsidRPr="001B4FAC">
        <w:rPr>
          <w:sz w:val="28"/>
          <w:szCs w:val="28"/>
          <w:lang w:eastAsia="ru-RU"/>
        </w:rPr>
        <w:t>__</w:t>
      </w:r>
      <w:r w:rsidRPr="004665B0">
        <w:rPr>
          <w:sz w:val="28"/>
          <w:szCs w:val="28"/>
          <w:lang w:eastAsia="ru-RU"/>
        </w:rPr>
        <w:t>_ копеек</w:t>
      </w:r>
      <w:r>
        <w:rPr>
          <w:rStyle w:val="af9"/>
          <w:sz w:val="28"/>
          <w:szCs w:val="28"/>
          <w:lang w:eastAsia="ru-RU"/>
        </w:rPr>
        <w:footnoteReference w:id="5"/>
      </w:r>
      <w:r w:rsidRPr="004665B0">
        <w:rPr>
          <w:sz w:val="28"/>
          <w:szCs w:val="28"/>
          <w:lang w:eastAsia="ru-RU"/>
        </w:rPr>
        <w:t>.</w:t>
      </w:r>
    </w:p>
    <w:p w:rsidR="00B736E9" w:rsidRPr="004665B0" w:rsidRDefault="00B736E9" w:rsidP="00B736E9">
      <w:pPr>
        <w:spacing w:line="240" w:lineRule="auto"/>
        <w:ind w:firstLine="0"/>
        <w:rPr>
          <w:sz w:val="28"/>
          <w:szCs w:val="28"/>
          <w:lang w:eastAsia="ru-RU"/>
        </w:rPr>
      </w:pPr>
      <w:r w:rsidRPr="0028546B">
        <w:rPr>
          <w:sz w:val="28"/>
          <w:szCs w:val="28"/>
          <w:vertAlign w:val="superscript"/>
          <w:lang w:eastAsia="ru-RU"/>
        </w:rPr>
        <w:t>(цифрами)          (прописью)                      (цифрами)</w:t>
      </w:r>
    </w:p>
    <w:p w:rsidR="00B736E9" w:rsidRPr="00F41CD4" w:rsidRDefault="00B736E9" w:rsidP="00E5040B">
      <w:pPr>
        <w:spacing w:line="240" w:lineRule="auto"/>
        <w:ind w:firstLine="709"/>
        <w:rPr>
          <w:b/>
          <w:bCs/>
          <w:sz w:val="26"/>
          <w:szCs w:val="26"/>
        </w:rPr>
      </w:pPr>
      <w:r w:rsidRPr="001C5FE7">
        <w:rPr>
          <w:sz w:val="26"/>
          <w:szCs w:val="26"/>
        </w:rPr>
        <w:t>Поставщик не позднее дня передачи документов, указанных в разделе 5</w:t>
      </w:r>
      <w:r w:rsidRPr="005C1DF0">
        <w:rPr>
          <w:sz w:val="28"/>
          <w:szCs w:val="27"/>
        </w:rPr>
        <w:t xml:space="preserve"> </w:t>
      </w:r>
      <w:r w:rsidRPr="001C5FE7">
        <w:rPr>
          <w:sz w:val="26"/>
          <w:szCs w:val="26"/>
        </w:rPr>
        <w:t xml:space="preserve">Контракта, должен представить Заказчику обеспечение гарантийных обязательств в размере </w:t>
      </w:r>
      <w:r w:rsidRPr="004C772D">
        <w:rPr>
          <w:b/>
          <w:sz w:val="26"/>
          <w:szCs w:val="26"/>
        </w:rPr>
        <w:t xml:space="preserve">1 % от начальной (максимальной) цены Контракта, что составляет </w:t>
      </w:r>
      <w:r w:rsidR="00DC7083">
        <w:rPr>
          <w:rStyle w:val="FontStyle66"/>
          <w:sz w:val="26"/>
          <w:szCs w:val="26"/>
        </w:rPr>
        <w:lastRenderedPageBreak/>
        <w:t>17383</w:t>
      </w:r>
      <w:r w:rsidR="00F41CD4" w:rsidRPr="00496F5F">
        <w:rPr>
          <w:rStyle w:val="FontStyle66"/>
          <w:sz w:val="26"/>
          <w:szCs w:val="26"/>
        </w:rPr>
        <w:t xml:space="preserve"> (</w:t>
      </w:r>
      <w:r w:rsidR="00DC7083">
        <w:rPr>
          <w:rStyle w:val="FontStyle66"/>
          <w:sz w:val="26"/>
          <w:szCs w:val="26"/>
        </w:rPr>
        <w:t>семнадцать</w:t>
      </w:r>
      <w:r w:rsidR="00F41CD4" w:rsidRPr="00496F5F">
        <w:rPr>
          <w:rStyle w:val="FontStyle66"/>
          <w:sz w:val="26"/>
          <w:szCs w:val="26"/>
        </w:rPr>
        <w:t xml:space="preserve"> тысяч</w:t>
      </w:r>
      <w:r w:rsidR="00DC7083">
        <w:rPr>
          <w:rStyle w:val="FontStyle66"/>
          <w:sz w:val="26"/>
          <w:szCs w:val="26"/>
        </w:rPr>
        <w:t xml:space="preserve"> триста восемьдесят три</w:t>
      </w:r>
      <w:r w:rsidR="00F41CD4">
        <w:rPr>
          <w:rStyle w:val="FontStyle66"/>
          <w:sz w:val="26"/>
          <w:szCs w:val="26"/>
        </w:rPr>
        <w:t>) рубл</w:t>
      </w:r>
      <w:r w:rsidR="00DC7083">
        <w:rPr>
          <w:rStyle w:val="FontStyle66"/>
          <w:sz w:val="26"/>
          <w:szCs w:val="26"/>
        </w:rPr>
        <w:t>я</w:t>
      </w:r>
      <w:r w:rsidR="00F41CD4">
        <w:rPr>
          <w:rStyle w:val="FontStyle66"/>
          <w:sz w:val="26"/>
          <w:szCs w:val="26"/>
        </w:rPr>
        <w:t xml:space="preserve"> </w:t>
      </w:r>
      <w:r w:rsidR="00DC7083">
        <w:rPr>
          <w:rStyle w:val="FontStyle66"/>
          <w:sz w:val="26"/>
          <w:szCs w:val="26"/>
        </w:rPr>
        <w:t>34</w:t>
      </w:r>
      <w:r w:rsidR="00F41CD4">
        <w:rPr>
          <w:rStyle w:val="FontStyle66"/>
          <w:sz w:val="26"/>
          <w:szCs w:val="26"/>
        </w:rPr>
        <w:t xml:space="preserve"> копе</w:t>
      </w:r>
      <w:r w:rsidR="00DC7083">
        <w:rPr>
          <w:rStyle w:val="FontStyle66"/>
          <w:sz w:val="26"/>
          <w:szCs w:val="26"/>
        </w:rPr>
        <w:t>й</w:t>
      </w:r>
      <w:r w:rsidR="00F41CD4">
        <w:rPr>
          <w:rStyle w:val="FontStyle66"/>
          <w:sz w:val="26"/>
          <w:szCs w:val="26"/>
        </w:rPr>
        <w:t>к</w:t>
      </w:r>
      <w:r w:rsidR="00DC7083">
        <w:rPr>
          <w:rStyle w:val="FontStyle66"/>
          <w:sz w:val="26"/>
          <w:szCs w:val="26"/>
        </w:rPr>
        <w:t>и</w:t>
      </w:r>
      <w:r w:rsidR="00F41CD4">
        <w:rPr>
          <w:rStyle w:val="FontStyle66"/>
          <w:sz w:val="26"/>
          <w:szCs w:val="26"/>
        </w:rPr>
        <w:t>.</w:t>
      </w:r>
      <w:r w:rsidR="00B02C24">
        <w:rPr>
          <w:rStyle w:val="af9"/>
          <w:b/>
          <w:bCs/>
          <w:sz w:val="26"/>
          <w:szCs w:val="26"/>
        </w:rPr>
        <w:footnoteReference w:id="6"/>
      </w:r>
    </w:p>
    <w:p w:rsidR="00B736E9" w:rsidRPr="001C5FE7" w:rsidRDefault="00B736E9" w:rsidP="00B736E9">
      <w:pPr>
        <w:spacing w:line="240" w:lineRule="auto"/>
        <w:ind w:firstLine="709"/>
        <w:rPr>
          <w:sz w:val="26"/>
          <w:szCs w:val="26"/>
          <w:lang w:eastAsia="ru-RU"/>
        </w:rPr>
      </w:pPr>
      <w:r w:rsidRPr="001C5FE7">
        <w:rPr>
          <w:sz w:val="26"/>
          <w:szCs w:val="26"/>
          <w:lang w:eastAsia="ru-RU"/>
        </w:rPr>
        <w:t xml:space="preserve">7.2. Обеспечение исполнения Контракта, обеспечение гарантийных обязательств предоставляется Поставщиком в виде безотзывной банковской гарантии, выданной банком (далее – Гарант) в соответствии со статьей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w:t>
      </w:r>
    </w:p>
    <w:p w:rsidR="00B736E9" w:rsidRPr="001C5FE7" w:rsidRDefault="00B736E9" w:rsidP="00B736E9">
      <w:pPr>
        <w:spacing w:line="240" w:lineRule="auto"/>
        <w:ind w:firstLine="709"/>
        <w:rPr>
          <w:rFonts w:eastAsia="SimSun"/>
          <w:b/>
          <w:kern w:val="3"/>
          <w:sz w:val="26"/>
          <w:szCs w:val="26"/>
          <w:lang w:eastAsia="zh-CN" w:bidi="hi-IN"/>
        </w:rPr>
      </w:pPr>
      <w:r w:rsidRPr="001C5FE7">
        <w:rPr>
          <w:rFonts w:eastAsia="SimSun"/>
          <w:b/>
          <w:kern w:val="3"/>
          <w:sz w:val="26"/>
          <w:szCs w:val="26"/>
          <w:lang w:eastAsia="zh-CN" w:bidi="hi-IN"/>
        </w:rPr>
        <w:t>Реквизиты счета для внесения денежных средств в качестве обеспечения исполнения контракта, обеспечения гарантийных обязательств:</w:t>
      </w:r>
    </w:p>
    <w:p w:rsidR="00E5040B" w:rsidRDefault="00B736E9" w:rsidP="00B736E9">
      <w:pPr>
        <w:spacing w:line="240" w:lineRule="auto"/>
        <w:ind w:firstLine="709"/>
        <w:rPr>
          <w:rFonts w:eastAsia="SimSun"/>
          <w:b/>
          <w:kern w:val="3"/>
          <w:sz w:val="26"/>
          <w:szCs w:val="26"/>
          <w:lang w:eastAsia="zh-CN" w:bidi="hi-IN"/>
        </w:rPr>
      </w:pPr>
      <w:r w:rsidRPr="001C5FE7">
        <w:rPr>
          <w:rFonts w:eastAsia="SimSun"/>
          <w:b/>
          <w:kern w:val="3"/>
          <w:sz w:val="26"/>
          <w:szCs w:val="26"/>
          <w:lang w:eastAsia="zh-CN" w:bidi="hi-IN"/>
        </w:rPr>
        <w:t>УФК по Амурской области (ГУ - Амурское РО Фонда социального</w:t>
      </w:r>
    </w:p>
    <w:p w:rsidR="00E5040B" w:rsidRDefault="00B736E9" w:rsidP="00B736E9">
      <w:pPr>
        <w:spacing w:line="240" w:lineRule="auto"/>
        <w:ind w:firstLine="709"/>
        <w:rPr>
          <w:rFonts w:eastAsia="SimSun"/>
          <w:b/>
          <w:kern w:val="3"/>
          <w:sz w:val="26"/>
          <w:szCs w:val="26"/>
          <w:lang w:eastAsia="zh-CN" w:bidi="hi-IN"/>
        </w:rPr>
      </w:pPr>
      <w:r w:rsidRPr="001C5FE7">
        <w:rPr>
          <w:rFonts w:eastAsia="SimSun"/>
          <w:b/>
          <w:kern w:val="3"/>
          <w:sz w:val="26"/>
          <w:szCs w:val="26"/>
          <w:lang w:eastAsia="zh-CN" w:bidi="hi-IN"/>
        </w:rPr>
        <w:t xml:space="preserve">страхования Российской Федерации, л/сч. 05234000040), </w:t>
      </w:r>
    </w:p>
    <w:p w:rsidR="00B736E9" w:rsidRPr="001C5FE7" w:rsidRDefault="00B736E9" w:rsidP="00B736E9">
      <w:pPr>
        <w:spacing w:line="240" w:lineRule="auto"/>
        <w:ind w:firstLine="709"/>
        <w:rPr>
          <w:rFonts w:eastAsia="SimSun"/>
          <w:b/>
          <w:kern w:val="3"/>
          <w:sz w:val="26"/>
          <w:szCs w:val="26"/>
          <w:lang w:eastAsia="zh-CN" w:bidi="hi-IN"/>
        </w:rPr>
      </w:pPr>
      <w:r w:rsidRPr="001C5FE7">
        <w:rPr>
          <w:rFonts w:eastAsia="SimSun"/>
          <w:b/>
          <w:kern w:val="3"/>
          <w:sz w:val="26"/>
          <w:szCs w:val="26"/>
          <w:lang w:eastAsia="zh-CN" w:bidi="hi-IN"/>
        </w:rPr>
        <w:t xml:space="preserve">р/с 40302810010127000002 </w:t>
      </w:r>
      <w:r w:rsidR="00E5040B">
        <w:rPr>
          <w:rFonts w:eastAsia="SimSun"/>
          <w:b/>
          <w:kern w:val="3"/>
          <w:sz w:val="26"/>
          <w:szCs w:val="26"/>
          <w:lang w:eastAsia="zh-CN" w:bidi="hi-IN"/>
        </w:rPr>
        <w:t xml:space="preserve">в </w:t>
      </w:r>
      <w:r w:rsidRPr="001C5FE7">
        <w:rPr>
          <w:rFonts w:eastAsia="SimSun"/>
          <w:b/>
          <w:kern w:val="3"/>
          <w:sz w:val="26"/>
          <w:szCs w:val="26"/>
          <w:lang w:eastAsia="zh-CN" w:bidi="hi-IN"/>
        </w:rPr>
        <w:t>Отделени</w:t>
      </w:r>
      <w:r w:rsidR="00E5040B">
        <w:rPr>
          <w:rFonts w:eastAsia="SimSun"/>
          <w:b/>
          <w:kern w:val="3"/>
          <w:sz w:val="26"/>
          <w:szCs w:val="26"/>
          <w:lang w:eastAsia="zh-CN" w:bidi="hi-IN"/>
        </w:rPr>
        <w:t>и</w:t>
      </w:r>
      <w:r w:rsidRPr="001C5FE7">
        <w:rPr>
          <w:rFonts w:eastAsia="SimSun"/>
          <w:b/>
          <w:kern w:val="3"/>
          <w:sz w:val="26"/>
          <w:szCs w:val="26"/>
          <w:lang w:eastAsia="zh-CN" w:bidi="hi-IN"/>
        </w:rPr>
        <w:t xml:space="preserve"> Благовещенск, г. Благовещенск, </w:t>
      </w:r>
    </w:p>
    <w:p w:rsidR="00B736E9" w:rsidRPr="001C5FE7" w:rsidRDefault="00B736E9" w:rsidP="00B736E9">
      <w:pPr>
        <w:spacing w:line="240" w:lineRule="auto"/>
        <w:ind w:firstLine="709"/>
        <w:rPr>
          <w:sz w:val="26"/>
          <w:szCs w:val="26"/>
          <w:lang w:eastAsia="ru-RU"/>
        </w:rPr>
      </w:pPr>
      <w:r w:rsidRPr="001C5FE7">
        <w:rPr>
          <w:rFonts w:eastAsia="SimSun"/>
          <w:b/>
          <w:kern w:val="3"/>
          <w:sz w:val="26"/>
          <w:szCs w:val="26"/>
          <w:lang w:eastAsia="zh-CN" w:bidi="hi-IN"/>
        </w:rPr>
        <w:t>БИК 041012001, ОГРН 1022800519829.</w:t>
      </w:r>
    </w:p>
    <w:p w:rsidR="00B736E9" w:rsidRPr="001C5FE7" w:rsidRDefault="00B736E9" w:rsidP="00B736E9">
      <w:pPr>
        <w:tabs>
          <w:tab w:val="left" w:pos="0"/>
        </w:tabs>
        <w:autoSpaceDE w:val="0"/>
        <w:autoSpaceDN w:val="0"/>
        <w:adjustRightInd w:val="0"/>
        <w:spacing w:line="240" w:lineRule="auto"/>
        <w:ind w:firstLine="709"/>
        <w:rPr>
          <w:sz w:val="26"/>
          <w:szCs w:val="26"/>
          <w:lang w:eastAsia="ru-RU"/>
        </w:rPr>
      </w:pPr>
      <w:r w:rsidRPr="001C5FE7">
        <w:rPr>
          <w:sz w:val="26"/>
          <w:szCs w:val="26"/>
          <w:lang w:eastAsia="ru-RU"/>
        </w:rPr>
        <w:t xml:space="preserve">Способ обеспечения исполнения Контракта и гарантийных обязательств определяется Поставщиком самостоятельно. </w:t>
      </w:r>
    </w:p>
    <w:p w:rsidR="00B736E9" w:rsidRPr="001C5FE7" w:rsidRDefault="00B736E9" w:rsidP="00B736E9">
      <w:pPr>
        <w:tabs>
          <w:tab w:val="left" w:pos="0"/>
        </w:tabs>
        <w:autoSpaceDE w:val="0"/>
        <w:autoSpaceDN w:val="0"/>
        <w:adjustRightInd w:val="0"/>
        <w:spacing w:line="240" w:lineRule="auto"/>
        <w:ind w:firstLine="709"/>
        <w:rPr>
          <w:sz w:val="26"/>
          <w:szCs w:val="26"/>
          <w:lang w:eastAsia="ru-RU"/>
        </w:rPr>
      </w:pPr>
      <w:r w:rsidRPr="001C5FE7">
        <w:rPr>
          <w:sz w:val="26"/>
          <w:szCs w:val="26"/>
          <w:lang w:eastAsia="ru-RU"/>
        </w:rPr>
        <w:t>7.3.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срок действия Контракта не менее чем на один месяц.</w:t>
      </w:r>
    </w:p>
    <w:p w:rsidR="00B736E9" w:rsidRPr="001C5FE7" w:rsidRDefault="00B736E9" w:rsidP="00B736E9">
      <w:pPr>
        <w:spacing w:line="240" w:lineRule="auto"/>
        <w:ind w:firstLine="709"/>
        <w:rPr>
          <w:sz w:val="26"/>
          <w:szCs w:val="26"/>
        </w:rPr>
      </w:pPr>
      <w:r w:rsidRPr="001C5FE7">
        <w:rPr>
          <w:sz w:val="26"/>
          <w:szCs w:val="26"/>
        </w:rPr>
        <w:t xml:space="preserve">Обеспечение гарантийных обязательств должно быть действительно в течение всего срока действия </w:t>
      </w:r>
      <w:r w:rsidRPr="001C5FE7">
        <w:rPr>
          <w:snapToGrid w:val="0"/>
          <w:sz w:val="26"/>
          <w:szCs w:val="26"/>
        </w:rPr>
        <w:t>гарантийных обязательств, предусмотренных разделом 9 Контракта</w:t>
      </w:r>
      <w:r w:rsidRPr="001C5FE7">
        <w:rPr>
          <w:sz w:val="26"/>
          <w:szCs w:val="26"/>
        </w:rPr>
        <w:t xml:space="preserve">,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w:t>
      </w:r>
      <w:r w:rsidRPr="001C5FE7">
        <w:rPr>
          <w:snapToGrid w:val="0"/>
          <w:sz w:val="26"/>
          <w:szCs w:val="26"/>
        </w:rPr>
        <w:t xml:space="preserve">гарантийных обязательств, предусмотренных разделом 9 Контракта, </w:t>
      </w:r>
      <w:r w:rsidRPr="001C5FE7">
        <w:rPr>
          <w:sz w:val="26"/>
          <w:szCs w:val="26"/>
        </w:rPr>
        <w:t>не менее чем на один месяц.</w:t>
      </w:r>
    </w:p>
    <w:p w:rsidR="00B736E9" w:rsidRPr="001C5FE7" w:rsidRDefault="00B736E9" w:rsidP="00B736E9">
      <w:pPr>
        <w:pStyle w:val="ac"/>
        <w:ind w:firstLine="709"/>
        <w:jc w:val="both"/>
        <w:rPr>
          <w:sz w:val="26"/>
          <w:szCs w:val="26"/>
        </w:rPr>
      </w:pPr>
      <w:r w:rsidRPr="001C5FE7">
        <w:rPr>
          <w:sz w:val="26"/>
          <w:szCs w:val="26"/>
        </w:rPr>
        <w:t xml:space="preserve">7.4. </w:t>
      </w:r>
      <w:r w:rsidRPr="001C5FE7">
        <w:rPr>
          <w:sz w:val="26"/>
          <w:szCs w:val="26"/>
          <w:lang w:bidi="en-US"/>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B736E9" w:rsidRPr="001C5FE7" w:rsidRDefault="00B736E9" w:rsidP="00B736E9">
      <w:pPr>
        <w:tabs>
          <w:tab w:val="left" w:pos="0"/>
        </w:tabs>
        <w:spacing w:line="240" w:lineRule="auto"/>
        <w:ind w:firstLine="709"/>
        <w:rPr>
          <w:sz w:val="26"/>
          <w:szCs w:val="26"/>
        </w:rPr>
      </w:pPr>
      <w:r w:rsidRPr="001C5FE7">
        <w:rPr>
          <w:sz w:val="26"/>
          <w:szCs w:val="26"/>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36E9" w:rsidRPr="001C5FE7" w:rsidRDefault="00B736E9" w:rsidP="00B736E9">
      <w:pPr>
        <w:pStyle w:val="ac"/>
        <w:ind w:firstLine="709"/>
        <w:jc w:val="both"/>
        <w:rPr>
          <w:sz w:val="26"/>
          <w:szCs w:val="26"/>
          <w:lang w:bidi="en-US"/>
        </w:rPr>
      </w:pPr>
      <w:r w:rsidRPr="001C5FE7">
        <w:rPr>
          <w:sz w:val="26"/>
          <w:szCs w:val="26"/>
          <w:lang w:bidi="en-US"/>
        </w:rPr>
        <w:t>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7.6. и 7.7. Контракта.</w:t>
      </w:r>
    </w:p>
    <w:p w:rsidR="00F41CD4" w:rsidRDefault="00B736E9" w:rsidP="00B736E9">
      <w:pPr>
        <w:pStyle w:val="ac"/>
        <w:ind w:firstLine="709"/>
        <w:jc w:val="both"/>
        <w:rPr>
          <w:sz w:val="26"/>
          <w:szCs w:val="26"/>
          <w:lang w:bidi="en-US"/>
        </w:rPr>
      </w:pPr>
      <w:r w:rsidRPr="001C5FE7">
        <w:rPr>
          <w:sz w:val="26"/>
          <w:szCs w:val="26"/>
          <w:lang w:bidi="en-US"/>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статьей 103 Федерального закона № 44-ФЗ. </w:t>
      </w:r>
    </w:p>
    <w:p w:rsidR="00F41CD4" w:rsidRDefault="00B736E9" w:rsidP="00B736E9">
      <w:pPr>
        <w:pStyle w:val="ac"/>
        <w:ind w:firstLine="709"/>
        <w:jc w:val="both"/>
        <w:rPr>
          <w:sz w:val="26"/>
          <w:szCs w:val="26"/>
          <w:lang w:bidi="en-US"/>
        </w:rPr>
      </w:pPr>
      <w:r w:rsidRPr="001C5FE7">
        <w:rPr>
          <w:sz w:val="26"/>
          <w:szCs w:val="26"/>
          <w:lang w:bidi="en-US"/>
        </w:rPr>
        <w:lastRenderedPageBreak/>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F41CD4" w:rsidRDefault="00B736E9" w:rsidP="00B736E9">
      <w:pPr>
        <w:pStyle w:val="ac"/>
        <w:ind w:firstLine="709"/>
        <w:jc w:val="both"/>
        <w:rPr>
          <w:sz w:val="26"/>
          <w:szCs w:val="26"/>
          <w:lang w:bidi="en-US"/>
        </w:rPr>
      </w:pPr>
      <w:r w:rsidRPr="001C5FE7">
        <w:rPr>
          <w:sz w:val="26"/>
          <w:szCs w:val="26"/>
          <w:lang w:bidi="en-US"/>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
    <w:p w:rsidR="00B736E9" w:rsidRPr="001C5FE7" w:rsidRDefault="00B736E9" w:rsidP="00B736E9">
      <w:pPr>
        <w:pStyle w:val="ac"/>
        <w:ind w:firstLine="709"/>
        <w:jc w:val="both"/>
        <w:rPr>
          <w:sz w:val="26"/>
          <w:szCs w:val="26"/>
          <w:lang w:bidi="en-US"/>
        </w:rPr>
      </w:pPr>
      <w:r w:rsidRPr="001C5FE7">
        <w:rPr>
          <w:sz w:val="26"/>
          <w:szCs w:val="26"/>
          <w:lang w:bidi="en-US"/>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пунктом 7.8.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B736E9" w:rsidRDefault="00B736E9" w:rsidP="00B736E9">
      <w:pPr>
        <w:pStyle w:val="ac"/>
        <w:ind w:firstLine="709"/>
        <w:jc w:val="both"/>
        <w:rPr>
          <w:sz w:val="26"/>
          <w:szCs w:val="26"/>
          <w:lang w:bidi="en-US"/>
        </w:rPr>
      </w:pPr>
      <w:r w:rsidRPr="001C5FE7">
        <w:rPr>
          <w:sz w:val="26"/>
          <w:szCs w:val="26"/>
          <w:lang w:bidi="en-US"/>
        </w:rPr>
        <w:t xml:space="preserve">7.7. Предусмотренное пунктами 7.4.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10 Контракта. </w:t>
      </w:r>
    </w:p>
    <w:p w:rsidR="00B736E9" w:rsidRPr="001C5FE7" w:rsidRDefault="00B736E9" w:rsidP="00B736E9">
      <w:pPr>
        <w:pStyle w:val="ac"/>
        <w:ind w:firstLine="709"/>
        <w:jc w:val="both"/>
        <w:rPr>
          <w:sz w:val="26"/>
          <w:szCs w:val="26"/>
          <w:lang w:bidi="en-US"/>
        </w:rPr>
      </w:pPr>
      <w:r w:rsidRPr="001C5FE7">
        <w:rPr>
          <w:sz w:val="26"/>
          <w:szCs w:val="26"/>
          <w:lang w:bidi="en-US"/>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 44-ФЗ.</w:t>
      </w:r>
    </w:p>
    <w:p w:rsidR="00B736E9" w:rsidRPr="001C5FE7" w:rsidRDefault="00B736E9" w:rsidP="00B736E9">
      <w:pPr>
        <w:pStyle w:val="ac"/>
        <w:ind w:firstLine="709"/>
        <w:jc w:val="both"/>
        <w:rPr>
          <w:sz w:val="26"/>
          <w:szCs w:val="26"/>
          <w:lang w:bidi="en-US"/>
        </w:rPr>
      </w:pPr>
      <w:r w:rsidRPr="001C5FE7">
        <w:rPr>
          <w:sz w:val="26"/>
          <w:szCs w:val="26"/>
        </w:rPr>
        <w:t xml:space="preserve">7.8. 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пунктами 7.4., 7.5. и 7.6. Контракта, производится в случае надлежащего исполнения обязательств по Контракту в течение </w:t>
      </w:r>
      <w:r w:rsidRPr="009105BE">
        <w:rPr>
          <w:sz w:val="26"/>
          <w:szCs w:val="26"/>
        </w:rPr>
        <w:t>10 рабочих дней</w:t>
      </w:r>
      <w:r w:rsidRPr="001C5FE7">
        <w:rPr>
          <w:sz w:val="26"/>
          <w:szCs w:val="26"/>
        </w:rPr>
        <w:t xml:space="preserve"> со дня подписания Заказчиком итогового акта осуществленных поставок Товара.</w:t>
      </w:r>
      <w:r w:rsidRPr="001C5FE7">
        <w:rPr>
          <w:sz w:val="26"/>
          <w:szCs w:val="26"/>
          <w:lang w:bidi="en-US"/>
        </w:rPr>
        <w:t xml:space="preserve"> </w:t>
      </w:r>
    </w:p>
    <w:p w:rsidR="00B736E9" w:rsidRPr="001C5FE7" w:rsidRDefault="00B736E9" w:rsidP="00B736E9">
      <w:pPr>
        <w:spacing w:line="240" w:lineRule="auto"/>
        <w:ind w:firstLine="709"/>
        <w:rPr>
          <w:bCs/>
          <w:sz w:val="26"/>
          <w:szCs w:val="26"/>
        </w:rPr>
      </w:pPr>
      <w:r w:rsidRPr="001C5FE7">
        <w:rPr>
          <w:sz w:val="26"/>
          <w:szCs w:val="26"/>
        </w:rPr>
        <w:t xml:space="preserve">Денежные средства, внесенные в качестве обеспечения гарантийных обязательств, возвращаются Заказчиком в течение </w:t>
      </w:r>
      <w:r w:rsidRPr="009105BE">
        <w:rPr>
          <w:sz w:val="26"/>
          <w:szCs w:val="26"/>
        </w:rPr>
        <w:t>15 дней</w:t>
      </w:r>
      <w:r w:rsidRPr="001C5FE7">
        <w:rPr>
          <w:sz w:val="26"/>
          <w:szCs w:val="26"/>
        </w:rPr>
        <w:t xml:space="preserve"> после получения письменного уведомления от </w:t>
      </w:r>
      <w:r w:rsidRPr="001C5FE7">
        <w:rPr>
          <w:spacing w:val="4"/>
          <w:sz w:val="26"/>
          <w:szCs w:val="26"/>
        </w:rPr>
        <w:t>Поставщика</w:t>
      </w:r>
      <w:r w:rsidRPr="001C5FE7">
        <w:rPr>
          <w:sz w:val="26"/>
          <w:szCs w:val="26"/>
        </w:rPr>
        <w:t xml:space="preserve"> об окончании срока действия </w:t>
      </w:r>
      <w:r w:rsidRPr="001C5FE7">
        <w:rPr>
          <w:snapToGrid w:val="0"/>
          <w:sz w:val="26"/>
          <w:szCs w:val="26"/>
        </w:rPr>
        <w:t xml:space="preserve">гарантийных обязательств, предусмотренных разделом 9 Контракта, с учетом пункта </w:t>
      </w:r>
      <w:r w:rsidRPr="001C5FE7">
        <w:rPr>
          <w:sz w:val="26"/>
          <w:szCs w:val="26"/>
        </w:rPr>
        <w:t>7.3. Контракта.</w:t>
      </w:r>
    </w:p>
    <w:p w:rsidR="00B736E9" w:rsidRPr="001C5FE7" w:rsidRDefault="00B736E9" w:rsidP="00B736E9">
      <w:pPr>
        <w:tabs>
          <w:tab w:val="left" w:pos="0"/>
        </w:tabs>
        <w:autoSpaceDE w:val="0"/>
        <w:autoSpaceDN w:val="0"/>
        <w:adjustRightInd w:val="0"/>
        <w:spacing w:line="240" w:lineRule="auto"/>
        <w:ind w:firstLine="709"/>
        <w:rPr>
          <w:sz w:val="26"/>
          <w:szCs w:val="26"/>
          <w:lang w:eastAsia="ru-RU"/>
        </w:rPr>
      </w:pPr>
      <w:r w:rsidRPr="001C5FE7">
        <w:rPr>
          <w:sz w:val="26"/>
          <w:szCs w:val="26"/>
          <w:lang w:eastAsia="ru-RU"/>
        </w:rPr>
        <w:t>7.9. 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B736E9" w:rsidRPr="001C5FE7" w:rsidRDefault="00B736E9" w:rsidP="00B736E9">
      <w:pPr>
        <w:tabs>
          <w:tab w:val="left" w:pos="0"/>
        </w:tabs>
        <w:autoSpaceDE w:val="0"/>
        <w:autoSpaceDN w:val="0"/>
        <w:adjustRightInd w:val="0"/>
        <w:spacing w:line="240" w:lineRule="auto"/>
        <w:ind w:firstLine="709"/>
        <w:rPr>
          <w:sz w:val="26"/>
          <w:szCs w:val="26"/>
          <w:lang w:eastAsia="ru-RU"/>
        </w:rPr>
      </w:pPr>
      <w:r w:rsidRPr="001C5FE7">
        <w:rPr>
          <w:sz w:val="26"/>
          <w:szCs w:val="26"/>
          <w:lang w:eastAsia="ru-RU"/>
        </w:rPr>
        <w:t>7.10.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rPr>
        <w:t xml:space="preserve">7.11.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rPr>
        <w:t xml:space="preserve">7.12. В случае отзыва в соответствии с законодательством Российской Федерации у банка, предоставившего банковскую гарантию в качестве обеспечения </w:t>
      </w:r>
      <w:r w:rsidRPr="001C5FE7">
        <w:rPr>
          <w:sz w:val="26"/>
          <w:szCs w:val="26"/>
          <w:lang w:eastAsia="ru-RU"/>
        </w:rPr>
        <w:lastRenderedPageBreak/>
        <w:t xml:space="preserve">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7.4., 7.5., 7.6. и 7.7. Контракта. </w:t>
      </w:r>
    </w:p>
    <w:p w:rsidR="00B736E9" w:rsidRPr="001C5FE7" w:rsidRDefault="00B736E9" w:rsidP="00B736E9">
      <w:pPr>
        <w:autoSpaceDE w:val="0"/>
        <w:autoSpaceDN w:val="0"/>
        <w:adjustRightInd w:val="0"/>
        <w:spacing w:line="240" w:lineRule="auto"/>
        <w:ind w:firstLine="709"/>
        <w:rPr>
          <w:sz w:val="26"/>
          <w:szCs w:val="26"/>
          <w:vertAlign w:val="superscript"/>
          <w:lang w:eastAsia="ru-RU"/>
        </w:rPr>
      </w:pPr>
      <w:r w:rsidRPr="001C5FE7">
        <w:rPr>
          <w:sz w:val="26"/>
          <w:szCs w:val="26"/>
          <w:lang w:eastAsia="ru-RU"/>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10.3. Контракта.</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bidi="en-US"/>
        </w:rPr>
        <w:t>7.13. Уменьшение в соответствии с пунктами 7.4.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7.6. Контракта информации в реестр контрактов, предусмотренный статьей 103 Федерального закона № 44-ФЗ.</w:t>
      </w:r>
    </w:p>
    <w:p w:rsidR="00B736E9" w:rsidRPr="001C5FE7" w:rsidRDefault="00B736E9" w:rsidP="00B736E9">
      <w:pPr>
        <w:autoSpaceDE w:val="0"/>
        <w:autoSpaceDN w:val="0"/>
        <w:adjustRightInd w:val="0"/>
        <w:spacing w:line="240" w:lineRule="auto"/>
        <w:ind w:firstLine="709"/>
        <w:rPr>
          <w:sz w:val="26"/>
          <w:szCs w:val="26"/>
          <w:vertAlign w:val="superscript"/>
          <w:lang w:eastAsia="ru-RU"/>
        </w:rPr>
      </w:pPr>
      <w:r w:rsidRPr="001C5FE7">
        <w:rPr>
          <w:sz w:val="26"/>
          <w:szCs w:val="26"/>
          <w:lang w:eastAsia="ru-RU"/>
        </w:rPr>
        <w:t>7.14. В случае предоставления нового обеспечения исполнения Контракта в соответствии с пунктами 7.4. и 7.12.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rPr>
        <w:t>7.15.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rPr>
        <w:t>7.16.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B736E9" w:rsidRPr="001C5FE7" w:rsidRDefault="00B736E9" w:rsidP="00B736E9">
      <w:pPr>
        <w:autoSpaceDE w:val="0"/>
        <w:autoSpaceDN w:val="0"/>
        <w:adjustRightInd w:val="0"/>
        <w:spacing w:line="240" w:lineRule="auto"/>
        <w:ind w:firstLine="709"/>
        <w:rPr>
          <w:sz w:val="26"/>
          <w:szCs w:val="26"/>
          <w:lang w:eastAsia="ru-RU"/>
        </w:rPr>
      </w:pPr>
      <w:r w:rsidRPr="001C5FE7">
        <w:rPr>
          <w:sz w:val="26"/>
          <w:szCs w:val="26"/>
          <w:lang w:eastAsia="ru-RU"/>
        </w:rPr>
        <w:t>7.17. В случае, если участником закупки, с которым заключается Контракт, является казенное учреждение, положения Федерального закона № 44-ФЗ об обеспечении исполнения Контракта к такому участнику не применяются.</w:t>
      </w:r>
    </w:p>
    <w:p w:rsidR="00B736E9" w:rsidRPr="000048E3" w:rsidRDefault="00B736E9" w:rsidP="00B736E9">
      <w:pPr>
        <w:autoSpaceDE w:val="0"/>
        <w:autoSpaceDN w:val="0"/>
        <w:adjustRightInd w:val="0"/>
        <w:spacing w:line="240" w:lineRule="auto"/>
        <w:contextualSpacing/>
        <w:rPr>
          <w:sz w:val="26"/>
          <w:szCs w:val="26"/>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8. Особые условия</w:t>
      </w:r>
    </w:p>
    <w:p w:rsidR="00B736E9" w:rsidRDefault="00B736E9" w:rsidP="00B736E9">
      <w:pPr>
        <w:spacing w:line="240" w:lineRule="auto"/>
        <w:ind w:firstLine="708"/>
        <w:rPr>
          <w:sz w:val="26"/>
          <w:szCs w:val="26"/>
          <w:lang w:eastAsia="ru-RU"/>
        </w:rPr>
      </w:pPr>
      <w:r w:rsidRPr="000048E3">
        <w:rPr>
          <w:sz w:val="26"/>
          <w:szCs w:val="26"/>
          <w:lang w:eastAsia="ru-RU"/>
        </w:rPr>
        <w:t xml:space="preserve">8.1. 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закона № 44-ФЗ. Поставщик должен получить от Заказчика уведомление о необходимости сокращения общего количества Товара в течение </w:t>
      </w:r>
      <w:r>
        <w:rPr>
          <w:sz w:val="26"/>
          <w:szCs w:val="26"/>
          <w:lang w:eastAsia="ru-RU"/>
        </w:rPr>
        <w:t>5</w:t>
      </w:r>
      <w:r w:rsidRPr="000048E3">
        <w:rPr>
          <w:sz w:val="26"/>
          <w:szCs w:val="26"/>
          <w:lang w:eastAsia="ru-RU"/>
        </w:rPr>
        <w:t xml:space="preserve"> рабочих дней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 предусмотренных Контрактом.</w:t>
      </w:r>
    </w:p>
    <w:p w:rsidR="00B736E9" w:rsidRPr="008D072F" w:rsidRDefault="00B736E9" w:rsidP="00B736E9">
      <w:pPr>
        <w:spacing w:line="240" w:lineRule="auto"/>
        <w:ind w:firstLine="708"/>
        <w:rPr>
          <w:sz w:val="26"/>
          <w:szCs w:val="26"/>
          <w:lang w:eastAsia="ru-RU"/>
        </w:rPr>
      </w:pPr>
      <w:r w:rsidRPr="008D072F">
        <w:rPr>
          <w:sz w:val="26"/>
          <w:szCs w:val="26"/>
          <w:lang w:eastAsia="ru-RU"/>
        </w:rPr>
        <w:t>8.2. В случае применения между Сторонами электронного взаимодействия Стороны договорились:</w:t>
      </w:r>
    </w:p>
    <w:p w:rsidR="00B736E9" w:rsidRPr="008D072F" w:rsidRDefault="00B736E9" w:rsidP="00B736E9">
      <w:pPr>
        <w:spacing w:line="240" w:lineRule="auto"/>
        <w:ind w:firstLine="708"/>
        <w:rPr>
          <w:sz w:val="26"/>
          <w:szCs w:val="26"/>
          <w:lang w:eastAsia="ru-RU"/>
        </w:rPr>
      </w:pPr>
      <w:r w:rsidRPr="008D072F">
        <w:rPr>
          <w:sz w:val="26"/>
          <w:szCs w:val="26"/>
          <w:lang w:eastAsia="ru-RU"/>
        </w:rPr>
        <w:t xml:space="preserve">8.2.1. Оформлять первичные учетные документы и иные сопутствующие документы в форме электронных документов, подписанных усиленной </w:t>
      </w:r>
      <w:r w:rsidRPr="008D072F">
        <w:rPr>
          <w:sz w:val="26"/>
          <w:szCs w:val="26"/>
          <w:lang w:eastAsia="ru-RU"/>
        </w:rPr>
        <w:lastRenderedPageBreak/>
        <w:t>квалифицированной электронной подписью (далее соответственно - УКЭП, электронные документы), включая, но не ограничиваясь следующими:</w:t>
      </w:r>
    </w:p>
    <w:p w:rsidR="00B736E9" w:rsidRPr="008D072F" w:rsidRDefault="00B736E9" w:rsidP="00B736E9">
      <w:pPr>
        <w:spacing w:line="240" w:lineRule="auto"/>
        <w:ind w:firstLine="708"/>
        <w:rPr>
          <w:sz w:val="26"/>
          <w:szCs w:val="26"/>
          <w:lang w:eastAsia="ru-RU"/>
        </w:rPr>
      </w:pPr>
      <w:r w:rsidRPr="008D072F">
        <w:rPr>
          <w:sz w:val="26"/>
          <w:szCs w:val="26"/>
          <w:lang w:eastAsia="ru-RU"/>
        </w:rPr>
        <w:t>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B736E9" w:rsidRPr="008D072F" w:rsidRDefault="00B736E9" w:rsidP="00B736E9">
      <w:pPr>
        <w:spacing w:line="240" w:lineRule="auto"/>
        <w:ind w:firstLine="708"/>
        <w:rPr>
          <w:sz w:val="26"/>
          <w:szCs w:val="26"/>
          <w:lang w:eastAsia="ru-RU"/>
        </w:rPr>
      </w:pPr>
      <w:r w:rsidRPr="008D072F">
        <w:rPr>
          <w:sz w:val="26"/>
          <w:szCs w:val="26"/>
          <w:lang w:eastAsia="ru-RU"/>
        </w:rPr>
        <w:t>документы о результатах такой приемки;</w:t>
      </w:r>
    </w:p>
    <w:p w:rsidR="00B736E9" w:rsidRPr="008D072F" w:rsidRDefault="00B736E9" w:rsidP="00B736E9">
      <w:pPr>
        <w:spacing w:line="240" w:lineRule="auto"/>
        <w:ind w:firstLine="708"/>
        <w:rPr>
          <w:sz w:val="26"/>
          <w:szCs w:val="26"/>
          <w:lang w:eastAsia="ru-RU"/>
        </w:rPr>
      </w:pPr>
      <w:r w:rsidRPr="008D072F">
        <w:rPr>
          <w:sz w:val="26"/>
          <w:szCs w:val="26"/>
          <w:lang w:eastAsia="ru-RU"/>
        </w:rPr>
        <w:t>документы на оплату поставленного Товара, а также отдельных этапов поставки Товара;</w:t>
      </w:r>
    </w:p>
    <w:p w:rsidR="00B736E9" w:rsidRPr="008D072F" w:rsidRDefault="00B736E9" w:rsidP="00B736E9">
      <w:pPr>
        <w:spacing w:line="240" w:lineRule="auto"/>
        <w:ind w:firstLine="708"/>
        <w:rPr>
          <w:sz w:val="26"/>
          <w:szCs w:val="26"/>
          <w:lang w:eastAsia="ru-RU"/>
        </w:rPr>
      </w:pPr>
      <w:r w:rsidRPr="008D072F">
        <w:rPr>
          <w:sz w:val="26"/>
          <w:szCs w:val="26"/>
          <w:lang w:eastAsia="ru-RU"/>
        </w:rPr>
        <w:t>дополнительные соглашения к Контракту;</w:t>
      </w:r>
    </w:p>
    <w:p w:rsidR="00B736E9" w:rsidRPr="008D072F" w:rsidRDefault="00B736E9" w:rsidP="00B736E9">
      <w:pPr>
        <w:spacing w:line="240" w:lineRule="auto"/>
        <w:ind w:firstLine="708"/>
        <w:rPr>
          <w:sz w:val="26"/>
          <w:szCs w:val="26"/>
          <w:lang w:eastAsia="ru-RU"/>
        </w:rPr>
      </w:pPr>
      <w:r w:rsidRPr="008D072F">
        <w:rPr>
          <w:sz w:val="26"/>
          <w:szCs w:val="26"/>
          <w:lang w:eastAsia="ru-RU"/>
        </w:rPr>
        <w:t>требования об оплате неустоек (штрафов, пеней).</w:t>
      </w:r>
    </w:p>
    <w:p w:rsidR="00B736E9" w:rsidRPr="008D072F" w:rsidRDefault="00B736E9" w:rsidP="00B736E9">
      <w:pPr>
        <w:spacing w:line="240" w:lineRule="auto"/>
        <w:ind w:firstLine="708"/>
        <w:rPr>
          <w:sz w:val="26"/>
          <w:szCs w:val="26"/>
          <w:lang w:eastAsia="ru-RU"/>
        </w:rPr>
      </w:pPr>
      <w:r w:rsidRPr="008D072F">
        <w:rPr>
          <w:sz w:val="26"/>
          <w:szCs w:val="26"/>
          <w:lang w:eastAsia="ru-RU"/>
        </w:rPr>
        <w:t>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N 63-ФЗ "Об электронной подписи".</w:t>
      </w:r>
    </w:p>
    <w:p w:rsidR="00B736E9" w:rsidRPr="008D072F" w:rsidRDefault="00B736E9" w:rsidP="00B736E9">
      <w:pPr>
        <w:spacing w:line="240" w:lineRule="auto"/>
        <w:ind w:firstLine="708"/>
        <w:rPr>
          <w:sz w:val="26"/>
          <w:szCs w:val="26"/>
          <w:lang w:eastAsia="ru-RU"/>
        </w:rPr>
      </w:pPr>
      <w:r w:rsidRPr="008D072F">
        <w:rPr>
          <w:sz w:val="26"/>
          <w:szCs w:val="26"/>
          <w:lang w:eastAsia="ru-RU"/>
        </w:rPr>
        <w:t>8.2.3.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B736E9" w:rsidRPr="008D072F" w:rsidRDefault="00B736E9" w:rsidP="00B736E9">
      <w:pPr>
        <w:spacing w:line="240" w:lineRule="auto"/>
        <w:ind w:firstLine="708"/>
        <w:rPr>
          <w:sz w:val="26"/>
          <w:szCs w:val="26"/>
          <w:lang w:eastAsia="ru-RU"/>
        </w:rPr>
      </w:pPr>
      <w:r w:rsidRPr="008D072F">
        <w:rPr>
          <w:sz w:val="26"/>
          <w:szCs w:val="26"/>
          <w:lang w:eastAsia="ru-RU"/>
        </w:rPr>
        <w:t>8.2.4.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736E9" w:rsidRPr="000048E3" w:rsidRDefault="00B736E9" w:rsidP="00B736E9">
      <w:pPr>
        <w:spacing w:line="240" w:lineRule="auto"/>
        <w:ind w:firstLine="708"/>
        <w:rPr>
          <w:sz w:val="26"/>
          <w:szCs w:val="26"/>
          <w:lang w:eastAsia="ru-RU"/>
        </w:rPr>
      </w:pPr>
      <w:r w:rsidRPr="008D072F">
        <w:rPr>
          <w:sz w:val="26"/>
          <w:szCs w:val="26"/>
          <w:lang w:eastAsia="ru-RU"/>
        </w:rPr>
        <w:t>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736E9" w:rsidRPr="000048E3" w:rsidRDefault="00B736E9" w:rsidP="00B736E9">
      <w:pPr>
        <w:spacing w:line="240" w:lineRule="auto"/>
        <w:rPr>
          <w:sz w:val="26"/>
          <w:szCs w:val="26"/>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9. Гарантии качества</w:t>
      </w:r>
    </w:p>
    <w:p w:rsidR="00B736E9" w:rsidRPr="000048E3" w:rsidRDefault="00B736E9" w:rsidP="00B736E9">
      <w:pPr>
        <w:spacing w:line="240" w:lineRule="auto"/>
        <w:ind w:firstLine="709"/>
        <w:rPr>
          <w:sz w:val="26"/>
          <w:szCs w:val="26"/>
          <w:lang w:eastAsia="ru-RU"/>
        </w:rPr>
      </w:pPr>
      <w:r w:rsidRPr="000048E3">
        <w:rPr>
          <w:sz w:val="26"/>
          <w:szCs w:val="26"/>
          <w:lang w:eastAsia="ru-RU"/>
        </w:rPr>
        <w:t>9.1.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9.2. Поставщик гарантирует, что поставляемый Товар соответствует стандартам на данные виды Товара, а также требованиям технического задания. </w:t>
      </w:r>
    </w:p>
    <w:p w:rsidR="00B736E9" w:rsidRPr="000048E3" w:rsidRDefault="00B736E9" w:rsidP="00B736E9">
      <w:pPr>
        <w:spacing w:line="240" w:lineRule="auto"/>
        <w:ind w:firstLine="709"/>
        <w:rPr>
          <w:sz w:val="26"/>
          <w:szCs w:val="26"/>
          <w:lang w:eastAsia="ru-RU"/>
        </w:rPr>
      </w:pPr>
      <w:r w:rsidRPr="000048E3">
        <w:rPr>
          <w:sz w:val="26"/>
          <w:szCs w:val="26"/>
          <w:lang w:eastAsia="ru-RU"/>
        </w:rPr>
        <w:t>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w:t>
      </w:r>
    </w:p>
    <w:p w:rsidR="00B736E9" w:rsidRPr="000048E3" w:rsidRDefault="00B736E9" w:rsidP="00B736E9">
      <w:pPr>
        <w:spacing w:line="240" w:lineRule="auto"/>
        <w:ind w:firstLine="709"/>
        <w:rPr>
          <w:sz w:val="26"/>
          <w:szCs w:val="26"/>
          <w:lang w:eastAsia="ru-RU"/>
        </w:rPr>
      </w:pPr>
      <w:r w:rsidRPr="000048E3">
        <w:rPr>
          <w:sz w:val="26"/>
          <w:szCs w:val="26"/>
          <w:lang w:eastAsia="ru-RU"/>
        </w:rPr>
        <w:t>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9.4. Гарантийный срок Товара составляет ___________ месяцев со дня подписания Получателем акта приема-передачи Товара. Установленный настоящим пунктом Контракта срок не распространяется на случаи нарушения Получателем </w:t>
      </w:r>
      <w:r w:rsidRPr="000048E3">
        <w:rPr>
          <w:sz w:val="26"/>
          <w:szCs w:val="26"/>
          <w:lang w:eastAsia="ru-RU"/>
        </w:rPr>
        <w:lastRenderedPageBreak/>
        <w:t xml:space="preserve">условий и требований к эксплуатации Товара. </w:t>
      </w:r>
    </w:p>
    <w:p w:rsidR="00B736E9" w:rsidRPr="000048E3" w:rsidRDefault="00B736E9" w:rsidP="00B736E9">
      <w:pPr>
        <w:spacing w:line="240" w:lineRule="auto"/>
        <w:ind w:firstLine="709"/>
        <w:rPr>
          <w:sz w:val="26"/>
          <w:szCs w:val="26"/>
          <w:lang w:eastAsia="ru-RU"/>
        </w:rPr>
      </w:pPr>
      <w:r w:rsidRPr="000048E3">
        <w:rPr>
          <w:sz w:val="26"/>
          <w:szCs w:val="26"/>
          <w:lang w:eastAsia="ru-RU"/>
        </w:rP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B736E9" w:rsidRPr="000048E3" w:rsidRDefault="00B736E9" w:rsidP="00B736E9">
      <w:pPr>
        <w:spacing w:line="240" w:lineRule="auto"/>
        <w:ind w:firstLine="709"/>
        <w:rPr>
          <w:sz w:val="26"/>
          <w:szCs w:val="26"/>
          <w:lang w:eastAsia="ru-RU"/>
        </w:rPr>
      </w:pPr>
      <w:r w:rsidRPr="000048E3">
        <w:rPr>
          <w:sz w:val="26"/>
          <w:szCs w:val="26"/>
          <w:lang w:eastAsia="ru-RU"/>
        </w:rPr>
        <w:t>Срок выполнения гарантийного ремонта Товара не должен превышать 10 рабочих дней со дня обращения Получателя (Заказчика).</w:t>
      </w:r>
    </w:p>
    <w:p w:rsidR="00B736E9" w:rsidRPr="000048E3" w:rsidRDefault="00B736E9" w:rsidP="00B736E9">
      <w:pPr>
        <w:spacing w:line="240" w:lineRule="auto"/>
        <w:ind w:firstLine="709"/>
        <w:rPr>
          <w:sz w:val="26"/>
          <w:szCs w:val="26"/>
          <w:lang w:eastAsia="ru-RU"/>
        </w:rPr>
      </w:pPr>
      <w:r w:rsidRPr="000048E3">
        <w:rPr>
          <w:sz w:val="26"/>
          <w:szCs w:val="26"/>
          <w:lang w:eastAsia="ru-RU"/>
        </w:rPr>
        <w:t>Срок осуществления замены Товара</w:t>
      </w:r>
      <w:r w:rsidRPr="000048E3">
        <w:rPr>
          <w:sz w:val="26"/>
          <w:szCs w:val="26"/>
        </w:rPr>
        <w:t xml:space="preserve"> </w:t>
      </w:r>
      <w:r w:rsidRPr="000048E3">
        <w:rPr>
          <w:sz w:val="26"/>
          <w:szCs w:val="26"/>
          <w:lang w:eastAsia="ru-RU"/>
        </w:rPr>
        <w:t>не должен превышать 10 рабочих дней со дня обращения Получателя (Заказчика).</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 </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w:t>
      </w:r>
    </w:p>
    <w:p w:rsidR="00B736E9" w:rsidRPr="0028546B" w:rsidRDefault="00B736E9" w:rsidP="00B736E9">
      <w:pPr>
        <w:spacing w:line="240" w:lineRule="auto"/>
        <w:rPr>
          <w:rFonts w:eastAsia="Lucida Sans Unicode" w:cs="Tahoma"/>
          <w:szCs w:val="24"/>
          <w:lang w:bidi="en-US"/>
        </w:rPr>
      </w:pPr>
    </w:p>
    <w:p w:rsidR="00B736E9" w:rsidRPr="000048E3" w:rsidRDefault="00B736E9" w:rsidP="00B736E9">
      <w:pPr>
        <w:tabs>
          <w:tab w:val="left" w:pos="0"/>
        </w:tabs>
        <w:autoSpaceDE w:val="0"/>
        <w:autoSpaceDN w:val="0"/>
        <w:adjustRightInd w:val="0"/>
        <w:spacing w:line="240" w:lineRule="auto"/>
        <w:ind w:firstLine="0"/>
        <w:jc w:val="center"/>
        <w:rPr>
          <w:b/>
          <w:sz w:val="26"/>
          <w:szCs w:val="26"/>
          <w:lang w:eastAsia="ru-RU"/>
        </w:rPr>
      </w:pPr>
      <w:r w:rsidRPr="000048E3">
        <w:rPr>
          <w:b/>
          <w:sz w:val="26"/>
          <w:szCs w:val="26"/>
          <w:lang w:eastAsia="ru-RU"/>
        </w:rPr>
        <w:t>10. Ответственность Сторон</w:t>
      </w:r>
    </w:p>
    <w:p w:rsidR="004F3549" w:rsidRPr="00BC79C3" w:rsidRDefault="004F3549" w:rsidP="004F3549">
      <w:pPr>
        <w:widowControl/>
        <w:suppressAutoHyphens w:val="0"/>
        <w:snapToGrid/>
        <w:spacing w:line="240" w:lineRule="auto"/>
        <w:ind w:firstLine="709"/>
        <w:rPr>
          <w:sz w:val="26"/>
          <w:szCs w:val="26"/>
          <w:lang w:eastAsia="ru-RU"/>
        </w:rPr>
      </w:pPr>
      <w:r>
        <w:rPr>
          <w:sz w:val="26"/>
          <w:szCs w:val="26"/>
          <w:lang w:eastAsia="ru-RU"/>
        </w:rPr>
        <w:t>10</w:t>
      </w:r>
      <w:r w:rsidRPr="00BC79C3">
        <w:rPr>
          <w:sz w:val="26"/>
          <w:szCs w:val="26"/>
          <w:lang w:eastAsia="ru-RU"/>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r w:rsidRPr="00BC79C3">
        <w:rPr>
          <w:sz w:val="26"/>
          <w:szCs w:val="26"/>
          <w:vertAlign w:val="superscript"/>
          <w:lang w:eastAsia="ru-RU"/>
        </w:rPr>
        <w:footnoteReference w:id="7"/>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sidRPr="00BC79C3">
        <w:rPr>
          <w:rFonts w:eastAsia="Calibri"/>
          <w:sz w:val="26"/>
          <w:szCs w:val="26"/>
          <w:lang w:eastAsia="en-US"/>
        </w:rP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sidRPr="00BC79C3">
        <w:rPr>
          <w:rFonts w:eastAsia="Calibri"/>
          <w:sz w:val="26"/>
          <w:szCs w:val="26"/>
          <w:lang w:eastAsia="en-US"/>
        </w:rPr>
        <w:lastRenderedPageBreak/>
        <w:t>Пеня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4F3549" w:rsidRPr="00BC79C3" w:rsidRDefault="004F3549" w:rsidP="004F3549">
      <w:pPr>
        <w:suppressAutoHyphens w:val="0"/>
        <w:autoSpaceDE w:val="0"/>
        <w:autoSpaceDN w:val="0"/>
        <w:snapToGrid/>
        <w:spacing w:line="240" w:lineRule="auto"/>
        <w:ind w:firstLine="709"/>
        <w:rPr>
          <w:sz w:val="26"/>
          <w:szCs w:val="26"/>
          <w:lang w:eastAsia="ru-RU"/>
        </w:rPr>
      </w:pPr>
      <w:r>
        <w:rPr>
          <w:sz w:val="26"/>
          <w:szCs w:val="26"/>
          <w:lang w:eastAsia="ru-RU"/>
        </w:rPr>
        <w:t>10</w:t>
      </w:r>
      <w:r w:rsidRPr="00BC79C3">
        <w:rPr>
          <w:sz w:val="26"/>
          <w:szCs w:val="26"/>
          <w:lang w:eastAsia="ru-RU"/>
        </w:rPr>
        <w:t>.4.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размере____% от цены Контракта (этапа), что составляет _________ (________) рублей_________ копеек</w:t>
      </w:r>
      <w:r w:rsidRPr="00BC79C3">
        <w:rPr>
          <w:sz w:val="26"/>
          <w:szCs w:val="26"/>
          <w:vertAlign w:val="superscript"/>
          <w:lang w:eastAsia="ru-RU"/>
        </w:rPr>
        <w:footnoteReference w:id="8"/>
      </w:r>
      <w:r w:rsidRPr="00BC79C3">
        <w:rPr>
          <w:sz w:val="26"/>
          <w:szCs w:val="26"/>
          <w:lang w:eastAsia="ru-RU"/>
        </w:rPr>
        <w:t>.</w:t>
      </w:r>
    </w:p>
    <w:p w:rsidR="004F3549" w:rsidRPr="00BC79C3" w:rsidRDefault="004F3549" w:rsidP="004F3549">
      <w:pPr>
        <w:suppressAutoHyphens w:val="0"/>
        <w:autoSpaceDE w:val="0"/>
        <w:autoSpaceDN w:val="0"/>
        <w:snapToGrid/>
        <w:spacing w:line="240" w:lineRule="auto"/>
        <w:ind w:firstLine="709"/>
        <w:rPr>
          <w:sz w:val="26"/>
          <w:szCs w:val="26"/>
          <w:lang w:eastAsia="ru-RU"/>
        </w:rPr>
      </w:pPr>
      <w:r>
        <w:rPr>
          <w:sz w:val="26"/>
          <w:szCs w:val="26"/>
          <w:lang w:eastAsia="ru-RU"/>
        </w:rPr>
        <w:t>10</w:t>
      </w:r>
      <w:r w:rsidRPr="00BC79C3">
        <w:rPr>
          <w:sz w:val="26"/>
          <w:szCs w:val="26"/>
          <w:lang w:eastAsia="ru-RU"/>
        </w:rPr>
        <w:t>.5.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_________ (________) рублей _________ копеек.</w:t>
      </w:r>
      <w:r w:rsidRPr="00BC79C3">
        <w:rPr>
          <w:sz w:val="26"/>
          <w:szCs w:val="26"/>
          <w:vertAlign w:val="superscript"/>
          <w:lang w:eastAsia="ru-RU"/>
        </w:rPr>
        <w:footnoteReference w:id="9"/>
      </w:r>
    </w:p>
    <w:p w:rsidR="004F3549" w:rsidRPr="00BC79C3" w:rsidRDefault="004F3549" w:rsidP="004F3549">
      <w:pPr>
        <w:suppressAutoHyphens w:val="0"/>
        <w:autoSpaceDE w:val="0"/>
        <w:autoSpaceDN w:val="0"/>
        <w:snapToGrid/>
        <w:spacing w:line="240" w:lineRule="auto"/>
        <w:ind w:firstLine="709"/>
        <w:rPr>
          <w:sz w:val="26"/>
          <w:szCs w:val="26"/>
          <w:lang w:eastAsia="ru-RU"/>
        </w:rPr>
      </w:pPr>
      <w:r>
        <w:rPr>
          <w:sz w:val="26"/>
          <w:szCs w:val="26"/>
          <w:lang w:eastAsia="ru-RU"/>
        </w:rPr>
        <w:t>10</w:t>
      </w:r>
      <w:r w:rsidRPr="00BC79C3">
        <w:rPr>
          <w:sz w:val="26"/>
          <w:szCs w:val="26"/>
          <w:lang w:eastAsia="ru-RU"/>
        </w:rPr>
        <w:t>.6.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N 44-ФЗ), предложившим наиболее высокую цену за право заключения Контракта (за исключением просрочки исполнения Поставщиком обязательств, предусмотренных Контрактом), Поставщик  выплачивает Заказчику штраф в размере____ % цены Контракта, что  составляет _________ (________)рублей _________ копеек.</w:t>
      </w:r>
      <w:r w:rsidRPr="00BC79C3">
        <w:rPr>
          <w:sz w:val="26"/>
          <w:szCs w:val="26"/>
          <w:vertAlign w:val="superscript"/>
          <w:lang w:eastAsia="ru-RU"/>
        </w:rPr>
        <w:footnoteReference w:id="10"/>
      </w:r>
    </w:p>
    <w:p w:rsidR="004F3549" w:rsidRPr="00BC79C3" w:rsidRDefault="004F3549" w:rsidP="004F3549">
      <w:pPr>
        <w:suppressAutoHyphens w:val="0"/>
        <w:autoSpaceDE w:val="0"/>
        <w:autoSpaceDN w:val="0"/>
        <w:snapToGrid/>
        <w:spacing w:line="240" w:lineRule="auto"/>
        <w:ind w:firstLine="709"/>
        <w:rPr>
          <w:sz w:val="26"/>
          <w:szCs w:val="26"/>
          <w:lang w:eastAsia="ru-RU"/>
        </w:rPr>
      </w:pPr>
      <w:r>
        <w:rPr>
          <w:sz w:val="26"/>
          <w:szCs w:val="26"/>
          <w:lang w:eastAsia="ru-RU"/>
        </w:rPr>
        <w:lastRenderedPageBreak/>
        <w:t>10</w:t>
      </w:r>
      <w:r w:rsidRPr="00BC79C3">
        <w:rPr>
          <w:sz w:val="26"/>
          <w:szCs w:val="26"/>
          <w:lang w:eastAsia="ru-RU"/>
        </w:rPr>
        <w:t>.7.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w:t>
      </w:r>
      <w:r>
        <w:rPr>
          <w:sz w:val="26"/>
          <w:szCs w:val="26"/>
          <w:lang w:eastAsia="ru-RU"/>
        </w:rPr>
        <w:t xml:space="preserve">вии с пунктом 1 части 1 статьи </w:t>
      </w:r>
      <w:r w:rsidRPr="00BC79C3">
        <w:rPr>
          <w:sz w:val="26"/>
          <w:szCs w:val="26"/>
          <w:lang w:eastAsia="ru-RU"/>
        </w:rPr>
        <w:t>30 Федерального закона N 44-ФЗ (за исключением просрочки исполнения Поставщиком обязательств, предусмотренных Контрактом), Поставщик выплачивает Заказчику штраф в размере ____________% цены Контракта (этапа), что составляет _________ (_________) рублей _________ копеек.</w:t>
      </w:r>
      <w:r w:rsidRPr="00BC79C3">
        <w:rPr>
          <w:sz w:val="26"/>
          <w:szCs w:val="26"/>
          <w:vertAlign w:val="superscript"/>
          <w:lang w:eastAsia="ru-RU"/>
        </w:rPr>
        <w:footnoteReference w:id="11"/>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F3549" w:rsidRPr="00BC79C3" w:rsidRDefault="004F3549" w:rsidP="004F3549">
      <w:pPr>
        <w:suppressAutoHyphens w:val="0"/>
        <w:autoSpaceDE w:val="0"/>
        <w:autoSpaceDN w:val="0"/>
        <w:snapToGrid/>
        <w:spacing w:line="240" w:lineRule="auto"/>
        <w:ind w:firstLine="709"/>
        <w:rPr>
          <w:sz w:val="26"/>
          <w:szCs w:val="26"/>
          <w:lang w:eastAsia="ru-RU"/>
        </w:rPr>
      </w:pPr>
      <w:r>
        <w:rPr>
          <w:sz w:val="26"/>
          <w:szCs w:val="26"/>
          <w:lang w:eastAsia="ru-RU"/>
        </w:rPr>
        <w:t>10</w:t>
      </w:r>
      <w:r w:rsidRPr="00BC79C3">
        <w:rPr>
          <w:sz w:val="26"/>
          <w:szCs w:val="26"/>
          <w:lang w:eastAsia="ru-RU"/>
        </w:rPr>
        <w:t>.11.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с Заказчика штраф в размере _________ (________) рублей _________ копеек.</w:t>
      </w:r>
      <w:r w:rsidRPr="00BC79C3">
        <w:rPr>
          <w:sz w:val="26"/>
          <w:szCs w:val="26"/>
          <w:vertAlign w:val="superscript"/>
          <w:lang w:eastAsia="ru-RU"/>
        </w:rPr>
        <w:footnoteReference w:id="12"/>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F3549" w:rsidRPr="00BC79C3"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t>10</w:t>
      </w:r>
      <w:r w:rsidRPr="00BC79C3">
        <w:rPr>
          <w:rFonts w:eastAsia="Calibri"/>
          <w:sz w:val="26"/>
          <w:szCs w:val="26"/>
          <w:lang w:eastAsia="en-US"/>
        </w:rPr>
        <w:t>.13.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736E9" w:rsidRPr="004F3549" w:rsidRDefault="004F3549" w:rsidP="004F3549">
      <w:pPr>
        <w:widowControl/>
        <w:suppressAutoHyphens w:val="0"/>
        <w:autoSpaceDE w:val="0"/>
        <w:autoSpaceDN w:val="0"/>
        <w:adjustRightInd w:val="0"/>
        <w:snapToGrid/>
        <w:spacing w:line="240" w:lineRule="auto"/>
        <w:ind w:firstLine="709"/>
        <w:rPr>
          <w:rFonts w:eastAsia="Calibri"/>
          <w:sz w:val="26"/>
          <w:szCs w:val="26"/>
          <w:lang w:eastAsia="en-US"/>
        </w:rPr>
      </w:pPr>
      <w:r>
        <w:rPr>
          <w:rFonts w:eastAsia="Calibri"/>
          <w:sz w:val="26"/>
          <w:szCs w:val="26"/>
          <w:lang w:eastAsia="en-US"/>
        </w:rPr>
        <w:lastRenderedPageBreak/>
        <w:t>10</w:t>
      </w:r>
      <w:r w:rsidRPr="00BC79C3">
        <w:rPr>
          <w:rFonts w:eastAsia="Calibri"/>
          <w:sz w:val="26"/>
          <w:szCs w:val="26"/>
          <w:lang w:eastAsia="en-US"/>
        </w:rPr>
        <w:t>.14. Уплата неустойки (штрафа, пени) не освобождает Стороны от выполнения обязательств по Контракту.</w:t>
      </w:r>
    </w:p>
    <w:p w:rsidR="00B736E9" w:rsidRPr="000048E3" w:rsidRDefault="00B736E9" w:rsidP="00B736E9">
      <w:pPr>
        <w:tabs>
          <w:tab w:val="left" w:pos="0"/>
          <w:tab w:val="left" w:pos="360"/>
          <w:tab w:val="num" w:pos="1260"/>
        </w:tabs>
        <w:spacing w:line="240" w:lineRule="auto"/>
        <w:ind w:firstLine="0"/>
        <w:rPr>
          <w:sz w:val="26"/>
          <w:szCs w:val="26"/>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11. Обстоятельства непреодолимой силы</w:t>
      </w:r>
    </w:p>
    <w:p w:rsidR="00B736E9" w:rsidRPr="000048E3" w:rsidRDefault="00B736E9" w:rsidP="00B736E9">
      <w:pPr>
        <w:spacing w:line="240" w:lineRule="auto"/>
        <w:ind w:firstLine="741"/>
        <w:rPr>
          <w:sz w:val="26"/>
          <w:szCs w:val="26"/>
          <w:lang w:eastAsia="ru-RU"/>
        </w:rPr>
      </w:pPr>
      <w:r w:rsidRPr="000048E3">
        <w:rPr>
          <w:sz w:val="26"/>
          <w:szCs w:val="26"/>
          <w:lang w:eastAsia="ru-RU"/>
        </w:rPr>
        <w:t xml:space="preserve">11.1. 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 </w:t>
      </w:r>
    </w:p>
    <w:p w:rsidR="00B736E9" w:rsidRPr="000048E3" w:rsidRDefault="00B736E9" w:rsidP="00B736E9">
      <w:pPr>
        <w:spacing w:line="240" w:lineRule="auto"/>
        <w:ind w:firstLine="741"/>
        <w:rPr>
          <w:sz w:val="26"/>
          <w:szCs w:val="26"/>
          <w:lang w:eastAsia="ru-RU"/>
        </w:rPr>
      </w:pPr>
      <w:r w:rsidRPr="000048E3">
        <w:rPr>
          <w:sz w:val="26"/>
          <w:szCs w:val="26"/>
          <w:lang w:eastAsia="ru-RU"/>
        </w:rPr>
        <w:t>11.2. Сторона, для которой создалась невозможность исполнения обязательств по Контракту вследствие обстоятельств непреодолимой силы, не</w:t>
      </w:r>
      <w:r w:rsidRPr="0028546B">
        <w:rPr>
          <w:sz w:val="28"/>
          <w:szCs w:val="28"/>
          <w:lang w:eastAsia="ru-RU"/>
        </w:rPr>
        <w:t xml:space="preserve"> </w:t>
      </w:r>
      <w:r w:rsidRPr="000048E3">
        <w:rPr>
          <w:sz w:val="26"/>
          <w:szCs w:val="26"/>
          <w:lang w:eastAsia="ru-RU"/>
        </w:rPr>
        <w:t>позднее 3 рабочих</w:t>
      </w:r>
      <w:r w:rsidRPr="0028546B">
        <w:rPr>
          <w:sz w:val="28"/>
          <w:szCs w:val="28"/>
          <w:lang w:eastAsia="ru-RU"/>
        </w:rPr>
        <w:t xml:space="preserve"> </w:t>
      </w:r>
      <w:r w:rsidRPr="000048E3">
        <w:rPr>
          <w:sz w:val="26"/>
          <w:szCs w:val="26"/>
          <w:lang w:eastAsia="ru-RU"/>
        </w:rPr>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736E9" w:rsidRPr="000048E3" w:rsidRDefault="00B736E9" w:rsidP="00B736E9">
      <w:pPr>
        <w:spacing w:line="240" w:lineRule="auto"/>
        <w:ind w:firstLine="741"/>
        <w:rPr>
          <w:sz w:val="26"/>
          <w:szCs w:val="26"/>
          <w:lang w:eastAsia="ru-RU"/>
        </w:rPr>
      </w:pPr>
      <w:r w:rsidRPr="000048E3">
        <w:rPr>
          <w:sz w:val="26"/>
          <w:szCs w:val="26"/>
          <w:lang w:eastAsia="ru-RU"/>
        </w:rP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736E9" w:rsidRPr="000048E3" w:rsidRDefault="00B736E9" w:rsidP="00B736E9">
      <w:pPr>
        <w:spacing w:line="240" w:lineRule="auto"/>
        <w:ind w:firstLine="741"/>
        <w:rPr>
          <w:sz w:val="26"/>
          <w:szCs w:val="26"/>
          <w:lang w:eastAsia="ru-RU"/>
        </w:rPr>
      </w:pPr>
      <w:r w:rsidRPr="000048E3">
        <w:rPr>
          <w:sz w:val="26"/>
          <w:szCs w:val="26"/>
          <w:lang w:eastAsia="ru-RU"/>
        </w:rPr>
        <w:t xml:space="preserve">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 </w:t>
      </w:r>
    </w:p>
    <w:p w:rsidR="00B736E9" w:rsidRPr="00574E18" w:rsidRDefault="00B736E9" w:rsidP="00B736E9">
      <w:pPr>
        <w:spacing w:line="240" w:lineRule="auto"/>
        <w:rPr>
          <w:szCs w:val="24"/>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12. Разрешение споров</w:t>
      </w:r>
    </w:p>
    <w:p w:rsidR="00B736E9" w:rsidRPr="000048E3" w:rsidRDefault="00B736E9" w:rsidP="00B736E9">
      <w:pPr>
        <w:spacing w:line="240" w:lineRule="auto"/>
        <w:ind w:firstLine="708"/>
        <w:rPr>
          <w:sz w:val="26"/>
          <w:szCs w:val="26"/>
          <w:lang w:eastAsia="ru-RU"/>
        </w:rPr>
      </w:pPr>
      <w:r w:rsidRPr="000048E3">
        <w:rPr>
          <w:sz w:val="26"/>
          <w:szCs w:val="26"/>
          <w:lang w:eastAsia="ru-RU"/>
        </w:rPr>
        <w:t>12.1.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736E9" w:rsidRPr="000048E3" w:rsidRDefault="00B736E9" w:rsidP="00B736E9">
      <w:pPr>
        <w:spacing w:line="240" w:lineRule="auto"/>
        <w:ind w:firstLine="708"/>
        <w:rPr>
          <w:sz w:val="26"/>
          <w:szCs w:val="26"/>
          <w:lang w:eastAsia="ru-RU"/>
        </w:rPr>
      </w:pPr>
      <w:r w:rsidRPr="000048E3">
        <w:rPr>
          <w:sz w:val="26"/>
          <w:szCs w:val="26"/>
          <w:lang w:eastAsia="ru-RU"/>
        </w:rPr>
        <w:t>12.2. 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736E9" w:rsidRPr="000048E3" w:rsidRDefault="00B736E9" w:rsidP="00B736E9">
      <w:pPr>
        <w:spacing w:line="240" w:lineRule="auto"/>
        <w:ind w:firstLine="708"/>
        <w:rPr>
          <w:sz w:val="26"/>
          <w:szCs w:val="26"/>
          <w:lang w:eastAsia="ru-RU"/>
        </w:rPr>
      </w:pPr>
      <w:r w:rsidRPr="000048E3">
        <w:rPr>
          <w:sz w:val="26"/>
          <w:szCs w:val="26"/>
          <w:lang w:eastAsia="ru-RU"/>
        </w:rP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B736E9" w:rsidRPr="0028546B" w:rsidRDefault="00B736E9" w:rsidP="00B736E9">
      <w:pPr>
        <w:spacing w:line="240" w:lineRule="auto"/>
        <w:ind w:firstLine="708"/>
        <w:rPr>
          <w:sz w:val="28"/>
          <w:szCs w:val="28"/>
          <w:lang w:eastAsia="ru-RU"/>
        </w:rPr>
      </w:pPr>
      <w:r w:rsidRPr="000048E3">
        <w:rPr>
          <w:sz w:val="26"/>
          <w:szCs w:val="26"/>
          <w:lang w:eastAsia="ru-RU"/>
        </w:rPr>
        <w:t>12.3. При неурегулировании Сторонами спора в досудебном порядке спор разрешается в судебном порядке в Арбитражном суде Амурской области.</w:t>
      </w:r>
    </w:p>
    <w:p w:rsidR="00B736E9" w:rsidRPr="000048E3" w:rsidRDefault="00B736E9" w:rsidP="00B736E9">
      <w:pPr>
        <w:spacing w:line="240" w:lineRule="auto"/>
        <w:rPr>
          <w:sz w:val="26"/>
          <w:szCs w:val="26"/>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 xml:space="preserve">13. Расторжение Контракта </w:t>
      </w:r>
    </w:p>
    <w:p w:rsidR="00B736E9" w:rsidRPr="000048E3" w:rsidRDefault="00B736E9" w:rsidP="00B736E9">
      <w:pPr>
        <w:spacing w:line="240" w:lineRule="auto"/>
        <w:ind w:firstLine="709"/>
        <w:rPr>
          <w:sz w:val="26"/>
          <w:szCs w:val="26"/>
          <w:lang w:eastAsia="ru-RU"/>
        </w:rPr>
      </w:pPr>
      <w:r w:rsidRPr="000048E3">
        <w:rPr>
          <w:sz w:val="26"/>
          <w:szCs w:val="26"/>
          <w:lang w:eastAsia="ru-RU"/>
        </w:rPr>
        <w:t>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частями 8 – 23 статьи 95 Федерального закона № 44-ФЗ.</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13.2. Если Заказчиком проведена экспертиза результатов исполнения Контракта с привлечением экспертов, экспертных организаций в соответствии с подпунктом 3.2.4. пункта. 3.2.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w:t>
      </w:r>
      <w:r w:rsidRPr="000048E3">
        <w:rPr>
          <w:sz w:val="26"/>
          <w:szCs w:val="26"/>
          <w:lang w:eastAsia="ru-RU"/>
        </w:rPr>
        <w:lastRenderedPageBreak/>
        <w:t xml:space="preserve">одностороннего отказа Заказчика от исполнения Контракта. </w:t>
      </w:r>
    </w:p>
    <w:p w:rsidR="00B736E9" w:rsidRPr="008405AD" w:rsidRDefault="00B736E9" w:rsidP="00B736E9">
      <w:pPr>
        <w:spacing w:line="240" w:lineRule="auto"/>
        <w:ind w:firstLine="709"/>
        <w:rPr>
          <w:sz w:val="26"/>
          <w:szCs w:val="26"/>
          <w:lang w:eastAsia="ru-RU"/>
        </w:rPr>
      </w:pPr>
      <w:r w:rsidRPr="008405AD">
        <w:rPr>
          <w:sz w:val="26"/>
          <w:szCs w:val="26"/>
          <w:lang w:eastAsia="ru-RU"/>
        </w:rPr>
        <w:t xml:space="preserve">13.3.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подпунктом 3.1.6. пункта 3.1. Контракта. </w:t>
      </w:r>
    </w:p>
    <w:p w:rsidR="00B736E9" w:rsidRPr="000048E3" w:rsidRDefault="00B736E9" w:rsidP="00B736E9">
      <w:pPr>
        <w:spacing w:line="240" w:lineRule="auto"/>
        <w:ind w:firstLine="709"/>
        <w:rPr>
          <w:sz w:val="26"/>
          <w:szCs w:val="26"/>
          <w:lang w:eastAsia="ru-RU"/>
        </w:rPr>
      </w:pPr>
      <w:r w:rsidRPr="000048E3">
        <w:rPr>
          <w:sz w:val="26"/>
          <w:szCs w:val="26"/>
          <w:lang w:eastAsia="ru-RU"/>
        </w:rPr>
        <w:t>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B736E9" w:rsidRPr="000048E3" w:rsidRDefault="00B736E9" w:rsidP="00B736E9">
      <w:pPr>
        <w:spacing w:line="240" w:lineRule="auto"/>
        <w:ind w:firstLine="709"/>
        <w:rPr>
          <w:sz w:val="26"/>
          <w:szCs w:val="26"/>
          <w:lang w:eastAsia="ru-RU"/>
        </w:rPr>
      </w:pPr>
      <w:r w:rsidRPr="000048E3">
        <w:rPr>
          <w:sz w:val="26"/>
          <w:szCs w:val="26"/>
          <w:lang w:eastAsia="ru-RU"/>
        </w:rPr>
        <w:t>13.4.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13.5.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 </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13.6.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подпунктом 3.3.17. пункта 3.3. Контракта. </w:t>
      </w:r>
    </w:p>
    <w:p w:rsidR="00B736E9" w:rsidRPr="000048E3" w:rsidRDefault="00B736E9" w:rsidP="00B736E9">
      <w:pPr>
        <w:spacing w:line="240" w:lineRule="auto"/>
        <w:ind w:firstLine="709"/>
        <w:rPr>
          <w:sz w:val="26"/>
          <w:szCs w:val="26"/>
          <w:lang w:eastAsia="ru-RU"/>
        </w:rPr>
      </w:pPr>
      <w:r w:rsidRPr="000048E3">
        <w:rPr>
          <w:sz w:val="26"/>
          <w:szCs w:val="26"/>
          <w:lang w:eastAsia="ru-RU"/>
        </w:rPr>
        <w:t xml:space="preserve">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w:t>
      </w:r>
    </w:p>
    <w:p w:rsidR="00B736E9" w:rsidRPr="000048E3" w:rsidRDefault="00B736E9" w:rsidP="00B736E9">
      <w:pPr>
        <w:spacing w:line="240" w:lineRule="auto"/>
        <w:ind w:firstLine="709"/>
        <w:rPr>
          <w:sz w:val="26"/>
          <w:szCs w:val="26"/>
          <w:lang w:eastAsia="ru-RU"/>
        </w:rPr>
      </w:pPr>
      <w:r w:rsidRPr="000048E3">
        <w:rPr>
          <w:sz w:val="26"/>
          <w:szCs w:val="26"/>
          <w:lang w:eastAsia="ru-RU"/>
        </w:rPr>
        <w:t>13.8. 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B736E9" w:rsidRPr="000048E3" w:rsidRDefault="00B736E9" w:rsidP="00B736E9">
      <w:pPr>
        <w:spacing w:line="240" w:lineRule="auto"/>
        <w:rPr>
          <w:sz w:val="26"/>
          <w:szCs w:val="26"/>
          <w:lang w:eastAsia="ru-RU"/>
        </w:rPr>
      </w:pPr>
      <w:r w:rsidRPr="000048E3">
        <w:rPr>
          <w:sz w:val="26"/>
          <w:szCs w:val="26"/>
          <w:lang w:eastAsia="ru-RU"/>
        </w:rPr>
        <w:t>13.9.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36E9" w:rsidRPr="000048E3" w:rsidRDefault="00B736E9" w:rsidP="00B736E9">
      <w:pPr>
        <w:spacing w:line="240" w:lineRule="auto"/>
        <w:rPr>
          <w:sz w:val="26"/>
          <w:szCs w:val="26"/>
          <w:lang w:eastAsia="ru-RU"/>
        </w:rPr>
      </w:pPr>
    </w:p>
    <w:p w:rsidR="00B736E9" w:rsidRPr="000048E3" w:rsidRDefault="00B736E9" w:rsidP="00B736E9">
      <w:pPr>
        <w:spacing w:line="240" w:lineRule="auto"/>
        <w:ind w:firstLine="0"/>
        <w:jc w:val="center"/>
        <w:rPr>
          <w:b/>
          <w:sz w:val="26"/>
          <w:szCs w:val="26"/>
          <w:vertAlign w:val="superscript"/>
          <w:lang w:eastAsia="ru-RU"/>
        </w:rPr>
      </w:pPr>
      <w:r w:rsidRPr="000048E3">
        <w:rPr>
          <w:b/>
          <w:sz w:val="26"/>
          <w:szCs w:val="26"/>
          <w:lang w:eastAsia="ru-RU"/>
        </w:rPr>
        <w:t>14. Прочие положения</w:t>
      </w:r>
    </w:p>
    <w:p w:rsidR="00B736E9" w:rsidRPr="000048E3" w:rsidRDefault="00B736E9" w:rsidP="00B736E9">
      <w:pPr>
        <w:spacing w:line="240" w:lineRule="auto"/>
        <w:ind w:firstLine="708"/>
        <w:rPr>
          <w:sz w:val="26"/>
          <w:szCs w:val="26"/>
          <w:lang w:eastAsia="ru-RU"/>
        </w:rPr>
      </w:pPr>
      <w:r w:rsidRPr="000048E3">
        <w:rPr>
          <w:sz w:val="26"/>
          <w:szCs w:val="26"/>
          <w:lang w:eastAsia="ru-RU"/>
        </w:rPr>
        <w:t>14.1. Контракт подписан Сторонами в двух экземплярах, имеющих равную юридическую силу, по одному экземпляру для каждой из Сторон.</w:t>
      </w:r>
    </w:p>
    <w:p w:rsidR="00B736E9" w:rsidRPr="000048E3" w:rsidRDefault="00B736E9" w:rsidP="00B736E9">
      <w:pPr>
        <w:spacing w:line="240" w:lineRule="auto"/>
        <w:ind w:firstLine="708"/>
        <w:rPr>
          <w:sz w:val="26"/>
          <w:szCs w:val="26"/>
          <w:lang w:eastAsia="ru-RU"/>
        </w:rPr>
      </w:pPr>
      <w:r w:rsidRPr="000048E3">
        <w:rPr>
          <w:sz w:val="26"/>
          <w:szCs w:val="26"/>
          <w:lang w:eastAsia="ru-RU"/>
        </w:rPr>
        <w:t>14.2. 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rsidR="00B736E9" w:rsidRPr="000048E3" w:rsidRDefault="00B736E9" w:rsidP="00B736E9">
      <w:pPr>
        <w:spacing w:line="240" w:lineRule="auto"/>
        <w:ind w:firstLine="708"/>
        <w:rPr>
          <w:sz w:val="26"/>
          <w:szCs w:val="26"/>
          <w:lang w:eastAsia="ru-RU"/>
        </w:rPr>
      </w:pPr>
      <w:r w:rsidRPr="000048E3">
        <w:rPr>
          <w:sz w:val="26"/>
          <w:szCs w:val="26"/>
          <w:lang w:eastAsia="ru-RU"/>
        </w:rPr>
        <w:lastRenderedPageBreak/>
        <w:t>14.3.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B736E9" w:rsidRPr="000048E3" w:rsidRDefault="00B736E9" w:rsidP="00B736E9">
      <w:pPr>
        <w:spacing w:line="240" w:lineRule="auto"/>
        <w:ind w:firstLine="709"/>
        <w:rPr>
          <w:sz w:val="26"/>
          <w:szCs w:val="26"/>
          <w:lang w:eastAsia="ru-RU"/>
        </w:rPr>
      </w:pPr>
      <w:r w:rsidRPr="000048E3">
        <w:rPr>
          <w:sz w:val="26"/>
          <w:szCs w:val="26"/>
          <w:lang w:eastAsia="ru-RU"/>
        </w:rPr>
        <w:t>14.4. Не допускается переуступка требований, в том числе денежных обязательств, после исполнения Поставщиком основных обязательств по Контракту.</w:t>
      </w:r>
    </w:p>
    <w:p w:rsidR="00B736E9" w:rsidRPr="000048E3" w:rsidRDefault="00B736E9" w:rsidP="00B736E9">
      <w:pPr>
        <w:spacing w:line="240" w:lineRule="auto"/>
        <w:ind w:firstLine="708"/>
        <w:rPr>
          <w:sz w:val="26"/>
          <w:szCs w:val="26"/>
          <w:lang w:eastAsia="ru-RU"/>
        </w:rPr>
      </w:pPr>
      <w:r w:rsidRPr="000048E3">
        <w:rPr>
          <w:sz w:val="26"/>
          <w:szCs w:val="26"/>
          <w:lang w:eastAsia="ru-RU"/>
        </w:rPr>
        <w:t>14.5. Во всем, что не предусмотрено Контрактом, Стороны руководствуются действующим законодательством Российской Федерации.</w:t>
      </w:r>
    </w:p>
    <w:p w:rsidR="00B736E9" w:rsidRPr="000048E3" w:rsidRDefault="00B736E9" w:rsidP="00B736E9">
      <w:pPr>
        <w:spacing w:line="240" w:lineRule="auto"/>
        <w:ind w:firstLine="708"/>
        <w:rPr>
          <w:sz w:val="26"/>
          <w:szCs w:val="26"/>
          <w:lang w:eastAsia="ru-RU"/>
        </w:rPr>
      </w:pPr>
      <w:r w:rsidRPr="000048E3">
        <w:rPr>
          <w:sz w:val="26"/>
          <w:szCs w:val="26"/>
          <w:lang w:eastAsia="ru-RU"/>
        </w:rPr>
        <w:t>14.6. Все перечисленные ниже приложения к Контракту являются его неотъемлемой частью Контракта:</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1: техническое задание;</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2: спецификация;</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3: календарный план;</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4: реестр получателей Товара;</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5: акт выборочной проверки поставляемого Товара;</w:t>
      </w:r>
    </w:p>
    <w:p w:rsidR="00B736E9" w:rsidRPr="000048E3" w:rsidRDefault="00B736E9" w:rsidP="00B736E9">
      <w:pPr>
        <w:spacing w:line="240" w:lineRule="auto"/>
        <w:ind w:firstLine="708"/>
        <w:rPr>
          <w:sz w:val="26"/>
          <w:szCs w:val="26"/>
          <w:lang w:eastAsia="ru-RU"/>
        </w:rPr>
      </w:pPr>
      <w:r w:rsidRPr="000048E3">
        <w:rPr>
          <w:sz w:val="26"/>
          <w:szCs w:val="26"/>
          <w:lang w:eastAsia="ru-RU"/>
        </w:rPr>
        <w:t>приложение № 6: акт приема-передачи Товара;</w:t>
      </w:r>
    </w:p>
    <w:p w:rsidR="00B736E9" w:rsidRPr="000048E3" w:rsidRDefault="00B736E9" w:rsidP="00B736E9">
      <w:pPr>
        <w:spacing w:line="240" w:lineRule="auto"/>
        <w:ind w:firstLine="709"/>
        <w:rPr>
          <w:sz w:val="26"/>
          <w:szCs w:val="26"/>
          <w:lang w:eastAsia="ru-RU"/>
        </w:rPr>
      </w:pPr>
      <w:r w:rsidRPr="000048E3">
        <w:rPr>
          <w:sz w:val="26"/>
          <w:szCs w:val="26"/>
          <w:lang w:eastAsia="ru-RU"/>
        </w:rPr>
        <w:t>приложение № 7: акт приемки поставленного Товара;</w:t>
      </w:r>
    </w:p>
    <w:p w:rsidR="00B736E9" w:rsidRPr="000048E3" w:rsidRDefault="00B736E9" w:rsidP="00B736E9">
      <w:pPr>
        <w:spacing w:line="240" w:lineRule="auto"/>
        <w:ind w:firstLine="709"/>
        <w:rPr>
          <w:sz w:val="26"/>
          <w:szCs w:val="26"/>
          <w:lang w:eastAsia="ru-RU"/>
        </w:rPr>
      </w:pPr>
      <w:r w:rsidRPr="000048E3">
        <w:rPr>
          <w:sz w:val="26"/>
          <w:szCs w:val="26"/>
          <w:lang w:eastAsia="ru-RU"/>
        </w:rPr>
        <w:t>приложение № 8: отчет о поставке Товара Получателям;</w:t>
      </w:r>
    </w:p>
    <w:p w:rsidR="00B736E9" w:rsidRPr="000048E3" w:rsidRDefault="00B736E9" w:rsidP="00B736E9">
      <w:pPr>
        <w:spacing w:line="240" w:lineRule="auto"/>
        <w:ind w:firstLine="709"/>
        <w:rPr>
          <w:sz w:val="26"/>
          <w:szCs w:val="26"/>
          <w:lang w:eastAsia="ru-RU"/>
        </w:rPr>
      </w:pPr>
      <w:r w:rsidRPr="000048E3">
        <w:rPr>
          <w:sz w:val="26"/>
          <w:szCs w:val="26"/>
          <w:lang w:eastAsia="ru-RU"/>
        </w:rPr>
        <w:t>приложение № 9: итоговый акт осуществленных поставок Товара.</w:t>
      </w:r>
    </w:p>
    <w:p w:rsidR="00B736E9" w:rsidRPr="000048E3" w:rsidRDefault="00B736E9" w:rsidP="00E90E06">
      <w:pPr>
        <w:spacing w:line="240" w:lineRule="auto"/>
        <w:ind w:firstLine="0"/>
        <w:rPr>
          <w:sz w:val="26"/>
          <w:szCs w:val="26"/>
          <w:lang w:eastAsia="ru-RU"/>
        </w:rPr>
      </w:pPr>
    </w:p>
    <w:p w:rsidR="00B736E9" w:rsidRPr="000048E3" w:rsidRDefault="00B736E9" w:rsidP="00B736E9">
      <w:pPr>
        <w:spacing w:line="240" w:lineRule="auto"/>
        <w:ind w:firstLine="0"/>
        <w:jc w:val="center"/>
        <w:rPr>
          <w:b/>
          <w:sz w:val="26"/>
          <w:szCs w:val="26"/>
          <w:lang w:eastAsia="ru-RU"/>
        </w:rPr>
      </w:pPr>
      <w:r w:rsidRPr="000048E3">
        <w:rPr>
          <w:b/>
          <w:sz w:val="26"/>
          <w:szCs w:val="26"/>
          <w:lang w:eastAsia="ru-RU"/>
        </w:rPr>
        <w:t>15. Адреса и банковские реквизиты Сторон</w:t>
      </w:r>
    </w:p>
    <w:tbl>
      <w:tblPr>
        <w:tblW w:w="0" w:type="auto"/>
        <w:tblInd w:w="250" w:type="dxa"/>
        <w:tblLayout w:type="fixed"/>
        <w:tblLook w:val="04A0" w:firstRow="1" w:lastRow="0" w:firstColumn="1" w:lastColumn="0" w:noHBand="0" w:noVBand="1"/>
      </w:tblPr>
      <w:tblGrid>
        <w:gridCol w:w="4766"/>
        <w:gridCol w:w="4590"/>
      </w:tblGrid>
      <w:tr w:rsidR="00B736E9" w:rsidTr="00660DE5">
        <w:tc>
          <w:tcPr>
            <w:tcW w:w="4766" w:type="dxa"/>
            <w:shd w:val="clear" w:color="auto" w:fill="auto"/>
          </w:tcPr>
          <w:p w:rsidR="00B736E9" w:rsidRPr="00A02EC0" w:rsidRDefault="00B736E9" w:rsidP="004F3549">
            <w:pPr>
              <w:spacing w:line="240" w:lineRule="auto"/>
              <w:rPr>
                <w:bCs/>
                <w:sz w:val="26"/>
                <w:szCs w:val="26"/>
              </w:rPr>
            </w:pPr>
            <w:r w:rsidRPr="00A02EC0">
              <w:rPr>
                <w:sz w:val="26"/>
                <w:szCs w:val="26"/>
                <w:lang w:eastAsia="ru-RU"/>
              </w:rPr>
              <w:t xml:space="preserve">Заказчик: </w:t>
            </w:r>
            <w:r w:rsidRPr="00A02EC0">
              <w:rPr>
                <w:bCs/>
                <w:sz w:val="26"/>
                <w:szCs w:val="26"/>
                <w:lang w:eastAsia="ru-RU"/>
              </w:rPr>
              <w:t>__________________________________</w:t>
            </w:r>
            <w:r w:rsidRPr="00A02EC0">
              <w:rPr>
                <w:bCs/>
                <w:sz w:val="26"/>
                <w:szCs w:val="26"/>
              </w:rPr>
              <w:t xml:space="preserve"> </w:t>
            </w:r>
          </w:p>
          <w:p w:rsidR="00B736E9" w:rsidRPr="00A02EC0" w:rsidRDefault="00B736E9" w:rsidP="004F3549">
            <w:pPr>
              <w:spacing w:line="240" w:lineRule="auto"/>
              <w:ind w:firstLine="0"/>
              <w:jc w:val="left"/>
              <w:rPr>
                <w:bCs/>
                <w:sz w:val="26"/>
                <w:szCs w:val="26"/>
              </w:rPr>
            </w:pPr>
            <w:r w:rsidRPr="00A02EC0">
              <w:rPr>
                <w:bCs/>
                <w:sz w:val="26"/>
                <w:szCs w:val="26"/>
              </w:rPr>
              <w:t>Место нахождения: __________________________________</w:t>
            </w:r>
          </w:p>
          <w:p w:rsidR="00B736E9" w:rsidRPr="00A02EC0" w:rsidRDefault="00B736E9" w:rsidP="004F3549">
            <w:pPr>
              <w:spacing w:line="240" w:lineRule="auto"/>
              <w:ind w:firstLine="0"/>
              <w:jc w:val="left"/>
              <w:rPr>
                <w:bCs/>
                <w:sz w:val="26"/>
                <w:szCs w:val="26"/>
                <w:lang w:eastAsia="ru-RU"/>
              </w:rPr>
            </w:pPr>
            <w:r w:rsidRPr="00A02EC0">
              <w:rPr>
                <w:bCs/>
                <w:sz w:val="26"/>
                <w:szCs w:val="26"/>
                <w:lang w:eastAsia="ru-RU"/>
              </w:rPr>
              <w:t>Контактные телефоны: __________________________________</w:t>
            </w:r>
          </w:p>
          <w:p w:rsidR="00B736E9" w:rsidRPr="00A02EC0" w:rsidRDefault="00660DE5" w:rsidP="004F3549">
            <w:pPr>
              <w:spacing w:line="240" w:lineRule="auto"/>
              <w:ind w:firstLine="0"/>
              <w:rPr>
                <w:bCs/>
                <w:sz w:val="26"/>
                <w:szCs w:val="26"/>
                <w:lang w:eastAsia="ru-RU"/>
              </w:rPr>
            </w:pPr>
            <w:r>
              <w:rPr>
                <w:bCs/>
                <w:sz w:val="26"/>
                <w:szCs w:val="26"/>
                <w:lang w:eastAsia="ru-RU"/>
              </w:rPr>
              <w:t xml:space="preserve">Банковские реквизиты:_______________ </w:t>
            </w:r>
            <w:r w:rsidR="00B736E9" w:rsidRPr="00A02EC0">
              <w:rPr>
                <w:bCs/>
                <w:sz w:val="26"/>
                <w:szCs w:val="26"/>
                <w:lang w:eastAsia="ru-RU"/>
              </w:rPr>
              <w:t>___________________________________</w:t>
            </w:r>
          </w:p>
          <w:p w:rsidR="00B736E9" w:rsidRPr="00A02EC0" w:rsidRDefault="00B736E9" w:rsidP="004F3549">
            <w:pPr>
              <w:spacing w:line="240" w:lineRule="auto"/>
              <w:ind w:firstLine="0"/>
              <w:rPr>
                <w:bCs/>
                <w:sz w:val="26"/>
                <w:szCs w:val="26"/>
                <w:lang w:eastAsia="ru-RU"/>
              </w:rPr>
            </w:pPr>
            <w:r w:rsidRPr="00A02EC0">
              <w:rPr>
                <w:bCs/>
                <w:sz w:val="26"/>
                <w:szCs w:val="26"/>
                <w:lang w:eastAsia="ru-RU"/>
              </w:rPr>
              <w:t>___________________________________</w:t>
            </w:r>
          </w:p>
          <w:p w:rsidR="00B736E9" w:rsidRPr="00A02EC0" w:rsidRDefault="00B736E9" w:rsidP="004F3549">
            <w:pPr>
              <w:spacing w:line="240" w:lineRule="auto"/>
              <w:ind w:firstLine="0"/>
              <w:rPr>
                <w:bCs/>
                <w:sz w:val="26"/>
                <w:szCs w:val="26"/>
                <w:lang w:eastAsia="ru-RU"/>
              </w:rPr>
            </w:pPr>
            <w:r w:rsidRPr="00A02EC0">
              <w:rPr>
                <w:bCs/>
                <w:sz w:val="26"/>
                <w:szCs w:val="26"/>
                <w:lang w:eastAsia="ru-RU"/>
              </w:rPr>
              <w:t xml:space="preserve">БИК ____________ ИНН _____________ </w:t>
            </w:r>
          </w:p>
          <w:p w:rsidR="00B736E9" w:rsidRPr="00A02EC0" w:rsidRDefault="00B736E9" w:rsidP="004F3549">
            <w:pPr>
              <w:spacing w:line="240" w:lineRule="auto"/>
              <w:ind w:firstLine="0"/>
              <w:rPr>
                <w:bCs/>
                <w:sz w:val="26"/>
                <w:szCs w:val="26"/>
                <w:lang w:eastAsia="ru-RU"/>
              </w:rPr>
            </w:pPr>
            <w:r w:rsidRPr="00A02EC0">
              <w:rPr>
                <w:bCs/>
                <w:sz w:val="26"/>
                <w:szCs w:val="26"/>
                <w:lang w:eastAsia="ru-RU"/>
              </w:rPr>
              <w:t>КПП ____________</w:t>
            </w:r>
          </w:p>
          <w:p w:rsidR="00B736E9" w:rsidRPr="00A02EC0" w:rsidRDefault="00B736E9" w:rsidP="004F3549">
            <w:pPr>
              <w:spacing w:line="240" w:lineRule="auto"/>
              <w:rPr>
                <w:b/>
                <w:sz w:val="26"/>
                <w:szCs w:val="26"/>
                <w:lang w:eastAsia="ru-RU"/>
              </w:rPr>
            </w:pPr>
          </w:p>
        </w:tc>
        <w:tc>
          <w:tcPr>
            <w:tcW w:w="4590" w:type="dxa"/>
            <w:shd w:val="clear" w:color="auto" w:fill="auto"/>
          </w:tcPr>
          <w:p w:rsidR="00B736E9" w:rsidRPr="00A02EC0" w:rsidRDefault="00B736E9" w:rsidP="00E5040B">
            <w:pPr>
              <w:spacing w:line="240" w:lineRule="auto"/>
              <w:rPr>
                <w:sz w:val="26"/>
                <w:szCs w:val="26"/>
                <w:lang w:eastAsia="ru-RU"/>
              </w:rPr>
            </w:pPr>
            <w:r w:rsidRPr="00A02EC0">
              <w:rPr>
                <w:sz w:val="26"/>
                <w:szCs w:val="26"/>
                <w:lang w:eastAsia="ru-RU"/>
              </w:rPr>
              <w:t xml:space="preserve">Поставщик: ________________________________ </w:t>
            </w:r>
          </w:p>
          <w:p w:rsidR="00B736E9" w:rsidRPr="00A02EC0" w:rsidRDefault="00B736E9" w:rsidP="00E5040B">
            <w:pPr>
              <w:spacing w:line="240" w:lineRule="auto"/>
              <w:ind w:firstLine="0"/>
              <w:rPr>
                <w:sz w:val="26"/>
                <w:szCs w:val="26"/>
                <w:lang w:eastAsia="ru-RU"/>
              </w:rPr>
            </w:pPr>
            <w:r w:rsidRPr="00A02EC0">
              <w:rPr>
                <w:sz w:val="26"/>
                <w:szCs w:val="26"/>
                <w:lang w:eastAsia="ru-RU"/>
              </w:rPr>
              <w:t xml:space="preserve">Место нахождения: </w:t>
            </w:r>
          </w:p>
          <w:p w:rsidR="00B736E9" w:rsidRPr="00A02EC0" w:rsidRDefault="00B736E9" w:rsidP="00E5040B">
            <w:pPr>
              <w:spacing w:line="240" w:lineRule="auto"/>
              <w:ind w:firstLine="0"/>
              <w:rPr>
                <w:sz w:val="26"/>
                <w:szCs w:val="26"/>
              </w:rPr>
            </w:pPr>
            <w:r w:rsidRPr="00A02EC0">
              <w:rPr>
                <w:b/>
                <w:sz w:val="26"/>
                <w:szCs w:val="26"/>
                <w:lang w:eastAsia="ru-RU"/>
              </w:rPr>
              <w:t>_________________________________</w:t>
            </w:r>
          </w:p>
          <w:p w:rsidR="00B736E9" w:rsidRPr="00A02EC0" w:rsidRDefault="00B736E9" w:rsidP="00E5040B">
            <w:pPr>
              <w:spacing w:line="240" w:lineRule="auto"/>
              <w:ind w:firstLine="0"/>
              <w:jc w:val="left"/>
              <w:rPr>
                <w:sz w:val="26"/>
                <w:szCs w:val="26"/>
                <w:lang w:eastAsia="ru-RU"/>
              </w:rPr>
            </w:pPr>
            <w:r w:rsidRPr="00A02EC0">
              <w:rPr>
                <w:sz w:val="26"/>
                <w:szCs w:val="26"/>
                <w:lang w:eastAsia="ru-RU"/>
              </w:rPr>
              <w:t>Контактные телефоны: _________________________________</w:t>
            </w:r>
          </w:p>
          <w:p w:rsidR="00B736E9" w:rsidRPr="00A02EC0" w:rsidRDefault="00B736E9" w:rsidP="00E5040B">
            <w:pPr>
              <w:spacing w:line="240" w:lineRule="auto"/>
              <w:ind w:firstLine="0"/>
              <w:jc w:val="left"/>
              <w:rPr>
                <w:sz w:val="26"/>
                <w:szCs w:val="26"/>
                <w:lang w:eastAsia="ru-RU"/>
              </w:rPr>
            </w:pPr>
            <w:r w:rsidRPr="00A02EC0">
              <w:rPr>
                <w:sz w:val="26"/>
                <w:szCs w:val="26"/>
                <w:lang w:eastAsia="ru-RU"/>
              </w:rPr>
              <w:t>Почтовый адрес для кор</w:t>
            </w:r>
            <w:r w:rsidR="00660DE5">
              <w:rPr>
                <w:sz w:val="26"/>
                <w:szCs w:val="26"/>
                <w:lang w:eastAsia="ru-RU"/>
              </w:rPr>
              <w:t>респонденции: _________________</w:t>
            </w:r>
            <w:r w:rsidRPr="00A02EC0">
              <w:rPr>
                <w:sz w:val="26"/>
                <w:szCs w:val="26"/>
                <w:lang w:eastAsia="ru-RU"/>
              </w:rPr>
              <w:t>_________________________________</w:t>
            </w:r>
          </w:p>
          <w:p w:rsidR="00B736E9" w:rsidRPr="00A02EC0" w:rsidRDefault="00B736E9" w:rsidP="00E5040B">
            <w:pPr>
              <w:spacing w:line="240" w:lineRule="auto"/>
              <w:ind w:firstLine="0"/>
              <w:rPr>
                <w:sz w:val="26"/>
                <w:szCs w:val="26"/>
                <w:lang w:eastAsia="ru-RU"/>
              </w:rPr>
            </w:pPr>
            <w:r w:rsidRPr="00A02EC0">
              <w:rPr>
                <w:sz w:val="26"/>
                <w:szCs w:val="26"/>
                <w:lang w:eastAsia="ru-RU"/>
              </w:rPr>
              <w:t xml:space="preserve">Банковские реквизиты: </w:t>
            </w:r>
          </w:p>
          <w:p w:rsidR="00B736E9" w:rsidRPr="00A02EC0" w:rsidRDefault="00B736E9" w:rsidP="00E5040B">
            <w:pPr>
              <w:spacing w:line="240" w:lineRule="auto"/>
              <w:ind w:firstLine="0"/>
              <w:rPr>
                <w:sz w:val="26"/>
                <w:szCs w:val="26"/>
                <w:lang w:eastAsia="ru-RU"/>
              </w:rPr>
            </w:pPr>
            <w:r w:rsidRPr="00A02EC0">
              <w:rPr>
                <w:sz w:val="26"/>
                <w:szCs w:val="26"/>
                <w:lang w:eastAsia="ru-RU"/>
              </w:rPr>
              <w:t xml:space="preserve">р/с _____________ к/с _____________ БИК ___________ ИНН ____________ ОКВЭД _________ ОКПО __________ </w:t>
            </w:r>
          </w:p>
          <w:p w:rsidR="00B736E9" w:rsidRPr="00A02EC0" w:rsidRDefault="00B736E9" w:rsidP="00E5040B">
            <w:pPr>
              <w:spacing w:line="240" w:lineRule="auto"/>
              <w:ind w:firstLine="0"/>
              <w:rPr>
                <w:b/>
                <w:sz w:val="26"/>
                <w:szCs w:val="26"/>
                <w:lang w:eastAsia="ru-RU"/>
              </w:rPr>
            </w:pPr>
            <w:r w:rsidRPr="00A02EC0">
              <w:rPr>
                <w:sz w:val="26"/>
                <w:szCs w:val="26"/>
                <w:lang w:eastAsia="ru-RU"/>
              </w:rPr>
              <w:t>ОГРН _________</w:t>
            </w:r>
          </w:p>
        </w:tc>
      </w:tr>
    </w:tbl>
    <w:p w:rsidR="00B736E9" w:rsidRPr="00E82550" w:rsidRDefault="00B736E9" w:rsidP="00B736E9">
      <w:pPr>
        <w:spacing w:line="240" w:lineRule="auto"/>
        <w:rPr>
          <w:b/>
          <w:sz w:val="28"/>
          <w:szCs w:val="28"/>
          <w:lang w:eastAsia="ru-RU"/>
        </w:rPr>
      </w:pPr>
    </w:p>
    <w:p w:rsidR="00B736E9" w:rsidRPr="004F3549" w:rsidRDefault="00B736E9" w:rsidP="00B736E9">
      <w:pPr>
        <w:spacing w:line="240" w:lineRule="auto"/>
        <w:ind w:firstLine="0"/>
        <w:jc w:val="center"/>
        <w:rPr>
          <w:b/>
          <w:sz w:val="26"/>
          <w:szCs w:val="26"/>
          <w:lang w:eastAsia="ru-RU"/>
        </w:rPr>
      </w:pPr>
      <w:r w:rsidRPr="004F3549">
        <w:rPr>
          <w:b/>
          <w:sz w:val="26"/>
          <w:szCs w:val="26"/>
          <w:lang w:eastAsia="ru-RU"/>
        </w:rPr>
        <w:t>Подписи Сторон</w:t>
      </w:r>
    </w:p>
    <w:p w:rsidR="00B736E9" w:rsidRPr="004F3549" w:rsidRDefault="00B736E9" w:rsidP="00B736E9">
      <w:pPr>
        <w:spacing w:line="240" w:lineRule="auto"/>
        <w:rPr>
          <w:sz w:val="26"/>
          <w:szCs w:val="26"/>
          <w:lang w:eastAsia="ru-RU"/>
        </w:rPr>
      </w:pPr>
    </w:p>
    <w:tbl>
      <w:tblPr>
        <w:tblpPr w:leftFromText="180" w:rightFromText="180" w:vertAnchor="text" w:horzAnchor="margin" w:tblpXSpec="center" w:tblpY="162"/>
        <w:tblW w:w="9497" w:type="dxa"/>
        <w:tblLook w:val="04A0" w:firstRow="1" w:lastRow="0" w:firstColumn="1" w:lastColumn="0" w:noHBand="0" w:noVBand="1"/>
      </w:tblPr>
      <w:tblGrid>
        <w:gridCol w:w="4748"/>
        <w:gridCol w:w="4749"/>
      </w:tblGrid>
      <w:tr w:rsidR="00B736E9" w:rsidRPr="004F3549" w:rsidTr="004F3549">
        <w:trPr>
          <w:trHeight w:val="311"/>
        </w:trPr>
        <w:tc>
          <w:tcPr>
            <w:tcW w:w="4748" w:type="dxa"/>
            <w:shd w:val="clear" w:color="auto" w:fill="auto"/>
          </w:tcPr>
          <w:p w:rsidR="00B736E9" w:rsidRPr="004F3549"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4F3549">
              <w:rPr>
                <w:rFonts w:eastAsia="Calibri"/>
                <w:sz w:val="26"/>
                <w:szCs w:val="26"/>
                <w:lang w:eastAsia="ru-RU"/>
              </w:rPr>
              <w:t>Заказчик:</w:t>
            </w:r>
          </w:p>
        </w:tc>
        <w:tc>
          <w:tcPr>
            <w:tcW w:w="4749" w:type="dxa"/>
            <w:shd w:val="clear" w:color="auto" w:fill="auto"/>
          </w:tcPr>
          <w:p w:rsidR="00B736E9" w:rsidRPr="004F3549" w:rsidRDefault="00B736E9" w:rsidP="00E90E06">
            <w:pPr>
              <w:keepNext/>
              <w:autoSpaceDE w:val="0"/>
              <w:autoSpaceDN w:val="0"/>
              <w:adjustRightInd w:val="0"/>
              <w:spacing w:line="240" w:lineRule="auto"/>
              <w:ind w:firstLine="0"/>
              <w:jc w:val="center"/>
              <w:outlineLvl w:val="1"/>
              <w:rPr>
                <w:rFonts w:eastAsia="Arial Unicode MS"/>
                <w:b/>
                <w:bCs/>
                <w:sz w:val="26"/>
                <w:szCs w:val="26"/>
              </w:rPr>
            </w:pPr>
            <w:r w:rsidRPr="004F3549">
              <w:rPr>
                <w:rFonts w:eastAsia="Calibri"/>
                <w:sz w:val="26"/>
                <w:szCs w:val="26"/>
                <w:lang w:eastAsia="ru-RU"/>
              </w:rPr>
              <w:t>Поставщик:</w:t>
            </w:r>
          </w:p>
        </w:tc>
      </w:tr>
      <w:tr w:rsidR="00B736E9" w:rsidRPr="0028546B" w:rsidTr="004F3549">
        <w:trPr>
          <w:trHeight w:val="132"/>
        </w:trPr>
        <w:tc>
          <w:tcPr>
            <w:tcW w:w="4748"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c>
          <w:tcPr>
            <w:tcW w:w="4749"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28546B" w:rsidTr="004F3549">
        <w:tc>
          <w:tcPr>
            <w:tcW w:w="4748"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eastAsia="Arial Unicode MS"/>
                <w:bCs/>
                <w:szCs w:val="24"/>
                <w:vertAlign w:val="superscript"/>
              </w:rPr>
            </w:pPr>
            <w:r w:rsidRPr="00A02EC0">
              <w:rPr>
                <w:rFonts w:eastAsia="Arial Unicode MS"/>
                <w:bCs/>
                <w:szCs w:val="24"/>
                <w:vertAlign w:val="superscript"/>
              </w:rPr>
              <w:t>(должность)</w:t>
            </w:r>
          </w:p>
        </w:tc>
        <w:tc>
          <w:tcPr>
            <w:tcW w:w="4749" w:type="dxa"/>
            <w:shd w:val="clear" w:color="auto" w:fill="auto"/>
          </w:tcPr>
          <w:p w:rsidR="00B736E9" w:rsidRPr="00A02EC0" w:rsidRDefault="00B736E9" w:rsidP="00E90E06">
            <w:pPr>
              <w:keepNext/>
              <w:autoSpaceDE w:val="0"/>
              <w:autoSpaceDN w:val="0"/>
              <w:adjustRightInd w:val="0"/>
              <w:spacing w:line="240" w:lineRule="auto"/>
              <w:ind w:firstLine="0"/>
              <w:jc w:val="center"/>
              <w:outlineLvl w:val="0"/>
              <w:rPr>
                <w:rFonts w:eastAsia="Arial Unicode MS"/>
                <w:bCs/>
                <w:szCs w:val="24"/>
                <w:vertAlign w:val="superscript"/>
              </w:rPr>
            </w:pPr>
            <w:r w:rsidRPr="00A02EC0">
              <w:rPr>
                <w:rFonts w:eastAsia="Arial Unicode MS"/>
                <w:bCs/>
                <w:szCs w:val="24"/>
                <w:vertAlign w:val="superscript"/>
              </w:rPr>
              <w:t>(должность)</w:t>
            </w:r>
          </w:p>
        </w:tc>
      </w:tr>
      <w:tr w:rsidR="00B736E9" w:rsidRPr="0028546B" w:rsidTr="004F3549">
        <w:trPr>
          <w:trHeight w:val="283"/>
        </w:trPr>
        <w:tc>
          <w:tcPr>
            <w:tcW w:w="4748"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outlineLvl w:val="0"/>
              <w:rPr>
                <w:rFonts w:eastAsia="Arial Unicode MS"/>
                <w:b/>
                <w:bCs/>
                <w:szCs w:val="24"/>
              </w:rPr>
            </w:pPr>
          </w:p>
        </w:tc>
        <w:tc>
          <w:tcPr>
            <w:tcW w:w="4749"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28546B" w:rsidTr="004F3549">
        <w:trPr>
          <w:trHeight w:val="175"/>
        </w:trPr>
        <w:tc>
          <w:tcPr>
            <w:tcW w:w="4748"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eastAsia="Arial Unicode MS"/>
                <w:bCs/>
                <w:szCs w:val="24"/>
                <w:vertAlign w:val="superscript"/>
              </w:rPr>
            </w:pPr>
            <w:r w:rsidRPr="00A02EC0">
              <w:rPr>
                <w:rFonts w:eastAsia="Arial Unicode MS"/>
                <w:bCs/>
                <w:szCs w:val="24"/>
                <w:vertAlign w:val="superscript"/>
              </w:rPr>
              <w:t>(подпись, фамилия и инициалы)</w:t>
            </w:r>
          </w:p>
        </w:tc>
        <w:tc>
          <w:tcPr>
            <w:tcW w:w="4749"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eastAsia="Arial Unicode MS"/>
                <w:b/>
                <w:bCs/>
                <w:szCs w:val="24"/>
              </w:rPr>
            </w:pPr>
            <w:r w:rsidRPr="00A02EC0">
              <w:rPr>
                <w:rFonts w:eastAsia="Arial Unicode MS"/>
                <w:bCs/>
                <w:szCs w:val="24"/>
                <w:vertAlign w:val="superscript"/>
              </w:rPr>
              <w:t>(подпись, фамилия и инициалы)</w:t>
            </w:r>
          </w:p>
        </w:tc>
      </w:tr>
      <w:tr w:rsidR="00B736E9" w:rsidRPr="0028546B" w:rsidTr="004F3549">
        <w:tc>
          <w:tcPr>
            <w:tcW w:w="4748"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eastAsia="Calibri"/>
                <w:sz w:val="20"/>
                <w:lang w:eastAsia="ru-RU"/>
              </w:rPr>
            </w:pPr>
            <w:r w:rsidRPr="00A02EC0">
              <w:rPr>
                <w:rFonts w:eastAsia="Calibri"/>
                <w:sz w:val="20"/>
                <w:lang w:eastAsia="ru-RU"/>
              </w:rPr>
              <w:t>М.П.</w:t>
            </w:r>
          </w:p>
          <w:p w:rsidR="00B736E9" w:rsidRPr="00A02EC0" w:rsidRDefault="00B736E9" w:rsidP="00E90E06">
            <w:pPr>
              <w:keepNext/>
              <w:autoSpaceDE w:val="0"/>
              <w:autoSpaceDN w:val="0"/>
              <w:adjustRightInd w:val="0"/>
              <w:spacing w:line="240" w:lineRule="auto"/>
              <w:ind w:firstLine="0"/>
              <w:outlineLvl w:val="1"/>
              <w:rPr>
                <w:rFonts w:eastAsia="Calibri"/>
                <w:sz w:val="28"/>
                <w:szCs w:val="28"/>
                <w:lang w:eastAsia="ru-RU"/>
              </w:rPr>
            </w:pPr>
          </w:p>
          <w:p w:rsidR="00B736E9" w:rsidRPr="00A02EC0" w:rsidRDefault="00B736E9" w:rsidP="00E90E06">
            <w:pPr>
              <w:keepNext/>
              <w:autoSpaceDE w:val="0"/>
              <w:autoSpaceDN w:val="0"/>
              <w:adjustRightInd w:val="0"/>
              <w:spacing w:line="240" w:lineRule="auto"/>
              <w:ind w:firstLine="0"/>
              <w:jc w:val="center"/>
              <w:outlineLvl w:val="1"/>
              <w:rPr>
                <w:rFonts w:eastAsia="Calibri"/>
                <w:sz w:val="28"/>
                <w:szCs w:val="28"/>
                <w:lang w:eastAsia="ru-RU"/>
              </w:rPr>
            </w:pPr>
            <w:r w:rsidRPr="00A02EC0">
              <w:rPr>
                <w:rFonts w:eastAsia="Calibri"/>
                <w:sz w:val="28"/>
                <w:szCs w:val="28"/>
                <w:lang w:eastAsia="ru-RU"/>
              </w:rPr>
              <w:t>«_____» ____________20__ г.</w:t>
            </w:r>
          </w:p>
        </w:tc>
        <w:tc>
          <w:tcPr>
            <w:tcW w:w="4749"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eastAsia="Calibri"/>
                <w:sz w:val="20"/>
                <w:lang w:eastAsia="ru-RU"/>
              </w:rPr>
            </w:pPr>
            <w:r w:rsidRPr="00A02EC0">
              <w:rPr>
                <w:rFonts w:eastAsia="Calibri"/>
                <w:sz w:val="20"/>
                <w:lang w:eastAsia="ru-RU"/>
              </w:rPr>
              <w:t>М.П.</w:t>
            </w:r>
          </w:p>
          <w:p w:rsidR="00B736E9" w:rsidRPr="00A02EC0" w:rsidRDefault="00B736E9" w:rsidP="00E90E06">
            <w:pPr>
              <w:keepNext/>
              <w:autoSpaceDE w:val="0"/>
              <w:autoSpaceDN w:val="0"/>
              <w:adjustRightInd w:val="0"/>
              <w:spacing w:line="240" w:lineRule="auto"/>
              <w:ind w:firstLine="0"/>
              <w:jc w:val="center"/>
              <w:outlineLvl w:val="1"/>
              <w:rPr>
                <w:rFonts w:eastAsia="Calibri"/>
                <w:sz w:val="20"/>
                <w:lang w:eastAsia="ru-RU"/>
              </w:rPr>
            </w:pPr>
            <w:r w:rsidRPr="00A02EC0">
              <w:rPr>
                <w:rFonts w:eastAsia="Calibri"/>
                <w:sz w:val="20"/>
                <w:lang w:eastAsia="ru-RU"/>
              </w:rPr>
              <w:t>(при наличии)</w:t>
            </w:r>
          </w:p>
          <w:p w:rsidR="00B736E9" w:rsidRPr="00A02EC0" w:rsidRDefault="00B736E9" w:rsidP="00E90E06">
            <w:pPr>
              <w:keepNext/>
              <w:autoSpaceDE w:val="0"/>
              <w:autoSpaceDN w:val="0"/>
              <w:adjustRightInd w:val="0"/>
              <w:spacing w:line="240" w:lineRule="auto"/>
              <w:ind w:firstLine="0"/>
              <w:jc w:val="center"/>
              <w:outlineLvl w:val="1"/>
              <w:rPr>
                <w:rFonts w:eastAsia="Arial Unicode MS"/>
                <w:bCs/>
                <w:szCs w:val="24"/>
              </w:rPr>
            </w:pPr>
            <w:r w:rsidRPr="00A02EC0">
              <w:rPr>
                <w:rFonts w:eastAsia="Calibri"/>
                <w:sz w:val="28"/>
                <w:szCs w:val="28"/>
                <w:lang w:eastAsia="ru-RU"/>
              </w:rPr>
              <w:t>«_____» _____________ 20__ г.</w:t>
            </w:r>
          </w:p>
        </w:tc>
      </w:tr>
    </w:tbl>
    <w:p w:rsidR="00B736E9" w:rsidRPr="0028546B" w:rsidRDefault="00B736E9" w:rsidP="00B736E9">
      <w:pPr>
        <w:spacing w:line="240" w:lineRule="auto"/>
        <w:rPr>
          <w:sz w:val="28"/>
          <w:szCs w:val="28"/>
          <w:lang w:eastAsia="ru-RU"/>
        </w:rPr>
      </w:pPr>
    </w:p>
    <w:p w:rsidR="00B736E9" w:rsidRPr="0028546B" w:rsidRDefault="00B736E9" w:rsidP="00B736E9">
      <w:pPr>
        <w:spacing w:line="240" w:lineRule="auto"/>
        <w:rPr>
          <w:sz w:val="28"/>
          <w:szCs w:val="28"/>
          <w:lang w:eastAsia="ru-RU"/>
        </w:rPr>
      </w:pPr>
    </w:p>
    <w:p w:rsidR="00B736E9" w:rsidRPr="0028546B" w:rsidRDefault="00A84896" w:rsidP="004F3549">
      <w:pPr>
        <w:spacing w:line="240" w:lineRule="auto"/>
        <w:ind w:firstLine="0"/>
        <w:rPr>
          <w:sz w:val="28"/>
          <w:szCs w:val="28"/>
          <w:lang w:eastAsia="ru-RU"/>
        </w:rPr>
      </w:pPr>
      <w:r>
        <w:rPr>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231pt;margin-top:9.35pt;width:331.5pt;height:36.75pt;z-index:4;visibility:visible;mso-wrap-style:square;mso-width-percent:0;mso-height-percent:0;mso-wrap-distance-left:9pt;mso-wrap-distance-top:3.6pt;mso-wrap-distance-right:9pt;mso-wrap-distance-bottom:3.6pt;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LNwIAACIEAAAOAAAAZHJzL2Uyb0RvYy54bWysU82O0zAQviPxDpbvNGnUdnejpqulSxHS&#10;8iMtPIDjOI2F4zG226TcuO8r8A4cOHDjFbpvxNjpdgvcED5YM56Zb2a+Gc8v+1aRrbBOgi7oeJRS&#10;IjSHSup1QT+8Xz07p8R5piumQIuC7oSjl4unT+adyUUGDahKWIIg2uWdKWjjvcmTxPFGtMyNwAiN&#10;xhpsyzyqdp1UlnWI3qokS9NZ0oGtjAUunMPX68FIFxG/rgX3b+vaCU9UQbE2H28b7zLcyWLO8rVl&#10;ppH8UAb7hypaJjUmPUJdM8/Ixsq/oFrJLTio/YhDm0BdSy5iD9jNOP2jm9uGGRF7QXKcOdLk/h8s&#10;f7N9Z4mscHYZJZq1OKP91/23/ff9z/2P+y/3dyQLJHXG5eh7a9Db98+hx4DYsDM3wD86omHZML0W&#10;V9ZC1whWYZHjEJmchA44LoCU3WuoMBnbeIhAfW3bwCByQhAdh7U7Dkj0nnB8nGTjNJ2iiaNtMpud&#10;ZdOYguUP0cY6/1JAS4JQUIsLENHZ9sb5UA3LH1xCMgdKViupVFTsulwqS7YMl2UVzwH9NzelSVfQ&#10;iynmDlEaQnzco1Z6XGYl24Kep+GEcJYHNl7oKsqeSTXIWInSB3oCIwM3vi97dAyclVDtkCgLw9Li&#10;J0OhAfuZkg4XtqDu04ZZQYl6pZHsi/FkEjY8KpPpWYaKPbWUpxamOUIV1FMyiEsff8XQ0RUOpZaR&#10;r8dKDrXiIkYaD58mbPqpHr0ev/biFwAAAP//AwBQSwMEFAAGAAgAAAAhALQf7ybeAAAACQEAAA8A&#10;AABkcnMvZG93bnJldi54bWxMj81uwjAQhO+V+g7WVuqlKjZ/AUI2qK3UqlcoD7CJTRIRr6PYkPD2&#10;Naf2ODurmW+y3WhbcTW9bxwjTCcKhOHS6YYrhOPP5+sahA/EmlrHBuFmPOzyx4eMUu0G3pvrIVQi&#10;hrBPCaEOoUul9GVtLPmJ6wxH7+R6SyHKvpK6pyGG21bOlEqkpYZjQ02d+ahNeT5cLMLpe3hZbobi&#10;KxxX+0XyTs2qcDfE56fxbQsimDH8PcMdP6JDHpkKd2HtRYswX8ziloCwSUDcfaWW8VAgrOdTkHkm&#10;/y/IfwEAAP//AwBQSwECLQAUAAYACAAAACEAtoM4kv4AAADhAQAAEwAAAAAAAAAAAAAAAAAAAAAA&#10;W0NvbnRlbnRfVHlwZXNdLnhtbFBLAQItABQABgAIAAAAIQA4/SH/1gAAAJQBAAALAAAAAAAAAAAA&#10;AAAAAC8BAABfcmVscy8ucmVsc1BLAQItABQABgAIAAAAIQB+4hNLNwIAACIEAAAOAAAAAAAAAAAA&#10;AAAAAC4CAABkcnMvZTJvRG9jLnhtbFBLAQItABQABgAIAAAAIQC0H+8m3gAAAAkBAAAPAAAAAAAA&#10;AAAAAAAAAJEEAABkcnMvZG93bnJldi54bWxQSwUGAAAAAAQABADzAAAAnAUAAAAA&#10;" stroked="f">
            <v:textbox style="mso-next-textbox:#_x0000_s1034">
              <w:txbxContent>
                <w:p w:rsidR="00E11EFE" w:rsidRPr="00E5040B" w:rsidRDefault="00E11EFE" w:rsidP="00B736E9">
                  <w:pPr>
                    <w:spacing w:line="240" w:lineRule="auto"/>
                    <w:jc w:val="right"/>
                    <w:rPr>
                      <w:color w:val="000000"/>
                      <w:sz w:val="26"/>
                      <w:szCs w:val="26"/>
                      <w:lang w:eastAsia="ru-RU"/>
                    </w:rPr>
                  </w:pPr>
                  <w:r w:rsidRPr="00E5040B">
                    <w:rPr>
                      <w:color w:val="000000"/>
                      <w:sz w:val="26"/>
                      <w:szCs w:val="26"/>
                      <w:lang w:eastAsia="ru-RU"/>
                    </w:rPr>
                    <w:t>Приложение № 1</w:t>
                  </w:r>
                </w:p>
                <w:p w:rsidR="00E11EFE" w:rsidRPr="00E5040B" w:rsidRDefault="00E11EFE" w:rsidP="00B736E9">
                  <w:pPr>
                    <w:spacing w:line="240" w:lineRule="auto"/>
                    <w:jc w:val="right"/>
                    <w:rPr>
                      <w:color w:val="000000"/>
                      <w:sz w:val="26"/>
                      <w:szCs w:val="26"/>
                      <w:lang w:eastAsia="ru-RU"/>
                    </w:rPr>
                  </w:pPr>
                  <w:r w:rsidRPr="00E5040B">
                    <w:rPr>
                      <w:color w:val="000000"/>
                      <w:sz w:val="26"/>
                      <w:szCs w:val="26"/>
                      <w:lang w:eastAsia="ru-RU"/>
                    </w:rPr>
                    <w:t>Контракту от «____» __________ № ________</w:t>
                  </w:r>
                </w:p>
                <w:p w:rsidR="00E11EFE" w:rsidRPr="00E5040B" w:rsidRDefault="00E11EFE" w:rsidP="00B736E9">
                  <w:pPr>
                    <w:spacing w:line="240" w:lineRule="auto"/>
                    <w:jc w:val="center"/>
                    <w:rPr>
                      <w:color w:val="000000"/>
                      <w:sz w:val="26"/>
                      <w:szCs w:val="26"/>
                      <w:lang w:eastAsia="ru-RU"/>
                    </w:rPr>
                  </w:pPr>
                </w:p>
              </w:txbxContent>
            </v:textbox>
            <w10:wrap type="square" anchorx="page"/>
          </v:shape>
        </w:pict>
      </w:r>
    </w:p>
    <w:p w:rsidR="00B736E9" w:rsidRDefault="00B736E9" w:rsidP="00B736E9">
      <w:pPr>
        <w:spacing w:line="240" w:lineRule="auto"/>
        <w:rPr>
          <w:sz w:val="28"/>
          <w:szCs w:val="28"/>
          <w:lang w:eastAsia="ru-RU"/>
        </w:rPr>
      </w:pPr>
    </w:p>
    <w:p w:rsidR="00B736E9" w:rsidRDefault="00B736E9" w:rsidP="00B736E9">
      <w:pPr>
        <w:spacing w:line="240" w:lineRule="auto"/>
        <w:rPr>
          <w:sz w:val="28"/>
          <w:szCs w:val="28"/>
          <w:lang w:eastAsia="ru-RU"/>
        </w:rPr>
      </w:pPr>
    </w:p>
    <w:p w:rsidR="00B736E9" w:rsidRDefault="00B736E9" w:rsidP="00B736E9">
      <w:pPr>
        <w:spacing w:line="240" w:lineRule="auto"/>
        <w:rPr>
          <w:sz w:val="28"/>
          <w:szCs w:val="28"/>
          <w:lang w:eastAsia="ru-RU"/>
        </w:rPr>
      </w:pPr>
    </w:p>
    <w:p w:rsidR="00B736E9" w:rsidRPr="00E5040B" w:rsidRDefault="00B736E9" w:rsidP="00E5040B">
      <w:pPr>
        <w:pStyle w:val="aff3"/>
        <w:ind w:firstLine="709"/>
        <w:rPr>
          <w:sz w:val="26"/>
          <w:szCs w:val="26"/>
        </w:rPr>
      </w:pPr>
      <w:r w:rsidRPr="00E5040B">
        <w:rPr>
          <w:sz w:val="26"/>
          <w:szCs w:val="26"/>
        </w:rPr>
        <w:t>Заполняется на основании заявки участника электронного аукциона, с которым заключается государственный контракт и документации об электронном аукционе</w:t>
      </w:r>
    </w:p>
    <w:p w:rsidR="00B736E9" w:rsidRPr="00E5040B" w:rsidRDefault="00B736E9" w:rsidP="00B736E9">
      <w:pPr>
        <w:keepNext/>
        <w:spacing w:line="240" w:lineRule="auto"/>
        <w:jc w:val="center"/>
        <w:outlineLvl w:val="1"/>
        <w:rPr>
          <w:rFonts w:eastAsia="Arial Unicode MS"/>
          <w:b/>
          <w:bCs/>
          <w:sz w:val="26"/>
          <w:szCs w:val="26"/>
        </w:rPr>
      </w:pPr>
    </w:p>
    <w:p w:rsidR="00B736E9" w:rsidRPr="00E5040B" w:rsidRDefault="00B736E9" w:rsidP="00E90E06">
      <w:pPr>
        <w:keepNext/>
        <w:spacing w:line="240" w:lineRule="auto"/>
        <w:ind w:firstLine="0"/>
        <w:jc w:val="center"/>
        <w:outlineLvl w:val="1"/>
        <w:rPr>
          <w:rFonts w:eastAsia="Arial Unicode MS"/>
          <w:b/>
          <w:bCs/>
          <w:sz w:val="26"/>
          <w:szCs w:val="26"/>
        </w:rPr>
      </w:pPr>
      <w:r w:rsidRPr="00E5040B">
        <w:rPr>
          <w:rFonts w:eastAsia="Arial Unicode MS"/>
          <w:b/>
          <w:bCs/>
          <w:sz w:val="26"/>
          <w:szCs w:val="26"/>
        </w:rPr>
        <w:t xml:space="preserve">Техническое задание </w:t>
      </w:r>
    </w:p>
    <w:p w:rsidR="00B736E9" w:rsidRPr="00E5040B" w:rsidRDefault="00B736E9" w:rsidP="00B736E9">
      <w:pPr>
        <w:keepNext/>
        <w:spacing w:line="240" w:lineRule="auto"/>
        <w:jc w:val="center"/>
        <w:outlineLvl w:val="1"/>
        <w:rPr>
          <w:rFonts w:eastAsia="Arial Unicode MS"/>
          <w:b/>
          <w:bCs/>
          <w:sz w:val="26"/>
          <w:szCs w:val="26"/>
        </w:rPr>
      </w:pPr>
    </w:p>
    <w:tbl>
      <w:tblPr>
        <w:tblpPr w:leftFromText="180" w:rightFromText="180" w:vertAnchor="text" w:horzAnchor="margin" w:tblpY="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62"/>
      </w:tblGrid>
      <w:tr w:rsidR="00B736E9" w:rsidRPr="00E5040B" w:rsidTr="004F3549">
        <w:trPr>
          <w:cantSplit/>
          <w:trHeight w:val="1134"/>
        </w:trPr>
        <w:tc>
          <w:tcPr>
            <w:tcW w:w="2972" w:type="dxa"/>
            <w:shd w:val="clear" w:color="auto" w:fill="auto"/>
          </w:tcPr>
          <w:p w:rsidR="00B736E9" w:rsidRPr="004F1CB4" w:rsidRDefault="00B736E9" w:rsidP="004F3549">
            <w:pPr>
              <w:autoSpaceDE w:val="0"/>
              <w:autoSpaceDN w:val="0"/>
              <w:adjustRightInd w:val="0"/>
              <w:spacing w:line="240" w:lineRule="auto"/>
              <w:ind w:firstLine="0"/>
              <w:jc w:val="center"/>
              <w:rPr>
                <w:rFonts w:eastAsia="Calibri"/>
                <w:szCs w:val="24"/>
              </w:rPr>
            </w:pPr>
            <w:r w:rsidRPr="004F1CB4">
              <w:rPr>
                <w:rFonts w:eastAsia="Calibri"/>
                <w:szCs w:val="24"/>
              </w:rPr>
              <w:t>Наименование</w:t>
            </w:r>
          </w:p>
          <w:p w:rsidR="00B736E9" w:rsidRPr="004F1CB4" w:rsidRDefault="00B736E9" w:rsidP="004F3549">
            <w:pPr>
              <w:autoSpaceDE w:val="0"/>
              <w:autoSpaceDN w:val="0"/>
              <w:adjustRightInd w:val="0"/>
              <w:spacing w:line="240" w:lineRule="auto"/>
              <w:ind w:firstLine="0"/>
              <w:jc w:val="center"/>
              <w:rPr>
                <w:rFonts w:eastAsia="Calibri"/>
                <w:szCs w:val="24"/>
              </w:rPr>
            </w:pPr>
            <w:r w:rsidRPr="004F1CB4">
              <w:rPr>
                <w:rFonts w:eastAsia="Calibri"/>
                <w:szCs w:val="24"/>
              </w:rPr>
              <w:t>Товара</w:t>
            </w:r>
          </w:p>
        </w:tc>
        <w:tc>
          <w:tcPr>
            <w:tcW w:w="6662" w:type="dxa"/>
            <w:shd w:val="clear" w:color="auto" w:fill="auto"/>
          </w:tcPr>
          <w:p w:rsidR="00B736E9" w:rsidRPr="004F1CB4" w:rsidRDefault="00B736E9" w:rsidP="004F3549">
            <w:pPr>
              <w:autoSpaceDE w:val="0"/>
              <w:autoSpaceDN w:val="0"/>
              <w:adjustRightInd w:val="0"/>
              <w:spacing w:line="240" w:lineRule="auto"/>
              <w:ind w:firstLine="5"/>
              <w:jc w:val="center"/>
              <w:rPr>
                <w:rFonts w:eastAsia="Calibri"/>
                <w:szCs w:val="24"/>
                <w:vertAlign w:val="superscript"/>
              </w:rPr>
            </w:pPr>
            <w:r w:rsidRPr="004F1CB4">
              <w:rPr>
                <w:rFonts w:eastAsia="Calibri"/>
                <w:szCs w:val="24"/>
              </w:rPr>
              <w:t xml:space="preserve">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w:t>
            </w:r>
          </w:p>
        </w:tc>
      </w:tr>
      <w:tr w:rsidR="00B736E9" w:rsidRPr="00E5040B" w:rsidTr="004F3549">
        <w:tc>
          <w:tcPr>
            <w:tcW w:w="2972" w:type="dxa"/>
            <w:shd w:val="clear" w:color="auto" w:fill="auto"/>
          </w:tcPr>
          <w:p w:rsidR="00B736E9" w:rsidRPr="00E5040B" w:rsidRDefault="00B736E9" w:rsidP="004F3549">
            <w:pPr>
              <w:autoSpaceDE w:val="0"/>
              <w:autoSpaceDN w:val="0"/>
              <w:adjustRightInd w:val="0"/>
              <w:spacing w:line="240" w:lineRule="auto"/>
              <w:jc w:val="center"/>
              <w:rPr>
                <w:rFonts w:ascii="Courier New" w:eastAsia="Calibri" w:cs="Courier New"/>
                <w:sz w:val="26"/>
                <w:szCs w:val="26"/>
              </w:rPr>
            </w:pPr>
          </w:p>
        </w:tc>
        <w:tc>
          <w:tcPr>
            <w:tcW w:w="6662" w:type="dxa"/>
            <w:shd w:val="clear" w:color="auto" w:fill="auto"/>
          </w:tcPr>
          <w:p w:rsidR="00B736E9" w:rsidRPr="00E5040B" w:rsidRDefault="00B736E9" w:rsidP="004F3549">
            <w:pPr>
              <w:pStyle w:val="Style7"/>
              <w:ind w:firstLine="459"/>
              <w:jc w:val="center"/>
              <w:rPr>
                <w:rFonts w:ascii="Courier New" w:eastAsia="Calibri" w:cs="Courier New"/>
                <w:b/>
                <w:sz w:val="26"/>
                <w:szCs w:val="26"/>
              </w:rPr>
            </w:pPr>
          </w:p>
          <w:p w:rsidR="00B736E9" w:rsidRPr="00E5040B" w:rsidRDefault="00B736E9" w:rsidP="004F3549">
            <w:pPr>
              <w:autoSpaceDE w:val="0"/>
              <w:autoSpaceDN w:val="0"/>
              <w:adjustRightInd w:val="0"/>
              <w:rPr>
                <w:rFonts w:ascii="Courier New" w:eastAsia="Calibri" w:cs="Courier New"/>
                <w:sz w:val="26"/>
                <w:szCs w:val="26"/>
              </w:rPr>
            </w:pPr>
          </w:p>
          <w:p w:rsidR="00B736E9" w:rsidRPr="00E5040B" w:rsidRDefault="00B736E9" w:rsidP="004F3549">
            <w:pPr>
              <w:autoSpaceDE w:val="0"/>
              <w:autoSpaceDN w:val="0"/>
              <w:adjustRightInd w:val="0"/>
              <w:rPr>
                <w:rFonts w:ascii="Courier New" w:eastAsia="Calibri" w:cs="Courier New"/>
                <w:sz w:val="26"/>
                <w:szCs w:val="26"/>
              </w:rPr>
            </w:pPr>
          </w:p>
          <w:p w:rsidR="00B736E9" w:rsidRPr="00E5040B" w:rsidRDefault="00B736E9" w:rsidP="004F3549">
            <w:pPr>
              <w:autoSpaceDE w:val="0"/>
              <w:autoSpaceDN w:val="0"/>
              <w:adjustRightInd w:val="0"/>
              <w:rPr>
                <w:rFonts w:ascii="Courier New" w:eastAsia="Calibri" w:cs="Courier New"/>
                <w:sz w:val="26"/>
                <w:szCs w:val="26"/>
              </w:rPr>
            </w:pPr>
          </w:p>
        </w:tc>
      </w:tr>
    </w:tbl>
    <w:p w:rsidR="00B736E9" w:rsidRDefault="00B736E9" w:rsidP="00B736E9">
      <w:pPr>
        <w:keepNext/>
        <w:spacing w:line="240" w:lineRule="auto"/>
        <w:jc w:val="center"/>
        <w:outlineLvl w:val="1"/>
        <w:rPr>
          <w:rFonts w:eastAsia="Arial Unicode MS"/>
          <w:b/>
          <w:bCs/>
          <w:sz w:val="28"/>
          <w:szCs w:val="28"/>
        </w:rPr>
      </w:pPr>
    </w:p>
    <w:p w:rsidR="00B736E9" w:rsidRPr="0028546B" w:rsidRDefault="00B736E9" w:rsidP="00B736E9">
      <w:pPr>
        <w:keepNext/>
        <w:spacing w:line="240" w:lineRule="auto"/>
        <w:jc w:val="center"/>
        <w:outlineLvl w:val="1"/>
        <w:rPr>
          <w:rFonts w:eastAsia="Arial Unicode MS"/>
          <w:b/>
          <w:bCs/>
          <w:sz w:val="28"/>
          <w:szCs w:val="28"/>
        </w:rPr>
      </w:pPr>
    </w:p>
    <w:tbl>
      <w:tblPr>
        <w:tblpPr w:leftFromText="180" w:rightFromText="180" w:vertAnchor="text" w:horzAnchor="margin" w:tblpY="177"/>
        <w:tblW w:w="9497" w:type="dxa"/>
        <w:tblLook w:val="04A0" w:firstRow="1" w:lastRow="0" w:firstColumn="1" w:lastColumn="0" w:noHBand="0" w:noVBand="1"/>
      </w:tblPr>
      <w:tblGrid>
        <w:gridCol w:w="4748"/>
        <w:gridCol w:w="4749"/>
      </w:tblGrid>
      <w:tr w:rsidR="00B736E9" w:rsidRPr="00A02EC0" w:rsidTr="004F3549">
        <w:trPr>
          <w:trHeight w:val="311"/>
        </w:trPr>
        <w:tc>
          <w:tcPr>
            <w:tcW w:w="4748" w:type="dxa"/>
            <w:shd w:val="clear" w:color="auto" w:fill="auto"/>
          </w:tcPr>
          <w:p w:rsidR="00B736E9" w:rsidRPr="006B5B81"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6B5B81">
              <w:rPr>
                <w:rFonts w:eastAsia="Calibri"/>
                <w:sz w:val="26"/>
                <w:szCs w:val="26"/>
                <w:lang w:eastAsia="ru-RU"/>
              </w:rPr>
              <w:t>Заказчик:</w:t>
            </w:r>
          </w:p>
        </w:tc>
        <w:tc>
          <w:tcPr>
            <w:tcW w:w="4749" w:type="dxa"/>
            <w:shd w:val="clear" w:color="auto" w:fill="auto"/>
          </w:tcPr>
          <w:p w:rsidR="00B736E9" w:rsidRPr="006B5B81" w:rsidRDefault="00B736E9" w:rsidP="00E90E06">
            <w:pPr>
              <w:keepNext/>
              <w:autoSpaceDE w:val="0"/>
              <w:autoSpaceDN w:val="0"/>
              <w:adjustRightInd w:val="0"/>
              <w:spacing w:line="240" w:lineRule="auto"/>
              <w:ind w:firstLine="0"/>
              <w:jc w:val="center"/>
              <w:outlineLvl w:val="1"/>
              <w:rPr>
                <w:rFonts w:eastAsia="Arial Unicode MS"/>
                <w:b/>
                <w:bCs/>
                <w:sz w:val="26"/>
                <w:szCs w:val="26"/>
              </w:rPr>
            </w:pPr>
            <w:r w:rsidRPr="006B5B81">
              <w:rPr>
                <w:rFonts w:eastAsia="Calibri"/>
                <w:sz w:val="26"/>
                <w:szCs w:val="26"/>
                <w:lang w:eastAsia="ru-RU"/>
              </w:rPr>
              <w:t>Поставщик:</w:t>
            </w:r>
          </w:p>
        </w:tc>
      </w:tr>
      <w:tr w:rsidR="00B736E9" w:rsidRPr="00A02EC0" w:rsidTr="004F3549">
        <w:trPr>
          <w:trHeight w:val="132"/>
        </w:trPr>
        <w:tc>
          <w:tcPr>
            <w:tcW w:w="4748"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ascii="Courier New" w:eastAsia="Arial Unicode MS" w:cs="Courier New"/>
                <w:b/>
                <w:bCs/>
                <w:szCs w:val="24"/>
              </w:rPr>
            </w:pPr>
          </w:p>
        </w:tc>
        <w:tc>
          <w:tcPr>
            <w:tcW w:w="4749"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ascii="Courier New" w:eastAsia="Arial Unicode MS" w:cs="Courier New"/>
                <w:b/>
                <w:bCs/>
                <w:szCs w:val="24"/>
              </w:rPr>
            </w:pPr>
          </w:p>
        </w:tc>
      </w:tr>
      <w:tr w:rsidR="00B736E9" w:rsidRPr="00A02EC0" w:rsidTr="004F3549">
        <w:tc>
          <w:tcPr>
            <w:tcW w:w="4748"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ascii="Courier New" w:eastAsia="Arial Unicode MS" w:cs="Courier New"/>
                <w:bCs/>
                <w:szCs w:val="24"/>
                <w:vertAlign w:val="superscript"/>
              </w:rPr>
            </w:pPr>
            <w:r w:rsidRPr="00A02EC0">
              <w:rPr>
                <w:rFonts w:ascii="Courier New" w:eastAsia="Arial Unicode MS" w:cs="Courier New"/>
                <w:bCs/>
                <w:szCs w:val="24"/>
                <w:vertAlign w:val="superscript"/>
              </w:rPr>
              <w:t>(</w:t>
            </w:r>
            <w:r w:rsidRPr="00A02EC0">
              <w:rPr>
                <w:rFonts w:ascii="Courier New" w:eastAsia="Arial Unicode MS" w:cs="Courier New"/>
                <w:bCs/>
                <w:szCs w:val="24"/>
                <w:vertAlign w:val="superscript"/>
              </w:rPr>
              <w:t>должность</w:t>
            </w:r>
            <w:r w:rsidRPr="00A02EC0">
              <w:rPr>
                <w:rFonts w:ascii="Courier New" w:eastAsia="Arial Unicode MS" w:cs="Courier New"/>
                <w:bCs/>
                <w:szCs w:val="24"/>
                <w:vertAlign w:val="superscript"/>
              </w:rPr>
              <w:t>)</w:t>
            </w:r>
          </w:p>
        </w:tc>
        <w:tc>
          <w:tcPr>
            <w:tcW w:w="4749" w:type="dxa"/>
            <w:shd w:val="clear" w:color="auto" w:fill="auto"/>
          </w:tcPr>
          <w:p w:rsidR="00B736E9" w:rsidRPr="00A02EC0" w:rsidRDefault="00B736E9" w:rsidP="00E90E06">
            <w:pPr>
              <w:keepNext/>
              <w:autoSpaceDE w:val="0"/>
              <w:autoSpaceDN w:val="0"/>
              <w:adjustRightInd w:val="0"/>
              <w:spacing w:line="240" w:lineRule="auto"/>
              <w:ind w:firstLine="0"/>
              <w:jc w:val="center"/>
              <w:outlineLvl w:val="0"/>
              <w:rPr>
                <w:rFonts w:ascii="Courier New" w:eastAsia="Arial Unicode MS" w:cs="Courier New"/>
                <w:bCs/>
                <w:szCs w:val="24"/>
                <w:vertAlign w:val="superscript"/>
              </w:rPr>
            </w:pPr>
            <w:r w:rsidRPr="00A02EC0">
              <w:rPr>
                <w:rFonts w:ascii="Courier New" w:eastAsia="Arial Unicode MS" w:cs="Courier New"/>
                <w:bCs/>
                <w:szCs w:val="24"/>
                <w:vertAlign w:val="superscript"/>
              </w:rPr>
              <w:t>(</w:t>
            </w:r>
            <w:r w:rsidRPr="00A02EC0">
              <w:rPr>
                <w:rFonts w:ascii="Courier New" w:eastAsia="Arial Unicode MS" w:cs="Courier New"/>
                <w:bCs/>
                <w:szCs w:val="24"/>
                <w:vertAlign w:val="superscript"/>
              </w:rPr>
              <w:t>должность</w:t>
            </w:r>
            <w:r w:rsidRPr="00A02EC0">
              <w:rPr>
                <w:rFonts w:ascii="Courier New" w:eastAsia="Arial Unicode MS" w:cs="Courier New"/>
                <w:bCs/>
                <w:szCs w:val="24"/>
                <w:vertAlign w:val="superscript"/>
              </w:rPr>
              <w:t>)</w:t>
            </w:r>
          </w:p>
        </w:tc>
      </w:tr>
      <w:tr w:rsidR="00B736E9" w:rsidRPr="00A02EC0" w:rsidTr="004F3549">
        <w:trPr>
          <w:trHeight w:val="283"/>
        </w:trPr>
        <w:tc>
          <w:tcPr>
            <w:tcW w:w="4748"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outlineLvl w:val="0"/>
              <w:rPr>
                <w:rFonts w:ascii="Courier New" w:eastAsia="Arial Unicode MS" w:cs="Courier New"/>
                <w:b/>
                <w:bCs/>
                <w:szCs w:val="24"/>
              </w:rPr>
            </w:pPr>
          </w:p>
        </w:tc>
        <w:tc>
          <w:tcPr>
            <w:tcW w:w="4749" w:type="dxa"/>
            <w:shd w:val="clear" w:color="auto" w:fill="auto"/>
          </w:tcPr>
          <w:p w:rsidR="00B736E9" w:rsidRPr="00A02EC0" w:rsidRDefault="00B736E9" w:rsidP="00E90E06">
            <w:pPr>
              <w:keepNext/>
              <w:pBdr>
                <w:bottom w:val="single" w:sz="12" w:space="1" w:color="auto"/>
              </w:pBdr>
              <w:autoSpaceDE w:val="0"/>
              <w:autoSpaceDN w:val="0"/>
              <w:adjustRightInd w:val="0"/>
              <w:spacing w:line="240" w:lineRule="auto"/>
              <w:ind w:firstLine="0"/>
              <w:jc w:val="center"/>
              <w:outlineLvl w:val="0"/>
              <w:rPr>
                <w:rFonts w:ascii="Courier New" w:eastAsia="Arial Unicode MS" w:cs="Courier New"/>
                <w:b/>
                <w:bCs/>
                <w:szCs w:val="24"/>
              </w:rPr>
            </w:pPr>
          </w:p>
        </w:tc>
      </w:tr>
      <w:tr w:rsidR="00B736E9" w:rsidRPr="00A02EC0" w:rsidTr="004F3549">
        <w:trPr>
          <w:trHeight w:val="217"/>
        </w:trPr>
        <w:tc>
          <w:tcPr>
            <w:tcW w:w="4748"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ascii="Courier New" w:eastAsia="Arial Unicode MS" w:cs="Courier New"/>
                <w:bCs/>
                <w:szCs w:val="24"/>
                <w:vertAlign w:val="superscript"/>
              </w:rPr>
            </w:pPr>
            <w:r w:rsidRPr="00A02EC0">
              <w:rPr>
                <w:rFonts w:ascii="Courier New" w:eastAsia="Arial Unicode MS" w:cs="Courier New"/>
                <w:bCs/>
                <w:szCs w:val="24"/>
                <w:vertAlign w:val="superscript"/>
              </w:rPr>
              <w:t>(</w:t>
            </w:r>
            <w:r w:rsidRPr="00A02EC0">
              <w:rPr>
                <w:rFonts w:ascii="Courier New" w:eastAsia="Arial Unicode MS" w:cs="Courier New"/>
                <w:bCs/>
                <w:szCs w:val="24"/>
                <w:vertAlign w:val="superscript"/>
              </w:rPr>
              <w:t>подпись</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фамилия</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и</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инициалы</w:t>
            </w:r>
            <w:r w:rsidRPr="00A02EC0">
              <w:rPr>
                <w:rFonts w:ascii="Courier New" w:eastAsia="Arial Unicode MS" w:cs="Courier New"/>
                <w:bCs/>
                <w:szCs w:val="24"/>
                <w:vertAlign w:val="superscript"/>
              </w:rPr>
              <w:t>)</w:t>
            </w:r>
          </w:p>
        </w:tc>
        <w:tc>
          <w:tcPr>
            <w:tcW w:w="4749" w:type="dxa"/>
            <w:shd w:val="clear" w:color="auto" w:fill="auto"/>
          </w:tcPr>
          <w:p w:rsidR="00B736E9" w:rsidRPr="00A02EC0" w:rsidRDefault="00B736E9" w:rsidP="00E90E06">
            <w:pPr>
              <w:keepNext/>
              <w:autoSpaceDE w:val="0"/>
              <w:autoSpaceDN w:val="0"/>
              <w:adjustRightInd w:val="0"/>
              <w:spacing w:line="240" w:lineRule="auto"/>
              <w:ind w:firstLine="0"/>
              <w:jc w:val="center"/>
              <w:outlineLvl w:val="1"/>
              <w:rPr>
                <w:rFonts w:ascii="Courier New" w:eastAsia="Arial Unicode MS" w:cs="Courier New"/>
                <w:b/>
                <w:bCs/>
                <w:szCs w:val="24"/>
              </w:rPr>
            </w:pPr>
            <w:r w:rsidRPr="00A02EC0">
              <w:rPr>
                <w:rFonts w:ascii="Courier New" w:eastAsia="Arial Unicode MS" w:cs="Courier New"/>
                <w:bCs/>
                <w:szCs w:val="24"/>
                <w:vertAlign w:val="superscript"/>
              </w:rPr>
              <w:t>(</w:t>
            </w:r>
            <w:r w:rsidRPr="00A02EC0">
              <w:rPr>
                <w:rFonts w:ascii="Courier New" w:eastAsia="Arial Unicode MS" w:cs="Courier New"/>
                <w:bCs/>
                <w:szCs w:val="24"/>
                <w:vertAlign w:val="superscript"/>
              </w:rPr>
              <w:t>подпись</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фамилия</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и</w:t>
            </w:r>
            <w:r w:rsidRPr="00A02EC0">
              <w:rPr>
                <w:rFonts w:ascii="Courier New" w:eastAsia="Arial Unicode MS" w:cs="Courier New"/>
                <w:bCs/>
                <w:szCs w:val="24"/>
                <w:vertAlign w:val="superscript"/>
              </w:rPr>
              <w:t xml:space="preserve"> </w:t>
            </w:r>
            <w:r w:rsidRPr="00A02EC0">
              <w:rPr>
                <w:rFonts w:ascii="Courier New" w:eastAsia="Arial Unicode MS" w:cs="Courier New"/>
                <w:bCs/>
                <w:szCs w:val="24"/>
                <w:vertAlign w:val="superscript"/>
              </w:rPr>
              <w:t>инициалы</w:t>
            </w:r>
            <w:r w:rsidRPr="00A02EC0">
              <w:rPr>
                <w:rFonts w:ascii="Courier New" w:eastAsia="Arial Unicode MS" w:cs="Courier New"/>
                <w:bCs/>
                <w:szCs w:val="24"/>
                <w:vertAlign w:val="superscript"/>
              </w:rPr>
              <w:t>)</w:t>
            </w:r>
          </w:p>
        </w:tc>
      </w:tr>
      <w:tr w:rsidR="00B736E9" w:rsidRPr="00A02EC0" w:rsidTr="004F3549">
        <w:tc>
          <w:tcPr>
            <w:tcW w:w="4748" w:type="dxa"/>
            <w:shd w:val="clear" w:color="auto" w:fill="auto"/>
          </w:tcPr>
          <w:p w:rsidR="00B736E9" w:rsidRPr="00E90E06"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E90E06">
              <w:rPr>
                <w:rFonts w:eastAsia="Calibri"/>
                <w:sz w:val="26"/>
                <w:szCs w:val="26"/>
                <w:lang w:eastAsia="ru-RU"/>
              </w:rPr>
              <w:t>М.П.</w:t>
            </w:r>
          </w:p>
          <w:p w:rsidR="00E90E06" w:rsidRPr="00E90E06" w:rsidRDefault="00E90E06" w:rsidP="00E90E06">
            <w:pPr>
              <w:keepNext/>
              <w:autoSpaceDE w:val="0"/>
              <w:autoSpaceDN w:val="0"/>
              <w:adjustRightInd w:val="0"/>
              <w:spacing w:line="240" w:lineRule="auto"/>
              <w:ind w:firstLine="0"/>
              <w:jc w:val="center"/>
              <w:outlineLvl w:val="1"/>
              <w:rPr>
                <w:rFonts w:eastAsia="Calibri"/>
                <w:sz w:val="26"/>
                <w:szCs w:val="26"/>
                <w:lang w:eastAsia="ru-RU"/>
              </w:rPr>
            </w:pPr>
          </w:p>
          <w:p w:rsidR="00B736E9" w:rsidRPr="00E90E06"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E90E06">
              <w:rPr>
                <w:rFonts w:eastAsia="Calibri"/>
                <w:sz w:val="26"/>
                <w:szCs w:val="26"/>
                <w:lang w:eastAsia="ru-RU"/>
              </w:rPr>
              <w:t>«_____» ____________20__ г.</w:t>
            </w:r>
          </w:p>
        </w:tc>
        <w:tc>
          <w:tcPr>
            <w:tcW w:w="4749" w:type="dxa"/>
            <w:shd w:val="clear" w:color="auto" w:fill="auto"/>
          </w:tcPr>
          <w:p w:rsidR="00B736E9" w:rsidRPr="00E90E06"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E90E06">
              <w:rPr>
                <w:rFonts w:eastAsia="Calibri"/>
                <w:sz w:val="26"/>
                <w:szCs w:val="26"/>
                <w:lang w:eastAsia="ru-RU"/>
              </w:rPr>
              <w:t>М.П.</w:t>
            </w:r>
          </w:p>
          <w:p w:rsidR="00B736E9" w:rsidRPr="00E90E06" w:rsidRDefault="00B736E9" w:rsidP="00E90E06">
            <w:pPr>
              <w:keepNext/>
              <w:autoSpaceDE w:val="0"/>
              <w:autoSpaceDN w:val="0"/>
              <w:adjustRightInd w:val="0"/>
              <w:spacing w:line="240" w:lineRule="auto"/>
              <w:ind w:firstLine="0"/>
              <w:jc w:val="center"/>
              <w:outlineLvl w:val="1"/>
              <w:rPr>
                <w:rFonts w:eastAsia="Calibri"/>
                <w:sz w:val="26"/>
                <w:szCs w:val="26"/>
                <w:lang w:eastAsia="ru-RU"/>
              </w:rPr>
            </w:pPr>
            <w:r w:rsidRPr="00E90E06">
              <w:rPr>
                <w:rFonts w:eastAsia="Calibri"/>
                <w:sz w:val="26"/>
                <w:szCs w:val="26"/>
                <w:lang w:eastAsia="ru-RU"/>
              </w:rPr>
              <w:t>(при наличии)</w:t>
            </w:r>
          </w:p>
          <w:p w:rsidR="00B736E9" w:rsidRPr="00E90E06" w:rsidRDefault="00B736E9" w:rsidP="00E90E06">
            <w:pPr>
              <w:keepNext/>
              <w:autoSpaceDE w:val="0"/>
              <w:autoSpaceDN w:val="0"/>
              <w:adjustRightInd w:val="0"/>
              <w:spacing w:line="240" w:lineRule="auto"/>
              <w:ind w:firstLine="0"/>
              <w:jc w:val="center"/>
              <w:outlineLvl w:val="1"/>
              <w:rPr>
                <w:rFonts w:eastAsia="Arial Unicode MS"/>
                <w:bCs/>
                <w:sz w:val="26"/>
                <w:szCs w:val="26"/>
              </w:rPr>
            </w:pPr>
            <w:r w:rsidRPr="00E90E06">
              <w:rPr>
                <w:rFonts w:eastAsia="Calibri"/>
                <w:sz w:val="26"/>
                <w:szCs w:val="26"/>
                <w:lang w:eastAsia="ru-RU"/>
              </w:rPr>
              <w:t>«_____» _____________ 20__ г.</w:t>
            </w:r>
          </w:p>
        </w:tc>
      </w:tr>
    </w:tbl>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BF71FA" w:rsidRDefault="00B736E9" w:rsidP="00B736E9">
      <w:pPr>
        <w:spacing w:line="240" w:lineRule="auto"/>
        <w:rPr>
          <w:sz w:val="28"/>
          <w:szCs w:val="28"/>
          <w:lang w:eastAsia="ru-RU"/>
        </w:rPr>
      </w:pPr>
    </w:p>
    <w:p w:rsidR="00B736E9" w:rsidRPr="0028546B" w:rsidRDefault="00B736E9" w:rsidP="00B736E9">
      <w:pPr>
        <w:spacing w:line="240" w:lineRule="auto"/>
        <w:rPr>
          <w:sz w:val="28"/>
          <w:szCs w:val="28"/>
          <w:lang w:eastAsia="ru-RU"/>
        </w:rPr>
      </w:pPr>
    </w:p>
    <w:p w:rsidR="00B736E9" w:rsidRPr="0028546B" w:rsidRDefault="00B736E9" w:rsidP="00B736E9">
      <w:pPr>
        <w:spacing w:line="240" w:lineRule="auto"/>
        <w:rPr>
          <w:sz w:val="28"/>
          <w:szCs w:val="28"/>
          <w:lang w:eastAsia="ru-RU"/>
        </w:rPr>
        <w:sectPr w:rsidR="00B736E9" w:rsidRPr="0028546B" w:rsidSect="004F3549">
          <w:headerReference w:type="default" r:id="rId11"/>
          <w:headerReference w:type="first" r:id="rId12"/>
          <w:endnotePr>
            <w:numFmt w:val="decimal"/>
          </w:endnotePr>
          <w:pgSz w:w="11906" w:h="16838"/>
          <w:pgMar w:top="1134" w:right="567" w:bottom="1134" w:left="1701" w:header="709" w:footer="709" w:gutter="0"/>
          <w:cols w:space="708"/>
          <w:docGrid w:linePitch="360"/>
        </w:sectPr>
      </w:pPr>
    </w:p>
    <w:p w:rsidR="00B736E9" w:rsidRPr="0028546B" w:rsidRDefault="00A84896" w:rsidP="00B736E9">
      <w:pPr>
        <w:spacing w:line="240" w:lineRule="auto"/>
        <w:jc w:val="right"/>
      </w:pPr>
      <w:r>
        <w:rPr>
          <w:noProof/>
        </w:rPr>
        <w:lastRenderedPageBreak/>
        <w:pict>
          <v:shape id="_x0000_s1033" type="#_x0000_t202" style="position:absolute;left:0;text-align:left;margin-left:523.5pt;margin-top:.35pt;width:281.25pt;height:58.5pt;z-index:3;visibility:visible;mso-wrap-distance-left:9pt;mso-wrap-distance-top:3.6pt;mso-wrap-distance-right:9pt;mso-wrap-distance-bottom:3.6pt;mso-position-horizontal:absolute;mso-position-horizontal-relative:page;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mvOgIAACkEAAAOAAAAZHJzL2Uyb0RvYy54bWysU82O0zAQviPxDpbvNOkf20ZNV0uXIqTl&#10;R1p4AMdxGgvbE2y3yXLbO6/AO3DgwI1X6L4RY6ct1XJD+GB5PDOfZ775vLjstCI7YZ0Ek9PhIKVE&#10;GA6lNJucfvywfjajxHlmSqbAiJzeCUcvl0+fLNomEyOoQZXCEgQxLmubnNbeN1mSOF4LzdwAGmHQ&#10;WYHVzKNpN0lpWYvoWiWjNH2etGDLxgIXzuHtde+ky4hfVYL7d1XlhCcqp1ibj7uNexH2ZLlg2cay&#10;ppb8UAb7hyo0kwYfPUFdM8/I1sq/oLTkFhxUfsBBJ1BVkovYA3YzTB91c1uzRsRekBzXnGhy/w+W&#10;v929t0SWOLshJYZpnNH+2/77/sf+1/7nw/3DVzIKJLWNyzD2tsFo372ADhNiw665Af7JEQOrmpmN&#10;uLIW2lqwEoschszkLLXHcQGkaN9AiY+xrYcI1FVWBwaRE4LoOKy704BE5wnHy/H4YjYbTynh6JvM&#10;p+M0TjBh2TG7sc6/EqBJOOTUogAiOtvdOB+qYdkxJDzmQMlyLZWKht0UK2XJjqFY1nHFBh6FKUPa&#10;nM6no2lENhDyo4609ChmJXVOZ2lYvbwCGy9NGUM8k6o/YyXKHOgJjPTc+K7o+nEcWS+gvEO+LPTa&#10;xb+GhxrsF0pa1G1O3ects4IS9dog5/PhZBKEHo3J9GKEhj33FOceZjhC5dRT0h9XPn6OQIeBK5xN&#10;JSNtYYh9JYeSUY+RzcPfCYI/t2PUnx++/A0AAP//AwBQSwMEFAAGAAgAAAAhAGORv+HcAAAACQEA&#10;AA8AAABkcnMvZG93bnJldi54bWxMj9FOg0AQRd9N/IfNNPHF2IWmQkWWRk00vrb2AwaYAik7S9ht&#10;oX/v9EkfT+7kzrn5dra9utDoO8cG4mUEirhydceNgcPP59MGlA/INfaOycCVPGyL+7scs9pNvKPL&#10;PjRKSthnaKANYci09lVLFv3SDcSSHd1oMQiOja5HnKTc9noVRYm22LF8aHGgj5aq0/5sDRy/p8fn&#10;l6n8Cod0t07esUtLdzXmYTG/vYIKNIe/Y7jpizoU4lS6M9de9cJxHMmYYCAFdcuT9SoGVQpvUtBF&#10;rv8vKH4BAAD//wMAUEsBAi0AFAAGAAgAAAAhALaDOJL+AAAA4QEAABMAAAAAAAAAAAAAAAAAAAAA&#10;AFtDb250ZW50X1R5cGVzXS54bWxQSwECLQAUAAYACAAAACEAOP0h/9YAAACUAQAACwAAAAAAAAAA&#10;AAAAAAAvAQAAX3JlbHMvLnJlbHNQSwECLQAUAAYACAAAACEAHhyJrzoCAAApBAAADgAAAAAAAAAA&#10;AAAAAAAuAgAAZHJzL2Uyb0RvYy54bWxQSwECLQAUAAYACAAAACEAY5G/4dwAAAAJAQAADwAAAAAA&#10;AAAAAAAAAACUBAAAZHJzL2Rvd25yZXYueG1sUEsFBgAAAAAEAAQA8wAAAJ0FAAAAAA==&#10;" stroked="f">
            <v:textbox>
              <w:txbxContent>
                <w:p w:rsidR="00E11EFE" w:rsidRPr="00E5040B" w:rsidRDefault="00E11EFE" w:rsidP="00B736E9">
                  <w:pPr>
                    <w:spacing w:line="240" w:lineRule="auto"/>
                    <w:ind w:firstLine="0"/>
                    <w:jc w:val="right"/>
                    <w:rPr>
                      <w:color w:val="000000"/>
                      <w:sz w:val="26"/>
                      <w:szCs w:val="26"/>
                      <w:lang w:eastAsia="ru-RU"/>
                    </w:rPr>
                  </w:pPr>
                  <w:r w:rsidRPr="00E5040B">
                    <w:rPr>
                      <w:color w:val="000000"/>
                      <w:sz w:val="26"/>
                      <w:szCs w:val="26"/>
                      <w:lang w:eastAsia="ru-RU"/>
                    </w:rPr>
                    <w:t>Приложение № 2</w:t>
                  </w:r>
                </w:p>
                <w:p w:rsidR="00E11EFE" w:rsidRPr="00E5040B" w:rsidRDefault="00E11EFE" w:rsidP="00E5040B">
                  <w:pPr>
                    <w:spacing w:line="240" w:lineRule="auto"/>
                    <w:ind w:firstLine="284"/>
                    <w:rPr>
                      <w:color w:val="000000"/>
                      <w:sz w:val="26"/>
                      <w:szCs w:val="26"/>
                      <w:lang w:eastAsia="ru-RU"/>
                    </w:rPr>
                  </w:pPr>
                  <w:r w:rsidRPr="00E5040B">
                    <w:rPr>
                      <w:color w:val="000000"/>
                      <w:sz w:val="26"/>
                      <w:szCs w:val="26"/>
                      <w:lang w:eastAsia="ru-RU"/>
                    </w:rPr>
                    <w:t xml:space="preserve">Контракту от «____» __________ № </w:t>
                  </w:r>
                  <w:r w:rsidRPr="00E5040B">
                    <w:rPr>
                      <w:color w:val="000000"/>
                      <w:sz w:val="26"/>
                      <w:szCs w:val="26"/>
                      <w:lang w:val="en-US" w:eastAsia="ru-RU"/>
                    </w:rPr>
                    <w:t>_____</w:t>
                  </w:r>
                  <w:r w:rsidRPr="00E5040B">
                    <w:rPr>
                      <w:color w:val="000000"/>
                      <w:sz w:val="26"/>
                      <w:szCs w:val="26"/>
                      <w:lang w:eastAsia="ru-RU"/>
                    </w:rPr>
                    <w:t>__</w:t>
                  </w:r>
                </w:p>
                <w:p w:rsidR="00E11EFE" w:rsidRPr="00E5040B" w:rsidRDefault="00E11EFE" w:rsidP="00B736E9">
                  <w:pPr>
                    <w:rPr>
                      <w:sz w:val="26"/>
                      <w:szCs w:val="26"/>
                    </w:rPr>
                  </w:pPr>
                </w:p>
              </w:txbxContent>
            </v:textbox>
            <w10:wrap type="square" anchorx="page"/>
          </v:shape>
        </w:pict>
      </w:r>
    </w:p>
    <w:p w:rsidR="00B736E9" w:rsidRPr="0028546B" w:rsidRDefault="00B736E9" w:rsidP="00B736E9">
      <w:pPr>
        <w:spacing w:line="240" w:lineRule="auto"/>
        <w:jc w:val="center"/>
        <w:rPr>
          <w:b/>
          <w:sz w:val="28"/>
          <w:szCs w:val="28"/>
          <w:lang w:eastAsia="ru-RU"/>
        </w:rPr>
      </w:pPr>
    </w:p>
    <w:p w:rsidR="00B736E9" w:rsidRDefault="00B736E9" w:rsidP="00B736E9">
      <w:pPr>
        <w:spacing w:line="240" w:lineRule="auto"/>
        <w:jc w:val="center"/>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p>
    <w:p w:rsidR="00B736E9" w:rsidRPr="00574E18" w:rsidRDefault="00B736E9" w:rsidP="00B736E9">
      <w:pPr>
        <w:spacing w:line="240" w:lineRule="auto"/>
        <w:jc w:val="center"/>
        <w:rPr>
          <w:sz w:val="28"/>
          <w:szCs w:val="28"/>
          <w:lang w:eastAsia="ru-RU"/>
        </w:rPr>
      </w:pPr>
    </w:p>
    <w:p w:rsidR="00B736E9" w:rsidRPr="0028546B" w:rsidRDefault="00B736E9" w:rsidP="00B736E9">
      <w:pPr>
        <w:spacing w:line="240" w:lineRule="auto"/>
        <w:ind w:firstLine="0"/>
        <w:jc w:val="center"/>
        <w:rPr>
          <w:b/>
          <w:sz w:val="28"/>
          <w:szCs w:val="28"/>
          <w:lang w:eastAsia="ru-RU"/>
        </w:rPr>
      </w:pPr>
      <w:r w:rsidRPr="0028546B">
        <w:rPr>
          <w:b/>
          <w:sz w:val="28"/>
          <w:szCs w:val="28"/>
          <w:lang w:eastAsia="ru-RU"/>
        </w:rPr>
        <w:t>Спецификация</w:t>
      </w:r>
    </w:p>
    <w:p w:rsidR="00B736E9" w:rsidRPr="0028546B" w:rsidRDefault="00B736E9" w:rsidP="00B736E9">
      <w:pPr>
        <w:spacing w:line="240" w:lineRule="auto"/>
        <w:jc w:val="center"/>
        <w:rPr>
          <w:sz w:val="20"/>
          <w:lang w:eastAsia="ru-RU"/>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8109"/>
        <w:gridCol w:w="1530"/>
        <w:gridCol w:w="1276"/>
        <w:gridCol w:w="1134"/>
      </w:tblGrid>
      <w:tr w:rsidR="00B736E9" w:rsidRPr="0028546B" w:rsidTr="004F3549">
        <w:trPr>
          <w:trHeight w:val="945"/>
        </w:trPr>
        <w:tc>
          <w:tcPr>
            <w:tcW w:w="1134" w:type="dxa"/>
            <w:shd w:val="clear" w:color="auto" w:fill="auto"/>
            <w:vAlign w:val="center"/>
            <w:hideMark/>
          </w:tcPr>
          <w:p w:rsidR="00B736E9" w:rsidRPr="0028546B" w:rsidRDefault="00B736E9" w:rsidP="004F3549">
            <w:pPr>
              <w:spacing w:line="240" w:lineRule="auto"/>
              <w:ind w:right="-26" w:firstLine="0"/>
              <w:jc w:val="center"/>
              <w:rPr>
                <w:szCs w:val="24"/>
                <w:lang w:eastAsia="ru-RU"/>
              </w:rPr>
            </w:pPr>
            <w:r w:rsidRPr="0028546B">
              <w:rPr>
                <w:bCs/>
                <w:szCs w:val="24"/>
                <w:lang w:eastAsia="ru-RU"/>
              </w:rPr>
              <w:t>п/п</w:t>
            </w:r>
          </w:p>
        </w:tc>
        <w:tc>
          <w:tcPr>
            <w:tcW w:w="1701" w:type="dxa"/>
            <w:shd w:val="clear" w:color="auto" w:fill="auto"/>
            <w:vAlign w:val="center"/>
            <w:hideMark/>
          </w:tcPr>
          <w:p w:rsidR="00B736E9" w:rsidRPr="0028546B" w:rsidRDefault="00B736E9" w:rsidP="004F3549">
            <w:pPr>
              <w:spacing w:line="240" w:lineRule="auto"/>
              <w:ind w:firstLine="34"/>
              <w:jc w:val="center"/>
              <w:rPr>
                <w:szCs w:val="24"/>
                <w:lang w:eastAsia="ru-RU"/>
              </w:rPr>
            </w:pPr>
            <w:r w:rsidRPr="0028546B">
              <w:rPr>
                <w:szCs w:val="24"/>
                <w:lang w:eastAsia="ru-RU"/>
              </w:rPr>
              <w:t>Артикул модификации Товара</w:t>
            </w:r>
          </w:p>
        </w:tc>
        <w:tc>
          <w:tcPr>
            <w:tcW w:w="8109" w:type="dxa"/>
            <w:shd w:val="clear" w:color="auto" w:fill="auto"/>
            <w:vAlign w:val="center"/>
            <w:hideMark/>
          </w:tcPr>
          <w:p w:rsidR="00B736E9" w:rsidRPr="0028546B" w:rsidRDefault="00B736E9" w:rsidP="004F3549">
            <w:pPr>
              <w:spacing w:line="240" w:lineRule="auto"/>
              <w:jc w:val="center"/>
              <w:rPr>
                <w:szCs w:val="24"/>
                <w:lang w:eastAsia="ru-RU"/>
              </w:rPr>
            </w:pPr>
            <w:r w:rsidRPr="0028546B">
              <w:rPr>
                <w:szCs w:val="24"/>
                <w:lang w:eastAsia="ru-RU"/>
              </w:rPr>
              <w:t>Наименовани</w:t>
            </w:r>
            <w:r>
              <w:rPr>
                <w:szCs w:val="24"/>
                <w:lang w:eastAsia="ru-RU"/>
              </w:rPr>
              <w:t>е и описание модификации Товара</w:t>
            </w:r>
          </w:p>
        </w:tc>
        <w:tc>
          <w:tcPr>
            <w:tcW w:w="1530" w:type="dxa"/>
            <w:shd w:val="clear" w:color="auto" w:fill="auto"/>
            <w:vAlign w:val="center"/>
            <w:hideMark/>
          </w:tcPr>
          <w:p w:rsidR="00B736E9" w:rsidRPr="0028546B" w:rsidRDefault="00B736E9" w:rsidP="004F3549">
            <w:pPr>
              <w:spacing w:line="240" w:lineRule="auto"/>
              <w:ind w:firstLine="5"/>
              <w:jc w:val="center"/>
              <w:rPr>
                <w:szCs w:val="24"/>
                <w:lang w:eastAsia="ru-RU"/>
              </w:rPr>
            </w:pPr>
            <w:r w:rsidRPr="0028546B">
              <w:rPr>
                <w:szCs w:val="24"/>
                <w:lang w:eastAsia="ru-RU"/>
              </w:rPr>
              <w:t>Количество, шт.</w:t>
            </w:r>
          </w:p>
        </w:tc>
        <w:tc>
          <w:tcPr>
            <w:tcW w:w="1276" w:type="dxa"/>
            <w:shd w:val="clear" w:color="auto" w:fill="auto"/>
            <w:vAlign w:val="center"/>
            <w:hideMark/>
          </w:tcPr>
          <w:p w:rsidR="00B736E9" w:rsidRPr="0028546B" w:rsidRDefault="00B736E9" w:rsidP="004F3549">
            <w:pPr>
              <w:spacing w:line="240" w:lineRule="auto"/>
              <w:ind w:firstLine="0"/>
              <w:jc w:val="center"/>
              <w:rPr>
                <w:szCs w:val="24"/>
                <w:lang w:eastAsia="ru-RU"/>
              </w:rPr>
            </w:pPr>
            <w:r w:rsidRPr="0028546B">
              <w:rPr>
                <w:bCs/>
                <w:szCs w:val="24"/>
                <w:lang w:eastAsia="ru-RU"/>
              </w:rPr>
              <w:t>Цена за единицу, руб.</w:t>
            </w:r>
          </w:p>
        </w:tc>
        <w:tc>
          <w:tcPr>
            <w:tcW w:w="1134" w:type="dxa"/>
            <w:shd w:val="clear" w:color="auto" w:fill="auto"/>
            <w:vAlign w:val="center"/>
            <w:hideMark/>
          </w:tcPr>
          <w:p w:rsidR="00B736E9" w:rsidRPr="00F741A6" w:rsidRDefault="00B736E9" w:rsidP="004F3549">
            <w:pPr>
              <w:spacing w:line="240" w:lineRule="auto"/>
              <w:ind w:firstLine="0"/>
              <w:jc w:val="center"/>
              <w:rPr>
                <w:szCs w:val="24"/>
                <w:vertAlign w:val="superscript"/>
                <w:lang w:eastAsia="ru-RU"/>
              </w:rPr>
            </w:pPr>
            <w:r w:rsidRPr="0028546B">
              <w:rPr>
                <w:bCs/>
                <w:szCs w:val="24"/>
                <w:lang w:eastAsia="ru-RU"/>
              </w:rPr>
              <w:t>Итого, руб.</w:t>
            </w:r>
          </w:p>
        </w:tc>
      </w:tr>
      <w:tr w:rsidR="00B736E9" w:rsidRPr="0028546B" w:rsidTr="004F3549">
        <w:trPr>
          <w:trHeight w:val="428"/>
        </w:trPr>
        <w:tc>
          <w:tcPr>
            <w:tcW w:w="1134" w:type="dxa"/>
            <w:shd w:val="clear" w:color="auto" w:fill="auto"/>
            <w:noWrap/>
            <w:hideMark/>
          </w:tcPr>
          <w:p w:rsidR="00B736E9" w:rsidRPr="0028546B" w:rsidRDefault="00B736E9" w:rsidP="004F3549">
            <w:pPr>
              <w:spacing w:line="240" w:lineRule="auto"/>
              <w:ind w:firstLine="34"/>
              <w:jc w:val="center"/>
              <w:rPr>
                <w:szCs w:val="24"/>
                <w:lang w:eastAsia="ru-RU"/>
              </w:rPr>
            </w:pPr>
          </w:p>
        </w:tc>
        <w:tc>
          <w:tcPr>
            <w:tcW w:w="1701" w:type="dxa"/>
            <w:shd w:val="clear" w:color="auto" w:fill="auto"/>
            <w:noWrap/>
          </w:tcPr>
          <w:p w:rsidR="00B736E9" w:rsidRPr="0028546B" w:rsidRDefault="00B736E9" w:rsidP="004F3549">
            <w:pPr>
              <w:spacing w:line="240" w:lineRule="auto"/>
              <w:jc w:val="center"/>
              <w:rPr>
                <w:szCs w:val="24"/>
                <w:lang w:eastAsia="ru-RU"/>
              </w:rPr>
            </w:pPr>
          </w:p>
        </w:tc>
        <w:tc>
          <w:tcPr>
            <w:tcW w:w="8109" w:type="dxa"/>
            <w:shd w:val="clear" w:color="auto" w:fill="auto"/>
          </w:tcPr>
          <w:p w:rsidR="00B736E9" w:rsidRPr="0028546B" w:rsidRDefault="00B736E9" w:rsidP="004F3549">
            <w:pPr>
              <w:spacing w:line="240" w:lineRule="auto"/>
              <w:rPr>
                <w:szCs w:val="24"/>
                <w:lang w:eastAsia="ru-RU"/>
              </w:rPr>
            </w:pPr>
          </w:p>
        </w:tc>
        <w:tc>
          <w:tcPr>
            <w:tcW w:w="1530"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c>
          <w:tcPr>
            <w:tcW w:w="1276"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c>
          <w:tcPr>
            <w:tcW w:w="1134"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r>
      <w:tr w:rsidR="00B736E9" w:rsidRPr="0028546B" w:rsidTr="004F3549">
        <w:trPr>
          <w:trHeight w:val="506"/>
        </w:trPr>
        <w:tc>
          <w:tcPr>
            <w:tcW w:w="1134" w:type="dxa"/>
            <w:shd w:val="clear" w:color="auto" w:fill="auto"/>
            <w:noWrap/>
            <w:hideMark/>
          </w:tcPr>
          <w:p w:rsidR="00B736E9" w:rsidRPr="0028546B" w:rsidRDefault="00B736E9" w:rsidP="004F3549">
            <w:pPr>
              <w:spacing w:line="240" w:lineRule="auto"/>
              <w:jc w:val="center"/>
              <w:rPr>
                <w:szCs w:val="24"/>
                <w:lang w:eastAsia="ru-RU"/>
              </w:rPr>
            </w:pPr>
          </w:p>
        </w:tc>
        <w:tc>
          <w:tcPr>
            <w:tcW w:w="1701" w:type="dxa"/>
            <w:shd w:val="clear" w:color="auto" w:fill="auto"/>
            <w:noWrap/>
          </w:tcPr>
          <w:p w:rsidR="00B736E9" w:rsidRPr="0028546B" w:rsidRDefault="00B736E9" w:rsidP="004F3549">
            <w:pPr>
              <w:spacing w:line="240" w:lineRule="auto"/>
              <w:jc w:val="center"/>
              <w:rPr>
                <w:szCs w:val="24"/>
                <w:lang w:eastAsia="ru-RU"/>
              </w:rPr>
            </w:pPr>
          </w:p>
        </w:tc>
        <w:tc>
          <w:tcPr>
            <w:tcW w:w="8109" w:type="dxa"/>
            <w:shd w:val="clear" w:color="auto" w:fill="auto"/>
          </w:tcPr>
          <w:p w:rsidR="00B736E9" w:rsidRPr="0028546B" w:rsidRDefault="00B736E9" w:rsidP="004F3549">
            <w:pPr>
              <w:spacing w:line="240" w:lineRule="auto"/>
              <w:rPr>
                <w:szCs w:val="24"/>
                <w:lang w:eastAsia="ru-RU"/>
              </w:rPr>
            </w:pPr>
          </w:p>
        </w:tc>
        <w:tc>
          <w:tcPr>
            <w:tcW w:w="1530"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c>
          <w:tcPr>
            <w:tcW w:w="1276"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c>
          <w:tcPr>
            <w:tcW w:w="1134" w:type="dxa"/>
            <w:shd w:val="clear" w:color="auto" w:fill="auto"/>
            <w:noWrap/>
            <w:hideMark/>
          </w:tcPr>
          <w:p w:rsidR="00B736E9" w:rsidRPr="0028546B" w:rsidRDefault="00B736E9" w:rsidP="004F3549">
            <w:pPr>
              <w:spacing w:line="240" w:lineRule="auto"/>
              <w:rPr>
                <w:szCs w:val="24"/>
                <w:lang w:eastAsia="ru-RU"/>
              </w:rPr>
            </w:pPr>
            <w:r w:rsidRPr="0028546B">
              <w:rPr>
                <w:szCs w:val="24"/>
                <w:lang w:eastAsia="ru-RU"/>
              </w:rPr>
              <w:t> </w:t>
            </w:r>
          </w:p>
        </w:tc>
      </w:tr>
      <w:tr w:rsidR="00B736E9" w:rsidRPr="0028546B" w:rsidTr="004F3549">
        <w:trPr>
          <w:trHeight w:val="428"/>
        </w:trPr>
        <w:tc>
          <w:tcPr>
            <w:tcW w:w="10944" w:type="dxa"/>
            <w:gridSpan w:val="3"/>
            <w:shd w:val="clear" w:color="auto" w:fill="auto"/>
            <w:noWrap/>
            <w:hideMark/>
          </w:tcPr>
          <w:p w:rsidR="00B736E9" w:rsidRPr="0028546B" w:rsidRDefault="00B736E9" w:rsidP="004F3549">
            <w:pPr>
              <w:spacing w:line="240" w:lineRule="auto"/>
              <w:rPr>
                <w:b/>
                <w:szCs w:val="24"/>
                <w:lang w:eastAsia="ru-RU"/>
              </w:rPr>
            </w:pPr>
            <w:r w:rsidRPr="0028546B">
              <w:rPr>
                <w:b/>
                <w:szCs w:val="24"/>
                <w:lang w:eastAsia="ru-RU"/>
              </w:rPr>
              <w:t>ИТОГО:</w:t>
            </w:r>
          </w:p>
        </w:tc>
        <w:tc>
          <w:tcPr>
            <w:tcW w:w="1530" w:type="dxa"/>
            <w:shd w:val="clear" w:color="auto" w:fill="auto"/>
            <w:noWrap/>
            <w:hideMark/>
          </w:tcPr>
          <w:p w:rsidR="00B736E9" w:rsidRPr="0028546B" w:rsidRDefault="00B736E9" w:rsidP="004F3549">
            <w:pPr>
              <w:spacing w:line="240" w:lineRule="auto"/>
              <w:rPr>
                <w:szCs w:val="24"/>
                <w:lang w:eastAsia="ru-RU"/>
              </w:rPr>
            </w:pPr>
          </w:p>
        </w:tc>
        <w:tc>
          <w:tcPr>
            <w:tcW w:w="1276" w:type="dxa"/>
            <w:shd w:val="clear" w:color="auto" w:fill="auto"/>
            <w:noWrap/>
            <w:hideMark/>
          </w:tcPr>
          <w:p w:rsidR="00B736E9" w:rsidRPr="0028546B" w:rsidRDefault="00B736E9" w:rsidP="004F3549">
            <w:pPr>
              <w:spacing w:line="240" w:lineRule="auto"/>
              <w:jc w:val="center"/>
              <w:rPr>
                <w:szCs w:val="24"/>
                <w:lang w:eastAsia="ru-RU"/>
              </w:rPr>
            </w:pPr>
          </w:p>
        </w:tc>
        <w:tc>
          <w:tcPr>
            <w:tcW w:w="1134" w:type="dxa"/>
            <w:shd w:val="clear" w:color="auto" w:fill="auto"/>
            <w:noWrap/>
            <w:hideMark/>
          </w:tcPr>
          <w:p w:rsidR="00B736E9" w:rsidRPr="0028546B" w:rsidRDefault="00B736E9" w:rsidP="004F3549">
            <w:pPr>
              <w:spacing w:line="240" w:lineRule="auto"/>
              <w:rPr>
                <w:szCs w:val="24"/>
                <w:lang w:eastAsia="ru-RU"/>
              </w:rPr>
            </w:pPr>
          </w:p>
        </w:tc>
      </w:tr>
    </w:tbl>
    <w:p w:rsidR="00B736E9" w:rsidRPr="0028546B" w:rsidRDefault="00B736E9" w:rsidP="00B736E9">
      <w:pPr>
        <w:spacing w:line="240" w:lineRule="auto"/>
        <w:rPr>
          <w:sz w:val="12"/>
          <w:szCs w:val="12"/>
          <w:lang w:eastAsia="ru-RU"/>
        </w:rPr>
      </w:pPr>
    </w:p>
    <w:p w:rsidR="00B736E9" w:rsidRDefault="00B736E9" w:rsidP="00B736E9">
      <w:pPr>
        <w:spacing w:line="240" w:lineRule="auto"/>
      </w:pPr>
    </w:p>
    <w:tbl>
      <w:tblPr>
        <w:tblW w:w="0" w:type="auto"/>
        <w:tblInd w:w="250" w:type="dxa"/>
        <w:tblLook w:val="04A0" w:firstRow="1" w:lastRow="0" w:firstColumn="1" w:lastColumn="0" w:noHBand="0" w:noVBand="1"/>
      </w:tblPr>
      <w:tblGrid>
        <w:gridCol w:w="7534"/>
        <w:gridCol w:w="7535"/>
      </w:tblGrid>
      <w:tr w:rsidR="00B736E9" w:rsidTr="00791863">
        <w:tc>
          <w:tcPr>
            <w:tcW w:w="7534" w:type="dxa"/>
            <w:shd w:val="clear" w:color="auto" w:fill="auto"/>
          </w:tcPr>
          <w:p w:rsidR="00B736E9" w:rsidRPr="00A02EC0" w:rsidRDefault="00B736E9" w:rsidP="004F3549">
            <w:pPr>
              <w:spacing w:line="240" w:lineRule="auto"/>
              <w:ind w:firstLine="0"/>
              <w:rPr>
                <w:sz w:val="26"/>
                <w:szCs w:val="26"/>
                <w:lang w:eastAsia="ru-RU"/>
              </w:rPr>
            </w:pPr>
            <w:r w:rsidRPr="00A02EC0">
              <w:rPr>
                <w:sz w:val="26"/>
                <w:szCs w:val="26"/>
                <w:lang w:eastAsia="ru-RU"/>
              </w:rPr>
              <w:t xml:space="preserve">               Заказчик:</w:t>
            </w:r>
          </w:p>
          <w:p w:rsidR="00B736E9" w:rsidRPr="00A02EC0" w:rsidRDefault="00B736E9" w:rsidP="004F3549">
            <w:pPr>
              <w:spacing w:line="240" w:lineRule="auto"/>
              <w:ind w:firstLine="0"/>
              <w:rPr>
                <w:sz w:val="26"/>
                <w:szCs w:val="26"/>
                <w:lang w:eastAsia="ru-RU"/>
              </w:rPr>
            </w:pPr>
            <w:r w:rsidRPr="00A02EC0">
              <w:rPr>
                <w:sz w:val="26"/>
                <w:szCs w:val="26"/>
                <w:lang w:eastAsia="ru-RU"/>
              </w:rPr>
              <w:t>____________________________________</w:t>
            </w:r>
          </w:p>
          <w:p w:rsidR="00B736E9" w:rsidRPr="00A02EC0" w:rsidRDefault="00B736E9" w:rsidP="004F3549">
            <w:pPr>
              <w:spacing w:line="240" w:lineRule="auto"/>
              <w:ind w:firstLine="0"/>
              <w:jc w:val="left"/>
              <w:rPr>
                <w:rFonts w:eastAsia="Arial Unicode MS"/>
                <w:bCs/>
                <w:sz w:val="26"/>
                <w:szCs w:val="26"/>
                <w:vertAlign w:val="superscript"/>
              </w:rPr>
            </w:pPr>
            <w:r w:rsidRPr="001526B6">
              <w:rPr>
                <w:rFonts w:eastAsia="Arial Unicode MS"/>
                <w:bCs/>
                <w:sz w:val="26"/>
                <w:szCs w:val="26"/>
                <w:vertAlign w:val="superscript"/>
              </w:rPr>
              <w:t xml:space="preserve">                                          </w:t>
            </w:r>
            <w:r w:rsidRPr="00A02EC0">
              <w:rPr>
                <w:rFonts w:eastAsia="Arial Unicode MS"/>
                <w:bCs/>
                <w:sz w:val="26"/>
                <w:szCs w:val="26"/>
                <w:vertAlign w:val="superscript"/>
              </w:rPr>
              <w:t>(должность)</w:t>
            </w:r>
          </w:p>
          <w:p w:rsidR="00B736E9" w:rsidRPr="00A02EC0" w:rsidRDefault="00B736E9" w:rsidP="004F3549">
            <w:pPr>
              <w:pStyle w:val="aff3"/>
              <w:ind w:firstLine="0"/>
              <w:jc w:val="left"/>
              <w:rPr>
                <w:rFonts w:eastAsia="Arial Unicode MS"/>
                <w:vertAlign w:val="superscript"/>
              </w:rPr>
            </w:pPr>
            <w:r w:rsidRPr="00A02EC0">
              <w:rPr>
                <w:rFonts w:eastAsia="Arial Unicode MS"/>
                <w:vertAlign w:val="superscript"/>
              </w:rPr>
              <w:t>___________________________________________________________</w:t>
            </w:r>
          </w:p>
          <w:p w:rsidR="00B736E9" w:rsidRPr="00A02EC0" w:rsidRDefault="00B736E9" w:rsidP="004F3549">
            <w:pPr>
              <w:pStyle w:val="aff3"/>
              <w:ind w:firstLine="0"/>
              <w:jc w:val="left"/>
              <w:rPr>
                <w:rFonts w:eastAsia="Arial Unicode MS"/>
                <w:vertAlign w:val="superscript"/>
              </w:rPr>
            </w:pPr>
            <w:r w:rsidRPr="00A02EC0">
              <w:rPr>
                <w:rFonts w:eastAsia="Arial Unicode MS"/>
                <w:vertAlign w:val="superscript"/>
              </w:rPr>
              <w:t xml:space="preserve">                 (подпись, фамилия и инициалы)</w:t>
            </w:r>
          </w:p>
          <w:p w:rsidR="00B736E9" w:rsidRPr="00A02EC0" w:rsidRDefault="00B736E9" w:rsidP="004F3549">
            <w:pPr>
              <w:keepNext/>
              <w:spacing w:line="240" w:lineRule="auto"/>
              <w:jc w:val="left"/>
              <w:outlineLvl w:val="1"/>
              <w:rPr>
                <w:sz w:val="20"/>
                <w:lang w:eastAsia="ru-RU"/>
              </w:rPr>
            </w:pPr>
            <w:r w:rsidRPr="00A02EC0">
              <w:rPr>
                <w:sz w:val="20"/>
                <w:lang w:eastAsia="ru-RU"/>
              </w:rPr>
              <w:t>М.П.</w:t>
            </w:r>
          </w:p>
          <w:p w:rsidR="00B736E9" w:rsidRPr="00A02EC0" w:rsidRDefault="00B736E9" w:rsidP="004F3549">
            <w:pPr>
              <w:keepNext/>
              <w:spacing w:line="240" w:lineRule="auto"/>
              <w:jc w:val="left"/>
              <w:outlineLvl w:val="1"/>
              <w:rPr>
                <w:sz w:val="16"/>
                <w:szCs w:val="16"/>
                <w:lang w:eastAsia="ru-RU"/>
              </w:rPr>
            </w:pPr>
          </w:p>
          <w:p w:rsidR="00B736E9" w:rsidRPr="00A02EC0" w:rsidRDefault="00B736E9" w:rsidP="004F3549">
            <w:pPr>
              <w:pStyle w:val="aff3"/>
              <w:ind w:firstLine="0"/>
              <w:jc w:val="left"/>
              <w:rPr>
                <w:rFonts w:eastAsia="Arial Unicode MS"/>
                <w:vertAlign w:val="superscript"/>
              </w:rPr>
            </w:pPr>
            <w:r w:rsidRPr="00A02EC0">
              <w:rPr>
                <w:sz w:val="26"/>
                <w:szCs w:val="26"/>
                <w:lang w:eastAsia="ru-RU"/>
              </w:rPr>
              <w:t>«_____» ____________20__ г.</w:t>
            </w:r>
          </w:p>
          <w:p w:rsidR="00B736E9" w:rsidRPr="00E746FD" w:rsidRDefault="00B736E9" w:rsidP="004F3549">
            <w:pPr>
              <w:spacing w:line="240" w:lineRule="auto"/>
              <w:ind w:firstLine="0"/>
            </w:pPr>
          </w:p>
        </w:tc>
        <w:tc>
          <w:tcPr>
            <w:tcW w:w="7535" w:type="dxa"/>
            <w:shd w:val="clear" w:color="auto" w:fill="auto"/>
          </w:tcPr>
          <w:p w:rsidR="00B736E9" w:rsidRPr="00A02EC0" w:rsidRDefault="00B736E9" w:rsidP="004F3549">
            <w:pPr>
              <w:spacing w:line="240" w:lineRule="auto"/>
              <w:ind w:firstLine="0"/>
              <w:jc w:val="center"/>
              <w:rPr>
                <w:sz w:val="26"/>
                <w:szCs w:val="26"/>
                <w:lang w:eastAsia="ru-RU"/>
              </w:rPr>
            </w:pPr>
            <w:r w:rsidRPr="00A02EC0">
              <w:rPr>
                <w:sz w:val="26"/>
                <w:szCs w:val="26"/>
                <w:lang w:eastAsia="ru-RU"/>
              </w:rPr>
              <w:t>Поставщик:</w:t>
            </w:r>
          </w:p>
          <w:p w:rsidR="00B736E9" w:rsidRPr="001526B6" w:rsidRDefault="00B736E9" w:rsidP="004F3549">
            <w:pPr>
              <w:spacing w:line="240" w:lineRule="auto"/>
              <w:ind w:firstLine="0"/>
              <w:jc w:val="center"/>
              <w:rPr>
                <w:sz w:val="26"/>
                <w:szCs w:val="26"/>
                <w:lang w:eastAsia="ru-RU"/>
              </w:rPr>
            </w:pPr>
            <w:r w:rsidRPr="001526B6">
              <w:rPr>
                <w:sz w:val="26"/>
                <w:szCs w:val="26"/>
                <w:lang w:eastAsia="ru-RU"/>
              </w:rPr>
              <w:t>____________________________________</w:t>
            </w:r>
          </w:p>
          <w:p w:rsidR="00B736E9" w:rsidRPr="00A02EC0" w:rsidRDefault="00B736E9" w:rsidP="004F3549">
            <w:pPr>
              <w:spacing w:line="240" w:lineRule="auto"/>
              <w:ind w:firstLine="0"/>
              <w:jc w:val="center"/>
              <w:rPr>
                <w:rFonts w:eastAsia="Arial Unicode MS"/>
                <w:bCs/>
                <w:sz w:val="26"/>
                <w:szCs w:val="26"/>
                <w:vertAlign w:val="superscript"/>
              </w:rPr>
            </w:pPr>
            <w:r w:rsidRPr="00A02EC0">
              <w:rPr>
                <w:rFonts w:eastAsia="Arial Unicode MS"/>
                <w:bCs/>
                <w:sz w:val="26"/>
                <w:szCs w:val="26"/>
                <w:vertAlign w:val="superscript"/>
              </w:rPr>
              <w:t>(должность)</w:t>
            </w:r>
          </w:p>
          <w:p w:rsidR="00B736E9" w:rsidRPr="00A02EC0" w:rsidRDefault="00B736E9" w:rsidP="004F3549">
            <w:pPr>
              <w:pStyle w:val="aff3"/>
              <w:ind w:firstLine="0"/>
              <w:jc w:val="center"/>
              <w:rPr>
                <w:rFonts w:eastAsia="Arial Unicode MS"/>
                <w:vertAlign w:val="superscript"/>
              </w:rPr>
            </w:pPr>
            <w:r w:rsidRPr="001526B6">
              <w:rPr>
                <w:rFonts w:eastAsia="Arial Unicode MS"/>
                <w:vertAlign w:val="superscript"/>
              </w:rPr>
              <w:t>___</w:t>
            </w:r>
            <w:r w:rsidRPr="00A02EC0">
              <w:rPr>
                <w:rFonts w:eastAsia="Arial Unicode MS"/>
                <w:vertAlign w:val="superscript"/>
              </w:rPr>
              <w:t>_______________________________________________________</w:t>
            </w:r>
          </w:p>
          <w:p w:rsidR="00B736E9" w:rsidRPr="00E746FD" w:rsidRDefault="00B736E9" w:rsidP="004F3549">
            <w:pPr>
              <w:pStyle w:val="aff3"/>
              <w:jc w:val="center"/>
              <w:rPr>
                <w:lang w:eastAsia="ru-RU"/>
              </w:rPr>
            </w:pPr>
            <w:r w:rsidRPr="00A02EC0">
              <w:rPr>
                <w:rFonts w:eastAsia="Arial Unicode MS"/>
                <w:vertAlign w:val="superscript"/>
              </w:rPr>
              <w:t>(подпись, фамилия и инициалы)</w:t>
            </w:r>
          </w:p>
          <w:p w:rsidR="00B736E9" w:rsidRPr="00A02EC0" w:rsidRDefault="00B736E9" w:rsidP="004F3549">
            <w:pPr>
              <w:keepNext/>
              <w:spacing w:line="240" w:lineRule="auto"/>
              <w:jc w:val="center"/>
              <w:outlineLvl w:val="1"/>
              <w:rPr>
                <w:sz w:val="20"/>
                <w:lang w:eastAsia="ru-RU"/>
              </w:rPr>
            </w:pPr>
            <w:r w:rsidRPr="00A02EC0">
              <w:rPr>
                <w:sz w:val="20"/>
                <w:lang w:eastAsia="ru-RU"/>
              </w:rPr>
              <w:t>М.П.</w:t>
            </w:r>
          </w:p>
          <w:p w:rsidR="00B736E9" w:rsidRPr="00A02EC0" w:rsidRDefault="00B736E9" w:rsidP="004F3549">
            <w:pPr>
              <w:keepNext/>
              <w:spacing w:line="240" w:lineRule="auto"/>
              <w:jc w:val="center"/>
              <w:outlineLvl w:val="1"/>
              <w:rPr>
                <w:sz w:val="16"/>
                <w:szCs w:val="16"/>
                <w:lang w:eastAsia="ru-RU"/>
              </w:rPr>
            </w:pPr>
            <w:r w:rsidRPr="00A02EC0">
              <w:rPr>
                <w:sz w:val="16"/>
                <w:szCs w:val="16"/>
                <w:lang w:eastAsia="ru-RU"/>
              </w:rPr>
              <w:t>(при наличии)</w:t>
            </w:r>
          </w:p>
          <w:p w:rsidR="00B736E9" w:rsidRPr="00A02EC0" w:rsidRDefault="00B736E9" w:rsidP="004F3549">
            <w:pPr>
              <w:pStyle w:val="aff3"/>
              <w:ind w:firstLine="0"/>
              <w:jc w:val="center"/>
              <w:rPr>
                <w:rFonts w:eastAsia="Arial Unicode MS"/>
                <w:vertAlign w:val="superscript"/>
              </w:rPr>
            </w:pPr>
            <w:r w:rsidRPr="00A02EC0">
              <w:rPr>
                <w:sz w:val="26"/>
                <w:szCs w:val="26"/>
                <w:lang w:eastAsia="ru-RU"/>
              </w:rPr>
              <w:t>«_____» ____________20__ г.</w:t>
            </w:r>
          </w:p>
          <w:p w:rsidR="00B736E9" w:rsidRDefault="00B736E9" w:rsidP="004F3549">
            <w:pPr>
              <w:spacing w:line="240" w:lineRule="auto"/>
              <w:ind w:firstLine="0"/>
              <w:jc w:val="right"/>
            </w:pPr>
          </w:p>
        </w:tc>
      </w:tr>
    </w:tbl>
    <w:p w:rsidR="00B736E9" w:rsidRDefault="00B736E9" w:rsidP="00B736E9">
      <w:pPr>
        <w:spacing w:line="240" w:lineRule="auto"/>
      </w:pPr>
    </w:p>
    <w:p w:rsidR="00B736E9" w:rsidRDefault="00B736E9" w:rsidP="00B736E9">
      <w:pPr>
        <w:spacing w:line="240" w:lineRule="auto"/>
      </w:pPr>
    </w:p>
    <w:p w:rsidR="00B736E9" w:rsidRDefault="00B736E9" w:rsidP="00B736E9">
      <w:pPr>
        <w:spacing w:line="240" w:lineRule="auto"/>
      </w:pPr>
    </w:p>
    <w:p w:rsidR="00B736E9" w:rsidRPr="0028546B" w:rsidRDefault="00B736E9" w:rsidP="00B736E9">
      <w:pPr>
        <w:spacing w:line="240" w:lineRule="auto"/>
        <w:sectPr w:rsidR="00B736E9" w:rsidRPr="0028546B" w:rsidSect="004F3549">
          <w:endnotePr>
            <w:numFmt w:val="decimal"/>
          </w:endnotePr>
          <w:pgSz w:w="16838" w:h="11906" w:orient="landscape"/>
          <w:pgMar w:top="1134" w:right="567" w:bottom="1701" w:left="567" w:header="709" w:footer="709" w:gutter="0"/>
          <w:cols w:space="708"/>
          <w:docGrid w:linePitch="360"/>
        </w:sectPr>
      </w:pPr>
    </w:p>
    <w:p w:rsidR="00B736E9" w:rsidRPr="0028546B" w:rsidRDefault="00A84896" w:rsidP="00B736E9">
      <w:pPr>
        <w:spacing w:line="240" w:lineRule="auto"/>
        <w:jc w:val="center"/>
      </w:pPr>
      <w:r>
        <w:rPr>
          <w:noProof/>
        </w:rPr>
        <w:lastRenderedPageBreak/>
        <w:pict>
          <v:shape id="Надпись 2" o:spid="_x0000_s1031" type="#_x0000_t202" style="position:absolute;left:0;text-align:left;margin-left:222.75pt;margin-top:4.85pt;width:351.15pt;height:43.5pt;z-index:1;visibility:visible;mso-height-percent:0;mso-wrap-distance-left:9pt;mso-wrap-distance-top:3.6pt;mso-wrap-distance-right:9pt;mso-wrap-distance-bottom:3.6pt;mso-position-horizontal:absolute;mso-position-horizontal-relative:page;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dNwIAACgEAAAOAAAAZHJzL2Uyb0RvYy54bWysU82O0zAQviPxDpbvNG1ooRs1XS1dipCW&#10;H2nhARzHaSxsj7HdJuXGnVfgHThw4MYrdN+IsdMtFdwQOViezPjzN998Xlz2WpGdcF6CKelkNKZE&#10;GA61NJuSvn+3fjSnxAdmaqbAiJLuhaeXy4cPFp0tRA4tqFo4giDGF50taRuCLbLM81Zo5kdghcFk&#10;A06zgKHbZLVjHaJrleXj8ZOsA1dbB1x4j3+vhyRdJvymETy8aRovAlElRW4hrS6tVVyz5YIVG8ds&#10;K/mRBvsHFppJg5eeoK5ZYGTr5F9QWnIHHpow4qAzaBrJReoBu5mM/+jmtmVWpF5QHG9PMvn/B8tf&#10;7946ImucHSWGaRzR4evh2+H74efhx93nuy8kjxp11hdYemuxOPTPoI/1sV9vb4B/8MTAqmVmI66c&#10;g64VrEaOk3gyOzs64PgIUnWvoMbL2DZAAuobpyMgSkIQHWe1P81H9IFw/Pl4PhnjRwnH3GyWT2dp&#10;gBkr7k9b58MLAZrETUkdzj+hs92ND5ENK+5LEntQsl5LpVLgNtVKObJj6JV1+lID2OR5mTKkK+nF&#10;LJ8lZAPxfLKRlgG9rKQu6TzyPLorqvHc1KkkMKmGPTJR5ihPVGTQJvRVn6ZxUr2Ceo96ORisi08N&#10;Ny24T5R0aNuS+o9b5gQl6qVBzS8m02n0eQqms6c5Bu48U51nmOEIVdJAybBdhfQ2ohwGrnA2jUyy&#10;xSEOTI6U0Y5JzePTiX4/j1PV7we+/AUAAP//AwBQSwMEFAAGAAgAAAAhABp4pkzcAAAACQEAAA8A&#10;AABkcnMvZG93bnJldi54bWxMj81OwzAQhO9IvIO1SL0g6hTlh4Y4VakE4trSB9jE2yQiXkex26Rv&#10;j8sFjjszmv2m2MymFxcaXWdZwWoZgSCure64UXD8en96AeE8ssbeMim4koNNeX9XYK7txHu6HHwj&#10;Qgm7HBW03g+5lK5uyaBb2oE4eCc7GvThHBupR5xCuenlcxSl0mDH4UOLA+1aqr8PZ6Pg9Dk9Juup&#10;+vDHbB+nb9hllb0qtXiYt68gPM3+Lww3/IAOZWCq7Jm1E72COE6SEFWwzkDc/OhXqIKQZiDLQv5f&#10;UP4AAAD//wMAUEsBAi0AFAAGAAgAAAAhALaDOJL+AAAA4QEAABMAAAAAAAAAAAAAAAAAAAAAAFtD&#10;b250ZW50X1R5cGVzXS54bWxQSwECLQAUAAYACAAAACEAOP0h/9YAAACUAQAACwAAAAAAAAAAAAAA&#10;AAAvAQAAX3JlbHMvLnJlbHNQSwECLQAUAAYACAAAACEAcXD3XTcCAAAoBAAADgAAAAAAAAAAAAAA&#10;AAAuAgAAZHJzL2Uyb0RvYy54bWxQSwECLQAUAAYACAAAACEAGnimTNwAAAAJAQAADwAAAAAAAAAA&#10;AAAAAACRBAAAZHJzL2Rvd25yZXYueG1sUEsFBgAAAAAEAAQA8wAAAJoFAAAAAA==&#10;" stroked="f">
            <v:textbox style="mso-next-textbox:#Надпись 2">
              <w:txbxContent>
                <w:p w:rsidR="00E11EFE" w:rsidRPr="00E5040B" w:rsidRDefault="00E11EFE" w:rsidP="00E5040B">
                  <w:pPr>
                    <w:spacing w:line="240" w:lineRule="auto"/>
                    <w:ind w:firstLine="0"/>
                    <w:jc w:val="right"/>
                    <w:rPr>
                      <w:color w:val="000000"/>
                      <w:sz w:val="26"/>
                      <w:szCs w:val="26"/>
                      <w:lang w:eastAsia="ru-RU"/>
                    </w:rPr>
                  </w:pPr>
                  <w:r w:rsidRPr="00E5040B">
                    <w:rPr>
                      <w:color w:val="000000"/>
                      <w:sz w:val="26"/>
                      <w:szCs w:val="26"/>
                      <w:lang w:eastAsia="ru-RU"/>
                    </w:rPr>
                    <w:t>Приложение № 3</w:t>
                  </w:r>
                </w:p>
                <w:p w:rsidR="00E11EFE" w:rsidRPr="00E5040B" w:rsidRDefault="00E11EFE" w:rsidP="00E5040B">
                  <w:pPr>
                    <w:spacing w:line="240" w:lineRule="auto"/>
                    <w:ind w:firstLine="0"/>
                    <w:jc w:val="right"/>
                    <w:rPr>
                      <w:color w:val="000000"/>
                      <w:sz w:val="26"/>
                      <w:szCs w:val="26"/>
                      <w:lang w:eastAsia="ru-RU"/>
                    </w:rPr>
                  </w:pPr>
                  <w:r w:rsidRPr="00E5040B">
                    <w:rPr>
                      <w:color w:val="000000"/>
                      <w:sz w:val="26"/>
                      <w:szCs w:val="26"/>
                      <w:lang w:eastAsia="ru-RU"/>
                    </w:rPr>
                    <w:t>Контракту от «____» __________ № ________</w:t>
                  </w:r>
                </w:p>
                <w:p w:rsidR="00E11EFE" w:rsidRDefault="00E11EFE" w:rsidP="00B736E9">
                  <w:pPr>
                    <w:spacing w:line="240" w:lineRule="auto"/>
                    <w:jc w:val="right"/>
                    <w:rPr>
                      <w:color w:val="000000"/>
                      <w:szCs w:val="24"/>
                      <w:lang w:eastAsia="ru-RU"/>
                    </w:rPr>
                  </w:pPr>
                </w:p>
                <w:p w:rsidR="00E11EFE" w:rsidRDefault="00E11EFE" w:rsidP="00B736E9">
                  <w:pPr>
                    <w:jc w:val="center"/>
                  </w:pPr>
                </w:p>
              </w:txbxContent>
            </v:textbox>
            <w10:wrap type="square" anchorx="page"/>
          </v:shape>
        </w:pict>
      </w:r>
    </w:p>
    <w:p w:rsidR="00B736E9" w:rsidRPr="0028546B" w:rsidRDefault="00B736E9" w:rsidP="00B736E9">
      <w:pPr>
        <w:spacing w:line="240" w:lineRule="auto"/>
        <w:rPr>
          <w:szCs w:val="24"/>
          <w:lang w:eastAsia="ru-RU"/>
        </w:rPr>
      </w:pPr>
    </w:p>
    <w:p w:rsidR="00B736E9" w:rsidRPr="0028546B" w:rsidRDefault="00B736E9" w:rsidP="00B736E9">
      <w:pPr>
        <w:spacing w:line="240" w:lineRule="auto"/>
        <w:rPr>
          <w:sz w:val="20"/>
          <w:lang w:eastAsia="ru-RU"/>
        </w:rPr>
      </w:pPr>
    </w:p>
    <w:p w:rsidR="00B736E9" w:rsidRPr="0028546B" w:rsidRDefault="00B736E9" w:rsidP="00B736E9">
      <w:pPr>
        <w:spacing w:line="240" w:lineRule="auto"/>
        <w:jc w:val="center"/>
        <w:rPr>
          <w:sz w:val="20"/>
          <w:lang w:eastAsia="ru-RU"/>
        </w:rPr>
      </w:pPr>
    </w:p>
    <w:p w:rsidR="004F3549" w:rsidRDefault="004F3549" w:rsidP="004F3549">
      <w:pPr>
        <w:pStyle w:val="aff3"/>
        <w:ind w:firstLine="0"/>
        <w:jc w:val="center"/>
        <w:rPr>
          <w:b/>
        </w:rPr>
      </w:pPr>
    </w:p>
    <w:p w:rsidR="00B736E9" w:rsidRPr="004F1CB4" w:rsidRDefault="00B736E9" w:rsidP="004F3549">
      <w:pPr>
        <w:pStyle w:val="aff3"/>
        <w:ind w:firstLine="0"/>
        <w:jc w:val="center"/>
        <w:rPr>
          <w:b/>
          <w:szCs w:val="24"/>
        </w:rPr>
      </w:pPr>
      <w:r w:rsidRPr="004F1CB4">
        <w:rPr>
          <w:b/>
          <w:szCs w:val="24"/>
        </w:rPr>
        <w:t>Календарный план</w:t>
      </w:r>
    </w:p>
    <w:p w:rsidR="00B736E9" w:rsidRPr="008405AD" w:rsidRDefault="00B736E9" w:rsidP="00B736E9">
      <w:pPr>
        <w:pStyle w:val="aff3"/>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89"/>
        <w:gridCol w:w="3786"/>
        <w:gridCol w:w="1417"/>
        <w:gridCol w:w="1404"/>
      </w:tblGrid>
      <w:tr w:rsidR="00B736E9" w:rsidRPr="0028546B" w:rsidTr="00AF7B1F">
        <w:tc>
          <w:tcPr>
            <w:tcW w:w="567" w:type="dxa"/>
            <w:vAlign w:val="center"/>
          </w:tcPr>
          <w:p w:rsidR="00B736E9" w:rsidRPr="004F1CB4" w:rsidRDefault="00B736E9" w:rsidP="004F3549">
            <w:pPr>
              <w:pStyle w:val="2-11"/>
              <w:spacing w:after="0"/>
              <w:jc w:val="center"/>
            </w:pPr>
            <w:r w:rsidRPr="004F1CB4">
              <w:t>№ п/п</w:t>
            </w:r>
          </w:p>
        </w:tc>
        <w:tc>
          <w:tcPr>
            <w:tcW w:w="2552" w:type="dxa"/>
          </w:tcPr>
          <w:p w:rsidR="00B736E9" w:rsidRPr="004F1CB4" w:rsidRDefault="00B736E9" w:rsidP="004F3549">
            <w:pPr>
              <w:pStyle w:val="2-11"/>
              <w:spacing w:after="0"/>
              <w:jc w:val="center"/>
            </w:pPr>
            <w:r w:rsidRPr="004F1CB4">
              <w:t>Наименование Товара</w:t>
            </w:r>
          </w:p>
        </w:tc>
        <w:tc>
          <w:tcPr>
            <w:tcW w:w="3927" w:type="dxa"/>
            <w:vAlign w:val="center"/>
          </w:tcPr>
          <w:p w:rsidR="00B736E9" w:rsidRPr="004F1CB4" w:rsidRDefault="00B736E9" w:rsidP="004F3549">
            <w:pPr>
              <w:pStyle w:val="2-11"/>
              <w:spacing w:after="0"/>
              <w:jc w:val="center"/>
            </w:pPr>
            <w:r w:rsidRPr="004F1CB4">
              <w:t xml:space="preserve">Периоды (этапы) поставки </w:t>
            </w:r>
          </w:p>
          <w:p w:rsidR="00B736E9" w:rsidRPr="004F1CB4" w:rsidRDefault="00B736E9" w:rsidP="004F3549">
            <w:pPr>
              <w:pStyle w:val="2-11"/>
              <w:spacing w:after="0"/>
              <w:jc w:val="center"/>
            </w:pPr>
            <w:r w:rsidRPr="004F1CB4">
              <w:t>на 2020 год</w:t>
            </w:r>
          </w:p>
          <w:p w:rsidR="00B736E9" w:rsidRPr="004F1CB4" w:rsidRDefault="00B736E9" w:rsidP="004F3549">
            <w:pPr>
              <w:pStyle w:val="2-11"/>
              <w:spacing w:after="0"/>
              <w:jc w:val="center"/>
            </w:pPr>
          </w:p>
        </w:tc>
        <w:tc>
          <w:tcPr>
            <w:tcW w:w="1317" w:type="dxa"/>
            <w:vAlign w:val="center"/>
          </w:tcPr>
          <w:p w:rsidR="00B736E9" w:rsidRPr="004F1CB4" w:rsidRDefault="00B736E9" w:rsidP="004F3549">
            <w:pPr>
              <w:pStyle w:val="2-11"/>
              <w:spacing w:after="0"/>
              <w:jc w:val="center"/>
            </w:pPr>
            <w:r w:rsidRPr="004F1CB4">
              <w:t>Количество (шт.)</w:t>
            </w:r>
          </w:p>
        </w:tc>
        <w:tc>
          <w:tcPr>
            <w:tcW w:w="1418" w:type="dxa"/>
          </w:tcPr>
          <w:p w:rsidR="00B736E9" w:rsidRPr="00233A60" w:rsidRDefault="00B736E9" w:rsidP="004F3549">
            <w:pPr>
              <w:pStyle w:val="2-11"/>
              <w:spacing w:after="0"/>
              <w:jc w:val="center"/>
              <w:rPr>
                <w:sz w:val="22"/>
                <w:szCs w:val="22"/>
                <w:vertAlign w:val="superscript"/>
              </w:rPr>
            </w:pPr>
            <w:r w:rsidRPr="00233A60">
              <w:rPr>
                <w:sz w:val="22"/>
                <w:szCs w:val="22"/>
              </w:rPr>
              <w:t>Стоимость (руб. коп.)</w:t>
            </w:r>
          </w:p>
        </w:tc>
      </w:tr>
      <w:tr w:rsidR="00B736E9" w:rsidRPr="0028546B" w:rsidTr="00AF7B1F">
        <w:tc>
          <w:tcPr>
            <w:tcW w:w="567" w:type="dxa"/>
          </w:tcPr>
          <w:p w:rsidR="00B736E9" w:rsidRPr="004F1CB4" w:rsidRDefault="00B736E9" w:rsidP="004F3549">
            <w:pPr>
              <w:pStyle w:val="2-11"/>
              <w:spacing w:after="0"/>
              <w:jc w:val="center"/>
            </w:pPr>
            <w:r w:rsidRPr="004F1CB4">
              <w:t>1</w:t>
            </w:r>
          </w:p>
        </w:tc>
        <w:tc>
          <w:tcPr>
            <w:tcW w:w="2552" w:type="dxa"/>
          </w:tcPr>
          <w:p w:rsidR="00B736E9" w:rsidRPr="004F1CB4" w:rsidRDefault="00DC7083" w:rsidP="00DC7083">
            <w:pPr>
              <w:pStyle w:val="2-11"/>
              <w:spacing w:after="0"/>
              <w:jc w:val="center"/>
            </w:pPr>
            <w:r>
              <w:rPr>
                <w:color w:val="000000"/>
              </w:rPr>
              <w:t>Т</w:t>
            </w:r>
            <w:r w:rsidRPr="00DC7083">
              <w:rPr>
                <w:color w:val="000000"/>
              </w:rPr>
              <w:t>елевизор</w:t>
            </w:r>
            <w:r>
              <w:rPr>
                <w:color w:val="000000"/>
              </w:rPr>
              <w:t>ы</w:t>
            </w:r>
            <w:r w:rsidRPr="00DC7083">
              <w:rPr>
                <w:color w:val="000000"/>
              </w:rPr>
              <w:t xml:space="preserve"> для приема передач со скрытыми субтитрами</w:t>
            </w:r>
          </w:p>
        </w:tc>
        <w:tc>
          <w:tcPr>
            <w:tcW w:w="3927" w:type="dxa"/>
          </w:tcPr>
          <w:p w:rsidR="00E11EFE" w:rsidRDefault="00E11EFE" w:rsidP="00AF7B1F">
            <w:pPr>
              <w:pStyle w:val="2-11"/>
              <w:spacing w:after="0"/>
              <w:jc w:val="center"/>
            </w:pPr>
          </w:p>
          <w:p w:rsidR="00AF7B1F" w:rsidRPr="004F1CB4" w:rsidRDefault="00AF7B1F" w:rsidP="00AF7B1F">
            <w:pPr>
              <w:pStyle w:val="2-11"/>
              <w:spacing w:after="0"/>
              <w:jc w:val="center"/>
            </w:pPr>
            <w:r w:rsidRPr="004F1CB4">
              <w:t xml:space="preserve">с момента заключения государственного контракта </w:t>
            </w:r>
          </w:p>
          <w:p w:rsidR="00AF7B1F" w:rsidRDefault="00AF7B1F" w:rsidP="00AF7B1F">
            <w:pPr>
              <w:pStyle w:val="2-11"/>
              <w:spacing w:after="0"/>
              <w:jc w:val="center"/>
            </w:pPr>
            <w:r w:rsidRPr="004F1CB4">
              <w:t>по март 2020</w:t>
            </w:r>
          </w:p>
          <w:p w:rsidR="00E11EFE" w:rsidRPr="004F1CB4" w:rsidRDefault="00E11EFE" w:rsidP="00AF7B1F">
            <w:pPr>
              <w:pStyle w:val="2-11"/>
              <w:spacing w:after="0"/>
              <w:jc w:val="center"/>
            </w:pPr>
          </w:p>
          <w:p w:rsidR="00B736E9" w:rsidRPr="004F1CB4" w:rsidRDefault="00AF7B1F" w:rsidP="00AF7B1F">
            <w:pPr>
              <w:pStyle w:val="2-11"/>
              <w:spacing w:after="0"/>
              <w:jc w:val="center"/>
            </w:pPr>
            <w:r w:rsidRPr="004F1CB4">
              <w:t>с апреля по август 2020</w:t>
            </w:r>
          </w:p>
        </w:tc>
        <w:tc>
          <w:tcPr>
            <w:tcW w:w="1317" w:type="dxa"/>
          </w:tcPr>
          <w:p w:rsidR="00B736E9" w:rsidRPr="004F1CB4" w:rsidRDefault="00B736E9" w:rsidP="004F3549">
            <w:pPr>
              <w:pStyle w:val="2-11"/>
              <w:spacing w:after="0"/>
              <w:jc w:val="center"/>
            </w:pPr>
          </w:p>
          <w:p w:rsidR="00AF7B1F" w:rsidRPr="004F1CB4" w:rsidRDefault="00AF7B1F" w:rsidP="004F3549">
            <w:pPr>
              <w:pStyle w:val="2-11"/>
              <w:spacing w:after="0"/>
              <w:jc w:val="center"/>
            </w:pPr>
          </w:p>
          <w:p w:rsidR="00AF7B1F" w:rsidRPr="004F1CB4" w:rsidRDefault="00AF7B1F" w:rsidP="004F3549">
            <w:pPr>
              <w:pStyle w:val="2-11"/>
              <w:spacing w:after="0"/>
              <w:jc w:val="center"/>
            </w:pPr>
          </w:p>
          <w:p w:rsidR="00AF7B1F" w:rsidRDefault="00DC7083" w:rsidP="004F3549">
            <w:pPr>
              <w:pStyle w:val="2-11"/>
              <w:spacing w:after="0"/>
              <w:jc w:val="center"/>
            </w:pPr>
            <w:r>
              <w:t>40</w:t>
            </w:r>
          </w:p>
          <w:p w:rsidR="00E11EFE" w:rsidRPr="004F1CB4" w:rsidRDefault="00E11EFE" w:rsidP="004F3549">
            <w:pPr>
              <w:pStyle w:val="2-11"/>
              <w:spacing w:after="0"/>
              <w:jc w:val="center"/>
            </w:pPr>
          </w:p>
          <w:p w:rsidR="00AF7B1F" w:rsidRPr="004F1CB4" w:rsidRDefault="00DC7083" w:rsidP="004F3549">
            <w:pPr>
              <w:pStyle w:val="2-11"/>
              <w:spacing w:after="0"/>
              <w:jc w:val="center"/>
            </w:pPr>
            <w:r>
              <w:t>100</w:t>
            </w:r>
          </w:p>
        </w:tc>
        <w:tc>
          <w:tcPr>
            <w:tcW w:w="1418" w:type="dxa"/>
          </w:tcPr>
          <w:p w:rsidR="00B736E9" w:rsidRPr="00233A60" w:rsidRDefault="00B736E9" w:rsidP="004F3549">
            <w:pPr>
              <w:pStyle w:val="2-11"/>
              <w:spacing w:after="0"/>
              <w:jc w:val="center"/>
              <w:rPr>
                <w:sz w:val="22"/>
                <w:szCs w:val="22"/>
              </w:rPr>
            </w:pPr>
          </w:p>
        </w:tc>
      </w:tr>
      <w:tr w:rsidR="00B736E9" w:rsidRPr="0028546B" w:rsidTr="004F3549">
        <w:tc>
          <w:tcPr>
            <w:tcW w:w="7046" w:type="dxa"/>
            <w:gridSpan w:val="3"/>
          </w:tcPr>
          <w:p w:rsidR="00B736E9" w:rsidRPr="004F1CB4" w:rsidRDefault="00B736E9" w:rsidP="004F3549">
            <w:pPr>
              <w:pStyle w:val="2-11"/>
              <w:spacing w:after="0"/>
              <w:jc w:val="left"/>
              <w:rPr>
                <w:b/>
              </w:rPr>
            </w:pPr>
            <w:r w:rsidRPr="004F1CB4">
              <w:rPr>
                <w:b/>
              </w:rPr>
              <w:t>ИТОГО:</w:t>
            </w:r>
          </w:p>
        </w:tc>
        <w:tc>
          <w:tcPr>
            <w:tcW w:w="1317" w:type="dxa"/>
          </w:tcPr>
          <w:p w:rsidR="00B736E9" w:rsidRPr="004F1CB4" w:rsidRDefault="00DC7083" w:rsidP="004F3549">
            <w:pPr>
              <w:pStyle w:val="2-11"/>
              <w:spacing w:after="0"/>
              <w:jc w:val="center"/>
              <w:rPr>
                <w:b/>
              </w:rPr>
            </w:pPr>
            <w:r>
              <w:rPr>
                <w:b/>
              </w:rPr>
              <w:t>14</w:t>
            </w:r>
            <w:r w:rsidR="00AF7B1F" w:rsidRPr="004F1CB4">
              <w:rPr>
                <w:b/>
              </w:rPr>
              <w:t>0</w:t>
            </w:r>
          </w:p>
        </w:tc>
        <w:tc>
          <w:tcPr>
            <w:tcW w:w="1418" w:type="dxa"/>
          </w:tcPr>
          <w:p w:rsidR="00B736E9" w:rsidRPr="00233A60" w:rsidRDefault="00B736E9" w:rsidP="004F3549">
            <w:pPr>
              <w:pStyle w:val="2-11"/>
              <w:spacing w:after="0"/>
              <w:rPr>
                <w:b/>
                <w:sz w:val="22"/>
                <w:szCs w:val="22"/>
              </w:rPr>
            </w:pPr>
          </w:p>
        </w:tc>
      </w:tr>
    </w:tbl>
    <w:p w:rsidR="00B736E9" w:rsidRPr="001773F7" w:rsidRDefault="00B736E9" w:rsidP="00B736E9">
      <w:pPr>
        <w:rPr>
          <w:rFonts w:ascii="Arial" w:eastAsia="Arial" w:hAnsi="Arial" w:cs="Arial"/>
          <w:vanish/>
          <w:sz w:val="20"/>
        </w:rPr>
      </w:pPr>
    </w:p>
    <w:tbl>
      <w:tblPr>
        <w:tblpPr w:leftFromText="180" w:rightFromText="180" w:vertAnchor="text" w:horzAnchor="margin" w:tblpXSpec="center" w:tblpY="313"/>
        <w:tblW w:w="9497" w:type="dxa"/>
        <w:tblLook w:val="04A0" w:firstRow="1" w:lastRow="0" w:firstColumn="1" w:lastColumn="0" w:noHBand="0" w:noVBand="1"/>
      </w:tblPr>
      <w:tblGrid>
        <w:gridCol w:w="4748"/>
        <w:gridCol w:w="4749"/>
      </w:tblGrid>
      <w:tr w:rsidR="00B736E9" w:rsidRPr="00E746FD" w:rsidTr="004F3549">
        <w:trPr>
          <w:trHeight w:val="311"/>
        </w:trPr>
        <w:tc>
          <w:tcPr>
            <w:tcW w:w="4748"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
                <w:bCs/>
                <w:szCs w:val="24"/>
              </w:rPr>
            </w:pPr>
            <w:r w:rsidRPr="00A02EC0">
              <w:rPr>
                <w:rFonts w:eastAsia="Calibri"/>
                <w:szCs w:val="24"/>
                <w:lang w:eastAsia="ru-RU"/>
              </w:rPr>
              <w:t>Заказчик:</w:t>
            </w:r>
          </w:p>
        </w:tc>
        <w:tc>
          <w:tcPr>
            <w:tcW w:w="4749"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
                <w:bCs/>
                <w:szCs w:val="24"/>
              </w:rPr>
            </w:pPr>
            <w:r w:rsidRPr="00A02EC0">
              <w:rPr>
                <w:rFonts w:eastAsia="Calibri"/>
                <w:szCs w:val="24"/>
                <w:lang w:eastAsia="ru-RU"/>
              </w:rPr>
              <w:t>Поставщик:</w:t>
            </w:r>
          </w:p>
        </w:tc>
      </w:tr>
      <w:tr w:rsidR="00B736E9" w:rsidRPr="00E746FD" w:rsidTr="004F3549">
        <w:trPr>
          <w:trHeight w:val="132"/>
        </w:trPr>
        <w:tc>
          <w:tcPr>
            <w:tcW w:w="4748" w:type="dxa"/>
            <w:shd w:val="clear" w:color="auto" w:fill="auto"/>
          </w:tcPr>
          <w:p w:rsidR="00B736E9" w:rsidRPr="00A02EC0" w:rsidRDefault="00B736E9" w:rsidP="00791863">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c>
          <w:tcPr>
            <w:tcW w:w="4749" w:type="dxa"/>
            <w:shd w:val="clear" w:color="auto" w:fill="auto"/>
          </w:tcPr>
          <w:p w:rsidR="00B736E9" w:rsidRPr="00A02EC0" w:rsidRDefault="00B736E9" w:rsidP="00791863">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E746FD" w:rsidTr="004F3549">
        <w:tc>
          <w:tcPr>
            <w:tcW w:w="4748"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Cs/>
                <w:szCs w:val="24"/>
                <w:vertAlign w:val="superscript"/>
              </w:rPr>
            </w:pPr>
            <w:r w:rsidRPr="00A02EC0">
              <w:rPr>
                <w:rFonts w:eastAsia="Arial Unicode MS"/>
                <w:bCs/>
                <w:szCs w:val="24"/>
                <w:vertAlign w:val="superscript"/>
              </w:rPr>
              <w:t>(должность)</w:t>
            </w:r>
          </w:p>
        </w:tc>
        <w:tc>
          <w:tcPr>
            <w:tcW w:w="4749" w:type="dxa"/>
            <w:shd w:val="clear" w:color="auto" w:fill="auto"/>
          </w:tcPr>
          <w:p w:rsidR="00B736E9" w:rsidRPr="00A02EC0" w:rsidRDefault="00B736E9" w:rsidP="00791863">
            <w:pPr>
              <w:keepNext/>
              <w:autoSpaceDE w:val="0"/>
              <w:autoSpaceDN w:val="0"/>
              <w:adjustRightInd w:val="0"/>
              <w:spacing w:line="240" w:lineRule="auto"/>
              <w:ind w:firstLine="0"/>
              <w:jc w:val="center"/>
              <w:outlineLvl w:val="0"/>
              <w:rPr>
                <w:rFonts w:eastAsia="Arial Unicode MS"/>
                <w:bCs/>
                <w:szCs w:val="24"/>
                <w:vertAlign w:val="superscript"/>
              </w:rPr>
            </w:pPr>
            <w:r w:rsidRPr="00A02EC0">
              <w:rPr>
                <w:rFonts w:eastAsia="Arial Unicode MS"/>
                <w:bCs/>
                <w:szCs w:val="24"/>
                <w:vertAlign w:val="superscript"/>
              </w:rPr>
              <w:t>(должность)</w:t>
            </w:r>
          </w:p>
        </w:tc>
      </w:tr>
      <w:tr w:rsidR="00B736E9" w:rsidRPr="00E746FD" w:rsidTr="004F3549">
        <w:trPr>
          <w:trHeight w:val="283"/>
        </w:trPr>
        <w:tc>
          <w:tcPr>
            <w:tcW w:w="4748" w:type="dxa"/>
            <w:shd w:val="clear" w:color="auto" w:fill="auto"/>
          </w:tcPr>
          <w:p w:rsidR="00B736E9" w:rsidRPr="00A02EC0" w:rsidRDefault="00B736E9" w:rsidP="00791863">
            <w:pPr>
              <w:keepNext/>
              <w:pBdr>
                <w:bottom w:val="single" w:sz="12" w:space="1" w:color="auto"/>
              </w:pBdr>
              <w:autoSpaceDE w:val="0"/>
              <w:autoSpaceDN w:val="0"/>
              <w:adjustRightInd w:val="0"/>
              <w:spacing w:line="240" w:lineRule="auto"/>
              <w:ind w:firstLine="0"/>
              <w:outlineLvl w:val="0"/>
              <w:rPr>
                <w:rFonts w:eastAsia="Arial Unicode MS"/>
                <w:b/>
                <w:bCs/>
                <w:szCs w:val="24"/>
              </w:rPr>
            </w:pPr>
          </w:p>
        </w:tc>
        <w:tc>
          <w:tcPr>
            <w:tcW w:w="4749" w:type="dxa"/>
            <w:shd w:val="clear" w:color="auto" w:fill="auto"/>
          </w:tcPr>
          <w:p w:rsidR="00B736E9" w:rsidRPr="00A02EC0" w:rsidRDefault="00B736E9" w:rsidP="00791863">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E746FD" w:rsidTr="004F3549">
        <w:trPr>
          <w:trHeight w:val="217"/>
        </w:trPr>
        <w:tc>
          <w:tcPr>
            <w:tcW w:w="4748"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Cs/>
                <w:szCs w:val="24"/>
                <w:vertAlign w:val="superscript"/>
              </w:rPr>
            </w:pPr>
            <w:r w:rsidRPr="00A02EC0">
              <w:rPr>
                <w:rFonts w:eastAsia="Arial Unicode MS"/>
                <w:bCs/>
                <w:szCs w:val="24"/>
                <w:vertAlign w:val="superscript"/>
              </w:rPr>
              <w:t>(подпись, фамилия и инициалы)</w:t>
            </w:r>
          </w:p>
        </w:tc>
        <w:tc>
          <w:tcPr>
            <w:tcW w:w="4749"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
                <w:bCs/>
                <w:szCs w:val="24"/>
              </w:rPr>
            </w:pPr>
            <w:r w:rsidRPr="00A02EC0">
              <w:rPr>
                <w:rFonts w:eastAsia="Arial Unicode MS"/>
                <w:bCs/>
                <w:szCs w:val="24"/>
                <w:vertAlign w:val="superscript"/>
              </w:rPr>
              <w:t>(подпись, фамилия и инициалы)</w:t>
            </w:r>
          </w:p>
        </w:tc>
      </w:tr>
      <w:tr w:rsidR="00B736E9" w:rsidRPr="00E746FD" w:rsidTr="004F3549">
        <w:tc>
          <w:tcPr>
            <w:tcW w:w="4748"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Cs/>
                <w:sz w:val="20"/>
              </w:rPr>
            </w:pPr>
            <w:r w:rsidRPr="00A02EC0">
              <w:rPr>
                <w:rFonts w:eastAsia="Arial Unicode MS"/>
                <w:bCs/>
                <w:sz w:val="20"/>
              </w:rPr>
              <w:t>М.П.</w:t>
            </w:r>
          </w:p>
          <w:p w:rsidR="00B736E9" w:rsidRPr="00A02EC0" w:rsidRDefault="00B736E9" w:rsidP="00791863">
            <w:pPr>
              <w:keepNext/>
              <w:autoSpaceDE w:val="0"/>
              <w:autoSpaceDN w:val="0"/>
              <w:adjustRightInd w:val="0"/>
              <w:spacing w:line="240" w:lineRule="auto"/>
              <w:ind w:firstLine="0"/>
              <w:outlineLvl w:val="1"/>
              <w:rPr>
                <w:rFonts w:eastAsia="Arial Unicode MS"/>
                <w:bCs/>
                <w:szCs w:val="24"/>
              </w:rPr>
            </w:pPr>
          </w:p>
          <w:p w:rsidR="00B736E9" w:rsidRPr="00A02EC0" w:rsidRDefault="00B736E9" w:rsidP="00791863">
            <w:pPr>
              <w:keepNext/>
              <w:autoSpaceDE w:val="0"/>
              <w:autoSpaceDN w:val="0"/>
              <w:adjustRightInd w:val="0"/>
              <w:spacing w:line="240" w:lineRule="auto"/>
              <w:ind w:firstLine="0"/>
              <w:jc w:val="center"/>
              <w:outlineLvl w:val="1"/>
              <w:rPr>
                <w:rFonts w:eastAsia="Arial Unicode MS"/>
                <w:bCs/>
                <w:szCs w:val="24"/>
              </w:rPr>
            </w:pPr>
            <w:r w:rsidRPr="00A02EC0">
              <w:rPr>
                <w:rFonts w:eastAsia="Calibri"/>
                <w:szCs w:val="24"/>
                <w:lang w:eastAsia="ru-RU"/>
              </w:rPr>
              <w:t>«_____» _____________20__ г.</w:t>
            </w:r>
          </w:p>
        </w:tc>
        <w:tc>
          <w:tcPr>
            <w:tcW w:w="4749" w:type="dxa"/>
            <w:shd w:val="clear" w:color="auto" w:fill="auto"/>
          </w:tcPr>
          <w:p w:rsidR="00B736E9" w:rsidRPr="00A02EC0" w:rsidRDefault="00B736E9" w:rsidP="00791863">
            <w:pPr>
              <w:keepNext/>
              <w:autoSpaceDE w:val="0"/>
              <w:autoSpaceDN w:val="0"/>
              <w:adjustRightInd w:val="0"/>
              <w:spacing w:line="240" w:lineRule="auto"/>
              <w:ind w:firstLine="0"/>
              <w:jc w:val="center"/>
              <w:outlineLvl w:val="1"/>
              <w:rPr>
                <w:rFonts w:eastAsia="Arial Unicode MS"/>
                <w:bCs/>
                <w:sz w:val="20"/>
              </w:rPr>
            </w:pPr>
            <w:r w:rsidRPr="00A02EC0">
              <w:rPr>
                <w:rFonts w:eastAsia="Arial Unicode MS"/>
                <w:bCs/>
                <w:sz w:val="20"/>
              </w:rPr>
              <w:t>М.П.</w:t>
            </w:r>
          </w:p>
          <w:p w:rsidR="00B736E9" w:rsidRPr="00A02EC0" w:rsidRDefault="00B736E9" w:rsidP="00791863">
            <w:pPr>
              <w:keepNext/>
              <w:autoSpaceDE w:val="0"/>
              <w:autoSpaceDN w:val="0"/>
              <w:adjustRightInd w:val="0"/>
              <w:spacing w:line="240" w:lineRule="auto"/>
              <w:ind w:firstLine="0"/>
              <w:jc w:val="center"/>
              <w:outlineLvl w:val="1"/>
              <w:rPr>
                <w:rFonts w:eastAsia="Calibri"/>
                <w:sz w:val="20"/>
                <w:lang w:eastAsia="ru-RU"/>
              </w:rPr>
            </w:pPr>
            <w:r w:rsidRPr="00A02EC0">
              <w:rPr>
                <w:rFonts w:eastAsia="Calibri"/>
                <w:sz w:val="20"/>
                <w:lang w:eastAsia="ru-RU"/>
              </w:rPr>
              <w:t>(при наличии)</w:t>
            </w:r>
          </w:p>
          <w:p w:rsidR="00B736E9" w:rsidRPr="00A02EC0" w:rsidRDefault="00B736E9" w:rsidP="00791863">
            <w:pPr>
              <w:keepNext/>
              <w:autoSpaceDE w:val="0"/>
              <w:autoSpaceDN w:val="0"/>
              <w:adjustRightInd w:val="0"/>
              <w:spacing w:line="240" w:lineRule="auto"/>
              <w:ind w:firstLine="0"/>
              <w:jc w:val="center"/>
              <w:outlineLvl w:val="1"/>
              <w:rPr>
                <w:rFonts w:eastAsia="Arial Unicode MS"/>
                <w:bCs/>
                <w:szCs w:val="24"/>
              </w:rPr>
            </w:pPr>
            <w:r w:rsidRPr="00A02EC0">
              <w:rPr>
                <w:rFonts w:eastAsia="Calibri"/>
                <w:szCs w:val="24"/>
                <w:lang w:eastAsia="ru-RU"/>
              </w:rPr>
              <w:t>«_____» _____________ 20__ г.</w:t>
            </w:r>
          </w:p>
        </w:tc>
      </w:tr>
    </w:tbl>
    <w:p w:rsidR="00B736E9" w:rsidRPr="0028546B" w:rsidRDefault="00B736E9" w:rsidP="00B736E9">
      <w:pPr>
        <w:spacing w:line="240" w:lineRule="auto"/>
        <w:rPr>
          <w:sz w:val="16"/>
          <w:szCs w:val="16"/>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rPr>
          <w:rFonts w:ascii="Times New Roman CYR" w:hAnsi="Times New Roman CYR" w:cs="Times New Roman CYR"/>
          <w:b/>
          <w:bCs/>
          <w:sz w:val="28"/>
          <w:szCs w:val="28"/>
          <w:lang w:eastAsia="ru-RU"/>
        </w:rPr>
      </w:pPr>
    </w:p>
    <w:p w:rsidR="00B736E9" w:rsidRDefault="00B736E9" w:rsidP="00B736E9">
      <w:pPr>
        <w:autoSpaceDE w:val="0"/>
        <w:spacing w:line="240" w:lineRule="auto"/>
        <w:rPr>
          <w:rFonts w:ascii="Times New Roman CYR" w:hAnsi="Times New Roman CYR" w:cs="Times New Roman CYR"/>
          <w:bCs/>
          <w:sz w:val="16"/>
          <w:szCs w:val="16"/>
          <w:lang w:eastAsia="ru-RU"/>
        </w:rPr>
      </w:pPr>
    </w:p>
    <w:p w:rsidR="00B736E9" w:rsidRDefault="00B736E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4F3549" w:rsidRDefault="004F3549" w:rsidP="00B736E9">
      <w:pPr>
        <w:spacing w:line="240" w:lineRule="auto"/>
        <w:jc w:val="right"/>
        <w:rPr>
          <w:color w:val="000000"/>
          <w:szCs w:val="24"/>
          <w:lang w:eastAsia="ru-RU"/>
        </w:rPr>
      </w:pPr>
    </w:p>
    <w:p w:rsidR="00B736E9" w:rsidRPr="00E5040B" w:rsidRDefault="00B736E9" w:rsidP="00B736E9">
      <w:pPr>
        <w:spacing w:line="240" w:lineRule="auto"/>
        <w:jc w:val="right"/>
        <w:rPr>
          <w:color w:val="000000"/>
          <w:sz w:val="26"/>
          <w:szCs w:val="26"/>
          <w:lang w:eastAsia="ru-RU"/>
        </w:rPr>
      </w:pPr>
      <w:r w:rsidRPr="00E5040B">
        <w:rPr>
          <w:color w:val="000000"/>
          <w:sz w:val="26"/>
          <w:szCs w:val="26"/>
          <w:lang w:eastAsia="ru-RU"/>
        </w:rPr>
        <w:t>Приложение № 4</w:t>
      </w:r>
    </w:p>
    <w:p w:rsidR="00B736E9" w:rsidRPr="00E5040B" w:rsidRDefault="00B736E9" w:rsidP="00B736E9">
      <w:pPr>
        <w:autoSpaceDE w:val="0"/>
        <w:spacing w:line="240" w:lineRule="auto"/>
        <w:jc w:val="right"/>
        <w:rPr>
          <w:rFonts w:ascii="Times New Roman CYR" w:hAnsi="Times New Roman CYR" w:cs="Times New Roman CYR"/>
          <w:b/>
          <w:bCs/>
          <w:sz w:val="26"/>
          <w:szCs w:val="26"/>
          <w:lang w:eastAsia="ru-RU"/>
        </w:rPr>
      </w:pPr>
      <w:r w:rsidRPr="00E5040B">
        <w:rPr>
          <w:color w:val="000000"/>
          <w:sz w:val="26"/>
          <w:szCs w:val="26"/>
          <w:lang w:eastAsia="ru-RU"/>
        </w:rPr>
        <w:t>Контракту от «____» __________ № ________</w:t>
      </w:r>
    </w:p>
    <w:p w:rsidR="00B736E9" w:rsidRDefault="00B736E9" w:rsidP="00B736E9">
      <w:pPr>
        <w:autoSpaceDE w:val="0"/>
        <w:spacing w:line="240" w:lineRule="auto"/>
        <w:jc w:val="center"/>
        <w:rPr>
          <w:rFonts w:ascii="Times New Roman CYR" w:hAnsi="Times New Roman CYR" w:cs="Times New Roman CYR"/>
          <w:b/>
          <w:bCs/>
          <w:sz w:val="28"/>
          <w:szCs w:val="28"/>
          <w:lang w:eastAsia="ru-RU"/>
        </w:rPr>
      </w:pPr>
    </w:p>
    <w:p w:rsidR="00B736E9" w:rsidRDefault="00B736E9" w:rsidP="00B736E9">
      <w:pPr>
        <w:autoSpaceDE w:val="0"/>
        <w:spacing w:line="240" w:lineRule="auto"/>
        <w:jc w:val="center"/>
        <w:rPr>
          <w:rFonts w:ascii="Times New Roman CYR" w:hAnsi="Times New Roman CYR" w:cs="Times New Roman CYR"/>
          <w:b/>
          <w:bCs/>
          <w:sz w:val="28"/>
          <w:szCs w:val="28"/>
          <w:lang w:eastAsia="ru-RU"/>
        </w:rPr>
      </w:pPr>
    </w:p>
    <w:p w:rsidR="00B736E9" w:rsidRPr="0028546B" w:rsidRDefault="00B736E9" w:rsidP="00B736E9">
      <w:pPr>
        <w:autoSpaceDE w:val="0"/>
        <w:spacing w:line="240" w:lineRule="auto"/>
        <w:ind w:firstLine="0"/>
        <w:jc w:val="center"/>
        <w:rPr>
          <w:rFonts w:ascii="Times New Roman CYR" w:hAnsi="Times New Roman CYR" w:cs="Times New Roman CYR"/>
          <w:b/>
          <w:bCs/>
          <w:spacing w:val="-4"/>
          <w:sz w:val="28"/>
          <w:szCs w:val="28"/>
          <w:lang w:eastAsia="ru-RU"/>
        </w:rPr>
      </w:pPr>
      <w:r w:rsidRPr="0028546B">
        <w:rPr>
          <w:rFonts w:ascii="Times New Roman CYR" w:hAnsi="Times New Roman CYR" w:cs="Times New Roman CYR"/>
          <w:b/>
          <w:bCs/>
          <w:sz w:val="28"/>
          <w:szCs w:val="28"/>
          <w:lang w:eastAsia="ru-RU"/>
        </w:rPr>
        <w:t xml:space="preserve">Реестр </w:t>
      </w:r>
      <w:r w:rsidRPr="0028546B">
        <w:rPr>
          <w:rFonts w:ascii="Times New Roman CYR" w:hAnsi="Times New Roman CYR" w:cs="Times New Roman CYR"/>
          <w:b/>
          <w:bCs/>
          <w:spacing w:val="-4"/>
          <w:sz w:val="28"/>
          <w:szCs w:val="28"/>
          <w:lang w:eastAsia="ru-RU"/>
        </w:rPr>
        <w:t>получателей Товара</w:t>
      </w:r>
      <w:r w:rsidRPr="001773F7">
        <w:rPr>
          <w:rStyle w:val="af9"/>
          <w:rFonts w:ascii="Times New Roman CYR" w:hAnsi="Times New Roman CYR" w:cs="Times New Roman CYR"/>
          <w:b/>
          <w:bCs/>
          <w:color w:val="FFFFFF"/>
          <w:spacing w:val="-4"/>
          <w:sz w:val="28"/>
          <w:szCs w:val="28"/>
          <w:lang w:eastAsia="ru-RU"/>
        </w:rPr>
        <w:footnoteReference w:id="13"/>
      </w:r>
    </w:p>
    <w:p w:rsidR="00B736E9" w:rsidRPr="0028546B" w:rsidRDefault="00B736E9" w:rsidP="00B736E9">
      <w:pPr>
        <w:autoSpaceDE w:val="0"/>
        <w:spacing w:line="240" w:lineRule="auto"/>
        <w:ind w:firstLine="0"/>
        <w:jc w:val="center"/>
        <w:rPr>
          <w:rFonts w:ascii="Times New Roman CYR" w:hAnsi="Times New Roman CYR" w:cs="Times New Roman CYR"/>
          <w:szCs w:val="24"/>
          <w:lang w:eastAsia="ru-RU"/>
        </w:rPr>
      </w:pPr>
      <w:r w:rsidRPr="0028546B">
        <w:rPr>
          <w:szCs w:val="24"/>
          <w:lang w:eastAsia="ru-RU"/>
        </w:rPr>
        <w:t xml:space="preserve">№ ____________ </w:t>
      </w:r>
      <w:r w:rsidRPr="0028546B">
        <w:rPr>
          <w:rFonts w:ascii="Times New Roman CYR" w:hAnsi="Times New Roman CYR" w:cs="Times New Roman CYR"/>
          <w:szCs w:val="24"/>
          <w:lang w:eastAsia="ru-RU"/>
        </w:rPr>
        <w:t>от ________________</w:t>
      </w:r>
    </w:p>
    <w:p w:rsidR="00B736E9" w:rsidRPr="0028546B" w:rsidRDefault="00B736E9" w:rsidP="00B736E9">
      <w:pPr>
        <w:autoSpaceDE w:val="0"/>
        <w:spacing w:line="240" w:lineRule="auto"/>
        <w:ind w:firstLine="0"/>
        <w:rPr>
          <w:rFonts w:ascii="Times New Roman CYR" w:hAnsi="Times New Roman CYR" w:cs="Times New Roman CYR"/>
          <w:szCs w:val="24"/>
          <w:lang w:eastAsia="ru-RU"/>
        </w:rPr>
      </w:pPr>
    </w:p>
    <w:p w:rsidR="00B736E9" w:rsidRPr="0028546B" w:rsidRDefault="00B736E9" w:rsidP="00B736E9">
      <w:pPr>
        <w:spacing w:line="240" w:lineRule="auto"/>
        <w:ind w:firstLine="709"/>
        <w:rPr>
          <w:sz w:val="26"/>
          <w:szCs w:val="26"/>
          <w:lang w:eastAsia="ru-RU"/>
        </w:rPr>
      </w:pPr>
      <w:r w:rsidRPr="0028546B">
        <w:rPr>
          <w:sz w:val="26"/>
          <w:szCs w:val="26"/>
          <w:lang w:eastAsia="ru-RU"/>
        </w:rPr>
        <w:t>Государственным заказчик</w:t>
      </w:r>
      <w:r w:rsidR="00791863">
        <w:rPr>
          <w:sz w:val="26"/>
          <w:szCs w:val="26"/>
          <w:lang w:eastAsia="ru-RU"/>
        </w:rPr>
        <w:t>ом – _____________________</w:t>
      </w:r>
      <w:r w:rsidR="00E5040B">
        <w:rPr>
          <w:sz w:val="26"/>
          <w:szCs w:val="26"/>
          <w:lang w:eastAsia="ru-RU"/>
        </w:rPr>
        <w:t>________</w:t>
      </w:r>
      <w:r w:rsidRPr="0028546B">
        <w:rPr>
          <w:sz w:val="26"/>
          <w:szCs w:val="26"/>
          <w:lang w:eastAsia="ru-RU"/>
        </w:rPr>
        <w:t xml:space="preserve">____________, </w:t>
      </w:r>
    </w:p>
    <w:p w:rsidR="00B736E9" w:rsidRPr="0028546B" w:rsidRDefault="00B736E9" w:rsidP="00B736E9">
      <w:pPr>
        <w:spacing w:line="240" w:lineRule="auto"/>
        <w:ind w:firstLine="0"/>
        <w:rPr>
          <w:sz w:val="26"/>
          <w:szCs w:val="26"/>
          <w:vertAlign w:val="superscript"/>
          <w:lang w:eastAsia="ru-RU"/>
        </w:rPr>
      </w:pPr>
      <w:r w:rsidRPr="0028546B">
        <w:rPr>
          <w:sz w:val="26"/>
          <w:szCs w:val="26"/>
          <w:vertAlign w:val="superscript"/>
          <w:lang w:eastAsia="ru-RU"/>
        </w:rPr>
        <w:t xml:space="preserve">                                                                                                                           (наименование государственного заказчика)</w:t>
      </w:r>
    </w:p>
    <w:p w:rsidR="00791863" w:rsidRDefault="00B736E9" w:rsidP="00B736E9">
      <w:pPr>
        <w:spacing w:line="240" w:lineRule="auto"/>
        <w:ind w:firstLine="0"/>
        <w:rPr>
          <w:sz w:val="26"/>
          <w:szCs w:val="26"/>
          <w:lang w:eastAsia="ru-RU"/>
        </w:rPr>
      </w:pPr>
      <w:r w:rsidRPr="0028546B">
        <w:rPr>
          <w:sz w:val="26"/>
          <w:szCs w:val="26"/>
          <w:lang w:eastAsia="ru-RU"/>
        </w:rPr>
        <w:t>выступающим от имени и в интересах Российской Федерации, именуемым в дальнейшем «Заказчик», в лице _________________</w:t>
      </w:r>
      <w:r w:rsidR="00791863">
        <w:rPr>
          <w:sz w:val="26"/>
          <w:szCs w:val="26"/>
          <w:lang w:eastAsia="ru-RU"/>
        </w:rPr>
        <w:t>___</w:t>
      </w:r>
      <w:r>
        <w:rPr>
          <w:sz w:val="26"/>
          <w:szCs w:val="26"/>
          <w:lang w:eastAsia="ru-RU"/>
        </w:rPr>
        <w:t>___________</w:t>
      </w:r>
      <w:r w:rsidRPr="0028546B">
        <w:rPr>
          <w:sz w:val="26"/>
          <w:szCs w:val="26"/>
          <w:lang w:eastAsia="ru-RU"/>
        </w:rPr>
        <w:t xml:space="preserve">_______________, </w:t>
      </w:r>
    </w:p>
    <w:p w:rsidR="00791863" w:rsidRPr="002352C8" w:rsidRDefault="00791863" w:rsidP="00791863">
      <w:pPr>
        <w:pStyle w:val="aff3"/>
        <w:jc w:val="center"/>
        <w:rPr>
          <w:sz w:val="16"/>
          <w:szCs w:val="16"/>
        </w:rPr>
      </w:pPr>
      <w:r>
        <w:rPr>
          <w:sz w:val="16"/>
          <w:szCs w:val="16"/>
        </w:rPr>
        <w:t xml:space="preserve">                                                                  </w:t>
      </w:r>
      <w:r w:rsidRPr="002352C8">
        <w:rPr>
          <w:sz w:val="16"/>
          <w:szCs w:val="16"/>
        </w:rPr>
        <w:t>(фамилия, имя и отчество (при наличии), должность представителя Заказчика)</w:t>
      </w:r>
    </w:p>
    <w:p w:rsidR="00791863" w:rsidRDefault="00B736E9" w:rsidP="00B736E9">
      <w:pPr>
        <w:spacing w:line="240" w:lineRule="auto"/>
        <w:ind w:firstLine="0"/>
        <w:rPr>
          <w:sz w:val="26"/>
          <w:szCs w:val="26"/>
          <w:lang w:eastAsia="ru-RU"/>
        </w:rPr>
      </w:pPr>
      <w:r w:rsidRPr="0028546B">
        <w:rPr>
          <w:sz w:val="26"/>
          <w:szCs w:val="26"/>
          <w:lang w:eastAsia="ru-RU"/>
        </w:rPr>
        <w:t>действующего</w:t>
      </w:r>
      <w:r w:rsidR="00791863">
        <w:rPr>
          <w:sz w:val="26"/>
          <w:szCs w:val="26"/>
          <w:lang w:eastAsia="ru-RU"/>
        </w:rPr>
        <w:t xml:space="preserve"> </w:t>
      </w:r>
      <w:r w:rsidRPr="0028546B">
        <w:rPr>
          <w:sz w:val="26"/>
          <w:szCs w:val="26"/>
          <w:lang w:eastAsia="ru-RU"/>
        </w:rPr>
        <w:t xml:space="preserve">на основании </w:t>
      </w:r>
      <w:r w:rsidR="00791863">
        <w:rPr>
          <w:sz w:val="26"/>
          <w:szCs w:val="26"/>
          <w:lang w:eastAsia="ru-RU"/>
        </w:rPr>
        <w:t>____________</w:t>
      </w:r>
      <w:r>
        <w:rPr>
          <w:sz w:val="26"/>
          <w:szCs w:val="26"/>
          <w:lang w:eastAsia="ru-RU"/>
        </w:rPr>
        <w:t>__</w:t>
      </w:r>
      <w:r w:rsidR="00E5040B">
        <w:rPr>
          <w:sz w:val="26"/>
          <w:szCs w:val="26"/>
          <w:lang w:eastAsia="ru-RU"/>
        </w:rPr>
        <w:t>_____________</w:t>
      </w:r>
      <w:r w:rsidR="00791863">
        <w:rPr>
          <w:sz w:val="26"/>
          <w:szCs w:val="26"/>
          <w:lang w:eastAsia="ru-RU"/>
        </w:rPr>
        <w:t>_____</w:t>
      </w:r>
      <w:r w:rsidR="00E5040B">
        <w:rPr>
          <w:sz w:val="26"/>
          <w:szCs w:val="26"/>
          <w:lang w:eastAsia="ru-RU"/>
        </w:rPr>
        <w:t>____________</w:t>
      </w:r>
      <w:r>
        <w:rPr>
          <w:sz w:val="26"/>
          <w:szCs w:val="26"/>
          <w:lang w:eastAsia="ru-RU"/>
        </w:rPr>
        <w:t>___</w:t>
      </w:r>
      <w:r w:rsidRPr="0028546B">
        <w:rPr>
          <w:sz w:val="26"/>
          <w:szCs w:val="26"/>
          <w:lang w:eastAsia="ru-RU"/>
        </w:rPr>
        <w:t xml:space="preserve">, в </w:t>
      </w:r>
    </w:p>
    <w:p w:rsidR="00791863" w:rsidRPr="0028546B" w:rsidRDefault="00791863" w:rsidP="00791863">
      <w:pPr>
        <w:pStyle w:val="aff3"/>
        <w:rPr>
          <w:vertAlign w:val="superscript"/>
          <w:lang w:eastAsia="ru-RU"/>
        </w:rPr>
      </w:pPr>
      <w:r>
        <w:rPr>
          <w:vertAlign w:val="superscript"/>
          <w:lang w:eastAsia="ru-RU"/>
        </w:rPr>
        <w:t xml:space="preserve">                                </w:t>
      </w:r>
      <w:r w:rsidRPr="0028546B">
        <w:rPr>
          <w:vertAlign w:val="superscript"/>
          <w:lang w:eastAsia="ru-RU"/>
        </w:rPr>
        <w:t>(документ (акт) со всеми реквизитами, на основании которого действует представитель Заказчика)</w:t>
      </w:r>
    </w:p>
    <w:p w:rsidR="00B736E9" w:rsidRPr="0028546B" w:rsidRDefault="00B736E9" w:rsidP="00B736E9">
      <w:pPr>
        <w:spacing w:line="240" w:lineRule="auto"/>
        <w:ind w:firstLine="0"/>
        <w:rPr>
          <w:sz w:val="26"/>
          <w:szCs w:val="26"/>
          <w:lang w:eastAsia="ru-RU"/>
        </w:rPr>
      </w:pPr>
      <w:r w:rsidRPr="0028546B">
        <w:rPr>
          <w:sz w:val="26"/>
          <w:szCs w:val="26"/>
          <w:lang w:eastAsia="ru-RU"/>
        </w:rPr>
        <w:t>соответствии</w:t>
      </w:r>
      <w:r w:rsidR="00791863">
        <w:rPr>
          <w:sz w:val="26"/>
          <w:szCs w:val="26"/>
          <w:lang w:eastAsia="ru-RU"/>
        </w:rPr>
        <w:t xml:space="preserve"> </w:t>
      </w:r>
      <w:r w:rsidRPr="0028546B">
        <w:rPr>
          <w:sz w:val="26"/>
          <w:szCs w:val="26"/>
          <w:lang w:eastAsia="ru-RU"/>
        </w:rPr>
        <w:t>с подпунктом 3.1.3 пункта 3.</w:t>
      </w:r>
      <w:r w:rsidR="00E5040B">
        <w:rPr>
          <w:sz w:val="26"/>
          <w:szCs w:val="26"/>
          <w:lang w:eastAsia="ru-RU"/>
        </w:rPr>
        <w:t xml:space="preserve">1 </w:t>
      </w:r>
      <w:r w:rsidRPr="0028546B">
        <w:rPr>
          <w:sz w:val="26"/>
          <w:szCs w:val="26"/>
          <w:lang w:eastAsia="ru-RU"/>
        </w:rPr>
        <w:t>Государственного контракта № ______ от «___» __________ 20__ г. составлен настоящий реестр, который пер</w:t>
      </w:r>
      <w:r w:rsidR="00791863">
        <w:rPr>
          <w:sz w:val="26"/>
          <w:szCs w:val="26"/>
          <w:lang w:eastAsia="ru-RU"/>
        </w:rPr>
        <w:t xml:space="preserve">едан Поставщику </w:t>
      </w:r>
      <w:r w:rsidRPr="0028546B">
        <w:rPr>
          <w:sz w:val="26"/>
          <w:szCs w:val="26"/>
          <w:lang w:eastAsia="ru-RU"/>
        </w:rPr>
        <w:t>___</w:t>
      </w:r>
      <w:r>
        <w:rPr>
          <w:sz w:val="26"/>
          <w:szCs w:val="26"/>
          <w:lang w:eastAsia="ru-RU"/>
        </w:rPr>
        <w:t>___________________</w:t>
      </w:r>
      <w:r w:rsidRPr="0028546B">
        <w:rPr>
          <w:sz w:val="26"/>
          <w:szCs w:val="26"/>
          <w:lang w:eastAsia="ru-RU"/>
        </w:rPr>
        <w:t>___________</w:t>
      </w:r>
      <w:r w:rsidR="00E5040B">
        <w:rPr>
          <w:sz w:val="26"/>
          <w:szCs w:val="26"/>
          <w:lang w:eastAsia="ru-RU"/>
        </w:rPr>
        <w:t>__________</w:t>
      </w:r>
      <w:r w:rsidR="00791863">
        <w:rPr>
          <w:sz w:val="26"/>
          <w:szCs w:val="26"/>
          <w:lang w:eastAsia="ru-RU"/>
        </w:rPr>
        <w:t>________________</w:t>
      </w:r>
      <w:r w:rsidR="00E5040B">
        <w:rPr>
          <w:sz w:val="26"/>
          <w:szCs w:val="26"/>
          <w:lang w:eastAsia="ru-RU"/>
        </w:rPr>
        <w:t>______</w:t>
      </w:r>
      <w:r w:rsidRPr="0028546B">
        <w:rPr>
          <w:sz w:val="26"/>
          <w:szCs w:val="26"/>
          <w:lang w:eastAsia="ru-RU"/>
        </w:rPr>
        <w:t>__</w:t>
      </w:r>
      <w:r w:rsidR="00791863">
        <w:rPr>
          <w:sz w:val="26"/>
          <w:szCs w:val="26"/>
          <w:lang w:eastAsia="ru-RU"/>
        </w:rPr>
        <w:t>_____</w:t>
      </w:r>
      <w:r w:rsidRPr="0028546B">
        <w:rPr>
          <w:sz w:val="26"/>
          <w:szCs w:val="26"/>
          <w:lang w:eastAsia="ru-RU"/>
        </w:rPr>
        <w:t xml:space="preserve">__, </w:t>
      </w:r>
    </w:p>
    <w:p w:rsidR="00E5040B" w:rsidRPr="002352C8" w:rsidRDefault="00791863" w:rsidP="00E5040B">
      <w:pPr>
        <w:pStyle w:val="aff3"/>
        <w:ind w:firstLine="0"/>
        <w:rPr>
          <w:sz w:val="16"/>
          <w:szCs w:val="16"/>
        </w:rPr>
      </w:pPr>
      <w:r>
        <w:rPr>
          <w:sz w:val="16"/>
          <w:szCs w:val="16"/>
        </w:rPr>
        <w:t xml:space="preserve">                          </w:t>
      </w:r>
      <w:r w:rsidR="00B736E9" w:rsidRPr="002352C8">
        <w:rPr>
          <w:sz w:val="16"/>
          <w:szCs w:val="16"/>
        </w:rPr>
        <w:t>(полное наименование организации, осуществляющей поставку</w:t>
      </w:r>
      <w:r w:rsidR="00E5040B" w:rsidRPr="00E5040B">
        <w:rPr>
          <w:sz w:val="16"/>
          <w:szCs w:val="16"/>
        </w:rPr>
        <w:t xml:space="preserve"> </w:t>
      </w:r>
      <w:r w:rsidR="00E5040B" w:rsidRPr="002352C8">
        <w:rPr>
          <w:sz w:val="16"/>
          <w:szCs w:val="16"/>
        </w:rPr>
        <w:t>технических средств реабилитации)</w:t>
      </w:r>
    </w:p>
    <w:p w:rsidR="00791863" w:rsidRDefault="00B736E9" w:rsidP="00B736E9">
      <w:pPr>
        <w:spacing w:line="240" w:lineRule="auto"/>
        <w:ind w:firstLine="0"/>
        <w:rPr>
          <w:sz w:val="26"/>
          <w:szCs w:val="26"/>
          <w:lang w:eastAsia="ru-RU"/>
        </w:rPr>
      </w:pPr>
      <w:r w:rsidRPr="0028546B">
        <w:rPr>
          <w:sz w:val="26"/>
          <w:szCs w:val="26"/>
          <w:lang w:eastAsia="ru-RU"/>
        </w:rPr>
        <w:t>в лице ___________________</w:t>
      </w:r>
      <w:r w:rsidR="00E5040B">
        <w:rPr>
          <w:sz w:val="26"/>
          <w:szCs w:val="26"/>
          <w:lang w:eastAsia="ru-RU"/>
        </w:rPr>
        <w:t>_______________________________________</w:t>
      </w:r>
      <w:r w:rsidR="00791863">
        <w:rPr>
          <w:sz w:val="26"/>
          <w:szCs w:val="26"/>
          <w:lang w:eastAsia="ru-RU"/>
        </w:rPr>
        <w:t>_______</w:t>
      </w:r>
      <w:r w:rsidR="00E5040B">
        <w:rPr>
          <w:sz w:val="26"/>
          <w:szCs w:val="26"/>
          <w:lang w:eastAsia="ru-RU"/>
        </w:rPr>
        <w:t>__</w:t>
      </w:r>
      <w:r w:rsidRPr="0028546B">
        <w:rPr>
          <w:sz w:val="26"/>
          <w:szCs w:val="26"/>
          <w:lang w:eastAsia="ru-RU"/>
        </w:rPr>
        <w:t xml:space="preserve">_, </w:t>
      </w:r>
    </w:p>
    <w:p w:rsidR="00791863" w:rsidRDefault="00791863" w:rsidP="00B736E9">
      <w:pPr>
        <w:spacing w:line="240" w:lineRule="auto"/>
        <w:ind w:firstLine="0"/>
        <w:rPr>
          <w:sz w:val="26"/>
          <w:szCs w:val="26"/>
          <w:lang w:eastAsia="ru-RU"/>
        </w:rPr>
      </w:pPr>
      <w:r>
        <w:rPr>
          <w:sz w:val="26"/>
          <w:szCs w:val="26"/>
          <w:vertAlign w:val="superscript"/>
          <w:lang w:eastAsia="ru-RU"/>
        </w:rPr>
        <w:t xml:space="preserve">                    </w:t>
      </w:r>
      <w:r w:rsidRPr="0028546B">
        <w:rPr>
          <w:sz w:val="26"/>
          <w:szCs w:val="26"/>
          <w:vertAlign w:val="superscript"/>
          <w:lang w:eastAsia="ru-RU"/>
        </w:rPr>
        <w:t>(фамилия, имя и отчество (при наличии), должность (при наличии) представителя Поставщика)</w:t>
      </w:r>
    </w:p>
    <w:p w:rsidR="00B736E9" w:rsidRPr="0028546B" w:rsidRDefault="00B736E9" w:rsidP="00B736E9">
      <w:pPr>
        <w:spacing w:line="240" w:lineRule="auto"/>
        <w:ind w:firstLine="0"/>
        <w:rPr>
          <w:sz w:val="26"/>
          <w:szCs w:val="26"/>
          <w:lang w:eastAsia="ru-RU"/>
        </w:rPr>
      </w:pPr>
      <w:r w:rsidRPr="0028546B">
        <w:rPr>
          <w:sz w:val="26"/>
          <w:szCs w:val="26"/>
          <w:lang w:eastAsia="ru-RU"/>
        </w:rPr>
        <w:t>действующего на</w:t>
      </w:r>
      <w:r w:rsidR="00791863">
        <w:rPr>
          <w:sz w:val="26"/>
          <w:szCs w:val="26"/>
          <w:lang w:eastAsia="ru-RU"/>
        </w:rPr>
        <w:t xml:space="preserve"> </w:t>
      </w:r>
      <w:r w:rsidRPr="0028546B">
        <w:rPr>
          <w:sz w:val="26"/>
          <w:szCs w:val="26"/>
          <w:lang w:eastAsia="ru-RU"/>
        </w:rPr>
        <w:t>основании______</w:t>
      </w:r>
      <w:r w:rsidR="00E5040B">
        <w:rPr>
          <w:sz w:val="26"/>
          <w:szCs w:val="26"/>
          <w:lang w:eastAsia="ru-RU"/>
        </w:rPr>
        <w:t>_____________</w:t>
      </w:r>
      <w:r w:rsidR="00791863">
        <w:rPr>
          <w:sz w:val="26"/>
          <w:szCs w:val="26"/>
          <w:lang w:eastAsia="ru-RU"/>
        </w:rPr>
        <w:t>___</w:t>
      </w:r>
      <w:r w:rsidR="00E5040B">
        <w:rPr>
          <w:sz w:val="26"/>
          <w:szCs w:val="26"/>
          <w:lang w:eastAsia="ru-RU"/>
        </w:rPr>
        <w:t>___________</w:t>
      </w:r>
      <w:r w:rsidRPr="0028546B">
        <w:rPr>
          <w:sz w:val="26"/>
          <w:szCs w:val="26"/>
          <w:lang w:eastAsia="ru-RU"/>
        </w:rPr>
        <w:t xml:space="preserve">________________.  </w:t>
      </w:r>
    </w:p>
    <w:p w:rsidR="00B736E9" w:rsidRPr="0028546B" w:rsidRDefault="00B736E9" w:rsidP="00B736E9">
      <w:pPr>
        <w:spacing w:line="240" w:lineRule="auto"/>
        <w:ind w:firstLine="0"/>
        <w:rPr>
          <w:sz w:val="26"/>
          <w:szCs w:val="26"/>
          <w:vertAlign w:val="superscript"/>
          <w:lang w:eastAsia="ru-RU"/>
        </w:rPr>
      </w:pPr>
      <w:r w:rsidRPr="0028546B">
        <w:rPr>
          <w:sz w:val="26"/>
          <w:szCs w:val="26"/>
          <w:vertAlign w:val="superscript"/>
          <w:lang w:eastAsia="ru-RU"/>
        </w:rPr>
        <w:t xml:space="preserve">                              </w:t>
      </w:r>
      <w:r w:rsidR="00791863">
        <w:rPr>
          <w:sz w:val="26"/>
          <w:szCs w:val="26"/>
          <w:vertAlign w:val="superscript"/>
          <w:lang w:eastAsia="ru-RU"/>
        </w:rPr>
        <w:t xml:space="preserve">                       </w:t>
      </w:r>
      <w:r w:rsidRPr="0028546B">
        <w:rPr>
          <w:sz w:val="26"/>
          <w:szCs w:val="26"/>
          <w:vertAlign w:val="superscript"/>
          <w:lang w:eastAsia="ru-RU"/>
        </w:rPr>
        <w:t xml:space="preserve"> (документ (акт) со всеми реквизитами, на основании которого действует представитель Поставщика)</w:t>
      </w:r>
      <w:r w:rsidRPr="0028546B">
        <w:rPr>
          <w:vertAlign w:val="superscript"/>
        </w:rPr>
        <w:t xml:space="preserve">                    </w:t>
      </w:r>
    </w:p>
    <w:tbl>
      <w:tblPr>
        <w:tblW w:w="9691" w:type="dxa"/>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34"/>
        <w:gridCol w:w="850"/>
        <w:gridCol w:w="1134"/>
        <w:gridCol w:w="936"/>
        <w:gridCol w:w="1842"/>
        <w:gridCol w:w="993"/>
        <w:gridCol w:w="850"/>
        <w:gridCol w:w="851"/>
        <w:gridCol w:w="850"/>
        <w:gridCol w:w="851"/>
      </w:tblGrid>
      <w:tr w:rsidR="00B736E9" w:rsidRPr="0028546B" w:rsidTr="00791863">
        <w:trPr>
          <w:cantSplit/>
          <w:trHeight w:val="1587"/>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r w:rsidRPr="0028546B">
              <w:rPr>
                <w:sz w:val="20"/>
                <w:lang w:eastAsia="ru-RU"/>
              </w:rPr>
              <w:t>№п/п</w:t>
            </w: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r w:rsidRPr="0028546B">
              <w:rPr>
                <w:sz w:val="20"/>
                <w:lang w:eastAsia="ru-RU"/>
              </w:rPr>
              <w:t>Ф.И.О</w:t>
            </w:r>
          </w:p>
          <w:p w:rsidR="00B736E9" w:rsidRPr="0028546B" w:rsidRDefault="00B736E9" w:rsidP="004F3549">
            <w:pPr>
              <w:autoSpaceDE w:val="0"/>
              <w:spacing w:line="240" w:lineRule="auto"/>
              <w:ind w:left="113" w:right="113" w:hanging="55"/>
              <w:jc w:val="center"/>
              <w:rPr>
                <w:sz w:val="20"/>
                <w:lang w:eastAsia="ru-RU"/>
              </w:rPr>
            </w:pPr>
            <w:r w:rsidRPr="0028546B">
              <w:rPr>
                <w:sz w:val="20"/>
                <w:lang w:eastAsia="ru-RU"/>
              </w:rPr>
              <w:t>Получателя</w:t>
            </w: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r w:rsidRPr="0028546B">
              <w:rPr>
                <w:sz w:val="20"/>
                <w:lang w:eastAsia="ru-RU"/>
              </w:rPr>
              <w:t>Адрес</w:t>
            </w:r>
          </w:p>
          <w:p w:rsidR="00B736E9" w:rsidRPr="0028546B" w:rsidRDefault="00B736E9" w:rsidP="004F3549">
            <w:pPr>
              <w:autoSpaceDE w:val="0"/>
              <w:spacing w:line="240" w:lineRule="auto"/>
              <w:ind w:left="88" w:right="113" w:hanging="25"/>
              <w:jc w:val="center"/>
              <w:rPr>
                <w:sz w:val="20"/>
                <w:lang w:eastAsia="ru-RU"/>
              </w:rPr>
            </w:pPr>
            <w:r w:rsidRPr="0028546B">
              <w:rPr>
                <w:sz w:val="20"/>
                <w:lang w:eastAsia="ru-RU"/>
              </w:rPr>
              <w:t>Получателя</w:t>
            </w: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r w:rsidRPr="0028546B">
              <w:rPr>
                <w:sz w:val="20"/>
                <w:lang w:eastAsia="ru-RU"/>
              </w:rPr>
              <w:t>Телефон Получателя</w:t>
            </w: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r w:rsidRPr="0028546B">
              <w:rPr>
                <w:sz w:val="20"/>
                <w:lang w:eastAsia="ru-RU"/>
              </w:rPr>
              <w:t>Реквизиты паспорта Получателя (серия, номер, когда и кем выдан)</w:t>
            </w: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r w:rsidRPr="0028546B">
              <w:rPr>
                <w:sz w:val="20"/>
                <w:lang w:eastAsia="ru-RU"/>
              </w:rPr>
              <w:t>СНИЛС</w:t>
            </w:r>
          </w:p>
          <w:p w:rsidR="00B736E9" w:rsidRPr="0028546B" w:rsidRDefault="00B736E9" w:rsidP="004F3549">
            <w:pPr>
              <w:autoSpaceDE w:val="0"/>
              <w:spacing w:line="240" w:lineRule="auto"/>
              <w:ind w:left="113" w:right="113" w:hanging="2"/>
              <w:jc w:val="center"/>
              <w:rPr>
                <w:sz w:val="20"/>
                <w:lang w:eastAsia="ru-RU"/>
              </w:rPr>
            </w:pPr>
            <w:r w:rsidRPr="0028546B">
              <w:rPr>
                <w:sz w:val="20"/>
                <w:lang w:eastAsia="ru-RU"/>
              </w:rPr>
              <w:t>Получателя</w:t>
            </w: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r w:rsidRPr="0028546B">
              <w:rPr>
                <w:sz w:val="20"/>
                <w:lang w:eastAsia="ru-RU"/>
              </w:rPr>
              <w:t>Номер</w:t>
            </w:r>
          </w:p>
          <w:p w:rsidR="00B736E9" w:rsidRPr="0028546B" w:rsidRDefault="00B736E9" w:rsidP="004F3549">
            <w:pPr>
              <w:autoSpaceDE w:val="0"/>
              <w:spacing w:line="240" w:lineRule="auto"/>
              <w:ind w:left="113" w:right="113" w:firstLine="80"/>
              <w:jc w:val="center"/>
              <w:rPr>
                <w:sz w:val="20"/>
                <w:lang w:eastAsia="ru-RU"/>
              </w:rPr>
            </w:pPr>
            <w:r w:rsidRPr="0028546B">
              <w:rPr>
                <w:sz w:val="20"/>
                <w:lang w:eastAsia="ru-RU"/>
              </w:rPr>
              <w:t>направления</w:t>
            </w: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r w:rsidRPr="0028546B">
              <w:rPr>
                <w:sz w:val="20"/>
                <w:lang w:eastAsia="ru-RU"/>
              </w:rPr>
              <w:t>Дата направления</w:t>
            </w: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95"/>
              <w:jc w:val="center"/>
              <w:rPr>
                <w:sz w:val="20"/>
                <w:lang w:eastAsia="ru-RU"/>
              </w:rPr>
            </w:pPr>
            <w:r>
              <w:rPr>
                <w:sz w:val="20"/>
                <w:lang w:eastAsia="ru-RU"/>
              </w:rPr>
              <w:t>Наименование Товара</w:t>
            </w: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r w:rsidRPr="0028546B">
              <w:rPr>
                <w:sz w:val="20"/>
                <w:lang w:eastAsia="ru-RU"/>
              </w:rPr>
              <w:t>Количество</w:t>
            </w:r>
          </w:p>
          <w:p w:rsidR="00B736E9" w:rsidRPr="0028546B" w:rsidRDefault="00B736E9" w:rsidP="004F3549">
            <w:pPr>
              <w:autoSpaceDE w:val="0"/>
              <w:spacing w:line="240" w:lineRule="auto"/>
              <w:ind w:left="113" w:right="113" w:hanging="62"/>
              <w:jc w:val="center"/>
              <w:rPr>
                <w:sz w:val="20"/>
                <w:lang w:eastAsia="ru-RU"/>
              </w:rPr>
            </w:pPr>
            <w:r w:rsidRPr="0028546B">
              <w:rPr>
                <w:sz w:val="20"/>
                <w:lang w:eastAsia="ru-RU"/>
              </w:rPr>
              <w:t>(шт.)</w:t>
            </w:r>
          </w:p>
        </w:tc>
      </w:tr>
      <w:tr w:rsidR="00B736E9" w:rsidRPr="0028546B" w:rsidTr="00791863">
        <w:trPr>
          <w:cantSplit/>
          <w:trHeight w:val="355"/>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p>
        </w:tc>
        <w:tc>
          <w:tcPr>
            <w:tcW w:w="850" w:type="dxa"/>
            <w:shd w:val="clear" w:color="auto" w:fill="FFFFFF"/>
            <w:textDirection w:val="btLr"/>
            <w:vAlign w:val="center"/>
          </w:tcPr>
          <w:p w:rsidR="00B736E9" w:rsidRDefault="00B736E9" w:rsidP="004F3549">
            <w:pPr>
              <w:autoSpaceDE w:val="0"/>
              <w:spacing w:line="240" w:lineRule="auto"/>
              <w:ind w:left="113" w:right="113" w:firstLine="95"/>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p>
        </w:tc>
      </w:tr>
      <w:tr w:rsidR="00B736E9" w:rsidRPr="0028546B" w:rsidTr="00791863">
        <w:trPr>
          <w:cantSplit/>
          <w:trHeight w:val="355"/>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p>
        </w:tc>
        <w:tc>
          <w:tcPr>
            <w:tcW w:w="850" w:type="dxa"/>
            <w:shd w:val="clear" w:color="auto" w:fill="FFFFFF"/>
            <w:textDirection w:val="btLr"/>
            <w:vAlign w:val="center"/>
          </w:tcPr>
          <w:p w:rsidR="00B736E9" w:rsidRDefault="00B736E9" w:rsidP="004F3549">
            <w:pPr>
              <w:autoSpaceDE w:val="0"/>
              <w:spacing w:line="240" w:lineRule="auto"/>
              <w:ind w:left="113" w:right="113" w:firstLine="95"/>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p>
        </w:tc>
      </w:tr>
      <w:tr w:rsidR="00B736E9" w:rsidRPr="0028546B" w:rsidTr="00791863">
        <w:trPr>
          <w:cantSplit/>
          <w:trHeight w:val="355"/>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p>
        </w:tc>
        <w:tc>
          <w:tcPr>
            <w:tcW w:w="850" w:type="dxa"/>
            <w:shd w:val="clear" w:color="auto" w:fill="FFFFFF"/>
            <w:textDirection w:val="btLr"/>
            <w:vAlign w:val="center"/>
          </w:tcPr>
          <w:p w:rsidR="00B736E9" w:rsidRDefault="00B736E9" w:rsidP="004F3549">
            <w:pPr>
              <w:autoSpaceDE w:val="0"/>
              <w:spacing w:line="240" w:lineRule="auto"/>
              <w:ind w:left="113" w:right="113" w:firstLine="95"/>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p>
        </w:tc>
      </w:tr>
      <w:tr w:rsidR="00B736E9" w:rsidRPr="0028546B" w:rsidTr="00791863">
        <w:trPr>
          <w:cantSplit/>
          <w:trHeight w:val="355"/>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p>
        </w:tc>
        <w:tc>
          <w:tcPr>
            <w:tcW w:w="850" w:type="dxa"/>
            <w:shd w:val="clear" w:color="auto" w:fill="FFFFFF"/>
            <w:textDirection w:val="btLr"/>
            <w:vAlign w:val="center"/>
          </w:tcPr>
          <w:p w:rsidR="00B736E9" w:rsidRDefault="00B736E9" w:rsidP="004F3549">
            <w:pPr>
              <w:autoSpaceDE w:val="0"/>
              <w:spacing w:line="240" w:lineRule="auto"/>
              <w:ind w:left="113" w:right="113" w:firstLine="95"/>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p>
        </w:tc>
      </w:tr>
      <w:tr w:rsidR="00B736E9" w:rsidRPr="0028546B" w:rsidTr="00791863">
        <w:trPr>
          <w:cantSplit/>
          <w:trHeight w:val="355"/>
        </w:trPr>
        <w:tc>
          <w:tcPr>
            <w:tcW w:w="534" w:type="dxa"/>
            <w:shd w:val="clear" w:color="auto" w:fill="FFFFFF"/>
            <w:textDirection w:val="btLr"/>
            <w:vAlign w:val="center"/>
          </w:tcPr>
          <w:p w:rsidR="00B736E9" w:rsidRPr="0028546B" w:rsidRDefault="00B736E9" w:rsidP="004F3549">
            <w:pPr>
              <w:autoSpaceDE w:val="0"/>
              <w:spacing w:line="240" w:lineRule="auto"/>
              <w:ind w:left="113" w:right="113"/>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113" w:right="113" w:firstLine="87"/>
              <w:jc w:val="center"/>
              <w:rPr>
                <w:sz w:val="20"/>
                <w:lang w:eastAsia="ru-RU"/>
              </w:rPr>
            </w:pPr>
          </w:p>
        </w:tc>
        <w:tc>
          <w:tcPr>
            <w:tcW w:w="1134" w:type="dxa"/>
            <w:shd w:val="clear" w:color="auto" w:fill="FFFFFF"/>
            <w:textDirection w:val="btLr"/>
            <w:vAlign w:val="center"/>
          </w:tcPr>
          <w:p w:rsidR="00B736E9" w:rsidRPr="0028546B" w:rsidRDefault="00B736E9" w:rsidP="004F3549">
            <w:pPr>
              <w:autoSpaceDE w:val="0"/>
              <w:spacing w:line="240" w:lineRule="auto"/>
              <w:ind w:left="113" w:right="113" w:hanging="25"/>
              <w:jc w:val="center"/>
              <w:rPr>
                <w:sz w:val="20"/>
                <w:lang w:eastAsia="ru-RU"/>
              </w:rPr>
            </w:pPr>
          </w:p>
        </w:tc>
        <w:tc>
          <w:tcPr>
            <w:tcW w:w="936" w:type="dxa"/>
            <w:shd w:val="clear" w:color="auto" w:fill="FFFFFF"/>
            <w:textDirection w:val="btLr"/>
            <w:vAlign w:val="center"/>
          </w:tcPr>
          <w:p w:rsidR="00B736E9" w:rsidRPr="0028546B" w:rsidRDefault="00B736E9" w:rsidP="004F3549">
            <w:pPr>
              <w:autoSpaceDE w:val="0"/>
              <w:spacing w:line="240" w:lineRule="auto"/>
              <w:ind w:left="113" w:right="113" w:firstLine="58"/>
              <w:jc w:val="center"/>
              <w:rPr>
                <w:sz w:val="20"/>
                <w:lang w:eastAsia="ru-RU"/>
              </w:rPr>
            </w:pPr>
          </w:p>
        </w:tc>
        <w:tc>
          <w:tcPr>
            <w:tcW w:w="1842" w:type="dxa"/>
            <w:shd w:val="clear" w:color="auto" w:fill="FFFFFF"/>
            <w:textDirection w:val="btLr"/>
            <w:vAlign w:val="center"/>
          </w:tcPr>
          <w:p w:rsidR="00B736E9" w:rsidRPr="0028546B" w:rsidRDefault="00B736E9" w:rsidP="004F3549">
            <w:pPr>
              <w:autoSpaceDE w:val="0"/>
              <w:spacing w:line="240" w:lineRule="auto"/>
              <w:ind w:left="113" w:right="113" w:firstLine="50"/>
              <w:jc w:val="center"/>
              <w:rPr>
                <w:sz w:val="20"/>
                <w:lang w:eastAsia="ru-RU"/>
              </w:rPr>
            </w:pPr>
          </w:p>
        </w:tc>
        <w:tc>
          <w:tcPr>
            <w:tcW w:w="993" w:type="dxa"/>
            <w:shd w:val="clear" w:color="auto" w:fill="FFFFFF"/>
            <w:textDirection w:val="btLr"/>
            <w:vAlign w:val="center"/>
          </w:tcPr>
          <w:p w:rsidR="00B736E9" w:rsidRPr="0028546B" w:rsidRDefault="00B736E9" w:rsidP="004F3549">
            <w:pPr>
              <w:autoSpaceDE w:val="0"/>
              <w:spacing w:line="240" w:lineRule="auto"/>
              <w:ind w:left="113" w:right="113" w:hanging="2"/>
              <w:jc w:val="center"/>
              <w:rPr>
                <w:sz w:val="20"/>
                <w:lang w:eastAsia="ru-RU"/>
              </w:rPr>
            </w:pPr>
          </w:p>
        </w:tc>
        <w:tc>
          <w:tcPr>
            <w:tcW w:w="850" w:type="dxa"/>
            <w:shd w:val="clear" w:color="auto" w:fill="FFFFFF"/>
            <w:textDirection w:val="btLr"/>
            <w:vAlign w:val="center"/>
          </w:tcPr>
          <w:p w:rsidR="00B736E9" w:rsidRPr="0028546B" w:rsidRDefault="00B736E9" w:rsidP="004F3549">
            <w:pPr>
              <w:autoSpaceDE w:val="0"/>
              <w:spacing w:line="240" w:lineRule="auto"/>
              <w:ind w:left="52" w:right="113" w:firstLine="80"/>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8"/>
              <w:jc w:val="center"/>
              <w:rPr>
                <w:sz w:val="20"/>
                <w:lang w:eastAsia="ru-RU"/>
              </w:rPr>
            </w:pPr>
          </w:p>
        </w:tc>
        <w:tc>
          <w:tcPr>
            <w:tcW w:w="850" w:type="dxa"/>
            <w:shd w:val="clear" w:color="auto" w:fill="FFFFFF"/>
            <w:textDirection w:val="btLr"/>
            <w:vAlign w:val="center"/>
          </w:tcPr>
          <w:p w:rsidR="00B736E9" w:rsidRDefault="00B736E9" w:rsidP="004F3549">
            <w:pPr>
              <w:autoSpaceDE w:val="0"/>
              <w:spacing w:line="240" w:lineRule="auto"/>
              <w:ind w:left="113" w:right="113" w:firstLine="95"/>
              <w:jc w:val="center"/>
              <w:rPr>
                <w:sz w:val="20"/>
                <w:lang w:eastAsia="ru-RU"/>
              </w:rPr>
            </w:pPr>
          </w:p>
        </w:tc>
        <w:tc>
          <w:tcPr>
            <w:tcW w:w="851" w:type="dxa"/>
            <w:shd w:val="clear" w:color="auto" w:fill="FFFFFF"/>
            <w:textDirection w:val="btLr"/>
            <w:vAlign w:val="center"/>
          </w:tcPr>
          <w:p w:rsidR="00B736E9" w:rsidRPr="0028546B" w:rsidRDefault="00B736E9" w:rsidP="004F3549">
            <w:pPr>
              <w:autoSpaceDE w:val="0"/>
              <w:spacing w:line="240" w:lineRule="auto"/>
              <w:ind w:left="113" w:right="113" w:firstLine="80"/>
              <w:jc w:val="center"/>
              <w:rPr>
                <w:sz w:val="20"/>
                <w:lang w:eastAsia="ru-RU"/>
              </w:rPr>
            </w:pPr>
          </w:p>
        </w:tc>
      </w:tr>
    </w:tbl>
    <w:p w:rsidR="00B736E9" w:rsidRPr="00A02EC0" w:rsidRDefault="00B736E9" w:rsidP="00B736E9">
      <w:pPr>
        <w:rPr>
          <w:vanish/>
        </w:rPr>
      </w:pPr>
    </w:p>
    <w:tbl>
      <w:tblPr>
        <w:tblpPr w:leftFromText="180" w:rightFromText="180" w:vertAnchor="text" w:horzAnchor="margin" w:tblpXSpec="right" w:tblpY="645"/>
        <w:tblW w:w="4749" w:type="dxa"/>
        <w:tblLook w:val="04A0" w:firstRow="1" w:lastRow="0" w:firstColumn="1" w:lastColumn="0" w:noHBand="0" w:noVBand="1"/>
      </w:tblPr>
      <w:tblGrid>
        <w:gridCol w:w="4749"/>
      </w:tblGrid>
      <w:tr w:rsidR="00B736E9" w:rsidRPr="00E746FD" w:rsidTr="004F3549">
        <w:tc>
          <w:tcPr>
            <w:tcW w:w="4749" w:type="dxa"/>
            <w:shd w:val="clear" w:color="auto" w:fill="auto"/>
          </w:tcPr>
          <w:p w:rsidR="00B736E9" w:rsidRPr="006403EE" w:rsidRDefault="00B736E9" w:rsidP="004F3549">
            <w:pPr>
              <w:autoSpaceDE w:val="0"/>
              <w:autoSpaceDN w:val="0"/>
              <w:adjustRightInd w:val="0"/>
              <w:spacing w:line="240" w:lineRule="auto"/>
              <w:rPr>
                <w:rFonts w:eastAsia="Calibri"/>
                <w:szCs w:val="24"/>
                <w:lang w:eastAsia="ru-RU"/>
              </w:rPr>
            </w:pPr>
            <w:r w:rsidRPr="006403EE">
              <w:rPr>
                <w:rFonts w:eastAsia="Calibri"/>
                <w:szCs w:val="24"/>
                <w:lang w:eastAsia="ru-RU"/>
              </w:rPr>
              <w:t>Представитель Заказчика:</w:t>
            </w:r>
          </w:p>
          <w:p w:rsidR="00B736E9" w:rsidRPr="006403EE" w:rsidRDefault="00B736E9" w:rsidP="004F3549">
            <w:pPr>
              <w:autoSpaceDE w:val="0"/>
              <w:autoSpaceDN w:val="0"/>
              <w:adjustRightInd w:val="0"/>
              <w:spacing w:line="240" w:lineRule="auto"/>
              <w:rPr>
                <w:rFonts w:eastAsia="Calibri"/>
                <w:szCs w:val="24"/>
                <w:lang w:eastAsia="ru-RU"/>
              </w:rPr>
            </w:pPr>
          </w:p>
          <w:p w:rsidR="00B736E9" w:rsidRPr="006403EE" w:rsidRDefault="00B736E9" w:rsidP="004F3549">
            <w:pPr>
              <w:autoSpaceDE w:val="0"/>
              <w:autoSpaceDN w:val="0"/>
              <w:adjustRightInd w:val="0"/>
              <w:spacing w:line="240" w:lineRule="auto"/>
              <w:rPr>
                <w:rFonts w:eastAsia="Calibri"/>
                <w:szCs w:val="24"/>
                <w:lang w:eastAsia="ru-RU"/>
              </w:rPr>
            </w:pPr>
            <w:r w:rsidRPr="006403EE">
              <w:rPr>
                <w:rFonts w:eastAsia="Calibri"/>
                <w:szCs w:val="24"/>
                <w:lang w:eastAsia="ru-RU"/>
              </w:rPr>
              <w:t>(должность)</w:t>
            </w:r>
          </w:p>
          <w:p w:rsidR="00B736E9" w:rsidRPr="006403EE" w:rsidRDefault="00B736E9" w:rsidP="004F3549">
            <w:pPr>
              <w:autoSpaceDE w:val="0"/>
              <w:autoSpaceDN w:val="0"/>
              <w:adjustRightInd w:val="0"/>
              <w:spacing w:line="240" w:lineRule="auto"/>
              <w:rPr>
                <w:rFonts w:eastAsia="Calibri"/>
                <w:szCs w:val="24"/>
                <w:lang w:eastAsia="ru-RU"/>
              </w:rPr>
            </w:pPr>
          </w:p>
          <w:p w:rsidR="00B736E9" w:rsidRPr="006403EE" w:rsidRDefault="00B736E9" w:rsidP="004F3549">
            <w:pPr>
              <w:autoSpaceDE w:val="0"/>
              <w:autoSpaceDN w:val="0"/>
              <w:adjustRightInd w:val="0"/>
              <w:spacing w:line="240" w:lineRule="auto"/>
              <w:rPr>
                <w:rFonts w:eastAsia="Calibri"/>
                <w:szCs w:val="24"/>
                <w:lang w:eastAsia="ru-RU"/>
              </w:rPr>
            </w:pPr>
            <w:r w:rsidRPr="006403EE">
              <w:rPr>
                <w:rFonts w:eastAsia="Calibri"/>
                <w:szCs w:val="24"/>
                <w:lang w:eastAsia="ru-RU"/>
              </w:rPr>
              <w:t>(подпись, фамилия и инициалы)</w:t>
            </w:r>
          </w:p>
          <w:p w:rsidR="00B736E9" w:rsidRPr="006403EE" w:rsidRDefault="00B736E9" w:rsidP="004F3549">
            <w:pPr>
              <w:autoSpaceDE w:val="0"/>
              <w:autoSpaceDN w:val="0"/>
              <w:adjustRightInd w:val="0"/>
              <w:spacing w:line="240" w:lineRule="auto"/>
              <w:rPr>
                <w:rFonts w:eastAsia="Calibri"/>
                <w:szCs w:val="24"/>
                <w:lang w:eastAsia="ru-RU"/>
              </w:rPr>
            </w:pPr>
            <w:r w:rsidRPr="006403EE">
              <w:rPr>
                <w:rFonts w:eastAsia="Calibri"/>
                <w:szCs w:val="24"/>
                <w:lang w:eastAsia="ru-RU"/>
              </w:rPr>
              <w:t>М.П.</w:t>
            </w:r>
          </w:p>
          <w:p w:rsidR="00B736E9" w:rsidRPr="006403EE" w:rsidRDefault="00B736E9" w:rsidP="004F3549">
            <w:pPr>
              <w:autoSpaceDE w:val="0"/>
              <w:autoSpaceDN w:val="0"/>
              <w:adjustRightInd w:val="0"/>
              <w:spacing w:line="240" w:lineRule="auto"/>
              <w:rPr>
                <w:rFonts w:eastAsia="Calibri"/>
                <w:szCs w:val="24"/>
                <w:lang w:eastAsia="ru-RU"/>
              </w:rPr>
            </w:pPr>
          </w:p>
          <w:p w:rsidR="00B736E9" w:rsidRPr="006403EE" w:rsidRDefault="00B736E9" w:rsidP="004F3549">
            <w:pPr>
              <w:autoSpaceDE w:val="0"/>
              <w:autoSpaceDN w:val="0"/>
              <w:adjustRightInd w:val="0"/>
              <w:spacing w:line="240" w:lineRule="auto"/>
              <w:rPr>
                <w:rFonts w:eastAsia="Calibri"/>
                <w:szCs w:val="24"/>
                <w:lang w:eastAsia="ru-RU"/>
              </w:rPr>
            </w:pPr>
            <w:r w:rsidRPr="006403EE">
              <w:rPr>
                <w:rFonts w:eastAsia="Calibri"/>
                <w:szCs w:val="24"/>
                <w:lang w:eastAsia="ru-RU"/>
              </w:rPr>
              <w:t>«_____» _____________20__ г.</w:t>
            </w:r>
          </w:p>
          <w:p w:rsidR="00B736E9" w:rsidRPr="00A02EC0" w:rsidRDefault="00B736E9" w:rsidP="004F3549">
            <w:pPr>
              <w:autoSpaceDE w:val="0"/>
              <w:autoSpaceDN w:val="0"/>
              <w:adjustRightInd w:val="0"/>
              <w:spacing w:line="240" w:lineRule="auto"/>
              <w:rPr>
                <w:rFonts w:eastAsia="Calibri"/>
              </w:rPr>
            </w:pPr>
          </w:p>
        </w:tc>
      </w:tr>
    </w:tbl>
    <w:p w:rsidR="00B736E9" w:rsidRPr="00E746FD" w:rsidRDefault="00B736E9" w:rsidP="00B736E9">
      <w:pPr>
        <w:autoSpaceDE w:val="0"/>
        <w:spacing w:line="240" w:lineRule="auto"/>
        <w:rPr>
          <w:szCs w:val="24"/>
          <w:lang w:eastAsia="ru-RU"/>
        </w:rPr>
      </w:pPr>
    </w:p>
    <w:p w:rsidR="00B736E9" w:rsidRPr="00E746FD" w:rsidRDefault="00B736E9" w:rsidP="00B736E9">
      <w:pPr>
        <w:autoSpaceDE w:val="0"/>
        <w:spacing w:line="240" w:lineRule="auto"/>
        <w:rPr>
          <w:szCs w:val="24"/>
          <w:lang w:eastAsia="ru-RU"/>
        </w:rPr>
      </w:pPr>
    </w:p>
    <w:p w:rsidR="00B736E9" w:rsidRPr="00A352D8" w:rsidRDefault="00B736E9" w:rsidP="00B736E9">
      <w:pPr>
        <w:rPr>
          <w:szCs w:val="24"/>
          <w:lang w:eastAsia="ru-RU"/>
        </w:rPr>
      </w:pPr>
    </w:p>
    <w:p w:rsidR="00B736E9" w:rsidRPr="00A352D8" w:rsidRDefault="00B736E9" w:rsidP="00B736E9">
      <w:pPr>
        <w:rPr>
          <w:szCs w:val="24"/>
          <w:lang w:eastAsia="ru-RU"/>
        </w:rPr>
      </w:pPr>
    </w:p>
    <w:p w:rsidR="00B736E9" w:rsidRPr="00A352D8" w:rsidRDefault="00B736E9" w:rsidP="00B736E9">
      <w:pPr>
        <w:rPr>
          <w:szCs w:val="24"/>
          <w:lang w:eastAsia="ru-RU"/>
        </w:rPr>
      </w:pPr>
    </w:p>
    <w:p w:rsidR="00B736E9" w:rsidRPr="00A352D8" w:rsidRDefault="00B736E9" w:rsidP="00B736E9">
      <w:pPr>
        <w:rPr>
          <w:szCs w:val="24"/>
          <w:lang w:eastAsia="ru-RU"/>
        </w:rPr>
      </w:pPr>
    </w:p>
    <w:p w:rsidR="00B736E9" w:rsidRPr="00A352D8" w:rsidRDefault="00B736E9" w:rsidP="00B736E9">
      <w:pPr>
        <w:rPr>
          <w:szCs w:val="24"/>
          <w:lang w:eastAsia="ru-RU"/>
        </w:rPr>
      </w:pPr>
    </w:p>
    <w:p w:rsidR="00B736E9" w:rsidRPr="00A352D8" w:rsidRDefault="00B736E9" w:rsidP="00B736E9">
      <w:pPr>
        <w:rPr>
          <w:szCs w:val="24"/>
          <w:lang w:eastAsia="ru-RU"/>
        </w:rPr>
      </w:pPr>
    </w:p>
    <w:p w:rsidR="00B736E9" w:rsidRDefault="00B736E9" w:rsidP="00B736E9">
      <w:pPr>
        <w:rPr>
          <w:szCs w:val="24"/>
          <w:lang w:eastAsia="ru-RU"/>
        </w:rPr>
      </w:pPr>
    </w:p>
    <w:p w:rsidR="00B736E9" w:rsidRDefault="00B736E9" w:rsidP="00B736E9">
      <w:pPr>
        <w:spacing w:line="240" w:lineRule="auto"/>
        <w:jc w:val="right"/>
        <w:rPr>
          <w:color w:val="000000"/>
          <w:szCs w:val="24"/>
          <w:lang w:eastAsia="ru-RU"/>
        </w:rPr>
      </w:pPr>
    </w:p>
    <w:p w:rsidR="000C2FEC" w:rsidRDefault="000C2FEC" w:rsidP="00B736E9">
      <w:pPr>
        <w:spacing w:line="240" w:lineRule="auto"/>
        <w:jc w:val="right"/>
        <w:rPr>
          <w:color w:val="000000"/>
          <w:szCs w:val="24"/>
          <w:lang w:eastAsia="ru-RU"/>
        </w:rPr>
      </w:pPr>
    </w:p>
    <w:p w:rsidR="00B736E9" w:rsidRPr="000C36F2" w:rsidRDefault="00B736E9" w:rsidP="00B736E9">
      <w:pPr>
        <w:pStyle w:val="aff3"/>
        <w:rPr>
          <w:lang w:eastAsia="ru-RU"/>
        </w:rPr>
      </w:pPr>
    </w:p>
    <w:p w:rsidR="00791863" w:rsidRDefault="00791863" w:rsidP="00B736E9">
      <w:pPr>
        <w:pStyle w:val="aff3"/>
        <w:jc w:val="right"/>
        <w:rPr>
          <w:sz w:val="26"/>
          <w:szCs w:val="26"/>
          <w:lang w:eastAsia="ru-RU"/>
        </w:rPr>
      </w:pPr>
    </w:p>
    <w:p w:rsidR="00B736E9" w:rsidRPr="00221E3B" w:rsidRDefault="00B736E9" w:rsidP="00B736E9">
      <w:pPr>
        <w:pStyle w:val="aff3"/>
        <w:jc w:val="right"/>
        <w:rPr>
          <w:sz w:val="26"/>
          <w:szCs w:val="26"/>
          <w:lang w:eastAsia="ru-RU"/>
        </w:rPr>
      </w:pPr>
      <w:r w:rsidRPr="00221E3B">
        <w:rPr>
          <w:sz w:val="26"/>
          <w:szCs w:val="26"/>
          <w:lang w:eastAsia="ru-RU"/>
        </w:rPr>
        <w:t>Приложение № 5</w:t>
      </w:r>
    </w:p>
    <w:p w:rsidR="00B736E9" w:rsidRPr="00221E3B" w:rsidRDefault="00B736E9" w:rsidP="00B736E9">
      <w:pPr>
        <w:pStyle w:val="aff3"/>
        <w:jc w:val="right"/>
        <w:rPr>
          <w:b/>
          <w:bCs/>
          <w:sz w:val="26"/>
          <w:szCs w:val="26"/>
          <w:lang w:eastAsia="ru-RU"/>
        </w:rPr>
      </w:pPr>
      <w:r w:rsidRPr="00221E3B">
        <w:rPr>
          <w:sz w:val="26"/>
          <w:szCs w:val="26"/>
          <w:lang w:eastAsia="ru-RU"/>
        </w:rPr>
        <w:t>Контракту от «____» __________ № ________</w:t>
      </w:r>
    </w:p>
    <w:p w:rsidR="00B736E9" w:rsidRPr="000C36F2" w:rsidRDefault="00B736E9" w:rsidP="00B736E9">
      <w:pPr>
        <w:pStyle w:val="aff3"/>
        <w:jc w:val="right"/>
        <w:rPr>
          <w:b/>
          <w:sz w:val="28"/>
          <w:szCs w:val="28"/>
        </w:rPr>
      </w:pPr>
    </w:p>
    <w:p w:rsidR="00B736E9" w:rsidRPr="000C36F2" w:rsidRDefault="00B736E9" w:rsidP="00B736E9">
      <w:pPr>
        <w:pStyle w:val="aff3"/>
        <w:ind w:firstLine="0"/>
        <w:jc w:val="center"/>
        <w:rPr>
          <w:b/>
          <w:sz w:val="28"/>
          <w:szCs w:val="28"/>
        </w:rPr>
      </w:pPr>
      <w:r w:rsidRPr="000C36F2">
        <w:rPr>
          <w:b/>
          <w:sz w:val="28"/>
          <w:szCs w:val="28"/>
        </w:rPr>
        <w:t>Акт выборочной проверки поставляемого Товара</w:t>
      </w:r>
    </w:p>
    <w:p w:rsidR="00B736E9" w:rsidRPr="000C36F2" w:rsidRDefault="00B736E9" w:rsidP="00B736E9">
      <w:pPr>
        <w:pStyle w:val="aff3"/>
        <w:rPr>
          <w:b/>
          <w:sz w:val="28"/>
          <w:szCs w:val="28"/>
        </w:rPr>
      </w:pPr>
    </w:p>
    <w:p w:rsidR="00791863" w:rsidRDefault="00B736E9" w:rsidP="00791863">
      <w:pPr>
        <w:pStyle w:val="aff3"/>
        <w:ind w:firstLine="0"/>
        <w:rPr>
          <w:sz w:val="26"/>
          <w:szCs w:val="26"/>
        </w:rPr>
      </w:pPr>
      <w:r w:rsidRPr="000C36F2">
        <w:t>________________________________________________</w:t>
      </w:r>
      <w:r w:rsidR="00E5040B">
        <w:t>__________</w:t>
      </w:r>
      <w:r w:rsidR="00791863">
        <w:t>______</w:t>
      </w:r>
      <w:r w:rsidRPr="000C36F2">
        <w:t xml:space="preserve">__, </w:t>
      </w:r>
      <w:r w:rsidRPr="000C36F2">
        <w:rPr>
          <w:sz w:val="26"/>
          <w:szCs w:val="26"/>
        </w:rPr>
        <w:t xml:space="preserve">поставляемые </w:t>
      </w:r>
    </w:p>
    <w:p w:rsidR="00791863" w:rsidRPr="000C36F2" w:rsidRDefault="00791863" w:rsidP="00791863">
      <w:pPr>
        <w:pStyle w:val="aff3"/>
        <w:ind w:firstLine="0"/>
        <w:rPr>
          <w:sz w:val="16"/>
          <w:szCs w:val="16"/>
        </w:rPr>
      </w:pPr>
      <w:r w:rsidRPr="000C36F2">
        <w:rPr>
          <w:sz w:val="16"/>
          <w:szCs w:val="16"/>
        </w:rPr>
        <w:t>(указывается вид и (или) наименование технических средств реабилитации</w:t>
      </w:r>
      <w:r>
        <w:rPr>
          <w:sz w:val="16"/>
          <w:szCs w:val="16"/>
        </w:rPr>
        <w:t xml:space="preserve"> </w:t>
      </w:r>
      <w:r w:rsidRPr="000C36F2">
        <w:rPr>
          <w:sz w:val="16"/>
          <w:szCs w:val="16"/>
        </w:rPr>
        <w:t>в соответствии с графой 3 Классификации)</w:t>
      </w:r>
    </w:p>
    <w:p w:rsidR="00B736E9" w:rsidRPr="000C36F2" w:rsidRDefault="00B736E9" w:rsidP="00791863">
      <w:pPr>
        <w:pStyle w:val="aff3"/>
        <w:ind w:firstLine="0"/>
        <w:rPr>
          <w:sz w:val="26"/>
          <w:szCs w:val="26"/>
        </w:rPr>
      </w:pPr>
      <w:r w:rsidRPr="000C36F2">
        <w:rPr>
          <w:sz w:val="26"/>
          <w:szCs w:val="26"/>
        </w:rPr>
        <w:t>по</w:t>
      </w:r>
      <w:r w:rsidR="00791863">
        <w:rPr>
          <w:sz w:val="26"/>
          <w:szCs w:val="26"/>
        </w:rPr>
        <w:t xml:space="preserve"> </w:t>
      </w:r>
      <w:r w:rsidRPr="000C36F2">
        <w:rPr>
          <w:sz w:val="26"/>
          <w:szCs w:val="26"/>
        </w:rPr>
        <w:t>Государственному контракту № ______ от «___» __________ 20__ г., представлены на проверку Поставщиком «___» _________20__ г.</w:t>
      </w:r>
    </w:p>
    <w:p w:rsidR="00B736E9" w:rsidRPr="000C36F2" w:rsidRDefault="00B736E9" w:rsidP="00791863">
      <w:pPr>
        <w:pStyle w:val="aff3"/>
        <w:ind w:firstLine="0"/>
        <w:rPr>
          <w:sz w:val="26"/>
          <w:szCs w:val="26"/>
        </w:rPr>
      </w:pPr>
    </w:p>
    <w:p w:rsidR="00B736E9" w:rsidRPr="000C36F2" w:rsidRDefault="00B736E9" w:rsidP="00791863">
      <w:pPr>
        <w:pStyle w:val="aff3"/>
        <w:ind w:firstLine="0"/>
        <w:rPr>
          <w:sz w:val="26"/>
          <w:szCs w:val="26"/>
        </w:rPr>
      </w:pPr>
      <w:r w:rsidRPr="000C36F2">
        <w:rPr>
          <w:sz w:val="26"/>
          <w:szCs w:val="26"/>
        </w:rPr>
        <w:t>г. ____________</w:t>
      </w:r>
      <w:r w:rsidRPr="000C36F2">
        <w:rPr>
          <w:sz w:val="26"/>
          <w:szCs w:val="26"/>
        </w:rPr>
        <w:tab/>
      </w:r>
      <w:r w:rsidRPr="000C36F2">
        <w:rPr>
          <w:sz w:val="26"/>
          <w:szCs w:val="26"/>
        </w:rPr>
        <w:tab/>
      </w:r>
      <w:r w:rsidRPr="000C36F2">
        <w:rPr>
          <w:sz w:val="26"/>
          <w:szCs w:val="26"/>
        </w:rPr>
        <w:tab/>
      </w:r>
      <w:r w:rsidRPr="000C36F2">
        <w:rPr>
          <w:sz w:val="26"/>
          <w:szCs w:val="26"/>
        </w:rPr>
        <w:tab/>
      </w:r>
      <w:r w:rsidRPr="000C36F2">
        <w:rPr>
          <w:sz w:val="26"/>
          <w:szCs w:val="26"/>
        </w:rPr>
        <w:tab/>
      </w:r>
      <w:r w:rsidRPr="000C36F2">
        <w:rPr>
          <w:sz w:val="26"/>
          <w:szCs w:val="26"/>
        </w:rPr>
        <w:tab/>
      </w:r>
      <w:r w:rsidRPr="000C36F2">
        <w:rPr>
          <w:sz w:val="26"/>
          <w:szCs w:val="26"/>
        </w:rPr>
        <w:tab/>
        <w:t xml:space="preserve">        «____» _______ 20__ г.</w:t>
      </w:r>
    </w:p>
    <w:p w:rsidR="00E5040B" w:rsidRDefault="00E5040B" w:rsidP="00791863">
      <w:pPr>
        <w:pStyle w:val="aff3"/>
        <w:ind w:firstLine="0"/>
        <w:rPr>
          <w:sz w:val="26"/>
          <w:szCs w:val="26"/>
        </w:rPr>
      </w:pPr>
    </w:p>
    <w:p w:rsidR="00B736E9" w:rsidRDefault="00B736E9" w:rsidP="00791863">
      <w:pPr>
        <w:pStyle w:val="aff3"/>
        <w:ind w:firstLine="0"/>
        <w:rPr>
          <w:sz w:val="26"/>
          <w:szCs w:val="26"/>
        </w:rPr>
      </w:pPr>
      <w:r w:rsidRPr="000C36F2">
        <w:rPr>
          <w:sz w:val="26"/>
          <w:szCs w:val="26"/>
        </w:rPr>
        <w:t xml:space="preserve">Нами, </w:t>
      </w:r>
      <w:r w:rsidR="00791863">
        <w:rPr>
          <w:sz w:val="26"/>
          <w:szCs w:val="26"/>
        </w:rPr>
        <w:t>_____________</w:t>
      </w:r>
      <w:r w:rsidRPr="000C36F2">
        <w:rPr>
          <w:sz w:val="26"/>
          <w:szCs w:val="26"/>
        </w:rPr>
        <w:t>____________________________</w:t>
      </w:r>
      <w:r w:rsidR="00E5040B">
        <w:rPr>
          <w:sz w:val="26"/>
          <w:szCs w:val="26"/>
        </w:rPr>
        <w:t>_________</w:t>
      </w:r>
      <w:r w:rsidRPr="000C36F2">
        <w:rPr>
          <w:sz w:val="26"/>
          <w:szCs w:val="26"/>
        </w:rPr>
        <w:t>__________________,</w:t>
      </w:r>
    </w:p>
    <w:p w:rsidR="00221E3B" w:rsidRDefault="00221E3B" w:rsidP="00791863">
      <w:pPr>
        <w:ind w:firstLine="0"/>
      </w:pPr>
      <w:r>
        <w:rPr>
          <w:sz w:val="26"/>
          <w:szCs w:val="26"/>
        </w:rPr>
        <w:t>__________________________________________________________________________</w:t>
      </w:r>
    </w:p>
    <w:p w:rsidR="00B736E9" w:rsidRPr="000C36F2" w:rsidRDefault="00791863" w:rsidP="00791863">
      <w:pPr>
        <w:pStyle w:val="aff3"/>
        <w:ind w:firstLine="0"/>
        <w:jc w:val="center"/>
        <w:rPr>
          <w:sz w:val="16"/>
          <w:szCs w:val="16"/>
          <w:lang w:eastAsia="ru-RU"/>
        </w:rPr>
      </w:pPr>
      <w:r>
        <w:rPr>
          <w:sz w:val="16"/>
          <w:szCs w:val="16"/>
          <w:lang w:eastAsia="ru-RU"/>
        </w:rPr>
        <w:t xml:space="preserve">     </w:t>
      </w:r>
      <w:r w:rsidR="00B736E9" w:rsidRPr="000C36F2">
        <w:rPr>
          <w:sz w:val="16"/>
          <w:szCs w:val="16"/>
          <w:lang w:eastAsia="ru-RU"/>
        </w:rPr>
        <w:t>(указываются фамилия, имя, отчество (при наличии), должность лиц, осуществляющих</w:t>
      </w:r>
      <w:r w:rsidR="00E5040B">
        <w:rPr>
          <w:sz w:val="16"/>
          <w:szCs w:val="16"/>
          <w:lang w:eastAsia="ru-RU"/>
        </w:rPr>
        <w:t xml:space="preserve"> </w:t>
      </w:r>
      <w:r w:rsidR="00B736E9" w:rsidRPr="000C36F2">
        <w:rPr>
          <w:sz w:val="16"/>
          <w:szCs w:val="16"/>
          <w:lang w:eastAsia="ru-RU"/>
        </w:rPr>
        <w:t>выборочную проверку поставляемого Товара)</w:t>
      </w:r>
    </w:p>
    <w:p w:rsidR="00B736E9" w:rsidRPr="000C36F2" w:rsidRDefault="00B736E9" w:rsidP="00791863">
      <w:pPr>
        <w:pStyle w:val="aff3"/>
        <w:ind w:firstLine="0"/>
        <w:rPr>
          <w:sz w:val="20"/>
          <w:lang w:eastAsia="ru-RU"/>
        </w:rPr>
      </w:pPr>
    </w:p>
    <w:p w:rsidR="00B736E9" w:rsidRPr="000C36F2" w:rsidRDefault="00B736E9" w:rsidP="00791863">
      <w:pPr>
        <w:pStyle w:val="aff3"/>
        <w:ind w:firstLine="0"/>
        <w:rPr>
          <w:sz w:val="26"/>
          <w:szCs w:val="26"/>
        </w:rPr>
      </w:pPr>
      <w:r w:rsidRPr="000C36F2">
        <w:rPr>
          <w:sz w:val="26"/>
          <w:szCs w:val="26"/>
        </w:rPr>
        <w:t xml:space="preserve">комиссионно проведена выборочная проверка поставляемого Товара, по результатам которой установлено его соответствие/несоответствие техническому заданию, в том числе следующим требованиям: </w:t>
      </w:r>
    </w:p>
    <w:tbl>
      <w:tblPr>
        <w:tblpPr w:leftFromText="180" w:rightFromText="180" w:vertAnchor="text" w:horzAnchor="margin" w:tblpXSpec="center" w:tblpY="164"/>
        <w:tblW w:w="9606" w:type="dxa"/>
        <w:tblLayout w:type="fixed"/>
        <w:tblLook w:val="0000" w:firstRow="0" w:lastRow="0" w:firstColumn="0" w:lastColumn="0" w:noHBand="0" w:noVBand="0"/>
      </w:tblPr>
      <w:tblGrid>
        <w:gridCol w:w="817"/>
        <w:gridCol w:w="3348"/>
        <w:gridCol w:w="2835"/>
        <w:gridCol w:w="2606"/>
      </w:tblGrid>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jc w:val="center"/>
              <w:rPr>
                <w:lang w:eastAsia="ru-RU"/>
              </w:rPr>
            </w:pPr>
            <w:r w:rsidRPr="000C36F2">
              <w:rPr>
                <w:lang w:eastAsia="ru-RU"/>
              </w:rPr>
              <w:t>№</w:t>
            </w:r>
            <w:r>
              <w:rPr>
                <w:lang w:eastAsia="ru-RU"/>
              </w:rPr>
              <w:t xml:space="preserve"> </w:t>
            </w:r>
            <w:r w:rsidRPr="000C36F2">
              <w:rPr>
                <w:lang w:eastAsia="ru-RU"/>
              </w:rPr>
              <w:t>п/п</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Требование</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r w:rsidRPr="000C36F2">
              <w:rPr>
                <w:lang w:eastAsia="ru-RU"/>
              </w:rPr>
              <w:t>Наименование Товара,</w:t>
            </w:r>
          </w:p>
          <w:p w:rsidR="00B736E9" w:rsidRPr="000C36F2" w:rsidRDefault="00B736E9" w:rsidP="004F3549">
            <w:pPr>
              <w:pStyle w:val="aff3"/>
              <w:ind w:firstLine="0"/>
              <w:jc w:val="center"/>
              <w:rPr>
                <w:lang w:eastAsia="ru-RU"/>
              </w:rPr>
            </w:pPr>
            <w:r w:rsidRPr="000C36F2">
              <w:rPr>
                <w:lang w:eastAsia="ru-RU"/>
              </w:rPr>
              <w:t>модель, марка,</w:t>
            </w:r>
          </w:p>
          <w:p w:rsidR="00B736E9" w:rsidRPr="000C36F2" w:rsidRDefault="00B736E9" w:rsidP="004F3549">
            <w:pPr>
              <w:pStyle w:val="aff3"/>
              <w:ind w:firstLine="0"/>
              <w:jc w:val="center"/>
              <w:rPr>
                <w:lang w:eastAsia="ru-RU"/>
              </w:rPr>
            </w:pPr>
            <w:r w:rsidRPr="000C36F2">
              <w:rPr>
                <w:lang w:eastAsia="ru-RU"/>
              </w:rPr>
              <w:t>страна происхождения Товара</w:t>
            </w: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r w:rsidRPr="000C36F2">
              <w:rPr>
                <w:lang w:eastAsia="ru-RU"/>
              </w:rPr>
              <w:t>Соответствует /</w:t>
            </w:r>
          </w:p>
          <w:p w:rsidR="00B736E9" w:rsidRPr="000C36F2" w:rsidRDefault="00B736E9" w:rsidP="004F3549">
            <w:pPr>
              <w:pStyle w:val="aff3"/>
              <w:ind w:firstLine="0"/>
              <w:jc w:val="center"/>
              <w:rPr>
                <w:lang w:eastAsia="ru-RU"/>
              </w:rPr>
            </w:pPr>
            <w:r w:rsidRPr="000C36F2">
              <w:rPr>
                <w:lang w:eastAsia="ru-RU"/>
              </w:rPr>
              <w:t>не соответствует / прочее</w:t>
            </w: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left="142" w:firstLine="11"/>
              <w:jc w:val="center"/>
              <w:rPr>
                <w:lang w:eastAsia="ru-RU"/>
              </w:rPr>
            </w:pPr>
            <w:r>
              <w:rPr>
                <w:lang w:eastAsia="ru-RU"/>
              </w:rPr>
              <w:t>1</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Внешний вид</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2</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Качество</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3</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Количество</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4</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Упаковка</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5</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Маркировка</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6</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Комплектность</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r w:rsidR="00B736E9" w:rsidRPr="000C36F2" w:rsidTr="00660DE5">
        <w:trPr>
          <w:trHeight w:val="417"/>
        </w:trPr>
        <w:tc>
          <w:tcPr>
            <w:tcW w:w="817"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right="-251" w:firstLine="0"/>
              <w:jc w:val="center"/>
              <w:rPr>
                <w:lang w:eastAsia="ru-RU"/>
              </w:rPr>
            </w:pPr>
            <w:r>
              <w:rPr>
                <w:lang w:eastAsia="ru-RU"/>
              </w:rPr>
              <w:t>7</w:t>
            </w:r>
          </w:p>
        </w:tc>
        <w:tc>
          <w:tcPr>
            <w:tcW w:w="3348" w:type="dxa"/>
            <w:tcBorders>
              <w:top w:val="single" w:sz="4" w:space="0" w:color="000000"/>
              <w:left w:val="single" w:sz="4" w:space="0" w:color="000000"/>
              <w:bottom w:val="single" w:sz="4" w:space="0" w:color="000000"/>
            </w:tcBorders>
            <w:shd w:val="clear" w:color="auto" w:fill="auto"/>
            <w:vAlign w:val="center"/>
          </w:tcPr>
          <w:p w:rsidR="00B736E9" w:rsidRPr="000C36F2" w:rsidRDefault="00B736E9" w:rsidP="004F3549">
            <w:pPr>
              <w:pStyle w:val="aff3"/>
              <w:ind w:firstLine="0"/>
              <w:rPr>
                <w:lang w:eastAsia="ru-RU"/>
              </w:rPr>
            </w:pPr>
            <w:r w:rsidRPr="000C36F2">
              <w:rPr>
                <w:lang w:eastAsia="ru-RU"/>
              </w:rPr>
              <w:t>Документы, передаваемые вместе с Товаром</w:t>
            </w:r>
          </w:p>
        </w:tc>
        <w:tc>
          <w:tcPr>
            <w:tcW w:w="2835" w:type="dxa"/>
            <w:tcBorders>
              <w:top w:val="single" w:sz="4" w:space="0" w:color="000000"/>
              <w:left w:val="single" w:sz="4" w:space="0" w:color="000000"/>
              <w:bottom w:val="single" w:sz="4" w:space="0" w:color="000000"/>
            </w:tcBorders>
          </w:tcPr>
          <w:p w:rsidR="00B736E9" w:rsidRPr="000C36F2" w:rsidRDefault="00B736E9" w:rsidP="004F3549">
            <w:pPr>
              <w:pStyle w:val="aff3"/>
              <w:ind w:firstLine="0"/>
              <w:jc w:val="center"/>
              <w:rPr>
                <w:lang w:eastAsia="ru-RU"/>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6E9" w:rsidRPr="000C36F2" w:rsidRDefault="00B736E9" w:rsidP="004F3549">
            <w:pPr>
              <w:pStyle w:val="aff3"/>
              <w:ind w:firstLine="0"/>
              <w:jc w:val="center"/>
              <w:rPr>
                <w:lang w:eastAsia="ru-RU"/>
              </w:rPr>
            </w:pPr>
          </w:p>
        </w:tc>
      </w:tr>
    </w:tbl>
    <w:p w:rsidR="00B736E9" w:rsidRPr="000C36F2" w:rsidRDefault="00B736E9" w:rsidP="00B736E9">
      <w:pPr>
        <w:pStyle w:val="aff3"/>
        <w:rPr>
          <w:sz w:val="26"/>
          <w:szCs w:val="26"/>
        </w:rPr>
      </w:pPr>
    </w:p>
    <w:p w:rsidR="00B736E9" w:rsidRPr="000C36F2" w:rsidRDefault="00B736E9" w:rsidP="00B736E9">
      <w:pPr>
        <w:pStyle w:val="aff3"/>
        <w:rPr>
          <w:sz w:val="26"/>
          <w:szCs w:val="26"/>
        </w:rPr>
      </w:pPr>
      <w:r w:rsidRPr="000C36F2">
        <w:rPr>
          <w:sz w:val="26"/>
          <w:szCs w:val="26"/>
        </w:rPr>
        <w:t>Заключение:</w:t>
      </w:r>
    </w:p>
    <w:p w:rsidR="00B736E9" w:rsidRPr="000C36F2" w:rsidRDefault="00B736E9" w:rsidP="00B736E9">
      <w:pPr>
        <w:pStyle w:val="aff3"/>
        <w:ind w:firstLine="0"/>
        <w:rPr>
          <w:sz w:val="26"/>
          <w:szCs w:val="26"/>
        </w:rPr>
      </w:pPr>
      <w:r w:rsidRPr="000C36F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6E9" w:rsidRPr="000C36F2" w:rsidRDefault="00B736E9" w:rsidP="00B736E9">
      <w:pPr>
        <w:pStyle w:val="aff3"/>
        <w:rPr>
          <w:sz w:val="26"/>
          <w:szCs w:val="26"/>
        </w:rPr>
      </w:pPr>
    </w:p>
    <w:p w:rsidR="00B736E9" w:rsidRPr="000C36F2" w:rsidRDefault="00B736E9" w:rsidP="00B736E9">
      <w:pPr>
        <w:pStyle w:val="aff3"/>
        <w:rPr>
          <w:sz w:val="26"/>
          <w:szCs w:val="26"/>
        </w:rPr>
      </w:pPr>
      <w:r w:rsidRPr="000C36F2">
        <w:rPr>
          <w:sz w:val="26"/>
          <w:szCs w:val="26"/>
        </w:rPr>
        <w:t>Примечания:</w:t>
      </w:r>
    </w:p>
    <w:p w:rsidR="00B736E9" w:rsidRPr="000C36F2" w:rsidRDefault="00B736E9" w:rsidP="00B736E9">
      <w:pPr>
        <w:pStyle w:val="aff3"/>
        <w:ind w:firstLine="0"/>
        <w:rPr>
          <w:sz w:val="26"/>
          <w:szCs w:val="26"/>
        </w:rPr>
      </w:pPr>
      <w:r w:rsidRPr="000C36F2">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6E9" w:rsidRPr="000C36F2" w:rsidRDefault="00B736E9" w:rsidP="00B736E9">
      <w:pPr>
        <w:pStyle w:val="aff3"/>
        <w:rPr>
          <w:sz w:val="26"/>
          <w:szCs w:val="26"/>
        </w:rPr>
      </w:pPr>
    </w:p>
    <w:p w:rsidR="00B736E9" w:rsidRPr="000C36F2" w:rsidRDefault="00B736E9" w:rsidP="00B736E9">
      <w:pPr>
        <w:pStyle w:val="aff3"/>
        <w:rPr>
          <w:sz w:val="26"/>
          <w:szCs w:val="26"/>
        </w:rPr>
      </w:pPr>
      <w:r w:rsidRPr="000C36F2">
        <w:rPr>
          <w:sz w:val="26"/>
          <w:szCs w:val="26"/>
        </w:rPr>
        <w:t>Подписи проверяющих:</w:t>
      </w:r>
    </w:p>
    <w:p w:rsidR="00B736E9" w:rsidRPr="000C36F2" w:rsidRDefault="00B736E9" w:rsidP="00B736E9">
      <w:pPr>
        <w:pStyle w:val="aff3"/>
        <w:rPr>
          <w:sz w:val="26"/>
          <w:szCs w:val="26"/>
        </w:rPr>
      </w:pPr>
      <w:r w:rsidRPr="000C36F2">
        <w:rPr>
          <w:sz w:val="26"/>
          <w:szCs w:val="26"/>
        </w:rPr>
        <w:t xml:space="preserve">               М.П.</w:t>
      </w:r>
    </w:p>
    <w:p w:rsidR="00B736E9" w:rsidRPr="000C36F2" w:rsidRDefault="00B736E9" w:rsidP="00B736E9">
      <w:pPr>
        <w:pStyle w:val="aff3"/>
      </w:pPr>
      <w:r w:rsidRPr="000C36F2">
        <w:lastRenderedPageBreak/>
        <w:t>«_____» _____________20__ г.</w:t>
      </w:r>
    </w:p>
    <w:p w:rsidR="00B736E9" w:rsidRPr="00221E3B" w:rsidRDefault="00B736E9" w:rsidP="00B736E9">
      <w:pPr>
        <w:spacing w:line="240" w:lineRule="auto"/>
        <w:jc w:val="right"/>
        <w:rPr>
          <w:color w:val="000000"/>
          <w:sz w:val="26"/>
          <w:szCs w:val="26"/>
          <w:lang w:eastAsia="ru-RU"/>
        </w:rPr>
      </w:pPr>
      <w:r w:rsidRPr="00221E3B">
        <w:rPr>
          <w:color w:val="000000"/>
          <w:sz w:val="26"/>
          <w:szCs w:val="26"/>
          <w:lang w:eastAsia="ru-RU"/>
        </w:rPr>
        <w:t>Приложение № 6</w:t>
      </w:r>
    </w:p>
    <w:p w:rsidR="00B736E9" w:rsidRPr="00221E3B" w:rsidRDefault="00B736E9" w:rsidP="00B736E9">
      <w:pPr>
        <w:autoSpaceDE w:val="0"/>
        <w:spacing w:line="240" w:lineRule="auto"/>
        <w:jc w:val="right"/>
        <w:rPr>
          <w:rFonts w:ascii="Times New Roman CYR" w:hAnsi="Times New Roman CYR" w:cs="Times New Roman CYR"/>
          <w:b/>
          <w:bCs/>
          <w:sz w:val="26"/>
          <w:szCs w:val="26"/>
          <w:lang w:eastAsia="ru-RU"/>
        </w:rPr>
      </w:pPr>
      <w:r w:rsidRPr="00221E3B">
        <w:rPr>
          <w:color w:val="000000"/>
          <w:sz w:val="26"/>
          <w:szCs w:val="26"/>
          <w:lang w:eastAsia="ru-RU"/>
        </w:rPr>
        <w:t>Контракту от «____» __________ № ________</w:t>
      </w:r>
    </w:p>
    <w:p w:rsidR="00B736E9" w:rsidRPr="0028546B" w:rsidRDefault="00B736E9" w:rsidP="00B736E9">
      <w:pPr>
        <w:spacing w:line="240" w:lineRule="auto"/>
      </w:pPr>
    </w:p>
    <w:p w:rsidR="00B736E9" w:rsidRPr="000C36F2" w:rsidRDefault="00B736E9" w:rsidP="00B736E9">
      <w:pPr>
        <w:spacing w:line="240" w:lineRule="auto"/>
        <w:rPr>
          <w:sz w:val="16"/>
          <w:szCs w:val="16"/>
        </w:rPr>
      </w:pPr>
    </w:p>
    <w:p w:rsidR="00B736E9" w:rsidRPr="000C36F2" w:rsidRDefault="00B736E9" w:rsidP="00B736E9">
      <w:pPr>
        <w:spacing w:line="240" w:lineRule="auto"/>
        <w:ind w:firstLine="0"/>
        <w:jc w:val="center"/>
        <w:rPr>
          <w:sz w:val="28"/>
          <w:szCs w:val="28"/>
          <w:lang w:eastAsia="ru-RU"/>
        </w:rPr>
      </w:pPr>
      <w:r w:rsidRPr="000C36F2">
        <w:rPr>
          <w:b/>
          <w:sz w:val="28"/>
          <w:szCs w:val="28"/>
          <w:lang w:eastAsia="ru-RU"/>
        </w:rPr>
        <w:t xml:space="preserve">Акт № </w:t>
      </w:r>
      <w:r w:rsidRPr="000C36F2">
        <w:rPr>
          <w:sz w:val="28"/>
          <w:szCs w:val="28"/>
          <w:lang w:eastAsia="ru-RU"/>
        </w:rPr>
        <w:t>______</w:t>
      </w:r>
    </w:p>
    <w:p w:rsidR="00B736E9" w:rsidRPr="000C36F2" w:rsidRDefault="00B736E9" w:rsidP="00B736E9">
      <w:pPr>
        <w:spacing w:line="240" w:lineRule="auto"/>
        <w:ind w:firstLine="0"/>
        <w:jc w:val="center"/>
        <w:rPr>
          <w:b/>
          <w:sz w:val="28"/>
          <w:szCs w:val="28"/>
          <w:lang w:eastAsia="ru-RU"/>
        </w:rPr>
      </w:pPr>
      <w:r w:rsidRPr="000C36F2">
        <w:rPr>
          <w:b/>
          <w:sz w:val="28"/>
          <w:szCs w:val="28"/>
          <w:lang w:eastAsia="ru-RU"/>
        </w:rPr>
        <w:t>приема-передачи Товара</w:t>
      </w:r>
    </w:p>
    <w:p w:rsidR="00B736E9" w:rsidRPr="000C36F2" w:rsidRDefault="00B736E9" w:rsidP="00DF25E9">
      <w:pPr>
        <w:spacing w:line="240" w:lineRule="auto"/>
        <w:ind w:firstLine="0"/>
        <w:rPr>
          <w:szCs w:val="24"/>
          <w:lang w:eastAsia="ru-RU"/>
        </w:rPr>
      </w:pPr>
      <w:r w:rsidRPr="000C36F2">
        <w:rPr>
          <w:szCs w:val="24"/>
          <w:lang w:eastAsia="ru-RU"/>
        </w:rPr>
        <w:t>г. _______________</w:t>
      </w:r>
      <w:r w:rsidRPr="000C36F2">
        <w:rPr>
          <w:szCs w:val="24"/>
          <w:lang w:eastAsia="ru-RU"/>
        </w:rPr>
        <w:tab/>
        <w:t xml:space="preserve">                                                                     </w:t>
      </w:r>
      <w:r>
        <w:rPr>
          <w:szCs w:val="24"/>
          <w:lang w:eastAsia="ru-RU"/>
        </w:rPr>
        <w:t xml:space="preserve">    </w:t>
      </w:r>
      <w:r w:rsidRPr="000C36F2">
        <w:rPr>
          <w:szCs w:val="24"/>
          <w:lang w:eastAsia="ru-RU"/>
        </w:rPr>
        <w:t xml:space="preserve">        «___»____________20_ г.</w:t>
      </w:r>
    </w:p>
    <w:p w:rsidR="00B736E9" w:rsidRPr="000C36F2" w:rsidRDefault="00B736E9" w:rsidP="00DF25E9">
      <w:pPr>
        <w:spacing w:line="240" w:lineRule="auto"/>
        <w:ind w:firstLine="0"/>
        <w:rPr>
          <w:szCs w:val="24"/>
          <w:lang w:eastAsia="ru-RU"/>
        </w:rPr>
      </w:pPr>
    </w:p>
    <w:p w:rsidR="00B736E9" w:rsidRPr="000C36F2" w:rsidRDefault="00B736E9" w:rsidP="00DF25E9">
      <w:pPr>
        <w:spacing w:line="240" w:lineRule="auto"/>
        <w:ind w:firstLine="0"/>
        <w:rPr>
          <w:szCs w:val="24"/>
          <w:lang w:eastAsia="ru-RU"/>
        </w:rPr>
      </w:pPr>
      <w:r w:rsidRPr="000C36F2">
        <w:rPr>
          <w:szCs w:val="24"/>
          <w:lang w:eastAsia="ru-RU"/>
        </w:rPr>
        <w:t>Наименование Поставщика: _______________________________________________________.</w:t>
      </w:r>
    </w:p>
    <w:p w:rsidR="00B736E9" w:rsidRPr="000C36F2" w:rsidRDefault="00B736E9" w:rsidP="00DF25E9">
      <w:pPr>
        <w:pStyle w:val="ConsPlusNormal"/>
        <w:ind w:firstLine="0"/>
        <w:jc w:val="both"/>
        <w:rPr>
          <w:rFonts w:ascii="Times New Roman" w:hAnsi="Times New Roman" w:cs="Times New Roman"/>
          <w:vertAlign w:val="superscript"/>
        </w:rPr>
      </w:pPr>
      <w:r w:rsidRPr="000C36F2">
        <w:rPr>
          <w:rFonts w:ascii="Times New Roman" w:hAnsi="Times New Roman" w:cs="Times New Roman"/>
          <w:vertAlign w:val="superscript"/>
        </w:rPr>
        <w:t xml:space="preserve">                                            </w:t>
      </w:r>
      <w:r w:rsidR="00221E3B">
        <w:rPr>
          <w:rFonts w:ascii="Times New Roman" w:hAnsi="Times New Roman" w:cs="Times New Roman"/>
          <w:vertAlign w:val="superscript"/>
        </w:rPr>
        <w:t xml:space="preserve">                                                                </w:t>
      </w:r>
      <w:r w:rsidRPr="000C36F2">
        <w:rPr>
          <w:rFonts w:ascii="Times New Roman" w:hAnsi="Times New Roman" w:cs="Times New Roman"/>
          <w:vertAlign w:val="superscript"/>
        </w:rPr>
        <w:t>(полное наименование организации, осуществляющей поставку технических средств реабилитации)</w:t>
      </w:r>
    </w:p>
    <w:p w:rsidR="00B736E9" w:rsidRPr="000C36F2" w:rsidRDefault="00B736E9" w:rsidP="00DF25E9">
      <w:pPr>
        <w:spacing w:line="240" w:lineRule="auto"/>
        <w:ind w:firstLine="0"/>
        <w:rPr>
          <w:szCs w:val="24"/>
          <w:lang w:eastAsia="ru-RU"/>
        </w:rPr>
      </w:pPr>
      <w:r w:rsidRPr="000C36F2">
        <w:rPr>
          <w:szCs w:val="24"/>
          <w:lang w:eastAsia="ru-RU"/>
        </w:rPr>
        <w:t>Адрес места нахождения Поставщика: ______________________________________________.</w:t>
      </w:r>
    </w:p>
    <w:p w:rsidR="00B736E9" w:rsidRPr="000C36F2" w:rsidRDefault="00B736E9" w:rsidP="00DF25E9">
      <w:pPr>
        <w:spacing w:line="240" w:lineRule="auto"/>
        <w:ind w:firstLine="0"/>
        <w:rPr>
          <w:szCs w:val="24"/>
          <w:lang w:eastAsia="ru-RU"/>
        </w:rPr>
      </w:pPr>
    </w:p>
    <w:p w:rsidR="00B736E9" w:rsidRPr="000C36F2" w:rsidRDefault="00B736E9" w:rsidP="00DF25E9">
      <w:pPr>
        <w:spacing w:line="240" w:lineRule="auto"/>
        <w:ind w:firstLine="0"/>
        <w:rPr>
          <w:szCs w:val="24"/>
          <w:lang w:eastAsia="ru-RU"/>
        </w:rPr>
      </w:pPr>
      <w:r w:rsidRPr="000C36F2">
        <w:rPr>
          <w:szCs w:val="24"/>
          <w:lang w:eastAsia="ru-RU"/>
        </w:rPr>
        <w:t>Полученный Товар: ______________________________________________________________.</w:t>
      </w:r>
    </w:p>
    <w:p w:rsidR="00B736E9" w:rsidRPr="000C36F2" w:rsidRDefault="00B736E9" w:rsidP="00DF25E9">
      <w:pPr>
        <w:spacing w:line="240" w:lineRule="auto"/>
        <w:ind w:firstLine="0"/>
        <w:jc w:val="center"/>
        <w:rPr>
          <w:sz w:val="20"/>
          <w:lang w:eastAsia="ru-RU"/>
        </w:rPr>
      </w:pPr>
      <w:r w:rsidRPr="000C36F2">
        <w:rPr>
          <w:sz w:val="20"/>
          <w:lang w:eastAsia="ru-RU"/>
        </w:rPr>
        <w:t>(указывается вид и (или) наименование технического средства реабилитации в соответствии с графой 3 Классификации и полное наименование Товара, предусмотренное маркировкой, спецификацией)</w:t>
      </w:r>
    </w:p>
    <w:p w:rsidR="00B736E9" w:rsidRPr="000C36F2" w:rsidRDefault="00B736E9" w:rsidP="00DF25E9">
      <w:pPr>
        <w:spacing w:line="240" w:lineRule="auto"/>
        <w:ind w:firstLine="0"/>
        <w:jc w:val="right"/>
        <w:rPr>
          <w:sz w:val="16"/>
          <w:szCs w:val="16"/>
          <w:lang w:eastAsia="ru-RU"/>
        </w:rPr>
      </w:pPr>
    </w:p>
    <w:tbl>
      <w:tblPr>
        <w:tblW w:w="9275"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36"/>
        <w:gridCol w:w="425"/>
        <w:gridCol w:w="425"/>
        <w:gridCol w:w="425"/>
        <w:gridCol w:w="426"/>
        <w:gridCol w:w="425"/>
        <w:gridCol w:w="425"/>
        <w:gridCol w:w="3119"/>
      </w:tblGrid>
      <w:tr w:rsidR="00B736E9" w:rsidRPr="000C36F2" w:rsidTr="004F3549">
        <w:trPr>
          <w:trHeight w:val="347"/>
        </w:trPr>
        <w:tc>
          <w:tcPr>
            <w:tcW w:w="3369" w:type="dxa"/>
            <w:tcBorders>
              <w:top w:val="nil"/>
              <w:left w:val="nil"/>
              <w:bottom w:val="nil"/>
              <w:right w:val="nil"/>
            </w:tcBorders>
            <w:vAlign w:val="center"/>
          </w:tcPr>
          <w:p w:rsidR="00B736E9" w:rsidRPr="000C36F2" w:rsidRDefault="00B736E9" w:rsidP="00DF25E9">
            <w:pPr>
              <w:spacing w:line="240" w:lineRule="auto"/>
              <w:ind w:firstLine="0"/>
              <w:rPr>
                <w:spacing w:val="-4"/>
                <w:szCs w:val="24"/>
                <w:lang w:eastAsia="ru-RU"/>
              </w:rPr>
            </w:pPr>
            <w:r w:rsidRPr="000C36F2">
              <w:rPr>
                <w:spacing w:val="-4"/>
                <w:szCs w:val="24"/>
                <w:lang w:eastAsia="ru-RU"/>
              </w:rPr>
              <w:t>Артикул модификации Товара:</w:t>
            </w:r>
          </w:p>
          <w:p w:rsidR="00B736E9" w:rsidRPr="000C36F2" w:rsidRDefault="00B736E9" w:rsidP="00DF25E9">
            <w:pPr>
              <w:spacing w:line="240" w:lineRule="auto"/>
              <w:ind w:firstLine="0"/>
              <w:rPr>
                <w:szCs w:val="24"/>
                <w:lang w:eastAsia="ru-RU"/>
              </w:rPr>
            </w:pPr>
          </w:p>
        </w:tc>
        <w:tc>
          <w:tcPr>
            <w:tcW w:w="236" w:type="dxa"/>
            <w:tcBorders>
              <w:top w:val="nil"/>
              <w:left w:val="nil"/>
              <w:bottom w:val="nil"/>
              <w:right w:val="single" w:sz="4" w:space="0" w:color="auto"/>
            </w:tcBorders>
            <w:vAlign w:val="center"/>
          </w:tcPr>
          <w:p w:rsidR="00B736E9" w:rsidRPr="000C36F2" w:rsidRDefault="00B736E9" w:rsidP="00DF25E9">
            <w:pPr>
              <w:spacing w:line="240" w:lineRule="auto"/>
              <w:ind w:firstLine="0"/>
              <w:rPr>
                <w:szCs w:val="24"/>
                <w:lang w:eastAsia="ru-RU"/>
              </w:rPr>
            </w:pPr>
          </w:p>
        </w:tc>
        <w:tc>
          <w:tcPr>
            <w:tcW w:w="425" w:type="dxa"/>
            <w:tcBorders>
              <w:top w:val="single" w:sz="4" w:space="0" w:color="auto"/>
              <w:left w:val="single" w:sz="4" w:space="0" w:color="auto"/>
              <w:bottom w:val="single" w:sz="4" w:space="0" w:color="auto"/>
            </w:tcBorders>
          </w:tcPr>
          <w:p w:rsidR="00B736E9" w:rsidRPr="000C36F2" w:rsidRDefault="00B736E9" w:rsidP="00DF25E9">
            <w:pPr>
              <w:ind w:firstLine="0"/>
              <w:rPr>
                <w:sz w:val="12"/>
                <w:szCs w:val="12"/>
              </w:rPr>
            </w:pPr>
          </w:p>
        </w:tc>
        <w:tc>
          <w:tcPr>
            <w:tcW w:w="425" w:type="dxa"/>
            <w:tcBorders>
              <w:top w:val="single" w:sz="4" w:space="0" w:color="auto"/>
              <w:bottom w:val="single" w:sz="4" w:space="0" w:color="auto"/>
            </w:tcBorders>
          </w:tcPr>
          <w:p w:rsidR="00B736E9" w:rsidRPr="000C36F2" w:rsidRDefault="00B736E9" w:rsidP="00DF25E9">
            <w:pPr>
              <w:ind w:firstLine="0"/>
              <w:rPr>
                <w:sz w:val="12"/>
                <w:szCs w:val="12"/>
              </w:rPr>
            </w:pPr>
          </w:p>
        </w:tc>
        <w:tc>
          <w:tcPr>
            <w:tcW w:w="425" w:type="dxa"/>
            <w:tcBorders>
              <w:top w:val="single" w:sz="4" w:space="0" w:color="auto"/>
              <w:bottom w:val="single" w:sz="4" w:space="0" w:color="auto"/>
            </w:tcBorders>
          </w:tcPr>
          <w:p w:rsidR="00B736E9" w:rsidRPr="000C36F2" w:rsidRDefault="00B736E9" w:rsidP="00DF25E9">
            <w:pPr>
              <w:ind w:firstLine="0"/>
              <w:rPr>
                <w:sz w:val="12"/>
                <w:szCs w:val="12"/>
              </w:rPr>
            </w:pPr>
          </w:p>
        </w:tc>
        <w:tc>
          <w:tcPr>
            <w:tcW w:w="426" w:type="dxa"/>
            <w:tcBorders>
              <w:top w:val="single" w:sz="4" w:space="0" w:color="auto"/>
              <w:bottom w:val="single" w:sz="4" w:space="0" w:color="auto"/>
            </w:tcBorders>
          </w:tcPr>
          <w:p w:rsidR="00B736E9" w:rsidRPr="000C36F2" w:rsidRDefault="00B736E9" w:rsidP="00DF25E9">
            <w:pPr>
              <w:ind w:firstLine="0"/>
              <w:rPr>
                <w:sz w:val="12"/>
                <w:szCs w:val="12"/>
              </w:rPr>
            </w:pPr>
          </w:p>
        </w:tc>
        <w:tc>
          <w:tcPr>
            <w:tcW w:w="425" w:type="dxa"/>
            <w:tcBorders>
              <w:top w:val="single" w:sz="4" w:space="0" w:color="auto"/>
              <w:bottom w:val="single" w:sz="4" w:space="0" w:color="auto"/>
            </w:tcBorders>
          </w:tcPr>
          <w:p w:rsidR="00B736E9" w:rsidRPr="000C36F2" w:rsidRDefault="00B736E9" w:rsidP="00DF25E9">
            <w:pPr>
              <w:ind w:firstLine="0"/>
              <w:rPr>
                <w:sz w:val="12"/>
                <w:szCs w:val="12"/>
              </w:rPr>
            </w:pPr>
          </w:p>
        </w:tc>
        <w:tc>
          <w:tcPr>
            <w:tcW w:w="425" w:type="dxa"/>
            <w:tcBorders>
              <w:top w:val="single" w:sz="4" w:space="0" w:color="auto"/>
              <w:bottom w:val="single" w:sz="4" w:space="0" w:color="auto"/>
            </w:tcBorders>
          </w:tcPr>
          <w:p w:rsidR="00B736E9" w:rsidRPr="000C36F2" w:rsidRDefault="00B736E9" w:rsidP="00DF25E9">
            <w:pPr>
              <w:ind w:firstLine="0"/>
              <w:rPr>
                <w:sz w:val="12"/>
                <w:szCs w:val="12"/>
              </w:rPr>
            </w:pPr>
          </w:p>
        </w:tc>
        <w:tc>
          <w:tcPr>
            <w:tcW w:w="3119" w:type="dxa"/>
            <w:tcBorders>
              <w:top w:val="nil"/>
              <w:bottom w:val="nil"/>
              <w:right w:val="nil"/>
            </w:tcBorders>
          </w:tcPr>
          <w:p w:rsidR="00B736E9" w:rsidRPr="000C36F2" w:rsidRDefault="00B736E9" w:rsidP="00DF25E9">
            <w:pPr>
              <w:spacing w:line="240" w:lineRule="auto"/>
              <w:ind w:firstLine="0"/>
              <w:rPr>
                <w:szCs w:val="24"/>
                <w:lang w:eastAsia="ru-RU"/>
              </w:rPr>
            </w:pPr>
          </w:p>
        </w:tc>
      </w:tr>
    </w:tbl>
    <w:p w:rsidR="00B736E9" w:rsidRPr="000C36F2" w:rsidRDefault="00B736E9" w:rsidP="00DF25E9">
      <w:pPr>
        <w:spacing w:line="240" w:lineRule="auto"/>
        <w:ind w:firstLine="0"/>
        <w:rPr>
          <w:sz w:val="18"/>
          <w:szCs w:val="18"/>
          <w:lang w:eastAsia="ru-RU"/>
        </w:rPr>
      </w:pPr>
    </w:p>
    <w:p w:rsidR="00B736E9" w:rsidRPr="000C36F2" w:rsidRDefault="00B736E9" w:rsidP="00DF25E9">
      <w:pPr>
        <w:spacing w:line="240" w:lineRule="auto"/>
        <w:ind w:firstLine="0"/>
        <w:rPr>
          <w:szCs w:val="24"/>
          <w:lang w:eastAsia="ru-RU"/>
        </w:rPr>
      </w:pPr>
      <w:r w:rsidRPr="000C36F2">
        <w:rPr>
          <w:szCs w:val="24"/>
          <w:lang w:eastAsia="ru-RU"/>
        </w:rPr>
        <w:t>Количество полученного Товара ______шт.</w:t>
      </w:r>
    </w:p>
    <w:p w:rsidR="00B736E9" w:rsidRPr="000C36F2" w:rsidRDefault="00B736E9" w:rsidP="00DF25E9">
      <w:pPr>
        <w:spacing w:line="240" w:lineRule="auto"/>
        <w:ind w:firstLine="0"/>
        <w:rPr>
          <w:szCs w:val="24"/>
          <w:lang w:eastAsia="ru-RU"/>
        </w:rPr>
      </w:pPr>
      <w:r w:rsidRPr="000C36F2">
        <w:rPr>
          <w:szCs w:val="24"/>
          <w:lang w:eastAsia="ru-RU"/>
        </w:rPr>
        <w:t>Получатель (представитель Получателя)</w:t>
      </w:r>
    </w:p>
    <w:p w:rsidR="00B736E9" w:rsidRPr="000C36F2" w:rsidRDefault="00B736E9" w:rsidP="00DF25E9">
      <w:pPr>
        <w:spacing w:line="240" w:lineRule="auto"/>
        <w:ind w:firstLine="0"/>
        <w:rPr>
          <w:sz w:val="16"/>
          <w:szCs w:val="16"/>
          <w:lang w:eastAsia="ru-RU"/>
        </w:rPr>
      </w:pPr>
    </w:p>
    <w:p w:rsidR="00B736E9" w:rsidRPr="000C36F2" w:rsidRDefault="00B736E9" w:rsidP="00DF25E9">
      <w:pPr>
        <w:spacing w:line="240" w:lineRule="auto"/>
        <w:ind w:firstLine="0"/>
        <w:rPr>
          <w:sz w:val="18"/>
          <w:szCs w:val="18"/>
          <w:lang w:eastAsia="ru-RU"/>
        </w:rPr>
      </w:pPr>
      <w:r w:rsidRPr="000C36F2">
        <w:rPr>
          <w:sz w:val="18"/>
          <w:szCs w:val="18"/>
          <w:lang w:eastAsia="ru-RU"/>
        </w:rPr>
        <w:t>___________________________________________________________________________________________________________</w:t>
      </w:r>
    </w:p>
    <w:p w:rsidR="00B736E9" w:rsidRPr="000C36F2" w:rsidRDefault="00B736E9" w:rsidP="00DF25E9">
      <w:pPr>
        <w:spacing w:line="240" w:lineRule="auto"/>
        <w:ind w:firstLine="0"/>
        <w:jc w:val="center"/>
        <w:rPr>
          <w:sz w:val="20"/>
          <w:lang w:eastAsia="ru-RU"/>
        </w:rPr>
      </w:pPr>
      <w:r w:rsidRPr="000C36F2">
        <w:rPr>
          <w:sz w:val="20"/>
          <w:lang w:eastAsia="ru-RU"/>
        </w:rPr>
        <w:t>(указывается фамилия, имя, отчество (при наличии) Получателя, реквизиты паспорта Получателя (серия, номер, когда и кем выдан), дата и номер направления, реквизиты документа, подтверждающего полномочия представителя Получателя, домашний адрес и телефон Получателя)</w:t>
      </w:r>
    </w:p>
    <w:p w:rsidR="00B736E9" w:rsidRPr="000C36F2" w:rsidRDefault="00B736E9" w:rsidP="00DF25E9">
      <w:pPr>
        <w:spacing w:line="240" w:lineRule="auto"/>
        <w:ind w:firstLine="0"/>
        <w:rPr>
          <w:sz w:val="12"/>
          <w:szCs w:val="12"/>
          <w:lang w:eastAsia="ru-RU"/>
        </w:rPr>
      </w:pPr>
    </w:p>
    <w:p w:rsidR="00B736E9" w:rsidRPr="000C36F2" w:rsidRDefault="00A84896" w:rsidP="00DF25E9">
      <w:pPr>
        <w:spacing w:line="240" w:lineRule="auto"/>
        <w:ind w:firstLine="0"/>
        <w:jc w:val="right"/>
        <w:rPr>
          <w:szCs w:val="24"/>
          <w:lang w:eastAsia="ru-RU"/>
        </w:rPr>
      </w:pPr>
      <w:r>
        <w:rPr>
          <w:noProof/>
        </w:rPr>
        <w:pict>
          <v:shape id="Text Box 2" o:spid="_x0000_s1032" type="#_x0000_t202" style="position:absolute;left:0;text-align:left;margin-left:117.35pt;margin-top:.5pt;width:363.55pt;height:27pt;z-index:2;visibility:visible;mso-height-percent:0;mso-wrap-distance-left:9.05pt;mso-wrap-distance-top:0;mso-wrap-distance-right:0;mso-wrap-distance-bottom:0;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tqjwIAACMFAAAOAAAAZHJzL2Uyb0RvYy54bWysVF1v2yAUfZ+0/4B4T/1Rp42tOlWTLtOk&#10;7kNq9wMIxjEaBgYkdlftv+8CcdZ2L9M0P+ALXA733HsuV9djL9CBGcuVrHF2lmLEJFUNl7saf33Y&#10;zBYYWUdkQ4SSrMaPzOLr5ds3V4OuWK46JRpmEIBIWw26xp1zukoSSzvWE3umNJOw2SrTEwdTs0sa&#10;QwZA70WSp+lFMijTaKMosxZWb+MmXgb8tmXUfW5byxwSNYbYXBhNGLd+TJZXpNoZojtOj2GQf4ii&#10;J1zCpSeoW+II2hv+B1TPqVFWte6Mqj5RbcspCxyATZa+YnPfEc0CF0iO1ac02f8HSz8dvhjEmxoX&#10;GEnSQ4ke2OjQSo0o99kZtK3A6V6DmxthGaocmFp9p+g3i6Rad0Tu2I0xaugYaSC6zJ9Mnh2NONaD&#10;bIePqoFryN6pADS2pvepg2QgQIcqPZ4q40OhsDhPy/nico4Rhb3zIi/TULqEVNNpbax7z1SPvFFj&#10;A5UP6ORwZ52PhlSTi7/MKsGbDRciTMxuuxYGHQioZBO+eFbojsTV6TobXQPeCwwhPZJUHjNeF1eA&#10;AQTg9zyXIImnMsuLdJWXs83F4nJWbIr5rLxMF7M0K1flRVqUxe3mp48gK6qONw2Td1yySZ5Z8Xfl&#10;PzZKFFYQKBpqXM7zeSD3IvojrSPX1H+hhK8S1XMH3Sp4X+PFyYlUvurvZAO0SeUIF9FOXoYfUgY5&#10;mP4hK0EjXhZRIG7cjkGM55P0tqp5BNEYBTUFZcBLA0anzA+MBujaGtvve2IYRuKDBOH5Fp8MMxnb&#10;ySCSwtEaO4yiuXbxKdhrw3cdIEdpS3UD4mx50I1XcYwCIvcT6MTA4fhq+FZ/Pg9ev9+25S8AAAD/&#10;/wMAUEsDBBQABgAIAAAAIQBS+2HH3AAAAAkBAAAPAAAAZHJzL2Rvd25yZXYueG1sTI/BTsMwEETv&#10;SPyDtUjcqE1CSQlxKiiCa0VA6tWNt0mUeB3Fbhv+nu0Jjqs3mn1TrGc3iBNOofOk4X6hQCDV3nbU&#10;aPj+er9bgQjRkDWDJ9TwgwHW5fVVYXLrz/SJpyo2gkso5EZDG+OYSxnqFp0JCz8iMTv4yZnI59RI&#10;O5kzl7tBJko9Smc64g+tGXHTYt1XR6ch3SbZLnxUb5txh0/9Krz2B2q1vr2ZX55BRJzjXxgu+qwO&#10;JTvt/ZFsEIOGJH3IOMqAJ124SrMExF7DcqlAloX8v6D8BQAA//8DAFBLAQItABQABgAIAAAAIQC2&#10;gziS/gAAAOEBAAATAAAAAAAAAAAAAAAAAAAAAABbQ29udGVudF9UeXBlc10ueG1sUEsBAi0AFAAG&#10;AAgAAAAhADj9If/WAAAAlAEAAAsAAAAAAAAAAAAAAAAALwEAAF9yZWxzLy5yZWxzUEsBAi0AFAAG&#10;AAgAAAAhAGc4a2qPAgAAIwUAAA4AAAAAAAAAAAAAAAAALgIAAGRycy9lMm9Eb2MueG1sUEsBAi0A&#10;FAAGAAgAAAAhAFL7YcfcAAAACQEAAA8AAAAAAAAAAAAAAAAA6QQAAGRycy9kb3ducmV2LnhtbFBL&#10;BQYAAAAABAAEAPMAAADyBQAAAAA=&#10;" stroked="f">
            <v:fill opacity="0"/>
            <v:textbox style="mso-next-textbox:#Text Box 2" inset="0,0,0,0">
              <w:txbxContent>
                <w:tbl>
                  <w:tblPr>
                    <w:tblW w:w="0" w:type="auto"/>
                    <w:tblInd w:w="108" w:type="dxa"/>
                    <w:tblLayout w:type="fixed"/>
                    <w:tblLook w:val="0000" w:firstRow="0" w:lastRow="0" w:firstColumn="0" w:lastColumn="0" w:noHBand="0" w:noVBand="0"/>
                  </w:tblPr>
                  <w:tblGrid>
                    <w:gridCol w:w="454"/>
                    <w:gridCol w:w="426"/>
                    <w:gridCol w:w="425"/>
                    <w:gridCol w:w="425"/>
                    <w:gridCol w:w="425"/>
                    <w:gridCol w:w="426"/>
                    <w:gridCol w:w="425"/>
                    <w:gridCol w:w="425"/>
                    <w:gridCol w:w="425"/>
                    <w:gridCol w:w="426"/>
                    <w:gridCol w:w="425"/>
                    <w:gridCol w:w="425"/>
                    <w:gridCol w:w="425"/>
                    <w:gridCol w:w="426"/>
                  </w:tblGrid>
                  <w:tr w:rsidR="00E11EFE" w:rsidTr="004F3549">
                    <w:trPr>
                      <w:cantSplit/>
                      <w:trHeight w:val="414"/>
                    </w:trPr>
                    <w:tc>
                      <w:tcPr>
                        <w:tcW w:w="454" w:type="dxa"/>
                        <w:tcBorders>
                          <w:top w:val="single" w:sz="4" w:space="0" w:color="000000"/>
                          <w:left w:val="single" w:sz="4" w:space="0" w:color="000000"/>
                          <w:bottom w:val="single" w:sz="4" w:space="0" w:color="000000"/>
                          <w:right w:val="nil"/>
                        </w:tcBorders>
                        <w:vAlign w:val="center"/>
                      </w:tcPr>
                      <w:p w:rsidR="00E11EFE" w:rsidRPr="00444269" w:rsidRDefault="00E11EFE" w:rsidP="004F3549">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E11EFE" w:rsidRPr="00444269" w:rsidRDefault="00E11EFE" w:rsidP="004F3549">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Pr="00444269" w:rsidRDefault="00E11EFE" w:rsidP="004F3549">
                        <w:pPr>
                          <w:rPr>
                            <w:sz w:val="12"/>
                            <w:szCs w:val="12"/>
                          </w:rPr>
                        </w:pPr>
                      </w:p>
                    </w:tc>
                    <w:tc>
                      <w:tcPr>
                        <w:tcW w:w="425" w:type="dxa"/>
                        <w:tcBorders>
                          <w:left w:val="single" w:sz="4" w:space="0" w:color="000000"/>
                          <w:bottom w:val="nil"/>
                          <w:right w:val="nil"/>
                        </w:tcBorders>
                      </w:tcPr>
                      <w:p w:rsidR="00E11EFE" w:rsidRDefault="00E11EFE">
                        <w:pPr>
                          <w:spacing w:line="480" w:lineRule="auto"/>
                          <w:rPr>
                            <w:b/>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5" w:type="dxa"/>
                        <w:tcBorders>
                          <w:left w:val="single" w:sz="4" w:space="0" w:color="000000"/>
                          <w:bottom w:val="nil"/>
                          <w:right w:val="nil"/>
                        </w:tcBorders>
                      </w:tcPr>
                      <w:p w:rsidR="00E11EFE" w:rsidRDefault="00E11EFE">
                        <w:pPr>
                          <w:spacing w:line="480" w:lineRule="auto"/>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6"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5" w:type="dxa"/>
                        <w:tcBorders>
                          <w:top w:val="nil"/>
                          <w:left w:val="single" w:sz="4" w:space="0" w:color="000000"/>
                          <w:right w:val="nil"/>
                        </w:tcBorders>
                      </w:tcPr>
                      <w:p w:rsidR="00E11EFE" w:rsidRDefault="00E11EFE">
                        <w:pPr>
                          <w:spacing w:line="480" w:lineRule="auto"/>
                          <w:rPr>
                            <w:sz w:val="12"/>
                            <w:szCs w:val="12"/>
                          </w:rPr>
                        </w:pPr>
                      </w:p>
                    </w:tc>
                    <w:tc>
                      <w:tcPr>
                        <w:tcW w:w="425" w:type="dxa"/>
                        <w:tcBorders>
                          <w:top w:val="single" w:sz="4" w:space="0" w:color="000000"/>
                          <w:left w:val="single" w:sz="4" w:space="0" w:color="000000"/>
                          <w:bottom w:val="single" w:sz="4" w:space="0" w:color="000000"/>
                          <w:right w:val="nil"/>
                        </w:tcBorders>
                        <w:vAlign w:val="center"/>
                      </w:tcPr>
                      <w:p w:rsidR="00E11EFE" w:rsidRDefault="00E11EFE">
                        <w:pPr>
                          <w:rPr>
                            <w:sz w:val="12"/>
                            <w:szCs w:val="12"/>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E11EFE" w:rsidRDefault="00E11EFE">
                        <w:pPr>
                          <w:rPr>
                            <w:sz w:val="12"/>
                            <w:szCs w:val="12"/>
                          </w:rPr>
                        </w:pPr>
                      </w:p>
                    </w:tc>
                  </w:tr>
                </w:tbl>
                <w:p w:rsidR="00E11EFE" w:rsidRDefault="00E11EFE" w:rsidP="00B736E9">
                  <w:pPr>
                    <w:rPr>
                      <w:rFonts w:ascii="Arial Unicode MS" w:eastAsia="Arial Unicode MS" w:hAnsi="Arial Unicode MS" w:cs="Arial Unicode MS"/>
                    </w:rPr>
                  </w:pPr>
                </w:p>
              </w:txbxContent>
            </v:textbox>
            <w10:wrap type="square" side="largest" anchorx="margin"/>
          </v:shape>
        </w:pict>
      </w:r>
      <w:r w:rsidR="00B736E9" w:rsidRPr="000C36F2">
        <w:rPr>
          <w:szCs w:val="24"/>
          <w:lang w:eastAsia="ru-RU"/>
        </w:rPr>
        <w:t>СНИЛС Получателя</w:t>
      </w:r>
    </w:p>
    <w:p w:rsidR="00B736E9" w:rsidRPr="000C36F2" w:rsidRDefault="00B736E9" w:rsidP="00DF25E9">
      <w:pPr>
        <w:spacing w:line="240" w:lineRule="auto"/>
        <w:ind w:right="289" w:firstLine="0"/>
        <w:rPr>
          <w:szCs w:val="24"/>
          <w:lang w:eastAsia="ru-RU"/>
        </w:rPr>
      </w:pPr>
    </w:p>
    <w:p w:rsidR="00DF25E9" w:rsidRDefault="00DF25E9" w:rsidP="00DF25E9">
      <w:pPr>
        <w:spacing w:line="240" w:lineRule="auto"/>
        <w:ind w:right="289" w:firstLine="0"/>
        <w:jc w:val="left"/>
        <w:rPr>
          <w:szCs w:val="24"/>
          <w:lang w:eastAsia="ru-RU"/>
        </w:rPr>
      </w:pPr>
    </w:p>
    <w:p w:rsidR="00B736E9" w:rsidRPr="000C36F2" w:rsidRDefault="00B736E9" w:rsidP="00DF25E9">
      <w:pPr>
        <w:spacing w:line="240" w:lineRule="auto"/>
        <w:ind w:right="289" w:firstLine="0"/>
        <w:jc w:val="left"/>
        <w:rPr>
          <w:szCs w:val="24"/>
          <w:lang w:eastAsia="ru-RU"/>
        </w:rPr>
      </w:pPr>
      <w:r w:rsidRPr="000C36F2">
        <w:rPr>
          <w:szCs w:val="24"/>
          <w:lang w:eastAsia="ru-RU"/>
        </w:rPr>
        <w:t>Даю согласие/отказываюсь от фото-/видеофиксации передачи мне Товара*.</w:t>
      </w:r>
    </w:p>
    <w:p w:rsidR="00B736E9" w:rsidRDefault="00B736E9" w:rsidP="00DF25E9">
      <w:pPr>
        <w:spacing w:line="240" w:lineRule="auto"/>
        <w:ind w:right="289" w:firstLine="0"/>
        <w:jc w:val="left"/>
        <w:rPr>
          <w:szCs w:val="24"/>
          <w:vertAlign w:val="superscript"/>
          <w:lang w:eastAsia="ru-RU"/>
        </w:rPr>
      </w:pPr>
      <w:r w:rsidRPr="000C36F2">
        <w:rPr>
          <w:szCs w:val="24"/>
          <w:vertAlign w:val="superscript"/>
          <w:lang w:eastAsia="ru-RU"/>
        </w:rPr>
        <w:t xml:space="preserve">                    (нужное подчеркнуть)                            (нужное подчеркнуть)</w:t>
      </w:r>
    </w:p>
    <w:p w:rsidR="00B736E9" w:rsidRDefault="00B736E9" w:rsidP="00DF25E9">
      <w:pPr>
        <w:spacing w:line="240" w:lineRule="auto"/>
        <w:ind w:right="289" w:firstLine="0"/>
        <w:rPr>
          <w:rFonts w:eastAsia="Calibri"/>
          <w:szCs w:val="24"/>
        </w:rPr>
      </w:pPr>
      <w:r w:rsidRPr="000C36F2">
        <w:rPr>
          <w:rFonts w:eastAsia="Calibri"/>
          <w:szCs w:val="24"/>
        </w:rPr>
        <w:t>Претензий по внешнему виду Товара, количеству и качес</w:t>
      </w:r>
      <w:r>
        <w:rPr>
          <w:rFonts w:eastAsia="Calibri"/>
          <w:szCs w:val="24"/>
        </w:rPr>
        <w:t>тву полученного Товара не имею.</w:t>
      </w:r>
    </w:p>
    <w:p w:rsidR="00B736E9" w:rsidRDefault="00B736E9" w:rsidP="00DF25E9">
      <w:pPr>
        <w:spacing w:line="240" w:lineRule="auto"/>
        <w:ind w:right="289" w:firstLine="0"/>
        <w:rPr>
          <w:rFonts w:eastAsia="Calibri"/>
          <w:szCs w:val="24"/>
        </w:rPr>
      </w:pPr>
      <w:r w:rsidRPr="000C36F2">
        <w:rPr>
          <w:rFonts w:eastAsia="Calibri"/>
          <w:szCs w:val="24"/>
        </w:rPr>
        <w:t>Об условиях и требованиях к эксплуатации Товара проинформирован (-а).</w:t>
      </w:r>
    </w:p>
    <w:p w:rsidR="00B736E9" w:rsidRDefault="00B736E9" w:rsidP="00DF25E9">
      <w:pPr>
        <w:spacing w:line="240" w:lineRule="auto"/>
        <w:ind w:right="289" w:firstLine="0"/>
        <w:rPr>
          <w:szCs w:val="24"/>
        </w:rPr>
      </w:pPr>
      <w:r w:rsidRPr="000C36F2">
        <w:rPr>
          <w:szCs w:val="24"/>
        </w:rPr>
        <w:t>*Содержащиеся в данном акте персональные данные Получателя (представителя Получателя)</w:t>
      </w:r>
    </w:p>
    <w:p w:rsidR="00B736E9" w:rsidRDefault="00B736E9" w:rsidP="00DF25E9">
      <w:pPr>
        <w:spacing w:line="240" w:lineRule="auto"/>
        <w:ind w:right="289" w:firstLine="0"/>
        <w:rPr>
          <w:szCs w:val="24"/>
        </w:rPr>
      </w:pPr>
      <w:r w:rsidRPr="000C36F2">
        <w:rPr>
          <w:szCs w:val="24"/>
        </w:rPr>
        <w:t>будут использованы (обработаны) Поставщиком в ходе исполнения Государственного</w:t>
      </w:r>
    </w:p>
    <w:p w:rsidR="00B736E9" w:rsidRDefault="00B736E9" w:rsidP="00DF25E9">
      <w:pPr>
        <w:spacing w:line="240" w:lineRule="auto"/>
        <w:ind w:right="289" w:firstLine="0"/>
        <w:rPr>
          <w:szCs w:val="24"/>
        </w:rPr>
      </w:pPr>
      <w:r w:rsidRPr="000C36F2">
        <w:rPr>
          <w:szCs w:val="24"/>
        </w:rPr>
        <w:t>контракта</w:t>
      </w:r>
      <w:r w:rsidRPr="000C36F2">
        <w:t xml:space="preserve"> </w:t>
      </w:r>
      <w:r w:rsidRPr="000C36F2">
        <w:rPr>
          <w:szCs w:val="24"/>
        </w:rPr>
        <w:t>№ ______ от «___» __________ 20__ г., с целью составления финансовой</w:t>
      </w:r>
    </w:p>
    <w:p w:rsidR="00B736E9" w:rsidRPr="006B5B81" w:rsidRDefault="00B736E9" w:rsidP="00DF25E9">
      <w:pPr>
        <w:spacing w:line="240" w:lineRule="auto"/>
        <w:ind w:right="289" w:firstLine="0"/>
        <w:rPr>
          <w:rFonts w:eastAsia="Calibri"/>
          <w:szCs w:val="24"/>
        </w:rPr>
      </w:pPr>
      <w:r w:rsidRPr="000C36F2">
        <w:rPr>
          <w:szCs w:val="24"/>
        </w:rPr>
        <w:t>документации для осуществления расчетов с ______</w:t>
      </w:r>
      <w:r w:rsidR="00DF25E9">
        <w:rPr>
          <w:szCs w:val="24"/>
        </w:rPr>
        <w:t>______________________________</w:t>
      </w:r>
      <w:r w:rsidRPr="000C36F2">
        <w:rPr>
          <w:szCs w:val="24"/>
        </w:rPr>
        <w:t>__.</w:t>
      </w:r>
    </w:p>
    <w:p w:rsidR="00B736E9" w:rsidRPr="000C36F2" w:rsidRDefault="00B736E9" w:rsidP="00DF25E9">
      <w:pPr>
        <w:spacing w:line="240" w:lineRule="auto"/>
        <w:ind w:firstLine="0"/>
        <w:rPr>
          <w:szCs w:val="24"/>
          <w:vertAlign w:val="superscript"/>
        </w:rPr>
      </w:pPr>
      <w:r w:rsidRPr="000C36F2">
        <w:rPr>
          <w:szCs w:val="24"/>
          <w:vertAlign w:val="superscript"/>
        </w:rPr>
        <w:t xml:space="preserve">                                                                                                                                             (наименование государственного Заказчика)</w:t>
      </w:r>
    </w:p>
    <w:p w:rsidR="00B736E9" w:rsidRPr="000C36F2" w:rsidRDefault="00B736E9" w:rsidP="00DF25E9">
      <w:pPr>
        <w:spacing w:line="240" w:lineRule="auto"/>
        <w:ind w:firstLine="0"/>
        <w:rPr>
          <w:szCs w:val="24"/>
        </w:rPr>
      </w:pPr>
      <w:r w:rsidRPr="000C36F2">
        <w:rPr>
          <w:szCs w:val="24"/>
        </w:rPr>
        <w:t>Источник получения персональных данных: Получатель (представитель Получателя).</w:t>
      </w:r>
    </w:p>
    <w:p w:rsidR="00B736E9" w:rsidRPr="000C36F2" w:rsidRDefault="00B736E9" w:rsidP="00DF25E9">
      <w:pPr>
        <w:spacing w:line="240" w:lineRule="auto"/>
        <w:ind w:firstLine="0"/>
        <w:rPr>
          <w:szCs w:val="24"/>
          <w:lang w:eastAsia="ru-RU"/>
        </w:rPr>
      </w:pPr>
      <w:r w:rsidRPr="000C36F2">
        <w:rPr>
          <w:szCs w:val="24"/>
        </w:rPr>
        <w:t>Срок обработки персональных данных: не позднее «___» ____________20_ г.</w:t>
      </w:r>
    </w:p>
    <w:p w:rsidR="00B736E9" w:rsidRPr="000C36F2" w:rsidRDefault="00B736E9" w:rsidP="00DF25E9">
      <w:pPr>
        <w:autoSpaceDE w:val="0"/>
        <w:autoSpaceDN w:val="0"/>
        <w:adjustRightInd w:val="0"/>
        <w:spacing w:line="240" w:lineRule="auto"/>
        <w:ind w:firstLine="0"/>
        <w:rPr>
          <w:rFonts w:eastAsia="Calibri"/>
          <w:b/>
          <w:szCs w:val="24"/>
        </w:rPr>
      </w:pPr>
    </w:p>
    <w:tbl>
      <w:tblPr>
        <w:tblW w:w="9640" w:type="dxa"/>
        <w:tblInd w:w="571" w:type="dxa"/>
        <w:tblLayout w:type="fixed"/>
        <w:tblLook w:val="04A0" w:firstRow="1" w:lastRow="0" w:firstColumn="1" w:lastColumn="0" w:noHBand="0" w:noVBand="1"/>
      </w:tblPr>
      <w:tblGrid>
        <w:gridCol w:w="4395"/>
        <w:gridCol w:w="284"/>
        <w:gridCol w:w="4961"/>
      </w:tblGrid>
      <w:tr w:rsidR="00B736E9" w:rsidRPr="000C36F2" w:rsidTr="004F3549">
        <w:tc>
          <w:tcPr>
            <w:tcW w:w="4395" w:type="dxa"/>
            <w:shd w:val="clear" w:color="auto" w:fill="auto"/>
          </w:tcPr>
          <w:p w:rsidR="00B736E9" w:rsidRPr="000C36F2" w:rsidRDefault="00B736E9" w:rsidP="00DF25E9">
            <w:pPr>
              <w:spacing w:line="240" w:lineRule="auto"/>
              <w:ind w:hanging="4"/>
              <w:jc w:val="center"/>
              <w:rPr>
                <w:szCs w:val="24"/>
              </w:rPr>
            </w:pPr>
            <w:r w:rsidRPr="000C36F2">
              <w:rPr>
                <w:szCs w:val="24"/>
              </w:rPr>
              <w:t>Получатель</w:t>
            </w:r>
          </w:p>
          <w:p w:rsidR="00B736E9" w:rsidRPr="000C36F2" w:rsidRDefault="00B736E9" w:rsidP="00DF25E9">
            <w:pPr>
              <w:spacing w:line="240" w:lineRule="auto"/>
              <w:ind w:hanging="4"/>
              <w:jc w:val="center"/>
              <w:rPr>
                <w:szCs w:val="24"/>
              </w:rPr>
            </w:pPr>
            <w:r w:rsidRPr="000C36F2">
              <w:rPr>
                <w:szCs w:val="24"/>
              </w:rPr>
              <w:t>(представитель Получателя):</w:t>
            </w:r>
          </w:p>
        </w:tc>
        <w:tc>
          <w:tcPr>
            <w:tcW w:w="284" w:type="dxa"/>
            <w:shd w:val="clear" w:color="auto" w:fill="auto"/>
          </w:tcPr>
          <w:p w:rsidR="00B736E9" w:rsidRPr="000C36F2" w:rsidRDefault="00B736E9" w:rsidP="00DF25E9">
            <w:pPr>
              <w:spacing w:line="240" w:lineRule="auto"/>
              <w:ind w:hanging="4"/>
              <w:jc w:val="center"/>
              <w:rPr>
                <w:szCs w:val="24"/>
              </w:rPr>
            </w:pPr>
          </w:p>
        </w:tc>
        <w:tc>
          <w:tcPr>
            <w:tcW w:w="4961" w:type="dxa"/>
            <w:shd w:val="clear" w:color="auto" w:fill="auto"/>
          </w:tcPr>
          <w:p w:rsidR="00B736E9" w:rsidRPr="000C36F2" w:rsidRDefault="00B736E9" w:rsidP="00DF25E9">
            <w:pPr>
              <w:spacing w:line="240" w:lineRule="auto"/>
              <w:ind w:hanging="4"/>
              <w:jc w:val="center"/>
              <w:rPr>
                <w:szCs w:val="24"/>
              </w:rPr>
            </w:pPr>
            <w:r w:rsidRPr="000C36F2">
              <w:rPr>
                <w:szCs w:val="24"/>
              </w:rPr>
              <w:t>Представитель Поставщика</w:t>
            </w:r>
          </w:p>
        </w:tc>
      </w:tr>
      <w:tr w:rsidR="00B736E9" w:rsidRPr="000C36F2" w:rsidTr="004F3549">
        <w:trPr>
          <w:trHeight w:val="140"/>
        </w:trPr>
        <w:tc>
          <w:tcPr>
            <w:tcW w:w="4395" w:type="dxa"/>
            <w:shd w:val="clear" w:color="auto" w:fill="auto"/>
          </w:tcPr>
          <w:p w:rsidR="00B736E9" w:rsidRPr="000C36F2" w:rsidRDefault="00B736E9" w:rsidP="00DF25E9">
            <w:pPr>
              <w:pBdr>
                <w:bottom w:val="single" w:sz="12" w:space="1" w:color="auto"/>
              </w:pBdr>
              <w:spacing w:line="240" w:lineRule="auto"/>
              <w:ind w:hanging="4"/>
              <w:rPr>
                <w:szCs w:val="24"/>
              </w:rPr>
            </w:pPr>
          </w:p>
          <w:p w:rsidR="00B736E9" w:rsidRPr="000C36F2" w:rsidRDefault="00B736E9" w:rsidP="00DF25E9">
            <w:pPr>
              <w:spacing w:line="240" w:lineRule="auto"/>
              <w:ind w:hanging="4"/>
              <w:rPr>
                <w:rFonts w:eastAsia="Calibri"/>
                <w:szCs w:val="24"/>
                <w:vertAlign w:val="superscript"/>
              </w:rPr>
            </w:pPr>
            <w:r w:rsidRPr="000C36F2">
              <w:rPr>
                <w:rFonts w:eastAsia="Calibri"/>
                <w:szCs w:val="24"/>
                <w:vertAlign w:val="superscript"/>
              </w:rPr>
              <w:t xml:space="preserve">                                   (фамилия, инициалы)</w:t>
            </w:r>
          </w:p>
          <w:p w:rsidR="00B736E9" w:rsidRDefault="00B736E9" w:rsidP="00DF25E9">
            <w:pPr>
              <w:pBdr>
                <w:bottom w:val="single" w:sz="12" w:space="1" w:color="auto"/>
              </w:pBdr>
              <w:spacing w:line="240" w:lineRule="auto"/>
              <w:ind w:hanging="4"/>
              <w:rPr>
                <w:szCs w:val="24"/>
              </w:rPr>
            </w:pPr>
          </w:p>
          <w:p w:rsidR="00DF25E9" w:rsidRPr="000C36F2" w:rsidRDefault="00DF25E9" w:rsidP="00DF25E9">
            <w:pPr>
              <w:pBdr>
                <w:bottom w:val="single" w:sz="12" w:space="1" w:color="auto"/>
              </w:pBdr>
              <w:spacing w:line="240" w:lineRule="auto"/>
              <w:ind w:hanging="4"/>
              <w:rPr>
                <w:szCs w:val="24"/>
              </w:rPr>
            </w:pPr>
          </w:p>
          <w:p w:rsidR="00B736E9" w:rsidRPr="000C36F2" w:rsidRDefault="00B736E9" w:rsidP="00DF25E9">
            <w:pPr>
              <w:spacing w:line="240" w:lineRule="auto"/>
              <w:ind w:hanging="4"/>
              <w:rPr>
                <w:szCs w:val="24"/>
                <w:vertAlign w:val="superscript"/>
              </w:rPr>
            </w:pPr>
            <w:r w:rsidRPr="000C36F2">
              <w:rPr>
                <w:szCs w:val="24"/>
                <w:vertAlign w:val="superscript"/>
              </w:rPr>
              <w:t xml:space="preserve">                                           (дата, подпись)                           </w:t>
            </w:r>
          </w:p>
          <w:p w:rsidR="00B736E9" w:rsidRPr="000C36F2" w:rsidRDefault="00B736E9" w:rsidP="00DF25E9">
            <w:pPr>
              <w:autoSpaceDE w:val="0"/>
              <w:autoSpaceDN w:val="0"/>
              <w:adjustRightInd w:val="0"/>
              <w:spacing w:line="240" w:lineRule="auto"/>
              <w:ind w:hanging="4"/>
              <w:rPr>
                <w:szCs w:val="24"/>
              </w:rPr>
            </w:pPr>
          </w:p>
          <w:p w:rsidR="00B736E9" w:rsidRPr="000C36F2" w:rsidRDefault="00B736E9" w:rsidP="00DF25E9">
            <w:pPr>
              <w:autoSpaceDE w:val="0"/>
              <w:autoSpaceDN w:val="0"/>
              <w:adjustRightInd w:val="0"/>
              <w:spacing w:line="240" w:lineRule="auto"/>
              <w:ind w:hanging="4"/>
              <w:rPr>
                <w:szCs w:val="24"/>
              </w:rPr>
            </w:pPr>
          </w:p>
          <w:p w:rsidR="00B736E9" w:rsidRPr="000C36F2" w:rsidRDefault="00B736E9" w:rsidP="00DF25E9">
            <w:pPr>
              <w:autoSpaceDE w:val="0"/>
              <w:autoSpaceDN w:val="0"/>
              <w:adjustRightInd w:val="0"/>
              <w:spacing w:line="240" w:lineRule="auto"/>
              <w:ind w:hanging="4"/>
              <w:rPr>
                <w:szCs w:val="24"/>
              </w:rPr>
            </w:pPr>
          </w:p>
          <w:p w:rsidR="00B736E9" w:rsidRPr="000C36F2" w:rsidRDefault="00B736E9" w:rsidP="00DF25E9">
            <w:pPr>
              <w:autoSpaceDE w:val="0"/>
              <w:autoSpaceDN w:val="0"/>
              <w:adjustRightInd w:val="0"/>
              <w:spacing w:line="240" w:lineRule="auto"/>
              <w:ind w:hanging="4"/>
              <w:rPr>
                <w:szCs w:val="24"/>
              </w:rPr>
            </w:pPr>
          </w:p>
        </w:tc>
        <w:tc>
          <w:tcPr>
            <w:tcW w:w="284" w:type="dxa"/>
            <w:shd w:val="clear" w:color="auto" w:fill="auto"/>
          </w:tcPr>
          <w:p w:rsidR="00B736E9" w:rsidRPr="000C36F2" w:rsidRDefault="00B736E9" w:rsidP="00DF25E9">
            <w:pPr>
              <w:spacing w:line="240" w:lineRule="auto"/>
              <w:ind w:hanging="4"/>
              <w:rPr>
                <w:rFonts w:eastAsia="Calibri"/>
                <w:szCs w:val="24"/>
                <w:vertAlign w:val="superscript"/>
              </w:rPr>
            </w:pPr>
          </w:p>
        </w:tc>
        <w:tc>
          <w:tcPr>
            <w:tcW w:w="4961" w:type="dxa"/>
            <w:shd w:val="clear" w:color="auto" w:fill="auto"/>
          </w:tcPr>
          <w:p w:rsidR="00B736E9" w:rsidRPr="000C36F2" w:rsidRDefault="00B736E9" w:rsidP="00DF25E9">
            <w:pPr>
              <w:pBdr>
                <w:bottom w:val="single" w:sz="12" w:space="1" w:color="auto"/>
              </w:pBdr>
              <w:spacing w:line="240" w:lineRule="auto"/>
              <w:ind w:hanging="4"/>
              <w:rPr>
                <w:rFonts w:eastAsia="Calibri"/>
                <w:szCs w:val="24"/>
                <w:vertAlign w:val="superscript"/>
              </w:rPr>
            </w:pPr>
          </w:p>
          <w:p w:rsidR="00B736E9" w:rsidRPr="000C36F2" w:rsidRDefault="00B736E9" w:rsidP="00DF25E9">
            <w:pPr>
              <w:spacing w:line="240" w:lineRule="auto"/>
              <w:ind w:hanging="4"/>
              <w:jc w:val="center"/>
              <w:rPr>
                <w:rFonts w:eastAsia="Calibri"/>
                <w:szCs w:val="24"/>
                <w:vertAlign w:val="superscript"/>
              </w:rPr>
            </w:pPr>
            <w:r w:rsidRPr="000C36F2">
              <w:rPr>
                <w:rFonts w:eastAsia="Calibri"/>
                <w:szCs w:val="24"/>
                <w:vertAlign w:val="superscript"/>
              </w:rPr>
              <w:t>(фамилия, имя и отчество (при наличии) представителя Поставщика, должность (при наличии), телефон)</w:t>
            </w:r>
          </w:p>
          <w:p w:rsidR="00B736E9" w:rsidRPr="000C36F2" w:rsidRDefault="00B736E9" w:rsidP="00DF25E9">
            <w:pPr>
              <w:pBdr>
                <w:bottom w:val="single" w:sz="12" w:space="1" w:color="auto"/>
              </w:pBdr>
              <w:spacing w:line="240" w:lineRule="auto"/>
              <w:ind w:hanging="4"/>
              <w:rPr>
                <w:sz w:val="20"/>
              </w:rPr>
            </w:pPr>
          </w:p>
          <w:p w:rsidR="00B736E9" w:rsidRPr="000C36F2" w:rsidRDefault="00B736E9" w:rsidP="00DF25E9">
            <w:pPr>
              <w:spacing w:line="240" w:lineRule="auto"/>
              <w:ind w:hanging="4"/>
              <w:rPr>
                <w:szCs w:val="24"/>
                <w:vertAlign w:val="superscript"/>
              </w:rPr>
            </w:pPr>
            <w:r w:rsidRPr="000C36F2">
              <w:rPr>
                <w:szCs w:val="24"/>
                <w:vertAlign w:val="superscript"/>
              </w:rPr>
              <w:t xml:space="preserve">                                           (дата, подпись)                           </w:t>
            </w:r>
          </w:p>
          <w:p w:rsidR="00B736E9" w:rsidRPr="000C36F2" w:rsidRDefault="00B736E9" w:rsidP="00DF25E9">
            <w:pPr>
              <w:spacing w:line="240" w:lineRule="auto"/>
              <w:ind w:hanging="4"/>
              <w:rPr>
                <w:rFonts w:eastAsia="Calibri"/>
                <w:szCs w:val="24"/>
              </w:rPr>
            </w:pPr>
            <w:r w:rsidRPr="000C36F2">
              <w:rPr>
                <w:rFonts w:eastAsia="Calibri"/>
                <w:szCs w:val="24"/>
              </w:rPr>
              <w:t xml:space="preserve">                               М.П.</w:t>
            </w:r>
          </w:p>
          <w:p w:rsidR="00B736E9" w:rsidRPr="000C36F2" w:rsidRDefault="00B736E9" w:rsidP="00DF25E9">
            <w:pPr>
              <w:spacing w:line="240" w:lineRule="auto"/>
              <w:ind w:hanging="4"/>
              <w:rPr>
                <w:rFonts w:eastAsia="Calibri"/>
                <w:szCs w:val="24"/>
                <w:vertAlign w:val="superscript"/>
              </w:rPr>
            </w:pPr>
            <w:r w:rsidRPr="000C36F2">
              <w:rPr>
                <w:rFonts w:eastAsia="Calibri"/>
                <w:szCs w:val="24"/>
                <w:vertAlign w:val="superscript"/>
              </w:rPr>
              <w:t xml:space="preserve">                                         (при наличии)</w:t>
            </w:r>
          </w:p>
        </w:tc>
      </w:tr>
    </w:tbl>
    <w:p w:rsidR="00B736E9" w:rsidRPr="000C36F2" w:rsidRDefault="00B736E9" w:rsidP="00B736E9">
      <w:pPr>
        <w:autoSpaceDE w:val="0"/>
        <w:autoSpaceDN w:val="0"/>
        <w:adjustRightInd w:val="0"/>
        <w:spacing w:line="240" w:lineRule="auto"/>
        <w:ind w:firstLine="708"/>
        <w:rPr>
          <w:szCs w:val="24"/>
          <w:lang w:eastAsia="ru-RU"/>
        </w:rPr>
      </w:pPr>
    </w:p>
    <w:p w:rsidR="00B736E9" w:rsidRPr="000C36F2" w:rsidRDefault="00B736E9" w:rsidP="00B736E9">
      <w:pPr>
        <w:autoSpaceDE w:val="0"/>
        <w:autoSpaceDN w:val="0"/>
        <w:adjustRightInd w:val="0"/>
        <w:spacing w:line="240" w:lineRule="auto"/>
        <w:ind w:firstLine="708"/>
        <w:rPr>
          <w:szCs w:val="24"/>
          <w:lang w:eastAsia="ru-RU"/>
        </w:rPr>
      </w:pPr>
    </w:p>
    <w:p w:rsidR="00221E3B" w:rsidRDefault="00221E3B" w:rsidP="00B736E9">
      <w:pPr>
        <w:autoSpaceDE w:val="0"/>
        <w:autoSpaceDN w:val="0"/>
        <w:adjustRightInd w:val="0"/>
        <w:spacing w:line="240" w:lineRule="auto"/>
        <w:ind w:firstLine="708"/>
        <w:rPr>
          <w:szCs w:val="24"/>
          <w:lang w:eastAsia="ru-RU"/>
        </w:rPr>
      </w:pPr>
    </w:p>
    <w:p w:rsidR="00B736E9" w:rsidRPr="000C36F2" w:rsidRDefault="00B736E9" w:rsidP="00B736E9">
      <w:pPr>
        <w:autoSpaceDE w:val="0"/>
        <w:autoSpaceDN w:val="0"/>
        <w:adjustRightInd w:val="0"/>
        <w:spacing w:line="240" w:lineRule="auto"/>
        <w:ind w:firstLine="708"/>
        <w:rPr>
          <w:szCs w:val="24"/>
          <w:lang w:eastAsia="ru-RU"/>
        </w:rPr>
      </w:pPr>
      <w:r w:rsidRPr="000C36F2">
        <w:rPr>
          <w:szCs w:val="24"/>
          <w:lang w:eastAsia="ru-RU"/>
        </w:rPr>
        <w:t>Примечания:</w:t>
      </w:r>
    </w:p>
    <w:p w:rsidR="00B736E9" w:rsidRPr="000C36F2" w:rsidRDefault="00B736E9" w:rsidP="00B736E9">
      <w:pPr>
        <w:autoSpaceDE w:val="0"/>
        <w:autoSpaceDN w:val="0"/>
        <w:adjustRightInd w:val="0"/>
        <w:spacing w:line="240" w:lineRule="auto"/>
        <w:ind w:firstLine="708"/>
        <w:rPr>
          <w:szCs w:val="24"/>
          <w:lang w:eastAsia="ru-RU"/>
        </w:rPr>
      </w:pPr>
      <w:r w:rsidRPr="000C36F2">
        <w:rPr>
          <w:szCs w:val="24"/>
          <w:lang w:eastAsia="ru-RU"/>
        </w:rPr>
        <w:t>1.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B736E9" w:rsidRPr="000C36F2" w:rsidRDefault="00B736E9" w:rsidP="00B736E9">
      <w:pPr>
        <w:spacing w:line="240" w:lineRule="auto"/>
        <w:ind w:firstLine="708"/>
        <w:rPr>
          <w:szCs w:val="24"/>
          <w:lang w:eastAsia="ru-RU"/>
        </w:rPr>
      </w:pPr>
      <w:r w:rsidRPr="000C36F2">
        <w:rPr>
          <w:szCs w:val="24"/>
          <w:lang w:eastAsia="ru-RU"/>
        </w:rPr>
        <w:t>2. В случае обнаружения при должной эксплуатации Товара несоответствия качества Товара, Получатель направляет претензию (рекламацию) в адрес Поставщика и информирует о данном факте Заказчика (Фонд социального страхования Российской Федерации, его региональное отделение или орган исполнительной власти субъекта Российской Федерации, уполномоченный на осуществление переданных в соответствии с заключенными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B736E9" w:rsidRPr="000C36F2" w:rsidRDefault="00B736E9" w:rsidP="00B736E9">
      <w:pPr>
        <w:spacing w:line="240" w:lineRule="auto"/>
        <w:ind w:right="-2" w:firstLine="708"/>
        <w:rPr>
          <w:szCs w:val="24"/>
          <w:lang w:eastAsia="ru-RU"/>
        </w:rPr>
      </w:pPr>
      <w:r w:rsidRPr="000C36F2">
        <w:rPr>
          <w:szCs w:val="24"/>
          <w:lang w:eastAsia="ru-RU"/>
        </w:rPr>
        <w:t>3. Отправка претензии (рекламации) осуществляется всеми возможными способами отправки корреспонденции.</w:t>
      </w:r>
    </w:p>
    <w:p w:rsidR="00B736E9" w:rsidRPr="000C36F2" w:rsidRDefault="00B736E9" w:rsidP="00B736E9">
      <w:pPr>
        <w:spacing w:line="240" w:lineRule="auto"/>
        <w:ind w:right="-2" w:firstLine="708"/>
        <w:rPr>
          <w:rFonts w:eastAsia="Calibri"/>
          <w:szCs w:val="24"/>
        </w:rPr>
      </w:pPr>
      <w:r w:rsidRPr="000C36F2">
        <w:rPr>
          <w:rFonts w:eastAsia="Calibri"/>
          <w:szCs w:val="24"/>
        </w:rPr>
        <w:t>4. С момента подписания настоящего Акта все риски случайной гибели, утраты или повреждения Товара переходят к Получателю.</w:t>
      </w:r>
    </w:p>
    <w:tbl>
      <w:tblPr>
        <w:tblpPr w:leftFromText="180" w:rightFromText="180" w:vertAnchor="text" w:horzAnchor="margin" w:tblpXSpec="right" w:tblpY="60"/>
        <w:tblW w:w="9672" w:type="dxa"/>
        <w:tblBorders>
          <w:top w:val="single" w:sz="24" w:space="0" w:color="auto"/>
          <w:insideH w:val="single" w:sz="24" w:space="0" w:color="auto"/>
          <w:insideV w:val="single" w:sz="24" w:space="0" w:color="auto"/>
        </w:tblBorders>
        <w:tblLook w:val="0000" w:firstRow="0" w:lastRow="0" w:firstColumn="0" w:lastColumn="0" w:noHBand="0" w:noVBand="0"/>
      </w:tblPr>
      <w:tblGrid>
        <w:gridCol w:w="9672"/>
      </w:tblGrid>
      <w:tr w:rsidR="00B736E9" w:rsidRPr="000C36F2" w:rsidTr="004F3549">
        <w:trPr>
          <w:trHeight w:val="142"/>
        </w:trPr>
        <w:tc>
          <w:tcPr>
            <w:tcW w:w="9672" w:type="dxa"/>
          </w:tcPr>
          <w:p w:rsidR="00B736E9" w:rsidRPr="000C36F2" w:rsidRDefault="00B736E9" w:rsidP="004F3549">
            <w:pPr>
              <w:spacing w:line="240" w:lineRule="auto"/>
              <w:ind w:right="-2"/>
              <w:rPr>
                <w:rFonts w:eastAsia="Calibri"/>
                <w:szCs w:val="24"/>
              </w:rPr>
            </w:pPr>
          </w:p>
        </w:tc>
      </w:tr>
    </w:tbl>
    <w:p w:rsidR="00B736E9" w:rsidRPr="000C36F2" w:rsidRDefault="00B736E9" w:rsidP="00B736E9">
      <w:pPr>
        <w:spacing w:line="240" w:lineRule="auto"/>
        <w:ind w:right="-2"/>
        <w:rPr>
          <w:rFonts w:eastAsia="Calibri"/>
          <w:szCs w:val="24"/>
        </w:rPr>
      </w:pPr>
    </w:p>
    <w:p w:rsidR="00B736E9" w:rsidRPr="000C36F2" w:rsidRDefault="00B736E9" w:rsidP="00B736E9">
      <w:pPr>
        <w:spacing w:line="240" w:lineRule="auto"/>
        <w:ind w:right="-2"/>
        <w:rPr>
          <w:szCs w:val="24"/>
          <w:lang w:eastAsia="ru-RU"/>
        </w:rPr>
      </w:pPr>
    </w:p>
    <w:p w:rsidR="00B736E9" w:rsidRPr="000C36F2" w:rsidRDefault="00B736E9" w:rsidP="00DF25E9">
      <w:pPr>
        <w:autoSpaceDE w:val="0"/>
        <w:autoSpaceDN w:val="0"/>
        <w:adjustRightInd w:val="0"/>
        <w:spacing w:line="240" w:lineRule="auto"/>
        <w:ind w:firstLine="0"/>
        <w:rPr>
          <w:rFonts w:eastAsia="Calibri"/>
          <w:szCs w:val="24"/>
        </w:rPr>
      </w:pPr>
      <w:r w:rsidRPr="000C36F2">
        <w:rPr>
          <w:rFonts w:eastAsia="Calibri"/>
          <w:szCs w:val="24"/>
        </w:rPr>
        <w:t>От предложенного Товара ________________________________ ОТКАЗЫВАЮСЬ.</w:t>
      </w:r>
    </w:p>
    <w:p w:rsidR="00B736E9" w:rsidRPr="000C36F2" w:rsidRDefault="00B736E9" w:rsidP="00DF25E9">
      <w:pPr>
        <w:autoSpaceDE w:val="0"/>
        <w:autoSpaceDN w:val="0"/>
        <w:adjustRightInd w:val="0"/>
        <w:spacing w:line="240" w:lineRule="auto"/>
        <w:ind w:firstLine="0"/>
        <w:rPr>
          <w:rFonts w:eastAsia="Calibri"/>
          <w:szCs w:val="24"/>
          <w:vertAlign w:val="superscript"/>
        </w:rPr>
      </w:pPr>
      <w:r w:rsidRPr="000C36F2">
        <w:rPr>
          <w:rFonts w:eastAsia="Calibri"/>
          <w:szCs w:val="24"/>
          <w:vertAlign w:val="superscript"/>
        </w:rPr>
        <w:tab/>
      </w:r>
      <w:r w:rsidRPr="000C36F2">
        <w:rPr>
          <w:rFonts w:eastAsia="Calibri"/>
          <w:szCs w:val="24"/>
          <w:vertAlign w:val="superscript"/>
        </w:rPr>
        <w:tab/>
      </w:r>
      <w:r w:rsidRPr="000C36F2">
        <w:rPr>
          <w:rFonts w:eastAsia="Calibri"/>
          <w:szCs w:val="24"/>
          <w:vertAlign w:val="superscript"/>
        </w:rPr>
        <w:tab/>
      </w:r>
      <w:r w:rsidRPr="000C36F2">
        <w:rPr>
          <w:rFonts w:eastAsia="Calibri"/>
          <w:szCs w:val="24"/>
          <w:vertAlign w:val="superscript"/>
        </w:rPr>
        <w:tab/>
      </w:r>
      <w:r w:rsidRPr="000C36F2">
        <w:rPr>
          <w:rFonts w:eastAsia="Calibri"/>
          <w:szCs w:val="24"/>
          <w:vertAlign w:val="superscript"/>
        </w:rPr>
        <w:tab/>
        <w:t xml:space="preserve">                  (наименование Товара)</w:t>
      </w:r>
    </w:p>
    <w:p w:rsidR="00B736E9" w:rsidRPr="000C36F2" w:rsidRDefault="00B736E9" w:rsidP="00DF25E9">
      <w:pPr>
        <w:autoSpaceDE w:val="0"/>
        <w:autoSpaceDN w:val="0"/>
        <w:adjustRightInd w:val="0"/>
        <w:spacing w:line="240" w:lineRule="auto"/>
        <w:ind w:firstLine="0"/>
        <w:rPr>
          <w:rFonts w:eastAsia="Calibri"/>
          <w:szCs w:val="24"/>
        </w:rPr>
      </w:pPr>
      <w:r w:rsidRPr="000C36F2">
        <w:rPr>
          <w:rFonts w:eastAsia="Calibri"/>
          <w:szCs w:val="24"/>
        </w:rPr>
        <w:t>Причина отказа __________________________________________________________________</w:t>
      </w:r>
    </w:p>
    <w:p w:rsidR="00B736E9" w:rsidRPr="000C36F2" w:rsidRDefault="00B736E9" w:rsidP="00DF25E9">
      <w:pPr>
        <w:autoSpaceDE w:val="0"/>
        <w:autoSpaceDN w:val="0"/>
        <w:adjustRightInd w:val="0"/>
        <w:spacing w:line="240" w:lineRule="auto"/>
        <w:ind w:firstLine="0"/>
        <w:jc w:val="center"/>
        <w:rPr>
          <w:rFonts w:eastAsia="Calibri"/>
          <w:szCs w:val="24"/>
          <w:vertAlign w:val="superscript"/>
        </w:rPr>
      </w:pPr>
      <w:r w:rsidRPr="000C36F2">
        <w:rPr>
          <w:rFonts w:eastAsia="Calibri"/>
          <w:szCs w:val="24"/>
          <w:vertAlign w:val="superscript"/>
        </w:rPr>
        <w:t xml:space="preserve">                                     (претензии по внешнему виду Товара, отсутствие элементов полной комплектации Товара,</w:t>
      </w:r>
    </w:p>
    <w:p w:rsidR="00B736E9" w:rsidRPr="000C36F2" w:rsidRDefault="00B736E9" w:rsidP="00DF25E9">
      <w:pPr>
        <w:autoSpaceDE w:val="0"/>
        <w:autoSpaceDN w:val="0"/>
        <w:adjustRightInd w:val="0"/>
        <w:spacing w:line="240" w:lineRule="auto"/>
        <w:ind w:firstLine="0"/>
        <w:rPr>
          <w:rFonts w:eastAsia="Calibri"/>
          <w:szCs w:val="24"/>
        </w:rPr>
      </w:pPr>
      <w:r w:rsidRPr="000C36F2">
        <w:rPr>
          <w:rFonts w:eastAsia="Calibri"/>
          <w:szCs w:val="24"/>
        </w:rPr>
        <w:t>_______________________________________________________________________________.</w:t>
      </w:r>
    </w:p>
    <w:p w:rsidR="00B736E9" w:rsidRPr="000C36F2" w:rsidRDefault="00B736E9" w:rsidP="00DF25E9">
      <w:pPr>
        <w:autoSpaceDE w:val="0"/>
        <w:autoSpaceDN w:val="0"/>
        <w:adjustRightInd w:val="0"/>
        <w:spacing w:line="240" w:lineRule="auto"/>
        <w:ind w:firstLine="0"/>
        <w:jc w:val="center"/>
        <w:rPr>
          <w:rFonts w:eastAsia="Calibri"/>
          <w:szCs w:val="24"/>
          <w:vertAlign w:val="superscript"/>
        </w:rPr>
      </w:pPr>
      <w:r w:rsidRPr="000C36F2">
        <w:rPr>
          <w:rFonts w:eastAsia="Calibri"/>
          <w:szCs w:val="24"/>
          <w:vertAlign w:val="superscript"/>
        </w:rPr>
        <w:t>претензии по количеству, качеству и др.)</w:t>
      </w:r>
    </w:p>
    <w:p w:rsidR="00B736E9" w:rsidRPr="000C36F2" w:rsidRDefault="00B736E9" w:rsidP="00B736E9">
      <w:pPr>
        <w:autoSpaceDE w:val="0"/>
        <w:autoSpaceDN w:val="0"/>
        <w:adjustRightInd w:val="0"/>
        <w:spacing w:line="240" w:lineRule="auto"/>
        <w:jc w:val="center"/>
        <w:rPr>
          <w:rFonts w:eastAsia="Calibri"/>
          <w:szCs w:val="24"/>
          <w:vertAlign w:val="superscript"/>
        </w:rPr>
      </w:pPr>
    </w:p>
    <w:tbl>
      <w:tblPr>
        <w:tblW w:w="9640" w:type="dxa"/>
        <w:tblLayout w:type="fixed"/>
        <w:tblLook w:val="04A0" w:firstRow="1" w:lastRow="0" w:firstColumn="1" w:lastColumn="0" w:noHBand="0" w:noVBand="1"/>
      </w:tblPr>
      <w:tblGrid>
        <w:gridCol w:w="4395"/>
        <w:gridCol w:w="284"/>
        <w:gridCol w:w="4961"/>
      </w:tblGrid>
      <w:tr w:rsidR="00B736E9" w:rsidRPr="000C36F2" w:rsidTr="004F3549">
        <w:tc>
          <w:tcPr>
            <w:tcW w:w="4395" w:type="dxa"/>
            <w:shd w:val="clear" w:color="auto" w:fill="auto"/>
          </w:tcPr>
          <w:p w:rsidR="00B736E9" w:rsidRPr="000C36F2" w:rsidRDefault="00B736E9" w:rsidP="00DF25E9">
            <w:pPr>
              <w:spacing w:line="240" w:lineRule="auto"/>
              <w:ind w:firstLine="0"/>
              <w:jc w:val="center"/>
              <w:rPr>
                <w:szCs w:val="24"/>
              </w:rPr>
            </w:pPr>
            <w:r w:rsidRPr="000C36F2">
              <w:rPr>
                <w:szCs w:val="24"/>
              </w:rPr>
              <w:t>Получатель</w:t>
            </w:r>
          </w:p>
          <w:p w:rsidR="00B736E9" w:rsidRPr="000C36F2" w:rsidRDefault="00B736E9" w:rsidP="00DF25E9">
            <w:pPr>
              <w:spacing w:line="240" w:lineRule="auto"/>
              <w:ind w:firstLine="0"/>
              <w:jc w:val="center"/>
              <w:rPr>
                <w:szCs w:val="24"/>
              </w:rPr>
            </w:pPr>
            <w:r w:rsidRPr="000C36F2">
              <w:rPr>
                <w:szCs w:val="24"/>
              </w:rPr>
              <w:t>(представитель Получателя):</w:t>
            </w:r>
          </w:p>
        </w:tc>
        <w:tc>
          <w:tcPr>
            <w:tcW w:w="284" w:type="dxa"/>
            <w:shd w:val="clear" w:color="auto" w:fill="auto"/>
          </w:tcPr>
          <w:p w:rsidR="00B736E9" w:rsidRPr="000C36F2" w:rsidRDefault="00B736E9" w:rsidP="00DF25E9">
            <w:pPr>
              <w:spacing w:line="240" w:lineRule="auto"/>
              <w:ind w:firstLine="0"/>
              <w:jc w:val="center"/>
              <w:rPr>
                <w:szCs w:val="24"/>
              </w:rPr>
            </w:pPr>
          </w:p>
        </w:tc>
        <w:tc>
          <w:tcPr>
            <w:tcW w:w="4961" w:type="dxa"/>
            <w:shd w:val="clear" w:color="auto" w:fill="auto"/>
          </w:tcPr>
          <w:p w:rsidR="00B736E9" w:rsidRPr="000C36F2" w:rsidRDefault="00B736E9" w:rsidP="00DF25E9">
            <w:pPr>
              <w:spacing w:line="240" w:lineRule="auto"/>
              <w:ind w:firstLine="0"/>
              <w:jc w:val="center"/>
              <w:rPr>
                <w:szCs w:val="24"/>
              </w:rPr>
            </w:pPr>
            <w:r w:rsidRPr="000C36F2">
              <w:rPr>
                <w:szCs w:val="24"/>
              </w:rPr>
              <w:t>Представитель Поставщика</w:t>
            </w:r>
          </w:p>
        </w:tc>
      </w:tr>
      <w:tr w:rsidR="00B736E9" w:rsidRPr="000C36F2" w:rsidTr="004F3549">
        <w:trPr>
          <w:trHeight w:val="140"/>
        </w:trPr>
        <w:tc>
          <w:tcPr>
            <w:tcW w:w="4395" w:type="dxa"/>
            <w:shd w:val="clear" w:color="auto" w:fill="auto"/>
          </w:tcPr>
          <w:p w:rsidR="00B736E9" w:rsidRPr="000C36F2" w:rsidRDefault="00B736E9" w:rsidP="00DF25E9">
            <w:pPr>
              <w:pBdr>
                <w:bottom w:val="single" w:sz="12" w:space="1" w:color="auto"/>
              </w:pBdr>
              <w:spacing w:line="240" w:lineRule="auto"/>
              <w:ind w:firstLine="0"/>
              <w:rPr>
                <w:szCs w:val="24"/>
              </w:rPr>
            </w:pPr>
          </w:p>
          <w:p w:rsidR="00B736E9" w:rsidRPr="000C36F2" w:rsidRDefault="00B736E9" w:rsidP="00DF25E9">
            <w:pPr>
              <w:spacing w:line="240" w:lineRule="auto"/>
              <w:ind w:firstLine="0"/>
              <w:jc w:val="center"/>
              <w:rPr>
                <w:rFonts w:eastAsia="Calibri"/>
                <w:szCs w:val="24"/>
                <w:vertAlign w:val="superscript"/>
              </w:rPr>
            </w:pPr>
            <w:r w:rsidRPr="000C36F2">
              <w:rPr>
                <w:rFonts w:eastAsia="Calibri"/>
                <w:szCs w:val="24"/>
                <w:vertAlign w:val="superscript"/>
              </w:rPr>
              <w:t>(фамилия, инициалы)</w:t>
            </w:r>
          </w:p>
          <w:p w:rsidR="00B736E9" w:rsidRPr="000C36F2" w:rsidRDefault="00B736E9" w:rsidP="00DF25E9">
            <w:pPr>
              <w:pBdr>
                <w:bottom w:val="single" w:sz="12" w:space="1" w:color="auto"/>
              </w:pBdr>
              <w:spacing w:line="240" w:lineRule="auto"/>
              <w:ind w:firstLine="0"/>
              <w:rPr>
                <w:szCs w:val="24"/>
              </w:rPr>
            </w:pPr>
          </w:p>
          <w:p w:rsidR="00B736E9" w:rsidRPr="000C36F2" w:rsidRDefault="00B736E9" w:rsidP="00DF25E9">
            <w:pPr>
              <w:spacing w:line="240" w:lineRule="auto"/>
              <w:ind w:firstLine="0"/>
              <w:jc w:val="center"/>
              <w:rPr>
                <w:szCs w:val="24"/>
                <w:vertAlign w:val="superscript"/>
              </w:rPr>
            </w:pPr>
            <w:r w:rsidRPr="000C36F2">
              <w:rPr>
                <w:szCs w:val="24"/>
                <w:vertAlign w:val="superscript"/>
              </w:rPr>
              <w:t>(дата, подпись)</w:t>
            </w:r>
          </w:p>
          <w:p w:rsidR="00B736E9" w:rsidRPr="000C36F2" w:rsidRDefault="00B736E9" w:rsidP="00DF25E9">
            <w:pPr>
              <w:autoSpaceDE w:val="0"/>
              <w:autoSpaceDN w:val="0"/>
              <w:adjustRightInd w:val="0"/>
              <w:spacing w:line="240" w:lineRule="auto"/>
              <w:ind w:firstLine="0"/>
              <w:rPr>
                <w:szCs w:val="24"/>
              </w:rPr>
            </w:pPr>
          </w:p>
          <w:p w:rsidR="00B736E9" w:rsidRPr="000C36F2" w:rsidRDefault="00B736E9" w:rsidP="00DF25E9">
            <w:pPr>
              <w:autoSpaceDE w:val="0"/>
              <w:autoSpaceDN w:val="0"/>
              <w:adjustRightInd w:val="0"/>
              <w:spacing w:line="240" w:lineRule="auto"/>
              <w:ind w:firstLine="0"/>
              <w:rPr>
                <w:szCs w:val="24"/>
              </w:rPr>
            </w:pPr>
          </w:p>
          <w:p w:rsidR="00B736E9" w:rsidRPr="000C36F2" w:rsidRDefault="00B736E9" w:rsidP="00DF25E9">
            <w:pPr>
              <w:autoSpaceDE w:val="0"/>
              <w:autoSpaceDN w:val="0"/>
              <w:adjustRightInd w:val="0"/>
              <w:spacing w:line="240" w:lineRule="auto"/>
              <w:ind w:firstLine="0"/>
              <w:rPr>
                <w:szCs w:val="24"/>
              </w:rPr>
            </w:pPr>
          </w:p>
        </w:tc>
        <w:tc>
          <w:tcPr>
            <w:tcW w:w="284" w:type="dxa"/>
            <w:shd w:val="clear" w:color="auto" w:fill="auto"/>
          </w:tcPr>
          <w:p w:rsidR="00B736E9" w:rsidRPr="000C36F2" w:rsidRDefault="00B736E9" w:rsidP="00DF25E9">
            <w:pPr>
              <w:spacing w:line="240" w:lineRule="auto"/>
              <w:ind w:firstLine="0"/>
              <w:rPr>
                <w:rFonts w:eastAsia="Calibri"/>
                <w:szCs w:val="24"/>
                <w:vertAlign w:val="superscript"/>
              </w:rPr>
            </w:pPr>
          </w:p>
        </w:tc>
        <w:tc>
          <w:tcPr>
            <w:tcW w:w="4961" w:type="dxa"/>
            <w:shd w:val="clear" w:color="auto" w:fill="auto"/>
          </w:tcPr>
          <w:p w:rsidR="00B736E9" w:rsidRPr="000C36F2" w:rsidRDefault="00B736E9" w:rsidP="00DF25E9">
            <w:pPr>
              <w:pBdr>
                <w:bottom w:val="single" w:sz="12" w:space="1" w:color="auto"/>
              </w:pBdr>
              <w:spacing w:line="240" w:lineRule="auto"/>
              <w:ind w:firstLine="0"/>
              <w:rPr>
                <w:rFonts w:eastAsia="Calibri"/>
                <w:szCs w:val="24"/>
                <w:vertAlign w:val="superscript"/>
              </w:rPr>
            </w:pPr>
          </w:p>
          <w:p w:rsidR="00B736E9" w:rsidRPr="00E73B8F" w:rsidRDefault="00B736E9" w:rsidP="00DF25E9">
            <w:pPr>
              <w:pStyle w:val="aff3"/>
              <w:ind w:firstLine="0"/>
              <w:jc w:val="center"/>
              <w:rPr>
                <w:rFonts w:eastAsia="Calibri"/>
                <w:sz w:val="16"/>
                <w:szCs w:val="16"/>
              </w:rPr>
            </w:pPr>
            <w:r w:rsidRPr="00E73B8F">
              <w:rPr>
                <w:rFonts w:eastAsia="Calibri"/>
                <w:sz w:val="16"/>
                <w:szCs w:val="16"/>
              </w:rPr>
              <w:t>(фамилия, имя и отчество (при наличии) представителя Поставщика, должность (при наличии), телефон)</w:t>
            </w:r>
          </w:p>
          <w:p w:rsidR="00B736E9" w:rsidRPr="000C36F2" w:rsidRDefault="00B736E9" w:rsidP="00DF25E9">
            <w:pPr>
              <w:pBdr>
                <w:bottom w:val="single" w:sz="12" w:space="1" w:color="auto"/>
              </w:pBdr>
              <w:spacing w:line="240" w:lineRule="auto"/>
              <w:ind w:firstLine="0"/>
              <w:rPr>
                <w:sz w:val="20"/>
              </w:rPr>
            </w:pPr>
          </w:p>
          <w:p w:rsidR="00B736E9" w:rsidRPr="000C36F2" w:rsidRDefault="00B736E9" w:rsidP="00DF25E9">
            <w:pPr>
              <w:spacing w:line="240" w:lineRule="auto"/>
              <w:ind w:firstLine="0"/>
              <w:rPr>
                <w:szCs w:val="24"/>
                <w:vertAlign w:val="superscript"/>
              </w:rPr>
            </w:pPr>
            <w:r w:rsidRPr="000C36F2">
              <w:rPr>
                <w:szCs w:val="24"/>
                <w:vertAlign w:val="superscript"/>
              </w:rPr>
              <w:t xml:space="preserve">                                           (дата, подпись)                           </w:t>
            </w:r>
          </w:p>
          <w:p w:rsidR="00B736E9" w:rsidRPr="000C36F2" w:rsidRDefault="00B736E9" w:rsidP="00DF25E9">
            <w:pPr>
              <w:spacing w:line="240" w:lineRule="auto"/>
              <w:ind w:firstLine="0"/>
              <w:rPr>
                <w:rFonts w:eastAsia="Calibri"/>
                <w:szCs w:val="24"/>
              </w:rPr>
            </w:pPr>
            <w:r w:rsidRPr="000C36F2">
              <w:rPr>
                <w:rFonts w:eastAsia="Calibri"/>
                <w:szCs w:val="24"/>
              </w:rPr>
              <w:t xml:space="preserve">                               М.П.</w:t>
            </w:r>
          </w:p>
          <w:p w:rsidR="00B736E9" w:rsidRPr="000C36F2" w:rsidRDefault="00B736E9" w:rsidP="00DF25E9">
            <w:pPr>
              <w:spacing w:line="240" w:lineRule="auto"/>
              <w:ind w:firstLine="0"/>
              <w:rPr>
                <w:rFonts w:eastAsia="Calibri"/>
                <w:szCs w:val="24"/>
                <w:vertAlign w:val="superscript"/>
              </w:rPr>
            </w:pPr>
            <w:r w:rsidRPr="000C36F2">
              <w:rPr>
                <w:rFonts w:eastAsia="Calibri"/>
                <w:szCs w:val="24"/>
                <w:vertAlign w:val="superscript"/>
              </w:rPr>
              <w:t xml:space="preserve">                                         (при наличии)</w:t>
            </w:r>
          </w:p>
        </w:tc>
      </w:tr>
    </w:tbl>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Pr="000C36F2" w:rsidRDefault="00B736E9" w:rsidP="00B736E9">
      <w:pPr>
        <w:spacing w:line="240" w:lineRule="auto"/>
        <w:jc w:val="right"/>
        <w:rPr>
          <w:color w:val="000000"/>
          <w:szCs w:val="24"/>
          <w:lang w:eastAsia="ru-RU"/>
        </w:rPr>
      </w:pPr>
    </w:p>
    <w:p w:rsidR="00B736E9" w:rsidRDefault="00B736E9" w:rsidP="00B736E9">
      <w:pPr>
        <w:spacing w:line="240" w:lineRule="auto"/>
        <w:jc w:val="right"/>
        <w:rPr>
          <w:color w:val="000000"/>
          <w:szCs w:val="24"/>
          <w:lang w:eastAsia="ru-RU"/>
        </w:rPr>
      </w:pPr>
    </w:p>
    <w:p w:rsidR="00B736E9" w:rsidRDefault="00B736E9" w:rsidP="00B736E9">
      <w:pPr>
        <w:spacing w:line="240" w:lineRule="auto"/>
        <w:jc w:val="right"/>
        <w:rPr>
          <w:color w:val="000000"/>
          <w:szCs w:val="24"/>
          <w:lang w:eastAsia="ru-RU"/>
        </w:rPr>
      </w:pPr>
    </w:p>
    <w:p w:rsidR="00B736E9" w:rsidRPr="00221E3B" w:rsidRDefault="00B736E9" w:rsidP="00B736E9">
      <w:pPr>
        <w:spacing w:line="240" w:lineRule="auto"/>
        <w:jc w:val="right"/>
        <w:rPr>
          <w:color w:val="000000"/>
          <w:sz w:val="26"/>
          <w:szCs w:val="26"/>
          <w:lang w:eastAsia="ru-RU"/>
        </w:rPr>
      </w:pPr>
      <w:r w:rsidRPr="00221E3B">
        <w:rPr>
          <w:color w:val="000000"/>
          <w:sz w:val="26"/>
          <w:szCs w:val="26"/>
          <w:lang w:eastAsia="ru-RU"/>
        </w:rPr>
        <w:t>Приложение № 7</w:t>
      </w:r>
    </w:p>
    <w:p w:rsidR="00B736E9" w:rsidRPr="00221E3B" w:rsidRDefault="00B736E9" w:rsidP="00B736E9">
      <w:pPr>
        <w:autoSpaceDE w:val="0"/>
        <w:spacing w:line="240" w:lineRule="auto"/>
        <w:jc w:val="right"/>
        <w:rPr>
          <w:b/>
          <w:bCs/>
          <w:sz w:val="26"/>
          <w:szCs w:val="26"/>
          <w:lang w:eastAsia="ru-RU"/>
        </w:rPr>
      </w:pPr>
      <w:r w:rsidRPr="00221E3B">
        <w:rPr>
          <w:color w:val="000000"/>
          <w:sz w:val="26"/>
          <w:szCs w:val="26"/>
          <w:lang w:eastAsia="ru-RU"/>
        </w:rPr>
        <w:t>Контракту от «____» __________ № ________</w:t>
      </w:r>
    </w:p>
    <w:p w:rsidR="00B736E9" w:rsidRPr="00754A3B" w:rsidRDefault="00B736E9" w:rsidP="00B736E9">
      <w:pPr>
        <w:tabs>
          <w:tab w:val="left" w:pos="0"/>
        </w:tabs>
        <w:autoSpaceDE w:val="0"/>
        <w:autoSpaceDN w:val="0"/>
        <w:adjustRightInd w:val="0"/>
        <w:spacing w:line="240" w:lineRule="auto"/>
        <w:rPr>
          <w:b/>
          <w:bCs/>
          <w:sz w:val="16"/>
          <w:szCs w:val="16"/>
          <w:lang w:eastAsia="ru-RU"/>
        </w:rPr>
      </w:pPr>
    </w:p>
    <w:p w:rsidR="00B736E9" w:rsidRPr="00754A3B" w:rsidRDefault="00B736E9" w:rsidP="00B736E9">
      <w:pPr>
        <w:tabs>
          <w:tab w:val="left" w:pos="0"/>
        </w:tabs>
        <w:autoSpaceDE w:val="0"/>
        <w:autoSpaceDN w:val="0"/>
        <w:adjustRightInd w:val="0"/>
        <w:spacing w:line="240" w:lineRule="auto"/>
        <w:rPr>
          <w:b/>
          <w:bCs/>
          <w:sz w:val="16"/>
          <w:szCs w:val="16"/>
          <w:lang w:eastAsia="ru-RU"/>
        </w:rPr>
      </w:pPr>
    </w:p>
    <w:p w:rsidR="00B736E9" w:rsidRPr="00754A3B" w:rsidRDefault="00B736E9" w:rsidP="00B736E9">
      <w:pPr>
        <w:tabs>
          <w:tab w:val="left" w:pos="0"/>
        </w:tabs>
        <w:autoSpaceDE w:val="0"/>
        <w:autoSpaceDN w:val="0"/>
        <w:adjustRightInd w:val="0"/>
        <w:spacing w:line="240" w:lineRule="auto"/>
        <w:jc w:val="right"/>
        <w:rPr>
          <w:bCs/>
          <w:sz w:val="28"/>
          <w:szCs w:val="27"/>
          <w:lang w:eastAsia="ru-RU"/>
        </w:rPr>
      </w:pPr>
    </w:p>
    <w:p w:rsidR="00B736E9" w:rsidRPr="00754A3B" w:rsidRDefault="00B736E9" w:rsidP="00B736E9">
      <w:pPr>
        <w:tabs>
          <w:tab w:val="left" w:pos="0"/>
        </w:tabs>
        <w:autoSpaceDE w:val="0"/>
        <w:autoSpaceDN w:val="0"/>
        <w:adjustRightInd w:val="0"/>
        <w:spacing w:line="240" w:lineRule="auto"/>
        <w:ind w:firstLine="0"/>
        <w:jc w:val="center"/>
        <w:rPr>
          <w:b/>
          <w:bCs/>
          <w:sz w:val="28"/>
          <w:szCs w:val="26"/>
          <w:lang w:eastAsia="ru-RU"/>
        </w:rPr>
      </w:pPr>
      <w:r w:rsidRPr="00754A3B">
        <w:rPr>
          <w:b/>
          <w:bCs/>
          <w:sz w:val="28"/>
          <w:szCs w:val="27"/>
          <w:lang w:eastAsia="ru-RU"/>
        </w:rPr>
        <w:t xml:space="preserve">Акт приемки поставленного Товара </w:t>
      </w:r>
    </w:p>
    <w:p w:rsidR="00B736E9" w:rsidRPr="00754A3B" w:rsidRDefault="00B736E9" w:rsidP="00B736E9">
      <w:pPr>
        <w:spacing w:line="240" w:lineRule="auto"/>
        <w:jc w:val="center"/>
        <w:rPr>
          <w:b/>
          <w:bCs/>
          <w:sz w:val="16"/>
          <w:szCs w:val="16"/>
          <w:lang w:eastAsia="ru-RU"/>
        </w:rPr>
      </w:pPr>
    </w:p>
    <w:p w:rsidR="00B736E9" w:rsidRPr="00754A3B" w:rsidRDefault="00DF25E9" w:rsidP="00B736E9">
      <w:pPr>
        <w:spacing w:line="240" w:lineRule="auto"/>
        <w:ind w:firstLine="0"/>
        <w:rPr>
          <w:sz w:val="26"/>
          <w:szCs w:val="26"/>
          <w:lang w:eastAsia="ru-RU"/>
        </w:rPr>
      </w:pPr>
      <w:r>
        <w:rPr>
          <w:sz w:val="26"/>
          <w:szCs w:val="26"/>
          <w:lang w:eastAsia="ru-RU"/>
        </w:rPr>
        <w:t>г. _______</w:t>
      </w:r>
      <w:r w:rsidR="00B736E9" w:rsidRPr="00754A3B">
        <w:rPr>
          <w:sz w:val="26"/>
          <w:szCs w:val="26"/>
          <w:lang w:eastAsia="ru-RU"/>
        </w:rPr>
        <w:t xml:space="preserve">                                                                 </w:t>
      </w:r>
      <w:r w:rsidR="00B736E9">
        <w:rPr>
          <w:sz w:val="26"/>
          <w:szCs w:val="26"/>
          <w:lang w:eastAsia="ru-RU"/>
        </w:rPr>
        <w:t xml:space="preserve">                  </w:t>
      </w:r>
      <w:r w:rsidR="00B736E9" w:rsidRPr="00754A3B">
        <w:rPr>
          <w:sz w:val="26"/>
          <w:szCs w:val="26"/>
          <w:lang w:eastAsia="ru-RU"/>
        </w:rPr>
        <w:t xml:space="preserve">  «___»____________20__ г.</w:t>
      </w:r>
    </w:p>
    <w:p w:rsidR="00B736E9" w:rsidRPr="00754A3B" w:rsidRDefault="00B736E9" w:rsidP="00B736E9">
      <w:pPr>
        <w:spacing w:line="240" w:lineRule="auto"/>
        <w:rPr>
          <w:sz w:val="16"/>
          <w:szCs w:val="16"/>
          <w:lang w:eastAsia="ru-RU"/>
        </w:rPr>
      </w:pPr>
    </w:p>
    <w:p w:rsidR="00B736E9" w:rsidRDefault="00B736E9" w:rsidP="00B736E9">
      <w:pPr>
        <w:spacing w:line="240" w:lineRule="auto"/>
        <w:ind w:firstLine="708"/>
        <w:rPr>
          <w:sz w:val="26"/>
          <w:szCs w:val="26"/>
          <w:lang w:eastAsia="ru-RU"/>
        </w:rPr>
      </w:pPr>
    </w:p>
    <w:p w:rsidR="00B736E9" w:rsidRDefault="00B736E9" w:rsidP="00DF25E9">
      <w:pPr>
        <w:spacing w:line="240" w:lineRule="auto"/>
        <w:ind w:firstLine="0"/>
        <w:rPr>
          <w:sz w:val="26"/>
          <w:szCs w:val="26"/>
          <w:lang w:eastAsia="ru-RU"/>
        </w:rPr>
      </w:pPr>
      <w:r w:rsidRPr="00754A3B">
        <w:rPr>
          <w:sz w:val="26"/>
          <w:szCs w:val="26"/>
          <w:lang w:eastAsia="ru-RU"/>
        </w:rPr>
        <w:t>Государственный заказчик – _______________________</w:t>
      </w:r>
      <w:r w:rsidR="00DF25E9">
        <w:rPr>
          <w:sz w:val="26"/>
          <w:szCs w:val="26"/>
          <w:lang w:eastAsia="ru-RU"/>
        </w:rPr>
        <w:t>__</w:t>
      </w:r>
      <w:r w:rsidR="00221E3B">
        <w:rPr>
          <w:sz w:val="26"/>
          <w:szCs w:val="26"/>
          <w:lang w:eastAsia="ru-RU"/>
        </w:rPr>
        <w:t>_____</w:t>
      </w:r>
      <w:r w:rsidRPr="00754A3B">
        <w:rPr>
          <w:sz w:val="26"/>
          <w:szCs w:val="26"/>
          <w:lang w:eastAsia="ru-RU"/>
        </w:rPr>
        <w:t xml:space="preserve">___________________, </w:t>
      </w:r>
    </w:p>
    <w:p w:rsidR="00B736E9" w:rsidRDefault="00B736E9" w:rsidP="00DF25E9">
      <w:pPr>
        <w:spacing w:line="240" w:lineRule="auto"/>
        <w:ind w:firstLine="0"/>
        <w:rPr>
          <w:sz w:val="26"/>
          <w:szCs w:val="26"/>
          <w:vertAlign w:val="superscript"/>
          <w:lang w:eastAsia="ru-RU"/>
        </w:rPr>
      </w:pPr>
      <w:r w:rsidRPr="00754A3B">
        <w:rPr>
          <w:sz w:val="26"/>
          <w:szCs w:val="26"/>
          <w:vertAlign w:val="superscript"/>
          <w:lang w:eastAsia="ru-RU"/>
        </w:rPr>
        <w:t xml:space="preserve">                                                                                                                        (наименование государственного заказчика)</w:t>
      </w:r>
    </w:p>
    <w:p w:rsidR="00B736E9" w:rsidRPr="00754A3B" w:rsidRDefault="00B736E9" w:rsidP="00DF25E9">
      <w:pPr>
        <w:spacing w:line="240" w:lineRule="auto"/>
        <w:ind w:firstLine="0"/>
        <w:rPr>
          <w:sz w:val="26"/>
          <w:szCs w:val="26"/>
          <w:lang w:eastAsia="ru-RU"/>
        </w:rPr>
      </w:pPr>
      <w:r w:rsidRPr="00754A3B">
        <w:rPr>
          <w:sz w:val="26"/>
          <w:szCs w:val="26"/>
          <w:lang w:eastAsia="ru-RU"/>
        </w:rPr>
        <w:t>выступающий от имени и в интересах Российской Федерации, именуемый в дальнейшем «Заказчик», в лице _________________</w:t>
      </w:r>
      <w:r w:rsidR="00221E3B">
        <w:rPr>
          <w:sz w:val="26"/>
          <w:szCs w:val="26"/>
          <w:lang w:eastAsia="ru-RU"/>
        </w:rPr>
        <w:t>_________________</w:t>
      </w:r>
      <w:r w:rsidR="00DF25E9">
        <w:rPr>
          <w:sz w:val="26"/>
          <w:szCs w:val="26"/>
          <w:lang w:eastAsia="ru-RU"/>
        </w:rPr>
        <w:t>_________</w:t>
      </w:r>
      <w:r w:rsidR="00221E3B">
        <w:rPr>
          <w:sz w:val="26"/>
          <w:szCs w:val="26"/>
          <w:lang w:eastAsia="ru-RU"/>
        </w:rPr>
        <w:t>__</w:t>
      </w:r>
      <w:r w:rsidRPr="00754A3B">
        <w:rPr>
          <w:sz w:val="26"/>
          <w:szCs w:val="26"/>
          <w:lang w:eastAsia="ru-RU"/>
        </w:rPr>
        <w:t xml:space="preserve">________________, действующего </w:t>
      </w:r>
    </w:p>
    <w:p w:rsidR="00B736E9" w:rsidRPr="00754A3B" w:rsidRDefault="00221E3B" w:rsidP="00DF25E9">
      <w:pPr>
        <w:pStyle w:val="ConsPlusNormal"/>
        <w:ind w:firstLine="0"/>
        <w:rPr>
          <w:rFonts w:ascii="Times New Roman" w:hAnsi="Times New Roman" w:cs="Times New Roman"/>
          <w:vertAlign w:val="superscript"/>
        </w:rPr>
      </w:pPr>
      <w:r>
        <w:rPr>
          <w:rFonts w:ascii="Times New Roman" w:hAnsi="Times New Roman" w:cs="Times New Roman"/>
          <w:vertAlign w:val="superscript"/>
        </w:rPr>
        <w:t xml:space="preserve">                                                                    </w:t>
      </w:r>
      <w:r w:rsidR="00B736E9" w:rsidRPr="00754A3B">
        <w:rPr>
          <w:rFonts w:ascii="Times New Roman" w:hAnsi="Times New Roman" w:cs="Times New Roman"/>
          <w:vertAlign w:val="superscript"/>
        </w:rPr>
        <w:t>(фамилия, имя и отчество (при наличии), должность</w:t>
      </w:r>
      <w:r>
        <w:rPr>
          <w:rFonts w:ascii="Times New Roman" w:hAnsi="Times New Roman" w:cs="Times New Roman"/>
          <w:vertAlign w:val="superscript"/>
        </w:rPr>
        <w:t xml:space="preserve"> </w:t>
      </w:r>
      <w:r w:rsidR="00B736E9" w:rsidRPr="00754A3B">
        <w:rPr>
          <w:rFonts w:ascii="Times New Roman" w:hAnsi="Times New Roman" w:cs="Times New Roman"/>
          <w:vertAlign w:val="superscript"/>
        </w:rPr>
        <w:t>представителя Заказчика)</w:t>
      </w:r>
    </w:p>
    <w:p w:rsidR="00DF25E9" w:rsidRDefault="00B736E9" w:rsidP="00DF25E9">
      <w:pPr>
        <w:spacing w:line="240" w:lineRule="auto"/>
        <w:ind w:firstLine="0"/>
        <w:rPr>
          <w:sz w:val="26"/>
          <w:szCs w:val="26"/>
          <w:lang w:eastAsia="ru-RU"/>
        </w:rPr>
      </w:pPr>
      <w:r w:rsidRPr="00754A3B">
        <w:rPr>
          <w:sz w:val="26"/>
          <w:szCs w:val="26"/>
          <w:lang w:eastAsia="ru-RU"/>
        </w:rPr>
        <w:t>на основании _______________________________________</w:t>
      </w:r>
      <w:r w:rsidR="00221E3B">
        <w:rPr>
          <w:sz w:val="26"/>
          <w:szCs w:val="26"/>
          <w:lang w:eastAsia="ru-RU"/>
        </w:rPr>
        <w:t>____</w:t>
      </w:r>
      <w:r w:rsidR="00DF25E9">
        <w:rPr>
          <w:sz w:val="26"/>
          <w:szCs w:val="26"/>
          <w:lang w:eastAsia="ru-RU"/>
        </w:rPr>
        <w:t>__</w:t>
      </w:r>
      <w:r w:rsidR="00221E3B">
        <w:rPr>
          <w:sz w:val="26"/>
          <w:szCs w:val="26"/>
          <w:lang w:eastAsia="ru-RU"/>
        </w:rPr>
        <w:t>____</w:t>
      </w:r>
      <w:r w:rsidRPr="00754A3B">
        <w:rPr>
          <w:sz w:val="26"/>
          <w:szCs w:val="26"/>
          <w:lang w:eastAsia="ru-RU"/>
        </w:rPr>
        <w:t xml:space="preserve">______, с одной </w:t>
      </w:r>
    </w:p>
    <w:p w:rsidR="00DF25E9" w:rsidRPr="00754A3B" w:rsidRDefault="00DF25E9" w:rsidP="00DF25E9">
      <w:pPr>
        <w:pStyle w:val="ConsPlusNormal"/>
        <w:ind w:firstLine="0"/>
        <w:jc w:val="both"/>
        <w:rPr>
          <w:rFonts w:ascii="Times New Roman" w:hAnsi="Times New Roman" w:cs="Times New Roman"/>
          <w:vertAlign w:val="superscript"/>
        </w:rPr>
      </w:pPr>
      <w:r w:rsidRPr="00754A3B">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 (документ (акт) со всеми реквизитами, на основании которого действует</w:t>
      </w:r>
      <w:r>
        <w:rPr>
          <w:rFonts w:ascii="Times New Roman" w:hAnsi="Times New Roman" w:cs="Times New Roman"/>
          <w:vertAlign w:val="superscript"/>
        </w:rPr>
        <w:t xml:space="preserve"> </w:t>
      </w:r>
      <w:r w:rsidRPr="00754A3B">
        <w:rPr>
          <w:rFonts w:ascii="Times New Roman" w:hAnsi="Times New Roman" w:cs="Times New Roman"/>
          <w:vertAlign w:val="superscript"/>
        </w:rPr>
        <w:t>представитель Заказчика)</w:t>
      </w:r>
    </w:p>
    <w:p w:rsidR="00DF25E9" w:rsidRDefault="00B736E9" w:rsidP="00DF25E9">
      <w:pPr>
        <w:spacing w:line="240" w:lineRule="auto"/>
        <w:ind w:firstLine="0"/>
        <w:rPr>
          <w:sz w:val="26"/>
          <w:szCs w:val="26"/>
          <w:lang w:eastAsia="ru-RU"/>
        </w:rPr>
      </w:pPr>
      <w:r w:rsidRPr="00754A3B">
        <w:rPr>
          <w:sz w:val="26"/>
          <w:szCs w:val="26"/>
          <w:lang w:eastAsia="ru-RU"/>
        </w:rPr>
        <w:t>стороны, и</w:t>
      </w:r>
      <w:r w:rsidR="00DF25E9">
        <w:rPr>
          <w:sz w:val="26"/>
          <w:szCs w:val="26"/>
          <w:lang w:eastAsia="ru-RU"/>
        </w:rPr>
        <w:t xml:space="preserve"> </w:t>
      </w:r>
      <w:r w:rsidRPr="00754A3B">
        <w:rPr>
          <w:sz w:val="26"/>
          <w:szCs w:val="26"/>
          <w:lang w:eastAsia="ru-RU"/>
        </w:rPr>
        <w:t>_____________________________</w:t>
      </w:r>
      <w:r w:rsidR="00221E3B">
        <w:rPr>
          <w:sz w:val="26"/>
          <w:szCs w:val="26"/>
          <w:lang w:eastAsia="ru-RU"/>
        </w:rPr>
        <w:t>_________</w:t>
      </w:r>
      <w:r w:rsidRPr="00754A3B">
        <w:rPr>
          <w:sz w:val="26"/>
          <w:szCs w:val="26"/>
          <w:lang w:eastAsia="ru-RU"/>
        </w:rPr>
        <w:t xml:space="preserve">___, именуемой в дальнейшем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(полное наименование организации, осуществляющей </w:t>
      </w:r>
      <w:r>
        <w:rPr>
          <w:rFonts w:ascii="Times New Roman" w:hAnsi="Times New Roman" w:cs="Times New Roman"/>
          <w:vertAlign w:val="superscript"/>
        </w:rPr>
        <w:t>поставку</w:t>
      </w:r>
      <w:r w:rsidRPr="00754A3B">
        <w:rPr>
          <w:rFonts w:ascii="Times New Roman" w:hAnsi="Times New Roman" w:cs="Times New Roman"/>
          <w:vertAlign w:val="superscript"/>
        </w:rPr>
        <w:t xml:space="preserve"> технических средств реабилитации)</w:t>
      </w:r>
    </w:p>
    <w:p w:rsidR="00DF25E9" w:rsidRDefault="00DF25E9" w:rsidP="00DF25E9">
      <w:pPr>
        <w:spacing w:line="240" w:lineRule="auto"/>
        <w:ind w:firstLine="0"/>
        <w:rPr>
          <w:sz w:val="26"/>
          <w:szCs w:val="26"/>
          <w:lang w:eastAsia="ru-RU"/>
        </w:rPr>
      </w:pPr>
      <w:r>
        <w:rPr>
          <w:sz w:val="26"/>
          <w:szCs w:val="26"/>
          <w:lang w:eastAsia="ru-RU"/>
        </w:rPr>
        <w:t>«Поставщик», в лице________</w:t>
      </w:r>
      <w:r w:rsidR="00B736E9" w:rsidRPr="00754A3B">
        <w:rPr>
          <w:sz w:val="26"/>
          <w:szCs w:val="26"/>
          <w:lang w:eastAsia="ru-RU"/>
        </w:rPr>
        <w:t>__________</w:t>
      </w:r>
      <w:r>
        <w:rPr>
          <w:sz w:val="26"/>
          <w:szCs w:val="26"/>
          <w:lang w:eastAsia="ru-RU"/>
        </w:rPr>
        <w:t>____________________________</w:t>
      </w:r>
      <w:r w:rsidR="00221E3B">
        <w:rPr>
          <w:sz w:val="26"/>
          <w:szCs w:val="26"/>
          <w:lang w:eastAsia="ru-RU"/>
        </w:rPr>
        <w:t>___</w:t>
      </w:r>
      <w:r w:rsidR="00B736E9" w:rsidRPr="00754A3B">
        <w:rPr>
          <w:sz w:val="26"/>
          <w:szCs w:val="26"/>
          <w:lang w:eastAsia="ru-RU"/>
        </w:rPr>
        <w:t xml:space="preserve">______,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(фамилия, имя и отчество (при наличии), должность (при наличии) представителя Поставщика) </w:t>
      </w:r>
    </w:p>
    <w:p w:rsidR="00DF25E9" w:rsidRDefault="00B736E9" w:rsidP="00DF25E9">
      <w:pPr>
        <w:spacing w:line="240" w:lineRule="auto"/>
        <w:ind w:firstLine="0"/>
        <w:rPr>
          <w:sz w:val="26"/>
          <w:szCs w:val="26"/>
          <w:lang w:eastAsia="ru-RU"/>
        </w:rPr>
      </w:pPr>
      <w:r w:rsidRPr="00754A3B">
        <w:rPr>
          <w:sz w:val="26"/>
          <w:szCs w:val="26"/>
          <w:lang w:eastAsia="ru-RU"/>
        </w:rPr>
        <w:t>действующего на основании ____</w:t>
      </w:r>
      <w:r w:rsidR="00DF25E9">
        <w:rPr>
          <w:sz w:val="26"/>
          <w:szCs w:val="26"/>
          <w:lang w:eastAsia="ru-RU"/>
        </w:rPr>
        <w:t>__</w:t>
      </w:r>
      <w:r w:rsidRPr="00754A3B">
        <w:rPr>
          <w:sz w:val="26"/>
          <w:szCs w:val="26"/>
          <w:lang w:eastAsia="ru-RU"/>
        </w:rPr>
        <w:t>_______________________</w:t>
      </w:r>
      <w:r w:rsidR="00221E3B">
        <w:rPr>
          <w:sz w:val="26"/>
          <w:szCs w:val="26"/>
          <w:lang w:eastAsia="ru-RU"/>
        </w:rPr>
        <w:t>________</w:t>
      </w:r>
      <w:r w:rsidRPr="00754A3B">
        <w:rPr>
          <w:sz w:val="26"/>
          <w:szCs w:val="26"/>
          <w:lang w:eastAsia="ru-RU"/>
        </w:rPr>
        <w:t xml:space="preserve">___, с другой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(документ (акт) со всеми реквизитами, на основании которого действует представитель Поставщика)</w:t>
      </w:r>
    </w:p>
    <w:p w:rsidR="00B736E9" w:rsidRPr="00754A3B" w:rsidRDefault="00B736E9" w:rsidP="00DF25E9">
      <w:pPr>
        <w:spacing w:line="240" w:lineRule="auto"/>
        <w:ind w:firstLine="0"/>
        <w:rPr>
          <w:sz w:val="26"/>
          <w:szCs w:val="26"/>
          <w:lang w:eastAsia="ru-RU"/>
        </w:rPr>
      </w:pPr>
      <w:r w:rsidRPr="00754A3B">
        <w:rPr>
          <w:sz w:val="26"/>
          <w:szCs w:val="26"/>
          <w:lang w:eastAsia="ru-RU"/>
        </w:rPr>
        <w:t>стороны, составили настоящий акт о том, что в соответствии с Государственным контрактом № ____ от «___» _________ 20__ г. Получателям поставлен Товар:</w:t>
      </w:r>
    </w:p>
    <w:tbl>
      <w:tblPr>
        <w:tblpPr w:leftFromText="180" w:rightFromText="180" w:vertAnchor="text" w:horzAnchor="margin" w:tblpXSpec="center"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20"/>
        <w:gridCol w:w="1715"/>
        <w:gridCol w:w="1820"/>
        <w:gridCol w:w="1852"/>
        <w:gridCol w:w="1439"/>
      </w:tblGrid>
      <w:tr w:rsidR="00B736E9" w:rsidRPr="00754A3B" w:rsidTr="004F3549">
        <w:trPr>
          <w:trHeight w:val="835"/>
        </w:trPr>
        <w:tc>
          <w:tcPr>
            <w:tcW w:w="635" w:type="dxa"/>
            <w:shd w:val="clear" w:color="auto" w:fill="auto"/>
          </w:tcPr>
          <w:p w:rsidR="00B736E9" w:rsidRPr="00754A3B" w:rsidRDefault="00B736E9" w:rsidP="004F3549">
            <w:pPr>
              <w:spacing w:line="240" w:lineRule="auto"/>
              <w:ind w:firstLine="0"/>
              <w:jc w:val="center"/>
              <w:rPr>
                <w:sz w:val="26"/>
                <w:szCs w:val="26"/>
                <w:lang w:eastAsia="ru-RU"/>
              </w:rPr>
            </w:pPr>
            <w:r w:rsidRPr="00754A3B">
              <w:rPr>
                <w:sz w:val="26"/>
                <w:szCs w:val="26"/>
                <w:lang w:eastAsia="ru-RU"/>
              </w:rPr>
              <w:t>№</w:t>
            </w:r>
          </w:p>
          <w:p w:rsidR="00B736E9" w:rsidRPr="00754A3B" w:rsidRDefault="00B736E9" w:rsidP="004F3549">
            <w:pPr>
              <w:spacing w:line="240" w:lineRule="auto"/>
              <w:ind w:firstLine="0"/>
              <w:jc w:val="center"/>
              <w:rPr>
                <w:sz w:val="26"/>
                <w:szCs w:val="26"/>
                <w:lang w:eastAsia="ru-RU"/>
              </w:rPr>
            </w:pPr>
            <w:r w:rsidRPr="00754A3B">
              <w:rPr>
                <w:sz w:val="26"/>
                <w:szCs w:val="26"/>
                <w:lang w:eastAsia="ru-RU"/>
              </w:rPr>
              <w:t>п/п</w:t>
            </w:r>
          </w:p>
        </w:tc>
        <w:tc>
          <w:tcPr>
            <w:tcW w:w="2420" w:type="dxa"/>
            <w:shd w:val="clear" w:color="auto" w:fill="auto"/>
            <w:vAlign w:val="center"/>
          </w:tcPr>
          <w:p w:rsidR="00B736E9" w:rsidRPr="00754A3B" w:rsidRDefault="00B736E9" w:rsidP="004F3549">
            <w:pPr>
              <w:autoSpaceDE w:val="0"/>
              <w:spacing w:line="240" w:lineRule="auto"/>
              <w:ind w:firstLine="0"/>
              <w:jc w:val="center"/>
              <w:rPr>
                <w:lang w:eastAsia="ru-RU"/>
              </w:rPr>
            </w:pPr>
            <w:r w:rsidRPr="00754A3B">
              <w:rPr>
                <w:lang w:eastAsia="ru-RU"/>
              </w:rPr>
              <w:t xml:space="preserve">Артикул модификации Товара </w:t>
            </w:r>
          </w:p>
        </w:tc>
        <w:tc>
          <w:tcPr>
            <w:tcW w:w="1715" w:type="dxa"/>
          </w:tcPr>
          <w:p w:rsidR="00B736E9" w:rsidRPr="00754A3B" w:rsidRDefault="00B736E9" w:rsidP="004F3549">
            <w:pPr>
              <w:autoSpaceDE w:val="0"/>
              <w:spacing w:line="240" w:lineRule="auto"/>
              <w:ind w:firstLine="0"/>
              <w:jc w:val="center"/>
              <w:rPr>
                <w:lang w:eastAsia="ru-RU"/>
              </w:rPr>
            </w:pPr>
            <w:r w:rsidRPr="00754A3B">
              <w:rPr>
                <w:szCs w:val="24"/>
                <w:lang w:eastAsia="ru-RU"/>
              </w:rPr>
              <w:t>Наименование Товара</w:t>
            </w:r>
          </w:p>
        </w:tc>
        <w:tc>
          <w:tcPr>
            <w:tcW w:w="1820" w:type="dxa"/>
            <w:tcBorders>
              <w:bottom w:val="single" w:sz="4" w:space="0" w:color="auto"/>
            </w:tcBorders>
            <w:shd w:val="clear" w:color="auto" w:fill="auto"/>
            <w:vAlign w:val="center"/>
          </w:tcPr>
          <w:p w:rsidR="00B736E9" w:rsidRPr="00754A3B" w:rsidRDefault="00B736E9" w:rsidP="004F3549">
            <w:pPr>
              <w:autoSpaceDE w:val="0"/>
              <w:spacing w:line="240" w:lineRule="auto"/>
              <w:ind w:firstLine="0"/>
              <w:jc w:val="center"/>
              <w:rPr>
                <w:lang w:eastAsia="ru-RU"/>
              </w:rPr>
            </w:pPr>
            <w:r w:rsidRPr="00754A3B">
              <w:rPr>
                <w:lang w:eastAsia="ru-RU"/>
              </w:rPr>
              <w:t>Количество (шт.)</w:t>
            </w:r>
          </w:p>
        </w:tc>
        <w:tc>
          <w:tcPr>
            <w:tcW w:w="1852" w:type="dxa"/>
            <w:tcBorders>
              <w:bottom w:val="single" w:sz="4" w:space="0" w:color="auto"/>
            </w:tcBorders>
            <w:shd w:val="clear" w:color="auto" w:fill="auto"/>
            <w:vAlign w:val="center"/>
          </w:tcPr>
          <w:p w:rsidR="00B736E9" w:rsidRPr="00754A3B" w:rsidRDefault="00B736E9" w:rsidP="004F3549">
            <w:pPr>
              <w:autoSpaceDE w:val="0"/>
              <w:spacing w:line="240" w:lineRule="auto"/>
              <w:ind w:firstLine="0"/>
              <w:jc w:val="center"/>
              <w:rPr>
                <w:lang w:eastAsia="ru-RU"/>
              </w:rPr>
            </w:pPr>
            <w:r w:rsidRPr="00754A3B">
              <w:rPr>
                <w:lang w:eastAsia="ru-RU"/>
              </w:rPr>
              <w:t>Цена единицы товара</w:t>
            </w:r>
          </w:p>
          <w:p w:rsidR="00B736E9" w:rsidRPr="00754A3B" w:rsidRDefault="00B736E9" w:rsidP="004F3549">
            <w:pPr>
              <w:autoSpaceDE w:val="0"/>
              <w:spacing w:line="240" w:lineRule="auto"/>
              <w:ind w:firstLine="0"/>
              <w:jc w:val="center"/>
              <w:rPr>
                <w:lang w:eastAsia="ru-RU"/>
              </w:rPr>
            </w:pPr>
            <w:r w:rsidRPr="00754A3B">
              <w:rPr>
                <w:lang w:eastAsia="ru-RU"/>
              </w:rPr>
              <w:t>(руб. коп.)</w:t>
            </w:r>
          </w:p>
        </w:tc>
        <w:tc>
          <w:tcPr>
            <w:tcW w:w="1439" w:type="dxa"/>
            <w:tcBorders>
              <w:bottom w:val="single" w:sz="4" w:space="0" w:color="auto"/>
            </w:tcBorders>
            <w:shd w:val="clear" w:color="auto" w:fill="auto"/>
            <w:vAlign w:val="center"/>
          </w:tcPr>
          <w:p w:rsidR="00B736E9" w:rsidRPr="00754A3B" w:rsidRDefault="00B736E9" w:rsidP="004F3549">
            <w:pPr>
              <w:autoSpaceDE w:val="0"/>
              <w:spacing w:line="240" w:lineRule="auto"/>
              <w:ind w:firstLine="0"/>
              <w:jc w:val="center"/>
              <w:rPr>
                <w:lang w:eastAsia="ru-RU"/>
              </w:rPr>
            </w:pPr>
            <w:r w:rsidRPr="00754A3B">
              <w:rPr>
                <w:lang w:eastAsia="ru-RU"/>
              </w:rPr>
              <w:t>Стоимость (руб. коп.)</w:t>
            </w:r>
          </w:p>
        </w:tc>
      </w:tr>
      <w:tr w:rsidR="00B736E9" w:rsidRPr="00754A3B" w:rsidTr="004F3549">
        <w:tc>
          <w:tcPr>
            <w:tcW w:w="635" w:type="dxa"/>
            <w:shd w:val="clear" w:color="auto" w:fill="auto"/>
          </w:tcPr>
          <w:p w:rsidR="00B736E9" w:rsidRPr="00754A3B" w:rsidRDefault="00B736E9" w:rsidP="004F3549">
            <w:pPr>
              <w:spacing w:line="240" w:lineRule="auto"/>
              <w:jc w:val="center"/>
              <w:rPr>
                <w:szCs w:val="24"/>
                <w:lang w:eastAsia="ru-RU"/>
              </w:rPr>
            </w:pPr>
          </w:p>
        </w:tc>
        <w:tc>
          <w:tcPr>
            <w:tcW w:w="2420" w:type="dxa"/>
            <w:shd w:val="clear" w:color="auto" w:fill="auto"/>
          </w:tcPr>
          <w:p w:rsidR="00B736E9" w:rsidRPr="00754A3B" w:rsidRDefault="00B736E9" w:rsidP="004F3549">
            <w:pPr>
              <w:spacing w:line="240" w:lineRule="auto"/>
              <w:jc w:val="center"/>
              <w:rPr>
                <w:szCs w:val="24"/>
                <w:lang w:eastAsia="ru-RU"/>
              </w:rPr>
            </w:pPr>
          </w:p>
        </w:tc>
        <w:tc>
          <w:tcPr>
            <w:tcW w:w="1715" w:type="dxa"/>
          </w:tcPr>
          <w:p w:rsidR="00B736E9" w:rsidRPr="00754A3B" w:rsidRDefault="00B736E9" w:rsidP="004F3549">
            <w:pPr>
              <w:spacing w:line="240" w:lineRule="auto"/>
              <w:jc w:val="center"/>
              <w:rPr>
                <w:szCs w:val="24"/>
                <w:lang w:eastAsia="ru-RU"/>
              </w:rPr>
            </w:pPr>
          </w:p>
        </w:tc>
        <w:tc>
          <w:tcPr>
            <w:tcW w:w="1820" w:type="dxa"/>
            <w:shd w:val="clear" w:color="auto" w:fill="auto"/>
          </w:tcPr>
          <w:p w:rsidR="00B736E9" w:rsidRPr="00754A3B" w:rsidRDefault="00B736E9" w:rsidP="004F3549">
            <w:pPr>
              <w:spacing w:line="240" w:lineRule="auto"/>
              <w:jc w:val="center"/>
              <w:rPr>
                <w:szCs w:val="24"/>
                <w:lang w:eastAsia="ru-RU"/>
              </w:rPr>
            </w:pPr>
          </w:p>
        </w:tc>
        <w:tc>
          <w:tcPr>
            <w:tcW w:w="1852" w:type="dxa"/>
            <w:shd w:val="clear" w:color="auto" w:fill="auto"/>
          </w:tcPr>
          <w:p w:rsidR="00B736E9" w:rsidRPr="00754A3B" w:rsidRDefault="00B736E9" w:rsidP="004F3549">
            <w:pPr>
              <w:spacing w:line="240" w:lineRule="auto"/>
              <w:jc w:val="center"/>
              <w:rPr>
                <w:szCs w:val="24"/>
                <w:lang w:eastAsia="ru-RU"/>
              </w:rPr>
            </w:pPr>
          </w:p>
        </w:tc>
        <w:tc>
          <w:tcPr>
            <w:tcW w:w="1439" w:type="dxa"/>
            <w:shd w:val="clear" w:color="auto" w:fill="auto"/>
          </w:tcPr>
          <w:p w:rsidR="00B736E9" w:rsidRPr="00754A3B" w:rsidRDefault="00B736E9" w:rsidP="004F3549">
            <w:pPr>
              <w:spacing w:line="240" w:lineRule="auto"/>
              <w:jc w:val="center"/>
              <w:rPr>
                <w:szCs w:val="24"/>
                <w:lang w:eastAsia="ru-RU"/>
              </w:rPr>
            </w:pPr>
          </w:p>
        </w:tc>
      </w:tr>
      <w:tr w:rsidR="00B736E9" w:rsidRPr="00754A3B" w:rsidTr="004F3549">
        <w:tc>
          <w:tcPr>
            <w:tcW w:w="3055" w:type="dxa"/>
            <w:gridSpan w:val="2"/>
            <w:shd w:val="clear" w:color="auto" w:fill="auto"/>
          </w:tcPr>
          <w:p w:rsidR="00B736E9" w:rsidRPr="00754A3B" w:rsidRDefault="00B736E9" w:rsidP="004F3549">
            <w:pPr>
              <w:spacing w:line="240" w:lineRule="auto"/>
              <w:rPr>
                <w:b/>
                <w:sz w:val="26"/>
                <w:szCs w:val="26"/>
                <w:lang w:eastAsia="ru-RU"/>
              </w:rPr>
            </w:pPr>
            <w:r w:rsidRPr="00754A3B">
              <w:rPr>
                <w:b/>
                <w:sz w:val="26"/>
                <w:szCs w:val="26"/>
                <w:lang w:eastAsia="ru-RU"/>
              </w:rPr>
              <w:t>ИТОГО:</w:t>
            </w:r>
          </w:p>
        </w:tc>
        <w:tc>
          <w:tcPr>
            <w:tcW w:w="1715" w:type="dxa"/>
          </w:tcPr>
          <w:p w:rsidR="00B736E9" w:rsidRPr="00754A3B" w:rsidRDefault="00B736E9" w:rsidP="004F3549">
            <w:pPr>
              <w:spacing w:line="240" w:lineRule="auto"/>
              <w:jc w:val="center"/>
              <w:rPr>
                <w:b/>
                <w:sz w:val="26"/>
                <w:szCs w:val="26"/>
                <w:lang w:eastAsia="ru-RU"/>
              </w:rPr>
            </w:pPr>
          </w:p>
        </w:tc>
        <w:tc>
          <w:tcPr>
            <w:tcW w:w="1820" w:type="dxa"/>
            <w:tcBorders>
              <w:bottom w:val="single" w:sz="4" w:space="0" w:color="auto"/>
            </w:tcBorders>
            <w:shd w:val="clear" w:color="auto" w:fill="auto"/>
          </w:tcPr>
          <w:p w:rsidR="00B736E9" w:rsidRPr="00754A3B" w:rsidRDefault="00B736E9" w:rsidP="004F3549">
            <w:pPr>
              <w:spacing w:line="240" w:lineRule="auto"/>
              <w:jc w:val="center"/>
              <w:rPr>
                <w:b/>
                <w:sz w:val="26"/>
                <w:szCs w:val="26"/>
                <w:lang w:eastAsia="ru-RU"/>
              </w:rPr>
            </w:pPr>
          </w:p>
        </w:tc>
        <w:tc>
          <w:tcPr>
            <w:tcW w:w="3291" w:type="dxa"/>
            <w:gridSpan w:val="2"/>
            <w:tcBorders>
              <w:bottom w:val="single" w:sz="4" w:space="0" w:color="auto"/>
              <w:right w:val="single" w:sz="4" w:space="0" w:color="auto"/>
            </w:tcBorders>
            <w:shd w:val="clear" w:color="auto" w:fill="auto"/>
          </w:tcPr>
          <w:p w:rsidR="00B736E9" w:rsidRPr="00754A3B" w:rsidRDefault="00B736E9" w:rsidP="004F3549">
            <w:pPr>
              <w:spacing w:line="240" w:lineRule="auto"/>
              <w:jc w:val="center"/>
              <w:rPr>
                <w:b/>
                <w:sz w:val="26"/>
                <w:szCs w:val="26"/>
                <w:lang w:val="en-US" w:eastAsia="ru-RU"/>
              </w:rPr>
            </w:pPr>
          </w:p>
        </w:tc>
      </w:tr>
    </w:tbl>
    <w:p w:rsidR="00B736E9" w:rsidRPr="00754A3B" w:rsidRDefault="00B736E9" w:rsidP="00B736E9">
      <w:pPr>
        <w:spacing w:line="240" w:lineRule="auto"/>
        <w:ind w:firstLine="708"/>
        <w:rPr>
          <w:sz w:val="16"/>
          <w:szCs w:val="16"/>
          <w:lang w:eastAsia="ru-RU"/>
        </w:rPr>
      </w:pPr>
    </w:p>
    <w:p w:rsidR="00B736E9" w:rsidRPr="00754A3B" w:rsidRDefault="00B736E9" w:rsidP="00B736E9">
      <w:pPr>
        <w:spacing w:line="240" w:lineRule="auto"/>
        <w:rPr>
          <w:sz w:val="26"/>
          <w:szCs w:val="26"/>
          <w:lang w:eastAsia="ru-RU"/>
        </w:rPr>
      </w:pPr>
      <w:r w:rsidRPr="00754A3B">
        <w:rPr>
          <w:sz w:val="26"/>
          <w:szCs w:val="26"/>
          <w:lang w:eastAsia="ru-RU"/>
        </w:rPr>
        <w:t>Общая стоимость поставленного в соответствии с настоящим актом Товара:</w:t>
      </w:r>
      <w:r w:rsidRPr="00754A3B">
        <w:rPr>
          <w:szCs w:val="24"/>
          <w:lang w:eastAsia="ru-RU"/>
        </w:rPr>
        <w:t xml:space="preserve"> ______________(______________) </w:t>
      </w:r>
      <w:r w:rsidRPr="00754A3B">
        <w:rPr>
          <w:sz w:val="26"/>
          <w:szCs w:val="26"/>
          <w:lang w:eastAsia="ru-RU"/>
        </w:rPr>
        <w:t>рублей ___ копеек.</w:t>
      </w:r>
    </w:p>
    <w:p w:rsidR="00B736E9" w:rsidRPr="00754A3B" w:rsidRDefault="00221E3B" w:rsidP="00221E3B">
      <w:pPr>
        <w:spacing w:line="240" w:lineRule="auto"/>
        <w:ind w:firstLine="0"/>
        <w:rPr>
          <w:b/>
          <w:szCs w:val="24"/>
          <w:vertAlign w:val="superscript"/>
          <w:lang w:eastAsia="ru-RU"/>
        </w:rPr>
      </w:pPr>
      <w:r>
        <w:rPr>
          <w:szCs w:val="24"/>
          <w:vertAlign w:val="superscript"/>
          <w:lang w:eastAsia="ru-RU"/>
        </w:rPr>
        <w:t xml:space="preserve">               </w:t>
      </w:r>
      <w:r w:rsidR="00B736E9" w:rsidRPr="00754A3B">
        <w:rPr>
          <w:szCs w:val="24"/>
          <w:vertAlign w:val="superscript"/>
          <w:lang w:eastAsia="ru-RU"/>
        </w:rPr>
        <w:t>(цифрами)                     (прописью)                                 (цифрами)</w:t>
      </w:r>
      <w:r w:rsidR="00B736E9" w:rsidRPr="00754A3B">
        <w:rPr>
          <w:b/>
          <w:szCs w:val="24"/>
          <w:vertAlign w:val="superscript"/>
          <w:lang w:eastAsia="ru-RU"/>
        </w:rPr>
        <w:tab/>
      </w:r>
    </w:p>
    <w:p w:rsidR="00B736E9" w:rsidRPr="00754A3B" w:rsidRDefault="00B736E9" w:rsidP="00B736E9">
      <w:pPr>
        <w:spacing w:line="240" w:lineRule="auto"/>
        <w:ind w:firstLine="708"/>
        <w:rPr>
          <w:b/>
          <w:szCs w:val="24"/>
          <w:vertAlign w:val="superscript"/>
          <w:lang w:eastAsia="ru-RU"/>
        </w:rPr>
      </w:pPr>
    </w:p>
    <w:tbl>
      <w:tblPr>
        <w:tblpPr w:leftFromText="180" w:rightFromText="180" w:vertAnchor="text" w:horzAnchor="margin" w:tblpXSpec="center" w:tblpY="253"/>
        <w:tblW w:w="9497" w:type="dxa"/>
        <w:tblLook w:val="04A0" w:firstRow="1" w:lastRow="0" w:firstColumn="1" w:lastColumn="0" w:noHBand="0" w:noVBand="1"/>
      </w:tblPr>
      <w:tblGrid>
        <w:gridCol w:w="4748"/>
        <w:gridCol w:w="4749"/>
      </w:tblGrid>
      <w:tr w:rsidR="00B736E9" w:rsidRPr="00754A3B" w:rsidTr="004F3549">
        <w:trPr>
          <w:trHeight w:val="311"/>
        </w:trPr>
        <w:tc>
          <w:tcPr>
            <w:tcW w:w="4748"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
                <w:bCs/>
                <w:szCs w:val="24"/>
              </w:rPr>
            </w:pPr>
            <w:r w:rsidRPr="00754A3B">
              <w:rPr>
                <w:rFonts w:eastAsia="Calibri"/>
                <w:szCs w:val="24"/>
                <w:lang w:eastAsia="ru-RU"/>
              </w:rPr>
              <w:t>Заказчик:</w:t>
            </w:r>
          </w:p>
        </w:tc>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
                <w:bCs/>
                <w:szCs w:val="24"/>
              </w:rPr>
            </w:pPr>
            <w:r w:rsidRPr="00754A3B">
              <w:rPr>
                <w:rFonts w:eastAsia="Calibri"/>
                <w:szCs w:val="24"/>
                <w:lang w:eastAsia="ru-RU"/>
              </w:rPr>
              <w:t>Поставщик:</w:t>
            </w:r>
          </w:p>
        </w:tc>
      </w:tr>
      <w:tr w:rsidR="00B736E9" w:rsidRPr="00754A3B" w:rsidTr="004F3549">
        <w:trPr>
          <w:trHeight w:val="132"/>
        </w:trPr>
        <w:tc>
          <w:tcPr>
            <w:tcW w:w="4748"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c>
          <w:tcPr>
            <w:tcW w:w="4749"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4F3549">
        <w:tc>
          <w:tcPr>
            <w:tcW w:w="4748"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vertAlign w:val="superscript"/>
              </w:rPr>
            </w:pPr>
            <w:r w:rsidRPr="00754A3B">
              <w:rPr>
                <w:rFonts w:eastAsia="Arial Unicode MS"/>
                <w:bCs/>
                <w:szCs w:val="24"/>
                <w:vertAlign w:val="superscript"/>
              </w:rPr>
              <w:t>(должность)</w:t>
            </w:r>
          </w:p>
        </w:tc>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0"/>
              <w:rPr>
                <w:rFonts w:eastAsia="Arial Unicode MS"/>
                <w:bCs/>
                <w:szCs w:val="24"/>
                <w:vertAlign w:val="superscript"/>
              </w:rPr>
            </w:pPr>
            <w:r w:rsidRPr="00754A3B">
              <w:rPr>
                <w:rFonts w:eastAsia="Arial Unicode MS"/>
                <w:bCs/>
                <w:szCs w:val="24"/>
                <w:vertAlign w:val="superscript"/>
              </w:rPr>
              <w:t>(должность)</w:t>
            </w:r>
          </w:p>
        </w:tc>
      </w:tr>
      <w:tr w:rsidR="00B736E9" w:rsidRPr="00754A3B" w:rsidTr="004F3549">
        <w:trPr>
          <w:trHeight w:val="283"/>
        </w:trPr>
        <w:tc>
          <w:tcPr>
            <w:tcW w:w="4748"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outlineLvl w:val="0"/>
              <w:rPr>
                <w:rFonts w:eastAsia="Arial Unicode MS"/>
                <w:b/>
                <w:bCs/>
                <w:szCs w:val="24"/>
              </w:rPr>
            </w:pPr>
          </w:p>
        </w:tc>
        <w:tc>
          <w:tcPr>
            <w:tcW w:w="4749"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4F3549">
        <w:trPr>
          <w:trHeight w:val="217"/>
        </w:trPr>
        <w:tc>
          <w:tcPr>
            <w:tcW w:w="4748"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vertAlign w:val="superscript"/>
              </w:rPr>
            </w:pPr>
            <w:r w:rsidRPr="00754A3B">
              <w:rPr>
                <w:rFonts w:eastAsia="Arial Unicode MS"/>
                <w:bCs/>
                <w:szCs w:val="24"/>
                <w:vertAlign w:val="superscript"/>
              </w:rPr>
              <w:t>(подпись, фамилия и инициалы)</w:t>
            </w:r>
          </w:p>
        </w:tc>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
                <w:bCs/>
                <w:szCs w:val="24"/>
              </w:rPr>
            </w:pPr>
            <w:r w:rsidRPr="00754A3B">
              <w:rPr>
                <w:rFonts w:eastAsia="Arial Unicode MS"/>
                <w:bCs/>
                <w:szCs w:val="24"/>
                <w:vertAlign w:val="superscript"/>
              </w:rPr>
              <w:t>(подпись, фамилия и инициалы)</w:t>
            </w:r>
          </w:p>
        </w:tc>
      </w:tr>
      <w:tr w:rsidR="00B736E9" w:rsidRPr="00754A3B" w:rsidTr="004F3549">
        <w:tc>
          <w:tcPr>
            <w:tcW w:w="4748"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Arial Unicode MS"/>
                <w:bCs/>
                <w:szCs w:val="24"/>
              </w:rPr>
              <w:t>М.П.</w:t>
            </w:r>
          </w:p>
          <w:p w:rsidR="00B736E9" w:rsidRPr="00754A3B" w:rsidRDefault="00B736E9" w:rsidP="00DF25E9">
            <w:pPr>
              <w:keepNext/>
              <w:autoSpaceDE w:val="0"/>
              <w:autoSpaceDN w:val="0"/>
              <w:adjustRightInd w:val="0"/>
              <w:spacing w:line="240" w:lineRule="auto"/>
              <w:ind w:firstLine="0"/>
              <w:outlineLvl w:val="1"/>
              <w:rPr>
                <w:rFonts w:eastAsia="Arial Unicode MS"/>
                <w:bCs/>
                <w:szCs w:val="24"/>
              </w:rPr>
            </w:pPr>
          </w:p>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Calibri"/>
                <w:szCs w:val="24"/>
                <w:lang w:eastAsia="ru-RU"/>
              </w:rPr>
              <w:t>«_____» _____________20__ г.</w:t>
            </w:r>
          </w:p>
        </w:tc>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Arial Unicode MS"/>
                <w:bCs/>
                <w:szCs w:val="24"/>
              </w:rPr>
              <w:t>М.П.</w:t>
            </w:r>
          </w:p>
          <w:p w:rsidR="00B736E9" w:rsidRPr="00754A3B" w:rsidRDefault="00B736E9" w:rsidP="00DF25E9">
            <w:pPr>
              <w:keepNext/>
              <w:autoSpaceDE w:val="0"/>
              <w:autoSpaceDN w:val="0"/>
              <w:adjustRightInd w:val="0"/>
              <w:spacing w:line="240" w:lineRule="auto"/>
              <w:ind w:firstLine="0"/>
              <w:jc w:val="center"/>
              <w:outlineLvl w:val="1"/>
              <w:rPr>
                <w:rFonts w:eastAsia="Calibri"/>
                <w:szCs w:val="24"/>
                <w:lang w:eastAsia="ru-RU"/>
              </w:rPr>
            </w:pPr>
            <w:r w:rsidRPr="00754A3B">
              <w:rPr>
                <w:rFonts w:eastAsia="Calibri"/>
                <w:szCs w:val="24"/>
                <w:lang w:eastAsia="ru-RU"/>
              </w:rPr>
              <w:t>(при наличии)</w:t>
            </w:r>
          </w:p>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Calibri"/>
                <w:szCs w:val="24"/>
                <w:lang w:eastAsia="ru-RU"/>
              </w:rPr>
              <w:t>«_____» _____________ 20__ г.</w:t>
            </w:r>
          </w:p>
        </w:tc>
      </w:tr>
    </w:tbl>
    <w:p w:rsidR="00B736E9" w:rsidRPr="00754A3B" w:rsidRDefault="00B736E9" w:rsidP="00B736E9">
      <w:pPr>
        <w:spacing w:line="240" w:lineRule="auto"/>
        <w:rPr>
          <w:b/>
          <w:szCs w:val="24"/>
          <w:lang w:eastAsia="ru-RU"/>
        </w:rPr>
      </w:pPr>
    </w:p>
    <w:p w:rsidR="00B736E9" w:rsidRPr="0028546B" w:rsidRDefault="00B736E9" w:rsidP="00B736E9">
      <w:pPr>
        <w:spacing w:line="240" w:lineRule="auto"/>
        <w:ind w:firstLine="708"/>
        <w:rPr>
          <w:szCs w:val="24"/>
          <w:lang w:eastAsia="ru-RU"/>
        </w:rPr>
      </w:pPr>
    </w:p>
    <w:p w:rsidR="00B736E9" w:rsidRPr="00754A3B" w:rsidRDefault="00B736E9" w:rsidP="00B736E9">
      <w:pPr>
        <w:pageBreakBefore/>
        <w:spacing w:line="240" w:lineRule="auto"/>
        <w:ind w:left="4247"/>
        <w:jc w:val="right"/>
        <w:rPr>
          <w:szCs w:val="24"/>
          <w:lang w:eastAsia="ru-RU"/>
        </w:rPr>
      </w:pPr>
    </w:p>
    <w:p w:rsidR="00B736E9" w:rsidRPr="00221E3B" w:rsidRDefault="00B736E9" w:rsidP="00B736E9">
      <w:pPr>
        <w:spacing w:line="240" w:lineRule="auto"/>
        <w:jc w:val="right"/>
        <w:rPr>
          <w:color w:val="000000"/>
          <w:sz w:val="26"/>
          <w:szCs w:val="26"/>
          <w:lang w:eastAsia="ru-RU"/>
        </w:rPr>
      </w:pPr>
      <w:r w:rsidRPr="00221E3B">
        <w:rPr>
          <w:color w:val="000000"/>
          <w:sz w:val="26"/>
          <w:szCs w:val="26"/>
          <w:lang w:eastAsia="ru-RU"/>
        </w:rPr>
        <w:t>Приложение № 8</w:t>
      </w:r>
    </w:p>
    <w:p w:rsidR="00B736E9" w:rsidRPr="00221E3B" w:rsidRDefault="00B736E9" w:rsidP="00B736E9">
      <w:pPr>
        <w:autoSpaceDE w:val="0"/>
        <w:spacing w:line="240" w:lineRule="auto"/>
        <w:jc w:val="right"/>
        <w:rPr>
          <w:b/>
          <w:bCs/>
          <w:sz w:val="26"/>
          <w:szCs w:val="26"/>
          <w:lang w:eastAsia="ru-RU"/>
        </w:rPr>
      </w:pPr>
      <w:r w:rsidRPr="00221E3B">
        <w:rPr>
          <w:color w:val="000000"/>
          <w:sz w:val="26"/>
          <w:szCs w:val="26"/>
          <w:lang w:eastAsia="ru-RU"/>
        </w:rPr>
        <w:t>Контракту от «____» __________ № ________</w:t>
      </w:r>
    </w:p>
    <w:p w:rsidR="00B736E9" w:rsidRPr="00754A3B" w:rsidRDefault="00B736E9" w:rsidP="00B736E9">
      <w:pPr>
        <w:spacing w:line="240" w:lineRule="auto"/>
        <w:jc w:val="center"/>
        <w:rPr>
          <w:b/>
          <w:bCs/>
          <w:sz w:val="28"/>
          <w:szCs w:val="27"/>
          <w:lang w:eastAsia="ru-RU"/>
        </w:rPr>
      </w:pPr>
    </w:p>
    <w:p w:rsidR="00B736E9" w:rsidRPr="00754A3B" w:rsidRDefault="00B736E9" w:rsidP="00B736E9">
      <w:pPr>
        <w:spacing w:line="240" w:lineRule="auto"/>
        <w:jc w:val="center"/>
        <w:rPr>
          <w:b/>
          <w:bCs/>
          <w:sz w:val="28"/>
          <w:szCs w:val="27"/>
          <w:lang w:eastAsia="ru-RU"/>
        </w:rPr>
      </w:pPr>
    </w:p>
    <w:p w:rsidR="00B736E9" w:rsidRPr="00754A3B" w:rsidRDefault="00B736E9" w:rsidP="00B736E9">
      <w:pPr>
        <w:spacing w:line="240" w:lineRule="auto"/>
        <w:ind w:firstLine="0"/>
        <w:jc w:val="center"/>
        <w:rPr>
          <w:b/>
          <w:bCs/>
          <w:sz w:val="28"/>
          <w:szCs w:val="27"/>
          <w:lang w:eastAsia="ru-RU"/>
        </w:rPr>
      </w:pPr>
      <w:r w:rsidRPr="00754A3B">
        <w:rPr>
          <w:b/>
          <w:bCs/>
          <w:sz w:val="28"/>
          <w:szCs w:val="27"/>
          <w:lang w:eastAsia="ru-RU"/>
        </w:rPr>
        <w:t>Отчет о поставке Товара Получателям</w:t>
      </w:r>
    </w:p>
    <w:p w:rsidR="00B736E9" w:rsidRPr="00754A3B" w:rsidRDefault="00B736E9" w:rsidP="00B736E9">
      <w:pPr>
        <w:autoSpaceDE w:val="0"/>
        <w:spacing w:line="240" w:lineRule="auto"/>
        <w:ind w:firstLine="0"/>
        <w:jc w:val="center"/>
        <w:rPr>
          <w:szCs w:val="24"/>
          <w:lang w:eastAsia="ru-RU"/>
        </w:rPr>
      </w:pPr>
      <w:r w:rsidRPr="00754A3B">
        <w:rPr>
          <w:szCs w:val="24"/>
          <w:lang w:eastAsia="ru-RU"/>
        </w:rPr>
        <w:t>№ ____________   от ________________</w:t>
      </w:r>
    </w:p>
    <w:p w:rsidR="00B736E9" w:rsidRPr="00754A3B" w:rsidRDefault="00B736E9" w:rsidP="00B736E9">
      <w:pPr>
        <w:spacing w:line="240" w:lineRule="auto"/>
        <w:jc w:val="center"/>
        <w:rPr>
          <w:b/>
          <w:sz w:val="20"/>
          <w:lang w:eastAsia="ru-RU"/>
        </w:rPr>
      </w:pPr>
    </w:p>
    <w:p w:rsidR="00DF25E9" w:rsidRDefault="00B736E9" w:rsidP="00221E3B">
      <w:pPr>
        <w:spacing w:line="240" w:lineRule="auto"/>
        <w:ind w:firstLine="0"/>
        <w:rPr>
          <w:sz w:val="26"/>
          <w:szCs w:val="26"/>
          <w:lang w:eastAsia="ru-RU"/>
        </w:rPr>
      </w:pPr>
      <w:r w:rsidRPr="00754A3B">
        <w:rPr>
          <w:sz w:val="26"/>
          <w:szCs w:val="26"/>
          <w:lang w:eastAsia="ru-RU"/>
        </w:rPr>
        <w:t>___________</w:t>
      </w:r>
      <w:r w:rsidR="00DF25E9">
        <w:rPr>
          <w:sz w:val="26"/>
          <w:szCs w:val="26"/>
          <w:lang w:eastAsia="ru-RU"/>
        </w:rPr>
        <w:t>____</w:t>
      </w:r>
      <w:r w:rsidRPr="00754A3B">
        <w:rPr>
          <w:sz w:val="26"/>
          <w:szCs w:val="26"/>
          <w:lang w:eastAsia="ru-RU"/>
        </w:rPr>
        <w:t>________________</w:t>
      </w:r>
      <w:r>
        <w:rPr>
          <w:sz w:val="26"/>
          <w:szCs w:val="26"/>
          <w:lang w:eastAsia="ru-RU"/>
        </w:rPr>
        <w:t>____</w:t>
      </w:r>
      <w:r w:rsidR="00221E3B">
        <w:rPr>
          <w:sz w:val="26"/>
          <w:szCs w:val="26"/>
          <w:lang w:eastAsia="ru-RU"/>
        </w:rPr>
        <w:t>______</w:t>
      </w:r>
      <w:r>
        <w:rPr>
          <w:sz w:val="26"/>
          <w:szCs w:val="26"/>
          <w:lang w:eastAsia="ru-RU"/>
        </w:rPr>
        <w:t>_____</w:t>
      </w:r>
      <w:r w:rsidRPr="00754A3B">
        <w:rPr>
          <w:sz w:val="26"/>
          <w:szCs w:val="26"/>
          <w:lang w:eastAsia="ru-RU"/>
        </w:rPr>
        <w:t xml:space="preserve">_____, именуемой в дальнейшем </w:t>
      </w:r>
    </w:p>
    <w:p w:rsidR="00DF25E9" w:rsidRPr="00754A3B" w:rsidRDefault="00DF25E9" w:rsidP="00DF25E9">
      <w:pPr>
        <w:pStyle w:val="ConsPlusNormal"/>
        <w:ind w:firstLine="0"/>
        <w:jc w:val="both"/>
        <w:rPr>
          <w:rFonts w:ascii="Times New Roman" w:hAnsi="Times New Roman" w:cs="Times New Roman"/>
          <w:vertAlign w:val="superscript"/>
        </w:rPr>
      </w:pPr>
      <w:r w:rsidRPr="00754A3B">
        <w:rPr>
          <w:rFonts w:ascii="Times New Roman" w:hAnsi="Times New Roman" w:cs="Times New Roman"/>
          <w:vertAlign w:val="superscript"/>
        </w:rPr>
        <w:t xml:space="preserve">             (полное наименование организации, осуществляющей поставку технических средств реабилитации)</w:t>
      </w:r>
    </w:p>
    <w:p w:rsidR="00DF25E9" w:rsidRDefault="00B736E9" w:rsidP="00221E3B">
      <w:pPr>
        <w:spacing w:line="240" w:lineRule="auto"/>
        <w:ind w:firstLine="0"/>
        <w:rPr>
          <w:sz w:val="26"/>
          <w:szCs w:val="26"/>
          <w:lang w:eastAsia="ru-RU"/>
        </w:rPr>
      </w:pPr>
      <w:r w:rsidRPr="00754A3B">
        <w:rPr>
          <w:sz w:val="26"/>
          <w:szCs w:val="26"/>
          <w:lang w:eastAsia="ru-RU"/>
        </w:rPr>
        <w:t>«Поставщик»,</w:t>
      </w:r>
      <w:r w:rsidR="00DF25E9">
        <w:rPr>
          <w:sz w:val="26"/>
          <w:szCs w:val="26"/>
          <w:lang w:eastAsia="ru-RU"/>
        </w:rPr>
        <w:t xml:space="preserve"> </w:t>
      </w:r>
      <w:r w:rsidRPr="00754A3B">
        <w:rPr>
          <w:sz w:val="26"/>
          <w:szCs w:val="26"/>
          <w:lang w:eastAsia="ru-RU"/>
        </w:rPr>
        <w:t>в лице _____________</w:t>
      </w:r>
      <w:r w:rsidR="00DF25E9">
        <w:rPr>
          <w:sz w:val="26"/>
          <w:szCs w:val="26"/>
          <w:lang w:eastAsia="ru-RU"/>
        </w:rPr>
        <w:t>____</w:t>
      </w:r>
      <w:r w:rsidRPr="00754A3B">
        <w:rPr>
          <w:sz w:val="26"/>
          <w:szCs w:val="26"/>
          <w:lang w:eastAsia="ru-RU"/>
        </w:rPr>
        <w:t>______________________</w:t>
      </w:r>
      <w:r w:rsidR="00221E3B">
        <w:rPr>
          <w:sz w:val="26"/>
          <w:szCs w:val="26"/>
          <w:lang w:eastAsia="ru-RU"/>
        </w:rPr>
        <w:t>________</w:t>
      </w:r>
      <w:r w:rsidRPr="00754A3B">
        <w:rPr>
          <w:sz w:val="26"/>
          <w:szCs w:val="26"/>
          <w:lang w:eastAsia="ru-RU"/>
        </w:rPr>
        <w:t xml:space="preserve">________,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(фамилия, имя и отчество (при наличии), должность (при наличии) представителя Поставщика) </w:t>
      </w:r>
    </w:p>
    <w:p w:rsidR="00DF25E9" w:rsidRDefault="00B736E9" w:rsidP="00221E3B">
      <w:pPr>
        <w:spacing w:line="240" w:lineRule="auto"/>
        <w:ind w:firstLine="0"/>
        <w:rPr>
          <w:sz w:val="26"/>
          <w:szCs w:val="26"/>
          <w:lang w:eastAsia="ru-RU"/>
        </w:rPr>
      </w:pPr>
      <w:r w:rsidRPr="00754A3B">
        <w:rPr>
          <w:sz w:val="26"/>
          <w:szCs w:val="26"/>
          <w:lang w:eastAsia="ru-RU"/>
        </w:rPr>
        <w:t xml:space="preserve">действующего на </w:t>
      </w:r>
      <w:r w:rsidR="00DF25E9">
        <w:rPr>
          <w:sz w:val="26"/>
          <w:szCs w:val="26"/>
          <w:lang w:eastAsia="ru-RU"/>
        </w:rPr>
        <w:t xml:space="preserve">основании </w:t>
      </w:r>
      <w:r w:rsidRPr="00754A3B">
        <w:rPr>
          <w:sz w:val="26"/>
          <w:szCs w:val="26"/>
          <w:lang w:eastAsia="ru-RU"/>
        </w:rPr>
        <w:t>______________</w:t>
      </w:r>
      <w:r w:rsidR="00DF25E9">
        <w:rPr>
          <w:sz w:val="26"/>
          <w:szCs w:val="26"/>
          <w:lang w:eastAsia="ru-RU"/>
        </w:rPr>
        <w:t>__</w:t>
      </w:r>
      <w:r w:rsidRPr="00754A3B">
        <w:rPr>
          <w:sz w:val="26"/>
          <w:szCs w:val="26"/>
          <w:lang w:eastAsia="ru-RU"/>
        </w:rPr>
        <w:t>____</w:t>
      </w:r>
      <w:r w:rsidR="00221E3B">
        <w:rPr>
          <w:sz w:val="26"/>
          <w:szCs w:val="26"/>
          <w:lang w:eastAsia="ru-RU"/>
        </w:rPr>
        <w:t>___</w:t>
      </w:r>
      <w:r w:rsidR="00DF25E9">
        <w:rPr>
          <w:sz w:val="26"/>
          <w:szCs w:val="26"/>
          <w:lang w:eastAsia="ru-RU"/>
        </w:rPr>
        <w:t>____</w:t>
      </w:r>
      <w:r w:rsidR="00221E3B">
        <w:rPr>
          <w:sz w:val="26"/>
          <w:szCs w:val="26"/>
          <w:lang w:eastAsia="ru-RU"/>
        </w:rPr>
        <w:t>__________</w:t>
      </w:r>
      <w:r w:rsidRPr="00754A3B">
        <w:rPr>
          <w:sz w:val="26"/>
          <w:szCs w:val="26"/>
          <w:lang w:eastAsia="ru-RU"/>
        </w:rPr>
        <w:t xml:space="preserve">___, составлен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(документ (акт) со всеми реквизитами, на основании </w:t>
      </w: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 которого действует представитель Поставщика)</w:t>
      </w:r>
    </w:p>
    <w:p w:rsidR="00B736E9" w:rsidRDefault="00B736E9" w:rsidP="00221E3B">
      <w:pPr>
        <w:spacing w:line="240" w:lineRule="auto"/>
        <w:ind w:firstLine="0"/>
        <w:rPr>
          <w:sz w:val="26"/>
          <w:szCs w:val="26"/>
          <w:lang w:eastAsia="ru-RU"/>
        </w:rPr>
      </w:pPr>
      <w:r w:rsidRPr="00754A3B">
        <w:rPr>
          <w:sz w:val="26"/>
          <w:szCs w:val="26"/>
          <w:lang w:eastAsia="ru-RU"/>
        </w:rPr>
        <w:t>настоящий отчет о</w:t>
      </w:r>
      <w:r w:rsidR="00221E3B">
        <w:rPr>
          <w:sz w:val="26"/>
          <w:szCs w:val="26"/>
          <w:lang w:eastAsia="ru-RU"/>
        </w:rPr>
        <w:t xml:space="preserve"> </w:t>
      </w:r>
      <w:r w:rsidRPr="00754A3B">
        <w:rPr>
          <w:sz w:val="26"/>
          <w:szCs w:val="26"/>
          <w:lang w:eastAsia="ru-RU"/>
        </w:rPr>
        <w:t>том, что в соответствии с Государственным контра</w:t>
      </w:r>
      <w:r w:rsidR="00B3598A">
        <w:rPr>
          <w:sz w:val="26"/>
          <w:szCs w:val="26"/>
          <w:lang w:eastAsia="ru-RU"/>
        </w:rPr>
        <w:t>ктом № ______ от «___» ________</w:t>
      </w:r>
      <w:r w:rsidRPr="00754A3B">
        <w:rPr>
          <w:sz w:val="26"/>
          <w:szCs w:val="26"/>
          <w:lang w:eastAsia="ru-RU"/>
        </w:rPr>
        <w:t xml:space="preserve">_ 20__ г. </w:t>
      </w:r>
      <w:r w:rsidR="00B3598A" w:rsidRPr="00754A3B">
        <w:rPr>
          <w:sz w:val="26"/>
          <w:szCs w:val="26"/>
          <w:lang w:eastAsia="ru-RU"/>
        </w:rPr>
        <w:t>Поставщиком</w:t>
      </w:r>
      <w:r w:rsidR="00B3598A">
        <w:rPr>
          <w:sz w:val="26"/>
          <w:szCs w:val="26"/>
          <w:lang w:eastAsia="ru-RU"/>
        </w:rPr>
        <w:t xml:space="preserve"> </w:t>
      </w:r>
      <w:r w:rsidR="00B3598A" w:rsidRPr="00754A3B">
        <w:rPr>
          <w:sz w:val="26"/>
          <w:szCs w:val="26"/>
          <w:lang w:eastAsia="ru-RU"/>
        </w:rPr>
        <w:t>передан</w:t>
      </w:r>
      <w:r w:rsidRPr="00754A3B">
        <w:rPr>
          <w:sz w:val="26"/>
          <w:szCs w:val="26"/>
          <w:lang w:eastAsia="ru-RU"/>
        </w:rPr>
        <w:t>, а Получателями принят следующий поставленный Товар, а именно:</w:t>
      </w:r>
    </w:p>
    <w:p w:rsidR="00B3598A" w:rsidRPr="00754A3B" w:rsidRDefault="00B3598A" w:rsidP="00221E3B">
      <w:pPr>
        <w:spacing w:line="240" w:lineRule="auto"/>
        <w:ind w:firstLine="0"/>
        <w:rPr>
          <w:sz w:val="26"/>
          <w:szCs w:val="26"/>
          <w:lang w:eastAsia="ru-RU"/>
        </w:rPr>
      </w:pPr>
    </w:p>
    <w:tbl>
      <w:tblPr>
        <w:tblW w:w="4912"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8"/>
        <w:gridCol w:w="937"/>
        <w:gridCol w:w="896"/>
        <w:gridCol w:w="578"/>
        <w:gridCol w:w="643"/>
        <w:gridCol w:w="640"/>
        <w:gridCol w:w="632"/>
        <w:gridCol w:w="769"/>
        <w:gridCol w:w="767"/>
        <w:gridCol w:w="638"/>
        <w:gridCol w:w="638"/>
        <w:gridCol w:w="512"/>
        <w:gridCol w:w="636"/>
        <w:gridCol w:w="638"/>
      </w:tblGrid>
      <w:tr w:rsidR="00B736E9" w:rsidRPr="00754A3B" w:rsidTr="00DF25E9">
        <w:trPr>
          <w:cantSplit/>
          <w:trHeight w:val="2580"/>
        </w:trPr>
        <w:tc>
          <w:tcPr>
            <w:tcW w:w="368" w:type="pct"/>
            <w:shd w:val="clear" w:color="auto" w:fill="auto"/>
            <w:textDirection w:val="btLr"/>
            <w:vAlign w:val="center"/>
          </w:tcPr>
          <w:p w:rsidR="00B736E9" w:rsidRDefault="00B736E9" w:rsidP="004F3549">
            <w:pPr>
              <w:suppressLineNumbers/>
              <w:spacing w:line="240" w:lineRule="auto"/>
              <w:ind w:left="5" w:right="-326" w:firstLine="34"/>
              <w:jc w:val="center"/>
              <w:rPr>
                <w:rFonts w:eastAsia="SimSun"/>
                <w:kern w:val="1"/>
                <w:szCs w:val="24"/>
                <w:lang w:eastAsia="hi-IN" w:bidi="hi-IN"/>
              </w:rPr>
            </w:pPr>
            <w:r>
              <w:rPr>
                <w:rFonts w:eastAsia="SimSun"/>
                <w:kern w:val="1"/>
                <w:szCs w:val="24"/>
                <w:lang w:eastAsia="hi-IN" w:bidi="hi-IN"/>
              </w:rPr>
              <w:t>№</w:t>
            </w:r>
          </w:p>
          <w:p w:rsidR="00B736E9" w:rsidRPr="00754A3B" w:rsidRDefault="00B736E9" w:rsidP="004F3549">
            <w:pPr>
              <w:suppressLineNumbers/>
              <w:spacing w:line="240" w:lineRule="auto"/>
              <w:ind w:left="5" w:right="-326" w:firstLine="34"/>
              <w:jc w:val="center"/>
              <w:rPr>
                <w:rFonts w:eastAsia="SimSun"/>
                <w:kern w:val="1"/>
                <w:szCs w:val="24"/>
                <w:lang w:eastAsia="hi-IN" w:bidi="hi-IN"/>
              </w:rPr>
            </w:pPr>
            <w:r w:rsidRPr="00754A3B">
              <w:rPr>
                <w:rFonts w:eastAsia="SimSun"/>
                <w:kern w:val="1"/>
                <w:szCs w:val="24"/>
                <w:lang w:eastAsia="hi-IN" w:bidi="hi-IN"/>
              </w:rPr>
              <w:t>п/п</w:t>
            </w:r>
          </w:p>
        </w:tc>
        <w:tc>
          <w:tcPr>
            <w:tcW w:w="487" w:type="pct"/>
            <w:textDirection w:val="btLr"/>
            <w:vAlign w:val="center"/>
          </w:tcPr>
          <w:p w:rsidR="00B736E9" w:rsidRPr="00754A3B" w:rsidRDefault="00B736E9" w:rsidP="004F3549">
            <w:pPr>
              <w:suppressLineNumbers/>
              <w:spacing w:line="240" w:lineRule="auto"/>
              <w:ind w:right="113" w:firstLine="100"/>
              <w:jc w:val="center"/>
              <w:rPr>
                <w:rFonts w:eastAsia="SimSun"/>
                <w:kern w:val="1"/>
                <w:szCs w:val="24"/>
                <w:lang w:eastAsia="hi-IN" w:bidi="hi-IN"/>
              </w:rPr>
            </w:pPr>
            <w:r w:rsidRPr="00754A3B">
              <w:rPr>
                <w:rFonts w:eastAsia="SimSun"/>
                <w:kern w:val="1"/>
                <w:szCs w:val="24"/>
                <w:lang w:eastAsia="hi-IN" w:bidi="hi-IN"/>
              </w:rPr>
              <w:t>№ реестра</w:t>
            </w:r>
          </w:p>
          <w:p w:rsidR="00B736E9" w:rsidRPr="00754A3B" w:rsidRDefault="00B736E9" w:rsidP="004F3549">
            <w:pPr>
              <w:suppressLineNumbers/>
              <w:spacing w:line="240" w:lineRule="auto"/>
              <w:ind w:right="113" w:firstLine="100"/>
              <w:jc w:val="center"/>
              <w:rPr>
                <w:rFonts w:eastAsia="SimSun"/>
                <w:kern w:val="1"/>
                <w:szCs w:val="24"/>
                <w:lang w:eastAsia="hi-IN" w:bidi="hi-IN"/>
              </w:rPr>
            </w:pPr>
            <w:r w:rsidRPr="00754A3B">
              <w:rPr>
                <w:rFonts w:eastAsia="SimSun"/>
                <w:kern w:val="1"/>
                <w:szCs w:val="24"/>
                <w:lang w:eastAsia="hi-IN" w:bidi="hi-IN"/>
              </w:rPr>
              <w:t>Получателей Товара</w:t>
            </w:r>
          </w:p>
        </w:tc>
        <w:tc>
          <w:tcPr>
            <w:tcW w:w="465" w:type="pct"/>
            <w:textDirection w:val="btLr"/>
            <w:vAlign w:val="center"/>
          </w:tcPr>
          <w:p w:rsidR="00B736E9" w:rsidRPr="00754A3B" w:rsidRDefault="00B736E9" w:rsidP="004F3549">
            <w:pPr>
              <w:suppressLineNumbers/>
              <w:spacing w:line="240" w:lineRule="auto"/>
              <w:ind w:right="-56" w:firstLine="85"/>
              <w:jc w:val="center"/>
            </w:pPr>
            <w:r w:rsidRPr="00754A3B">
              <w:rPr>
                <w:rFonts w:eastAsia="SimSun"/>
                <w:kern w:val="1"/>
                <w:szCs w:val="24"/>
                <w:lang w:eastAsia="hi-IN" w:bidi="hi-IN"/>
              </w:rPr>
              <w:t>Дата реестра</w:t>
            </w:r>
          </w:p>
          <w:p w:rsidR="00B736E9" w:rsidRPr="00754A3B" w:rsidRDefault="00B736E9" w:rsidP="004F3549">
            <w:pPr>
              <w:suppressLineNumbers/>
              <w:spacing w:line="240" w:lineRule="auto"/>
              <w:ind w:right="-56" w:firstLine="85"/>
              <w:jc w:val="center"/>
              <w:rPr>
                <w:rFonts w:eastAsia="SimSun"/>
                <w:kern w:val="1"/>
                <w:szCs w:val="24"/>
                <w:lang w:eastAsia="hi-IN" w:bidi="hi-IN"/>
              </w:rPr>
            </w:pPr>
            <w:r w:rsidRPr="00754A3B">
              <w:rPr>
                <w:rFonts w:eastAsia="SimSun"/>
                <w:kern w:val="1"/>
                <w:szCs w:val="24"/>
                <w:lang w:eastAsia="hi-IN" w:bidi="hi-IN"/>
              </w:rPr>
              <w:t>Получателей Товара</w:t>
            </w:r>
          </w:p>
        </w:tc>
        <w:tc>
          <w:tcPr>
            <w:tcW w:w="300" w:type="pct"/>
            <w:textDirection w:val="btLr"/>
            <w:vAlign w:val="center"/>
          </w:tcPr>
          <w:p w:rsidR="00B736E9" w:rsidRPr="00754A3B" w:rsidRDefault="00B736E9" w:rsidP="004F3549">
            <w:pPr>
              <w:suppressLineNumbers/>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Ф.И.О. Получателя</w:t>
            </w:r>
          </w:p>
        </w:tc>
        <w:tc>
          <w:tcPr>
            <w:tcW w:w="334" w:type="pct"/>
            <w:textDirection w:val="btLr"/>
            <w:vAlign w:val="center"/>
          </w:tcPr>
          <w:p w:rsidR="00B736E9" w:rsidRPr="00754A3B" w:rsidRDefault="00B736E9" w:rsidP="004F3549">
            <w:pPr>
              <w:suppressLineNumbers/>
              <w:spacing w:line="240" w:lineRule="auto"/>
              <w:ind w:left="58" w:right="113" w:firstLine="55"/>
              <w:jc w:val="center"/>
              <w:rPr>
                <w:rFonts w:eastAsia="SimSun"/>
                <w:kern w:val="1"/>
                <w:szCs w:val="24"/>
                <w:lang w:eastAsia="hi-IN" w:bidi="hi-IN"/>
              </w:rPr>
            </w:pPr>
            <w:r w:rsidRPr="00754A3B">
              <w:rPr>
                <w:rFonts w:eastAsia="SimSun"/>
                <w:kern w:val="1"/>
                <w:szCs w:val="24"/>
                <w:lang w:eastAsia="hi-IN" w:bidi="hi-IN"/>
              </w:rPr>
              <w:t>СНИЛС Получателя</w:t>
            </w:r>
          </w:p>
        </w:tc>
        <w:tc>
          <w:tcPr>
            <w:tcW w:w="332" w:type="pct"/>
            <w:textDirection w:val="btLr"/>
            <w:vAlign w:val="center"/>
          </w:tcPr>
          <w:p w:rsidR="00B736E9" w:rsidRPr="00754A3B" w:rsidRDefault="00B736E9" w:rsidP="004F3549">
            <w:pPr>
              <w:suppressLineNumbers/>
              <w:spacing w:line="240" w:lineRule="auto"/>
              <w:ind w:right="-284" w:firstLine="87"/>
              <w:jc w:val="center"/>
              <w:rPr>
                <w:rFonts w:eastAsia="SimSun"/>
                <w:kern w:val="1"/>
                <w:szCs w:val="24"/>
                <w:lang w:eastAsia="hi-IN" w:bidi="hi-IN"/>
              </w:rPr>
            </w:pPr>
            <w:r w:rsidRPr="00754A3B">
              <w:rPr>
                <w:rFonts w:eastAsia="SimSun"/>
                <w:kern w:val="1"/>
                <w:szCs w:val="24"/>
                <w:lang w:eastAsia="hi-IN" w:bidi="hi-IN"/>
              </w:rPr>
              <w:t>Дата направления</w:t>
            </w:r>
          </w:p>
        </w:tc>
        <w:tc>
          <w:tcPr>
            <w:tcW w:w="328" w:type="pct"/>
            <w:textDirection w:val="btLr"/>
            <w:vAlign w:val="center"/>
          </w:tcPr>
          <w:p w:rsidR="00B736E9" w:rsidRPr="00754A3B" w:rsidRDefault="00B736E9" w:rsidP="004F3549">
            <w:pPr>
              <w:suppressLineNumbers/>
              <w:spacing w:line="240" w:lineRule="auto"/>
              <w:ind w:right="-88" w:firstLine="86"/>
              <w:jc w:val="center"/>
              <w:rPr>
                <w:rFonts w:eastAsia="SimSun"/>
                <w:kern w:val="1"/>
                <w:szCs w:val="24"/>
                <w:lang w:eastAsia="hi-IN" w:bidi="hi-IN"/>
              </w:rPr>
            </w:pPr>
            <w:r w:rsidRPr="00754A3B">
              <w:rPr>
                <w:rFonts w:eastAsia="SimSun"/>
                <w:kern w:val="1"/>
                <w:szCs w:val="24"/>
                <w:lang w:eastAsia="hi-IN" w:bidi="hi-IN"/>
              </w:rPr>
              <w:t>Номер направления</w:t>
            </w:r>
          </w:p>
        </w:tc>
        <w:tc>
          <w:tcPr>
            <w:tcW w:w="399" w:type="pct"/>
            <w:textDirection w:val="btLr"/>
            <w:vAlign w:val="center"/>
          </w:tcPr>
          <w:p w:rsidR="00B736E9" w:rsidRPr="00754A3B" w:rsidRDefault="00B736E9" w:rsidP="004F3549">
            <w:pPr>
              <w:suppressLineNumbers/>
              <w:spacing w:line="240" w:lineRule="auto"/>
              <w:ind w:right="113" w:hanging="26"/>
              <w:jc w:val="center"/>
              <w:rPr>
                <w:rFonts w:eastAsia="SimSun"/>
                <w:kern w:val="1"/>
                <w:szCs w:val="24"/>
                <w:lang w:eastAsia="hi-IN" w:bidi="hi-IN"/>
              </w:rPr>
            </w:pPr>
            <w:r w:rsidRPr="00754A3B">
              <w:rPr>
                <w:rFonts w:eastAsia="SimSun"/>
                <w:kern w:val="1"/>
                <w:szCs w:val="24"/>
                <w:lang w:eastAsia="hi-IN" w:bidi="hi-IN"/>
              </w:rPr>
              <w:t>Дата акта</w:t>
            </w:r>
          </w:p>
          <w:p w:rsidR="00B736E9" w:rsidRPr="00754A3B" w:rsidRDefault="00B736E9" w:rsidP="004F3549">
            <w:pPr>
              <w:suppressLineNumbers/>
              <w:spacing w:line="240" w:lineRule="auto"/>
              <w:ind w:right="113" w:hanging="26"/>
              <w:jc w:val="center"/>
              <w:rPr>
                <w:rFonts w:eastAsia="SimSun"/>
                <w:kern w:val="1"/>
                <w:szCs w:val="24"/>
                <w:lang w:eastAsia="hi-IN" w:bidi="hi-IN"/>
              </w:rPr>
            </w:pPr>
            <w:r w:rsidRPr="00754A3B">
              <w:rPr>
                <w:rFonts w:eastAsia="SimSun"/>
                <w:kern w:val="1"/>
                <w:szCs w:val="24"/>
                <w:lang w:eastAsia="hi-IN" w:bidi="hi-IN"/>
              </w:rPr>
              <w:t>приема-передачи</w:t>
            </w:r>
          </w:p>
          <w:p w:rsidR="00B736E9" w:rsidRPr="00754A3B" w:rsidRDefault="00B736E9" w:rsidP="004F3549">
            <w:pPr>
              <w:suppressLineNumbers/>
              <w:spacing w:line="240" w:lineRule="auto"/>
              <w:ind w:right="113" w:hanging="26"/>
              <w:jc w:val="center"/>
              <w:rPr>
                <w:rFonts w:eastAsia="SimSun"/>
                <w:kern w:val="1"/>
                <w:szCs w:val="24"/>
                <w:lang w:eastAsia="hi-IN" w:bidi="hi-IN"/>
              </w:rPr>
            </w:pPr>
            <w:r w:rsidRPr="00754A3B">
              <w:rPr>
                <w:rFonts w:eastAsia="SimSun"/>
                <w:kern w:val="1"/>
                <w:szCs w:val="24"/>
                <w:lang w:eastAsia="hi-IN" w:bidi="hi-IN"/>
              </w:rPr>
              <w:t>Товара</w:t>
            </w:r>
          </w:p>
        </w:tc>
        <w:tc>
          <w:tcPr>
            <w:tcW w:w="398" w:type="pct"/>
            <w:textDirection w:val="btLr"/>
            <w:vAlign w:val="center"/>
          </w:tcPr>
          <w:p w:rsidR="00B736E9" w:rsidRPr="00754A3B" w:rsidRDefault="00B736E9" w:rsidP="004F3549">
            <w:pPr>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Номер акта приема-передачи Товара</w:t>
            </w:r>
          </w:p>
        </w:tc>
        <w:tc>
          <w:tcPr>
            <w:tcW w:w="331" w:type="pct"/>
            <w:shd w:val="clear" w:color="auto" w:fill="auto"/>
            <w:textDirection w:val="btLr"/>
            <w:vAlign w:val="center"/>
          </w:tcPr>
          <w:p w:rsidR="00B736E9" w:rsidRPr="00754A3B" w:rsidRDefault="00B736E9" w:rsidP="004F3549">
            <w:pPr>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Наименование Товара</w:t>
            </w:r>
          </w:p>
        </w:tc>
        <w:tc>
          <w:tcPr>
            <w:tcW w:w="331" w:type="pct"/>
            <w:textDirection w:val="btLr"/>
            <w:vAlign w:val="center"/>
          </w:tcPr>
          <w:p w:rsidR="00B736E9" w:rsidRPr="00754A3B" w:rsidRDefault="00B736E9" w:rsidP="004F3549">
            <w:pPr>
              <w:suppressLineNumbers/>
              <w:spacing w:line="240" w:lineRule="auto"/>
              <w:ind w:left="113" w:right="113" w:hanging="26"/>
              <w:jc w:val="center"/>
              <w:rPr>
                <w:rFonts w:eastAsia="SimSun"/>
                <w:kern w:val="1"/>
                <w:szCs w:val="24"/>
                <w:lang w:eastAsia="hi-IN" w:bidi="hi-IN"/>
              </w:rPr>
            </w:pPr>
            <w:r w:rsidRPr="00754A3B">
              <w:rPr>
                <w:rFonts w:eastAsia="SimSun"/>
                <w:kern w:val="1"/>
                <w:szCs w:val="24"/>
                <w:lang w:eastAsia="hi-IN" w:bidi="hi-IN"/>
              </w:rPr>
              <w:t>Артикул модификации Товара</w:t>
            </w:r>
          </w:p>
        </w:tc>
        <w:tc>
          <w:tcPr>
            <w:tcW w:w="266" w:type="pct"/>
            <w:shd w:val="clear" w:color="auto" w:fill="auto"/>
            <w:textDirection w:val="btLr"/>
            <w:vAlign w:val="center"/>
          </w:tcPr>
          <w:p w:rsidR="00B736E9" w:rsidRPr="00754A3B" w:rsidRDefault="00B736E9" w:rsidP="004F3549">
            <w:pPr>
              <w:suppressLineNumbers/>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Количество (шт.)</w:t>
            </w:r>
          </w:p>
        </w:tc>
        <w:tc>
          <w:tcPr>
            <w:tcW w:w="330" w:type="pct"/>
            <w:shd w:val="clear" w:color="auto" w:fill="auto"/>
            <w:textDirection w:val="btLr"/>
            <w:vAlign w:val="center"/>
          </w:tcPr>
          <w:p w:rsidR="00B736E9" w:rsidRPr="00754A3B" w:rsidRDefault="00B736E9" w:rsidP="004F3549">
            <w:pPr>
              <w:suppressLineNumbers/>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Цена единицы</w:t>
            </w:r>
          </w:p>
          <w:p w:rsidR="00B736E9" w:rsidRPr="00754A3B" w:rsidRDefault="00B736E9" w:rsidP="004F3549">
            <w:pPr>
              <w:suppressLineNumbers/>
              <w:spacing w:line="240" w:lineRule="auto"/>
              <w:ind w:left="113" w:right="113" w:firstLine="0"/>
              <w:jc w:val="center"/>
              <w:rPr>
                <w:rFonts w:eastAsia="SimSun"/>
                <w:kern w:val="1"/>
                <w:szCs w:val="24"/>
                <w:lang w:eastAsia="hi-IN" w:bidi="hi-IN"/>
              </w:rPr>
            </w:pPr>
            <w:r w:rsidRPr="00754A3B">
              <w:rPr>
                <w:rFonts w:eastAsia="SimSun"/>
                <w:kern w:val="1"/>
                <w:szCs w:val="24"/>
                <w:lang w:eastAsia="hi-IN" w:bidi="hi-IN"/>
              </w:rPr>
              <w:t>Товара, руб.</w:t>
            </w:r>
          </w:p>
        </w:tc>
        <w:tc>
          <w:tcPr>
            <w:tcW w:w="331" w:type="pct"/>
            <w:shd w:val="clear" w:color="auto" w:fill="auto"/>
            <w:textDirection w:val="btLr"/>
            <w:vAlign w:val="center"/>
          </w:tcPr>
          <w:p w:rsidR="00B736E9" w:rsidRPr="00754A3B" w:rsidRDefault="00B736E9" w:rsidP="004F3549">
            <w:pPr>
              <w:suppressLineNumbers/>
              <w:spacing w:line="240" w:lineRule="auto"/>
              <w:ind w:left="86" w:right="156" w:hanging="27"/>
              <w:jc w:val="center"/>
              <w:rPr>
                <w:rFonts w:eastAsia="SimSun"/>
                <w:kern w:val="1"/>
                <w:szCs w:val="24"/>
                <w:lang w:eastAsia="hi-IN" w:bidi="hi-IN"/>
              </w:rPr>
            </w:pPr>
            <w:r w:rsidRPr="00754A3B">
              <w:rPr>
                <w:rFonts w:eastAsia="SimSun"/>
                <w:kern w:val="1"/>
                <w:szCs w:val="24"/>
                <w:lang w:eastAsia="hi-IN" w:bidi="hi-IN"/>
              </w:rPr>
              <w:t>Сумма, руб.</w:t>
            </w:r>
          </w:p>
        </w:tc>
      </w:tr>
      <w:tr w:rsidR="00B736E9" w:rsidRPr="00754A3B" w:rsidTr="00DF25E9">
        <w:trPr>
          <w:cantSplit/>
          <w:trHeight w:val="1134"/>
        </w:trPr>
        <w:tc>
          <w:tcPr>
            <w:tcW w:w="368" w:type="pct"/>
            <w:shd w:val="clear" w:color="auto" w:fill="auto"/>
          </w:tcPr>
          <w:p w:rsidR="00B736E9" w:rsidRPr="00754A3B" w:rsidRDefault="00B736E9" w:rsidP="004F3549">
            <w:pPr>
              <w:spacing w:line="240" w:lineRule="auto"/>
              <w:ind w:right="-322" w:firstLine="5"/>
              <w:jc w:val="center"/>
              <w:rPr>
                <w:szCs w:val="24"/>
                <w:lang w:eastAsia="ru-RU"/>
              </w:rPr>
            </w:pPr>
          </w:p>
        </w:tc>
        <w:tc>
          <w:tcPr>
            <w:tcW w:w="487" w:type="pct"/>
          </w:tcPr>
          <w:p w:rsidR="00B736E9" w:rsidRPr="00754A3B" w:rsidRDefault="00B736E9" w:rsidP="004F3549">
            <w:pPr>
              <w:suppressLineNumbers/>
              <w:spacing w:line="240" w:lineRule="auto"/>
              <w:ind w:right="-284"/>
              <w:rPr>
                <w:rFonts w:eastAsia="SimSun"/>
                <w:kern w:val="1"/>
                <w:sz w:val="20"/>
                <w:lang w:eastAsia="hi-IN" w:bidi="hi-IN"/>
              </w:rPr>
            </w:pPr>
          </w:p>
        </w:tc>
        <w:tc>
          <w:tcPr>
            <w:tcW w:w="465" w:type="pct"/>
          </w:tcPr>
          <w:p w:rsidR="00B736E9" w:rsidRPr="00754A3B" w:rsidRDefault="00B736E9" w:rsidP="004F3549">
            <w:pPr>
              <w:suppressLineNumbers/>
              <w:spacing w:line="240" w:lineRule="auto"/>
              <w:ind w:right="-284"/>
              <w:rPr>
                <w:rFonts w:eastAsia="SimSun"/>
                <w:kern w:val="1"/>
                <w:sz w:val="20"/>
                <w:lang w:eastAsia="hi-IN" w:bidi="hi-IN"/>
              </w:rPr>
            </w:pPr>
          </w:p>
        </w:tc>
        <w:tc>
          <w:tcPr>
            <w:tcW w:w="300" w:type="pct"/>
          </w:tcPr>
          <w:p w:rsidR="00B736E9" w:rsidRPr="00754A3B" w:rsidRDefault="00B736E9" w:rsidP="004F3549">
            <w:pPr>
              <w:suppressLineNumbers/>
              <w:spacing w:line="240" w:lineRule="auto"/>
              <w:ind w:right="-284"/>
              <w:rPr>
                <w:rFonts w:eastAsia="SimSun"/>
                <w:kern w:val="1"/>
                <w:sz w:val="20"/>
                <w:lang w:eastAsia="hi-IN" w:bidi="hi-IN"/>
              </w:rPr>
            </w:pPr>
          </w:p>
        </w:tc>
        <w:tc>
          <w:tcPr>
            <w:tcW w:w="334" w:type="pct"/>
          </w:tcPr>
          <w:p w:rsidR="00B736E9" w:rsidRPr="00754A3B" w:rsidRDefault="00B736E9" w:rsidP="004F3549">
            <w:pPr>
              <w:suppressLineNumbers/>
              <w:spacing w:line="240" w:lineRule="auto"/>
              <w:ind w:right="-284"/>
              <w:rPr>
                <w:rFonts w:eastAsia="SimSun"/>
                <w:kern w:val="1"/>
                <w:sz w:val="20"/>
                <w:lang w:eastAsia="hi-IN" w:bidi="hi-IN"/>
              </w:rPr>
            </w:pPr>
          </w:p>
        </w:tc>
        <w:tc>
          <w:tcPr>
            <w:tcW w:w="332" w:type="pct"/>
          </w:tcPr>
          <w:p w:rsidR="00B736E9" w:rsidRPr="00754A3B" w:rsidRDefault="00B736E9" w:rsidP="004F3549">
            <w:pPr>
              <w:suppressLineNumbers/>
              <w:spacing w:line="240" w:lineRule="auto"/>
              <w:ind w:right="-284"/>
              <w:rPr>
                <w:rFonts w:eastAsia="SimSun"/>
                <w:kern w:val="1"/>
                <w:sz w:val="20"/>
                <w:lang w:eastAsia="hi-IN" w:bidi="hi-IN"/>
              </w:rPr>
            </w:pPr>
          </w:p>
        </w:tc>
        <w:tc>
          <w:tcPr>
            <w:tcW w:w="328" w:type="pct"/>
          </w:tcPr>
          <w:p w:rsidR="00B736E9" w:rsidRPr="00754A3B" w:rsidRDefault="00B736E9" w:rsidP="004F3549">
            <w:pPr>
              <w:suppressLineNumbers/>
              <w:spacing w:line="240" w:lineRule="auto"/>
              <w:ind w:right="-284"/>
              <w:rPr>
                <w:rFonts w:eastAsia="SimSun"/>
                <w:kern w:val="1"/>
                <w:sz w:val="20"/>
                <w:lang w:eastAsia="hi-IN" w:bidi="hi-IN"/>
              </w:rPr>
            </w:pPr>
          </w:p>
        </w:tc>
        <w:tc>
          <w:tcPr>
            <w:tcW w:w="399" w:type="pct"/>
          </w:tcPr>
          <w:p w:rsidR="00B736E9" w:rsidRPr="00754A3B" w:rsidRDefault="00B736E9" w:rsidP="004F3549">
            <w:pPr>
              <w:suppressLineNumbers/>
              <w:spacing w:line="240" w:lineRule="auto"/>
              <w:ind w:right="-284"/>
              <w:rPr>
                <w:rFonts w:eastAsia="SimSun"/>
                <w:kern w:val="1"/>
                <w:sz w:val="20"/>
                <w:lang w:eastAsia="hi-IN" w:bidi="hi-IN"/>
              </w:rPr>
            </w:pPr>
          </w:p>
        </w:tc>
        <w:tc>
          <w:tcPr>
            <w:tcW w:w="398" w:type="pct"/>
          </w:tcPr>
          <w:p w:rsidR="00B736E9" w:rsidRPr="00754A3B" w:rsidRDefault="00B736E9" w:rsidP="004F3549">
            <w:pPr>
              <w:suppressLineNumbers/>
              <w:spacing w:line="240" w:lineRule="auto"/>
              <w:ind w:right="-284"/>
              <w:rPr>
                <w:rFonts w:eastAsia="SimSun"/>
                <w:kern w:val="1"/>
                <w:sz w:val="20"/>
                <w:lang w:eastAsia="hi-IN" w:bidi="hi-IN"/>
              </w:rPr>
            </w:pPr>
          </w:p>
        </w:tc>
        <w:tc>
          <w:tcPr>
            <w:tcW w:w="331" w:type="pct"/>
            <w:shd w:val="clear" w:color="auto" w:fill="auto"/>
          </w:tcPr>
          <w:p w:rsidR="00B736E9" w:rsidRPr="00754A3B" w:rsidRDefault="00B736E9" w:rsidP="004F3549">
            <w:pPr>
              <w:suppressLineNumbers/>
              <w:spacing w:line="240" w:lineRule="auto"/>
              <w:ind w:right="-284"/>
              <w:rPr>
                <w:rFonts w:eastAsia="SimSun"/>
                <w:kern w:val="1"/>
                <w:sz w:val="20"/>
                <w:lang w:eastAsia="hi-IN" w:bidi="hi-IN"/>
              </w:rPr>
            </w:pPr>
          </w:p>
        </w:tc>
        <w:tc>
          <w:tcPr>
            <w:tcW w:w="331" w:type="pct"/>
            <w:textDirection w:val="btLr"/>
            <w:vAlign w:val="center"/>
          </w:tcPr>
          <w:p w:rsidR="00B736E9" w:rsidRPr="00754A3B" w:rsidRDefault="00B736E9" w:rsidP="004F3549">
            <w:pPr>
              <w:suppressLineNumbers/>
              <w:spacing w:line="240" w:lineRule="auto"/>
              <w:ind w:right="113" w:hanging="26"/>
              <w:jc w:val="center"/>
              <w:rPr>
                <w:rFonts w:eastAsia="SimSun"/>
                <w:kern w:val="1"/>
                <w:sz w:val="20"/>
                <w:lang w:eastAsia="hi-IN" w:bidi="hi-IN"/>
              </w:rPr>
            </w:pPr>
          </w:p>
        </w:tc>
        <w:tc>
          <w:tcPr>
            <w:tcW w:w="266" w:type="pct"/>
            <w:shd w:val="clear" w:color="auto" w:fill="auto"/>
          </w:tcPr>
          <w:p w:rsidR="00B736E9" w:rsidRPr="00754A3B" w:rsidRDefault="00B736E9" w:rsidP="004F3549">
            <w:pPr>
              <w:suppressLineNumbers/>
              <w:spacing w:line="240" w:lineRule="auto"/>
              <w:ind w:right="-284"/>
              <w:jc w:val="center"/>
              <w:rPr>
                <w:rFonts w:eastAsia="SimSun"/>
                <w:kern w:val="1"/>
                <w:sz w:val="20"/>
                <w:lang w:eastAsia="hi-IN" w:bidi="hi-IN"/>
              </w:rPr>
            </w:pPr>
          </w:p>
        </w:tc>
        <w:tc>
          <w:tcPr>
            <w:tcW w:w="330" w:type="pct"/>
            <w:shd w:val="clear" w:color="auto" w:fill="auto"/>
          </w:tcPr>
          <w:p w:rsidR="00B736E9" w:rsidRPr="00754A3B" w:rsidRDefault="00B736E9" w:rsidP="004F3549">
            <w:pPr>
              <w:suppressLineNumbers/>
              <w:spacing w:line="240" w:lineRule="auto"/>
              <w:ind w:right="-284"/>
              <w:jc w:val="center"/>
              <w:rPr>
                <w:rFonts w:eastAsia="SimSun"/>
                <w:kern w:val="1"/>
                <w:sz w:val="20"/>
                <w:lang w:eastAsia="hi-IN" w:bidi="hi-IN"/>
              </w:rPr>
            </w:pPr>
          </w:p>
        </w:tc>
        <w:tc>
          <w:tcPr>
            <w:tcW w:w="331" w:type="pct"/>
            <w:shd w:val="clear" w:color="auto" w:fill="auto"/>
          </w:tcPr>
          <w:p w:rsidR="00B736E9" w:rsidRPr="00754A3B" w:rsidRDefault="00B736E9" w:rsidP="004F3549">
            <w:pPr>
              <w:suppressLineNumbers/>
              <w:spacing w:line="240" w:lineRule="auto"/>
              <w:ind w:firstLine="0"/>
              <w:jc w:val="center"/>
              <w:rPr>
                <w:rFonts w:eastAsia="SimSun"/>
                <w:kern w:val="1"/>
                <w:sz w:val="20"/>
                <w:lang w:eastAsia="hi-IN" w:bidi="hi-IN"/>
              </w:rPr>
            </w:pPr>
          </w:p>
        </w:tc>
      </w:tr>
      <w:tr w:rsidR="00B736E9" w:rsidRPr="00754A3B" w:rsidTr="00DF25E9">
        <w:trPr>
          <w:cantSplit/>
          <w:trHeight w:val="1134"/>
        </w:trPr>
        <w:tc>
          <w:tcPr>
            <w:tcW w:w="368" w:type="pct"/>
            <w:shd w:val="clear" w:color="auto" w:fill="auto"/>
          </w:tcPr>
          <w:p w:rsidR="00B736E9" w:rsidRPr="00754A3B" w:rsidRDefault="00B736E9" w:rsidP="004F3549">
            <w:pPr>
              <w:spacing w:line="240" w:lineRule="auto"/>
              <w:ind w:right="-322" w:firstLine="5"/>
              <w:jc w:val="center"/>
              <w:rPr>
                <w:szCs w:val="24"/>
                <w:lang w:eastAsia="ru-RU"/>
              </w:rPr>
            </w:pPr>
          </w:p>
        </w:tc>
        <w:tc>
          <w:tcPr>
            <w:tcW w:w="487" w:type="pct"/>
          </w:tcPr>
          <w:p w:rsidR="00B736E9" w:rsidRPr="00754A3B" w:rsidRDefault="00B736E9" w:rsidP="004F3549">
            <w:pPr>
              <w:suppressLineNumbers/>
              <w:spacing w:line="240" w:lineRule="auto"/>
              <w:ind w:right="-284"/>
              <w:rPr>
                <w:rFonts w:eastAsia="SimSun"/>
                <w:kern w:val="1"/>
                <w:sz w:val="20"/>
                <w:lang w:eastAsia="hi-IN" w:bidi="hi-IN"/>
              </w:rPr>
            </w:pPr>
          </w:p>
        </w:tc>
        <w:tc>
          <w:tcPr>
            <w:tcW w:w="465" w:type="pct"/>
          </w:tcPr>
          <w:p w:rsidR="00B736E9" w:rsidRPr="00754A3B" w:rsidRDefault="00B736E9" w:rsidP="004F3549">
            <w:pPr>
              <w:suppressLineNumbers/>
              <w:spacing w:line="240" w:lineRule="auto"/>
              <w:ind w:right="-284"/>
              <w:rPr>
                <w:rFonts w:eastAsia="SimSun"/>
                <w:kern w:val="1"/>
                <w:sz w:val="20"/>
                <w:lang w:eastAsia="hi-IN" w:bidi="hi-IN"/>
              </w:rPr>
            </w:pPr>
          </w:p>
        </w:tc>
        <w:tc>
          <w:tcPr>
            <w:tcW w:w="300" w:type="pct"/>
          </w:tcPr>
          <w:p w:rsidR="00B736E9" w:rsidRPr="00754A3B" w:rsidRDefault="00B736E9" w:rsidP="004F3549">
            <w:pPr>
              <w:suppressLineNumbers/>
              <w:spacing w:line="240" w:lineRule="auto"/>
              <w:ind w:right="-284"/>
              <w:rPr>
                <w:rFonts w:eastAsia="SimSun"/>
                <w:kern w:val="1"/>
                <w:sz w:val="20"/>
                <w:lang w:eastAsia="hi-IN" w:bidi="hi-IN"/>
              </w:rPr>
            </w:pPr>
          </w:p>
        </w:tc>
        <w:tc>
          <w:tcPr>
            <w:tcW w:w="334" w:type="pct"/>
          </w:tcPr>
          <w:p w:rsidR="00B736E9" w:rsidRPr="00754A3B" w:rsidRDefault="00B736E9" w:rsidP="004F3549">
            <w:pPr>
              <w:suppressLineNumbers/>
              <w:spacing w:line="240" w:lineRule="auto"/>
              <w:ind w:right="-284"/>
              <w:rPr>
                <w:rFonts w:eastAsia="SimSun"/>
                <w:kern w:val="1"/>
                <w:sz w:val="20"/>
                <w:lang w:eastAsia="hi-IN" w:bidi="hi-IN"/>
              </w:rPr>
            </w:pPr>
          </w:p>
        </w:tc>
        <w:tc>
          <w:tcPr>
            <w:tcW w:w="332" w:type="pct"/>
          </w:tcPr>
          <w:p w:rsidR="00B736E9" w:rsidRPr="00754A3B" w:rsidRDefault="00B736E9" w:rsidP="004F3549">
            <w:pPr>
              <w:suppressLineNumbers/>
              <w:spacing w:line="240" w:lineRule="auto"/>
              <w:ind w:right="-284"/>
              <w:rPr>
                <w:rFonts w:eastAsia="SimSun"/>
                <w:kern w:val="1"/>
                <w:sz w:val="20"/>
                <w:lang w:eastAsia="hi-IN" w:bidi="hi-IN"/>
              </w:rPr>
            </w:pPr>
          </w:p>
        </w:tc>
        <w:tc>
          <w:tcPr>
            <w:tcW w:w="328" w:type="pct"/>
          </w:tcPr>
          <w:p w:rsidR="00B736E9" w:rsidRPr="00754A3B" w:rsidRDefault="00B736E9" w:rsidP="004F3549">
            <w:pPr>
              <w:suppressLineNumbers/>
              <w:spacing w:line="240" w:lineRule="auto"/>
              <w:ind w:right="-284"/>
              <w:rPr>
                <w:rFonts w:eastAsia="SimSun"/>
                <w:kern w:val="1"/>
                <w:sz w:val="20"/>
                <w:lang w:eastAsia="hi-IN" w:bidi="hi-IN"/>
              </w:rPr>
            </w:pPr>
          </w:p>
        </w:tc>
        <w:tc>
          <w:tcPr>
            <w:tcW w:w="399" w:type="pct"/>
          </w:tcPr>
          <w:p w:rsidR="00B736E9" w:rsidRPr="00754A3B" w:rsidRDefault="00B736E9" w:rsidP="004F3549">
            <w:pPr>
              <w:suppressLineNumbers/>
              <w:spacing w:line="240" w:lineRule="auto"/>
              <w:ind w:right="-284"/>
              <w:rPr>
                <w:rFonts w:eastAsia="SimSun"/>
                <w:kern w:val="1"/>
                <w:sz w:val="20"/>
                <w:lang w:eastAsia="hi-IN" w:bidi="hi-IN"/>
              </w:rPr>
            </w:pPr>
          </w:p>
        </w:tc>
        <w:tc>
          <w:tcPr>
            <w:tcW w:w="398" w:type="pct"/>
          </w:tcPr>
          <w:p w:rsidR="00B736E9" w:rsidRPr="00754A3B" w:rsidRDefault="00B736E9" w:rsidP="004F3549">
            <w:pPr>
              <w:suppressLineNumbers/>
              <w:spacing w:line="240" w:lineRule="auto"/>
              <w:ind w:right="-284"/>
              <w:rPr>
                <w:rFonts w:eastAsia="SimSun"/>
                <w:kern w:val="1"/>
                <w:sz w:val="20"/>
                <w:lang w:eastAsia="hi-IN" w:bidi="hi-IN"/>
              </w:rPr>
            </w:pPr>
          </w:p>
        </w:tc>
        <w:tc>
          <w:tcPr>
            <w:tcW w:w="331" w:type="pct"/>
            <w:shd w:val="clear" w:color="auto" w:fill="auto"/>
          </w:tcPr>
          <w:p w:rsidR="00B736E9" w:rsidRPr="00754A3B" w:rsidRDefault="00B736E9" w:rsidP="004F3549">
            <w:pPr>
              <w:suppressLineNumbers/>
              <w:spacing w:line="240" w:lineRule="auto"/>
              <w:ind w:right="-284"/>
              <w:rPr>
                <w:rFonts w:eastAsia="SimSun"/>
                <w:kern w:val="1"/>
                <w:sz w:val="20"/>
                <w:lang w:eastAsia="hi-IN" w:bidi="hi-IN"/>
              </w:rPr>
            </w:pPr>
          </w:p>
        </w:tc>
        <w:tc>
          <w:tcPr>
            <w:tcW w:w="331" w:type="pct"/>
            <w:textDirection w:val="btLr"/>
            <w:vAlign w:val="center"/>
          </w:tcPr>
          <w:p w:rsidR="00B736E9" w:rsidRPr="00754A3B" w:rsidRDefault="00B736E9" w:rsidP="004F3549">
            <w:pPr>
              <w:suppressLineNumbers/>
              <w:spacing w:line="240" w:lineRule="auto"/>
              <w:ind w:right="113" w:hanging="26"/>
              <w:jc w:val="center"/>
              <w:rPr>
                <w:rFonts w:eastAsia="SimSun"/>
                <w:kern w:val="1"/>
                <w:sz w:val="20"/>
                <w:lang w:eastAsia="hi-IN" w:bidi="hi-IN"/>
              </w:rPr>
            </w:pPr>
          </w:p>
        </w:tc>
        <w:tc>
          <w:tcPr>
            <w:tcW w:w="266" w:type="pct"/>
            <w:shd w:val="clear" w:color="auto" w:fill="auto"/>
          </w:tcPr>
          <w:p w:rsidR="00B736E9" w:rsidRPr="00754A3B" w:rsidRDefault="00B736E9" w:rsidP="004F3549">
            <w:pPr>
              <w:suppressLineNumbers/>
              <w:spacing w:line="240" w:lineRule="auto"/>
              <w:ind w:right="-284"/>
              <w:jc w:val="center"/>
              <w:rPr>
                <w:rFonts w:eastAsia="SimSun"/>
                <w:kern w:val="1"/>
                <w:sz w:val="20"/>
                <w:lang w:eastAsia="hi-IN" w:bidi="hi-IN"/>
              </w:rPr>
            </w:pPr>
          </w:p>
        </w:tc>
        <w:tc>
          <w:tcPr>
            <w:tcW w:w="330" w:type="pct"/>
            <w:shd w:val="clear" w:color="auto" w:fill="auto"/>
          </w:tcPr>
          <w:p w:rsidR="00B736E9" w:rsidRPr="00754A3B" w:rsidRDefault="00B736E9" w:rsidP="004F3549">
            <w:pPr>
              <w:suppressLineNumbers/>
              <w:spacing w:line="240" w:lineRule="auto"/>
              <w:ind w:right="-284"/>
              <w:jc w:val="center"/>
              <w:rPr>
                <w:rFonts w:eastAsia="SimSun"/>
                <w:kern w:val="1"/>
                <w:sz w:val="20"/>
                <w:lang w:eastAsia="hi-IN" w:bidi="hi-IN"/>
              </w:rPr>
            </w:pPr>
          </w:p>
        </w:tc>
        <w:tc>
          <w:tcPr>
            <w:tcW w:w="331" w:type="pct"/>
            <w:shd w:val="clear" w:color="auto" w:fill="auto"/>
          </w:tcPr>
          <w:p w:rsidR="00B736E9" w:rsidRPr="00754A3B" w:rsidRDefault="00B736E9" w:rsidP="004F3549">
            <w:pPr>
              <w:suppressLineNumbers/>
              <w:spacing w:line="240" w:lineRule="auto"/>
              <w:ind w:right="-284"/>
              <w:jc w:val="center"/>
              <w:rPr>
                <w:rFonts w:eastAsia="SimSun"/>
                <w:kern w:val="1"/>
                <w:sz w:val="20"/>
                <w:lang w:eastAsia="hi-IN" w:bidi="hi-IN"/>
              </w:rPr>
            </w:pPr>
          </w:p>
        </w:tc>
      </w:tr>
    </w:tbl>
    <w:p w:rsidR="00B736E9" w:rsidRPr="00754A3B" w:rsidRDefault="00B736E9" w:rsidP="00B736E9">
      <w:pPr>
        <w:spacing w:line="240" w:lineRule="auto"/>
        <w:rPr>
          <w:szCs w:val="24"/>
          <w:lang w:eastAsia="ru-RU"/>
        </w:rPr>
      </w:pPr>
    </w:p>
    <w:tbl>
      <w:tblPr>
        <w:tblpPr w:leftFromText="180" w:rightFromText="180" w:vertAnchor="text" w:horzAnchor="margin" w:tblpXSpec="right" w:tblpY="165"/>
        <w:tblW w:w="4749" w:type="dxa"/>
        <w:tblLayout w:type="fixed"/>
        <w:tblLook w:val="04A0" w:firstRow="1" w:lastRow="0" w:firstColumn="1" w:lastColumn="0" w:noHBand="0" w:noVBand="1"/>
      </w:tblPr>
      <w:tblGrid>
        <w:gridCol w:w="4749"/>
      </w:tblGrid>
      <w:tr w:rsidR="00B736E9" w:rsidRPr="00754A3B" w:rsidTr="004F3549">
        <w:trPr>
          <w:trHeight w:val="311"/>
        </w:trPr>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
                <w:bCs/>
                <w:szCs w:val="24"/>
              </w:rPr>
            </w:pPr>
            <w:r w:rsidRPr="00754A3B">
              <w:rPr>
                <w:rFonts w:eastAsia="Calibri"/>
                <w:szCs w:val="24"/>
                <w:lang w:eastAsia="ru-RU"/>
              </w:rPr>
              <w:t>Представитель Поставщика:</w:t>
            </w:r>
          </w:p>
        </w:tc>
      </w:tr>
      <w:tr w:rsidR="00B736E9" w:rsidRPr="00754A3B" w:rsidTr="004F3549">
        <w:trPr>
          <w:trHeight w:val="132"/>
        </w:trPr>
        <w:tc>
          <w:tcPr>
            <w:tcW w:w="4749"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4F3549">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0"/>
              <w:rPr>
                <w:rFonts w:eastAsia="Arial Unicode MS"/>
                <w:bCs/>
                <w:szCs w:val="24"/>
                <w:vertAlign w:val="superscript"/>
              </w:rPr>
            </w:pPr>
            <w:r w:rsidRPr="00754A3B">
              <w:rPr>
                <w:rFonts w:eastAsia="Arial Unicode MS"/>
                <w:bCs/>
                <w:szCs w:val="24"/>
                <w:vertAlign w:val="superscript"/>
              </w:rPr>
              <w:t>(должность)</w:t>
            </w:r>
          </w:p>
        </w:tc>
      </w:tr>
      <w:tr w:rsidR="00B736E9" w:rsidRPr="00754A3B" w:rsidTr="004F3549">
        <w:trPr>
          <w:trHeight w:val="283"/>
        </w:trPr>
        <w:tc>
          <w:tcPr>
            <w:tcW w:w="4749" w:type="dxa"/>
            <w:shd w:val="clear" w:color="auto" w:fill="auto"/>
          </w:tcPr>
          <w:p w:rsidR="00B736E9" w:rsidRPr="00754A3B" w:rsidRDefault="00B736E9" w:rsidP="00DF25E9">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4F3549">
        <w:trPr>
          <w:trHeight w:val="217"/>
        </w:trPr>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
                <w:bCs/>
                <w:szCs w:val="24"/>
              </w:rPr>
            </w:pPr>
            <w:r w:rsidRPr="00754A3B">
              <w:rPr>
                <w:rFonts w:eastAsia="Arial Unicode MS"/>
                <w:bCs/>
                <w:szCs w:val="24"/>
                <w:vertAlign w:val="superscript"/>
              </w:rPr>
              <w:t>(подпись, фамилия и инициалы)</w:t>
            </w:r>
          </w:p>
        </w:tc>
      </w:tr>
      <w:tr w:rsidR="00B736E9" w:rsidRPr="00754A3B" w:rsidTr="004F3549">
        <w:tc>
          <w:tcPr>
            <w:tcW w:w="4749" w:type="dxa"/>
            <w:shd w:val="clear" w:color="auto" w:fill="auto"/>
          </w:tcPr>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Arial Unicode MS"/>
                <w:bCs/>
                <w:szCs w:val="24"/>
              </w:rPr>
              <w:t>М.П.</w:t>
            </w:r>
          </w:p>
          <w:p w:rsidR="00B736E9" w:rsidRPr="00754A3B" w:rsidRDefault="00B736E9" w:rsidP="00DF25E9">
            <w:pPr>
              <w:keepNext/>
              <w:autoSpaceDE w:val="0"/>
              <w:autoSpaceDN w:val="0"/>
              <w:adjustRightInd w:val="0"/>
              <w:spacing w:line="240" w:lineRule="auto"/>
              <w:ind w:firstLine="0"/>
              <w:jc w:val="center"/>
              <w:outlineLvl w:val="1"/>
              <w:rPr>
                <w:rFonts w:eastAsia="Calibri"/>
                <w:szCs w:val="24"/>
                <w:lang w:eastAsia="ru-RU"/>
              </w:rPr>
            </w:pPr>
            <w:r w:rsidRPr="00754A3B">
              <w:rPr>
                <w:rFonts w:eastAsia="Calibri"/>
                <w:szCs w:val="24"/>
                <w:lang w:eastAsia="ru-RU"/>
              </w:rPr>
              <w:t>(при наличии)</w:t>
            </w:r>
          </w:p>
          <w:p w:rsidR="00B736E9" w:rsidRPr="00754A3B" w:rsidRDefault="00B736E9" w:rsidP="00DF25E9">
            <w:pPr>
              <w:keepNext/>
              <w:autoSpaceDE w:val="0"/>
              <w:autoSpaceDN w:val="0"/>
              <w:adjustRightInd w:val="0"/>
              <w:spacing w:line="240" w:lineRule="auto"/>
              <w:ind w:firstLine="0"/>
              <w:jc w:val="center"/>
              <w:outlineLvl w:val="1"/>
              <w:rPr>
                <w:rFonts w:eastAsia="Arial Unicode MS"/>
                <w:bCs/>
                <w:szCs w:val="24"/>
              </w:rPr>
            </w:pPr>
            <w:r w:rsidRPr="00754A3B">
              <w:rPr>
                <w:rFonts w:eastAsia="Calibri"/>
                <w:szCs w:val="24"/>
                <w:lang w:eastAsia="ru-RU"/>
              </w:rPr>
              <w:t>«_____» _____________ 20__ г.</w:t>
            </w:r>
          </w:p>
        </w:tc>
      </w:tr>
    </w:tbl>
    <w:p w:rsidR="00B736E9" w:rsidRPr="00754A3B" w:rsidRDefault="00B736E9" w:rsidP="00B736E9">
      <w:pPr>
        <w:spacing w:line="240" w:lineRule="auto"/>
        <w:rPr>
          <w:szCs w:val="24"/>
          <w:lang w:eastAsia="ru-RU"/>
        </w:rPr>
      </w:pPr>
    </w:p>
    <w:p w:rsidR="00B736E9" w:rsidRPr="00754A3B" w:rsidRDefault="00B736E9" w:rsidP="00B736E9">
      <w:pPr>
        <w:spacing w:line="240" w:lineRule="auto"/>
        <w:jc w:val="center"/>
        <w:rPr>
          <w:szCs w:val="24"/>
          <w:lang w:eastAsia="ru-RU"/>
        </w:rP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jc w:val="center"/>
      </w:pPr>
    </w:p>
    <w:p w:rsidR="00B736E9" w:rsidRPr="00754A3B" w:rsidRDefault="00B736E9" w:rsidP="00B736E9">
      <w:pPr>
        <w:spacing w:line="240" w:lineRule="auto"/>
      </w:pPr>
    </w:p>
    <w:p w:rsidR="00B736E9" w:rsidRPr="00754A3B" w:rsidRDefault="00B736E9" w:rsidP="00B736E9">
      <w:pPr>
        <w:spacing w:line="240" w:lineRule="auto"/>
      </w:pPr>
    </w:p>
    <w:p w:rsidR="00B736E9" w:rsidRPr="0028546B" w:rsidRDefault="00B736E9" w:rsidP="00B736E9">
      <w:pPr>
        <w:spacing w:line="240" w:lineRule="auto"/>
      </w:pPr>
    </w:p>
    <w:p w:rsidR="00B736E9" w:rsidRPr="00754A3B" w:rsidRDefault="00B736E9" w:rsidP="00B736E9">
      <w:pPr>
        <w:spacing w:line="240" w:lineRule="auto"/>
      </w:pPr>
    </w:p>
    <w:p w:rsidR="00B736E9" w:rsidRPr="00221E3B" w:rsidRDefault="00B736E9" w:rsidP="00B736E9">
      <w:pPr>
        <w:spacing w:line="240" w:lineRule="auto"/>
        <w:jc w:val="right"/>
        <w:rPr>
          <w:color w:val="000000"/>
          <w:sz w:val="26"/>
          <w:szCs w:val="26"/>
          <w:lang w:eastAsia="ru-RU"/>
        </w:rPr>
      </w:pPr>
      <w:r w:rsidRPr="00221E3B">
        <w:rPr>
          <w:color w:val="000000"/>
          <w:sz w:val="26"/>
          <w:szCs w:val="26"/>
          <w:lang w:eastAsia="ru-RU"/>
        </w:rPr>
        <w:lastRenderedPageBreak/>
        <w:t>Приложение № 9</w:t>
      </w:r>
    </w:p>
    <w:p w:rsidR="00B736E9" w:rsidRPr="00221E3B" w:rsidRDefault="00B736E9" w:rsidP="00B736E9">
      <w:pPr>
        <w:autoSpaceDE w:val="0"/>
        <w:spacing w:line="240" w:lineRule="auto"/>
        <w:jc w:val="right"/>
        <w:rPr>
          <w:b/>
          <w:bCs/>
          <w:sz w:val="26"/>
          <w:szCs w:val="26"/>
          <w:lang w:eastAsia="ru-RU"/>
        </w:rPr>
      </w:pPr>
      <w:r w:rsidRPr="00221E3B">
        <w:rPr>
          <w:color w:val="000000"/>
          <w:sz w:val="26"/>
          <w:szCs w:val="26"/>
          <w:lang w:eastAsia="ru-RU"/>
        </w:rPr>
        <w:t>Контракту от «____» __________ № ________</w:t>
      </w:r>
    </w:p>
    <w:p w:rsidR="00B736E9" w:rsidRPr="00754A3B" w:rsidRDefault="00B736E9" w:rsidP="00B736E9">
      <w:pPr>
        <w:spacing w:line="240" w:lineRule="auto"/>
      </w:pPr>
    </w:p>
    <w:p w:rsidR="00B736E9" w:rsidRPr="00754A3B" w:rsidRDefault="00B736E9" w:rsidP="00B736E9">
      <w:pPr>
        <w:spacing w:line="240" w:lineRule="auto"/>
      </w:pPr>
    </w:p>
    <w:p w:rsidR="00B736E9" w:rsidRPr="00754A3B" w:rsidRDefault="00B736E9" w:rsidP="00B736E9">
      <w:pPr>
        <w:tabs>
          <w:tab w:val="left" w:pos="0"/>
        </w:tabs>
        <w:autoSpaceDE w:val="0"/>
        <w:autoSpaceDN w:val="0"/>
        <w:adjustRightInd w:val="0"/>
        <w:spacing w:line="240" w:lineRule="auto"/>
        <w:ind w:firstLine="0"/>
        <w:jc w:val="center"/>
        <w:rPr>
          <w:b/>
          <w:bCs/>
          <w:sz w:val="28"/>
          <w:szCs w:val="28"/>
          <w:lang w:eastAsia="ru-RU"/>
        </w:rPr>
      </w:pPr>
      <w:r w:rsidRPr="00754A3B">
        <w:rPr>
          <w:b/>
          <w:bCs/>
          <w:sz w:val="28"/>
          <w:szCs w:val="28"/>
          <w:lang w:eastAsia="ru-RU"/>
        </w:rPr>
        <w:t>Итоговый акт осуществленных поставок Товара</w:t>
      </w:r>
    </w:p>
    <w:p w:rsidR="00B736E9" w:rsidRPr="00754A3B" w:rsidRDefault="00B736E9" w:rsidP="00B736E9">
      <w:pPr>
        <w:spacing w:line="240" w:lineRule="auto"/>
        <w:rPr>
          <w:b/>
          <w:bCs/>
          <w:sz w:val="26"/>
          <w:szCs w:val="26"/>
          <w:lang w:eastAsia="ru-RU"/>
        </w:rPr>
      </w:pPr>
    </w:p>
    <w:p w:rsidR="00B736E9" w:rsidRPr="00754A3B" w:rsidRDefault="00DF25E9" w:rsidP="00B736E9">
      <w:pPr>
        <w:spacing w:line="240" w:lineRule="auto"/>
        <w:ind w:firstLine="0"/>
        <w:rPr>
          <w:sz w:val="26"/>
          <w:szCs w:val="26"/>
          <w:lang w:eastAsia="ru-RU"/>
        </w:rPr>
      </w:pPr>
      <w:r>
        <w:rPr>
          <w:sz w:val="26"/>
          <w:szCs w:val="26"/>
          <w:lang w:eastAsia="ru-RU"/>
        </w:rPr>
        <w:t>г. ______</w:t>
      </w:r>
      <w:r w:rsidR="00B736E9" w:rsidRPr="00754A3B">
        <w:rPr>
          <w:sz w:val="26"/>
          <w:szCs w:val="26"/>
          <w:lang w:eastAsia="ru-RU"/>
        </w:rPr>
        <w:t xml:space="preserve">_                                                                </w:t>
      </w:r>
      <w:r w:rsidR="00B736E9">
        <w:rPr>
          <w:sz w:val="26"/>
          <w:szCs w:val="26"/>
          <w:lang w:eastAsia="ru-RU"/>
        </w:rPr>
        <w:t xml:space="preserve">                    </w:t>
      </w:r>
      <w:r w:rsidR="00B736E9" w:rsidRPr="00754A3B">
        <w:rPr>
          <w:sz w:val="26"/>
          <w:szCs w:val="26"/>
          <w:lang w:eastAsia="ru-RU"/>
        </w:rPr>
        <w:t xml:space="preserve">   «___»____________20_ г.</w:t>
      </w:r>
    </w:p>
    <w:p w:rsidR="00B736E9" w:rsidRPr="00754A3B" w:rsidRDefault="00B736E9" w:rsidP="00B736E9">
      <w:pPr>
        <w:spacing w:line="240" w:lineRule="auto"/>
        <w:rPr>
          <w:szCs w:val="24"/>
          <w:lang w:eastAsia="ru-RU"/>
        </w:rPr>
      </w:pPr>
    </w:p>
    <w:p w:rsidR="00B736E9" w:rsidRPr="00754A3B" w:rsidRDefault="00B736E9" w:rsidP="00221E3B">
      <w:pPr>
        <w:spacing w:line="240" w:lineRule="auto"/>
        <w:ind w:firstLine="0"/>
        <w:rPr>
          <w:sz w:val="26"/>
          <w:szCs w:val="26"/>
          <w:lang w:eastAsia="ru-RU"/>
        </w:rPr>
      </w:pPr>
      <w:r w:rsidRPr="00754A3B">
        <w:rPr>
          <w:sz w:val="26"/>
          <w:szCs w:val="26"/>
          <w:lang w:eastAsia="ru-RU"/>
        </w:rPr>
        <w:t>Государственный заказчик – __________</w:t>
      </w:r>
      <w:r w:rsidR="00221E3B">
        <w:rPr>
          <w:sz w:val="26"/>
          <w:szCs w:val="26"/>
          <w:lang w:eastAsia="ru-RU"/>
        </w:rPr>
        <w:t>_______________</w:t>
      </w:r>
      <w:r w:rsidR="00DF25E9">
        <w:rPr>
          <w:sz w:val="26"/>
          <w:szCs w:val="26"/>
          <w:lang w:eastAsia="ru-RU"/>
        </w:rPr>
        <w:t>________</w:t>
      </w:r>
      <w:r w:rsidRPr="00754A3B">
        <w:rPr>
          <w:sz w:val="26"/>
          <w:szCs w:val="26"/>
          <w:lang w:eastAsia="ru-RU"/>
        </w:rPr>
        <w:t xml:space="preserve">________________, </w:t>
      </w:r>
    </w:p>
    <w:p w:rsidR="00B736E9" w:rsidRPr="00754A3B" w:rsidRDefault="00B736E9" w:rsidP="00221E3B">
      <w:pPr>
        <w:spacing w:line="240" w:lineRule="auto"/>
        <w:ind w:firstLine="0"/>
        <w:rPr>
          <w:sz w:val="26"/>
          <w:szCs w:val="26"/>
          <w:vertAlign w:val="superscript"/>
          <w:lang w:eastAsia="ru-RU"/>
        </w:rPr>
      </w:pPr>
      <w:r w:rsidRPr="00754A3B">
        <w:rPr>
          <w:sz w:val="26"/>
          <w:szCs w:val="26"/>
          <w:vertAlign w:val="superscript"/>
          <w:lang w:eastAsia="ru-RU"/>
        </w:rPr>
        <w:t xml:space="preserve">                                                                                                                            (наименование государственного заказчика)</w:t>
      </w:r>
    </w:p>
    <w:p w:rsidR="00DF25E9" w:rsidRDefault="00B736E9" w:rsidP="00221E3B">
      <w:pPr>
        <w:spacing w:line="240" w:lineRule="auto"/>
        <w:ind w:firstLine="0"/>
        <w:rPr>
          <w:sz w:val="26"/>
          <w:szCs w:val="26"/>
          <w:lang w:eastAsia="ru-RU"/>
        </w:rPr>
      </w:pPr>
      <w:r w:rsidRPr="00754A3B">
        <w:rPr>
          <w:sz w:val="26"/>
          <w:szCs w:val="26"/>
          <w:lang w:eastAsia="ru-RU"/>
        </w:rPr>
        <w:t>выступающий от имени и в интересах Российской Федерации, именуемый в дальнейшем «Заказчик», в лице _______</w:t>
      </w:r>
      <w:r w:rsidR="00221E3B">
        <w:rPr>
          <w:sz w:val="26"/>
          <w:szCs w:val="26"/>
          <w:lang w:eastAsia="ru-RU"/>
        </w:rPr>
        <w:t>___________________</w:t>
      </w:r>
      <w:r w:rsidR="00DF25E9">
        <w:rPr>
          <w:sz w:val="26"/>
          <w:szCs w:val="26"/>
          <w:lang w:eastAsia="ru-RU"/>
        </w:rPr>
        <w:t>_________</w:t>
      </w:r>
      <w:r w:rsidRPr="00754A3B">
        <w:rPr>
          <w:sz w:val="26"/>
          <w:szCs w:val="26"/>
          <w:lang w:eastAsia="ru-RU"/>
        </w:rPr>
        <w:t xml:space="preserve">___________,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(фамилия, имя и отчество (при наличии), должность представителя Заказчика)</w:t>
      </w:r>
    </w:p>
    <w:p w:rsidR="00DF25E9" w:rsidRDefault="00B736E9" w:rsidP="00221E3B">
      <w:pPr>
        <w:spacing w:line="240" w:lineRule="auto"/>
        <w:ind w:firstLine="0"/>
        <w:rPr>
          <w:sz w:val="26"/>
          <w:szCs w:val="26"/>
          <w:lang w:eastAsia="ru-RU"/>
        </w:rPr>
      </w:pPr>
      <w:r w:rsidRPr="00754A3B">
        <w:rPr>
          <w:sz w:val="26"/>
          <w:szCs w:val="26"/>
          <w:lang w:eastAsia="ru-RU"/>
        </w:rPr>
        <w:t>действующего</w:t>
      </w:r>
      <w:r w:rsidR="00DF25E9">
        <w:rPr>
          <w:sz w:val="26"/>
          <w:szCs w:val="26"/>
          <w:lang w:eastAsia="ru-RU"/>
        </w:rPr>
        <w:t xml:space="preserve"> </w:t>
      </w:r>
      <w:r w:rsidRPr="00754A3B">
        <w:rPr>
          <w:sz w:val="26"/>
          <w:szCs w:val="26"/>
          <w:lang w:eastAsia="ru-RU"/>
        </w:rPr>
        <w:t>на основании _______</w:t>
      </w:r>
      <w:r w:rsidR="00221E3B">
        <w:rPr>
          <w:sz w:val="26"/>
          <w:szCs w:val="26"/>
          <w:lang w:eastAsia="ru-RU"/>
        </w:rPr>
        <w:t>_______</w:t>
      </w:r>
      <w:r w:rsidR="00DF25E9">
        <w:rPr>
          <w:sz w:val="26"/>
          <w:szCs w:val="26"/>
          <w:lang w:eastAsia="ru-RU"/>
        </w:rPr>
        <w:t>___</w:t>
      </w:r>
      <w:r w:rsidR="00221E3B">
        <w:rPr>
          <w:sz w:val="26"/>
          <w:szCs w:val="26"/>
          <w:lang w:eastAsia="ru-RU"/>
        </w:rPr>
        <w:t>__________________</w:t>
      </w:r>
      <w:r w:rsidRPr="00754A3B">
        <w:rPr>
          <w:sz w:val="26"/>
          <w:szCs w:val="26"/>
          <w:lang w:eastAsia="ru-RU"/>
        </w:rPr>
        <w:t xml:space="preserve">____________, с </w:t>
      </w:r>
    </w:p>
    <w:p w:rsidR="00DF25E9" w:rsidRPr="00754A3B" w:rsidRDefault="00DF25E9" w:rsidP="00DF25E9">
      <w:pPr>
        <w:pStyle w:val="ConsPlusNormal"/>
        <w:ind w:firstLine="0"/>
        <w:jc w:val="both"/>
        <w:rPr>
          <w:rFonts w:ascii="Times New Roman" w:hAnsi="Times New Roman" w:cs="Times New Roman"/>
          <w:vertAlign w:val="superscript"/>
        </w:rPr>
      </w:pPr>
      <w:r w:rsidRPr="00754A3B">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754A3B">
        <w:rPr>
          <w:rFonts w:ascii="Times New Roman" w:hAnsi="Times New Roman" w:cs="Times New Roman"/>
          <w:vertAlign w:val="superscript"/>
        </w:rPr>
        <w:t xml:space="preserve"> (документ (акт) со всеми реквизитами, на основании которого действует представитель Заказчика)</w:t>
      </w:r>
    </w:p>
    <w:p w:rsidR="00DF25E9" w:rsidRDefault="00B736E9" w:rsidP="00221E3B">
      <w:pPr>
        <w:spacing w:line="240" w:lineRule="auto"/>
        <w:ind w:firstLine="0"/>
        <w:rPr>
          <w:sz w:val="26"/>
          <w:szCs w:val="26"/>
          <w:lang w:eastAsia="ru-RU"/>
        </w:rPr>
      </w:pPr>
      <w:r w:rsidRPr="00754A3B">
        <w:rPr>
          <w:sz w:val="26"/>
          <w:szCs w:val="26"/>
          <w:lang w:eastAsia="ru-RU"/>
        </w:rPr>
        <w:t>одной стороны, и</w:t>
      </w:r>
      <w:r w:rsidR="00DF25E9">
        <w:rPr>
          <w:sz w:val="26"/>
          <w:szCs w:val="26"/>
          <w:lang w:eastAsia="ru-RU"/>
        </w:rPr>
        <w:t xml:space="preserve"> </w:t>
      </w:r>
      <w:r w:rsidRPr="00754A3B">
        <w:rPr>
          <w:sz w:val="26"/>
          <w:szCs w:val="26"/>
          <w:lang w:eastAsia="ru-RU"/>
        </w:rPr>
        <w:t>________________</w:t>
      </w:r>
      <w:r w:rsidR="00DF25E9">
        <w:rPr>
          <w:sz w:val="26"/>
          <w:szCs w:val="26"/>
          <w:lang w:eastAsia="ru-RU"/>
        </w:rPr>
        <w:t>______</w:t>
      </w:r>
      <w:r w:rsidRPr="00754A3B">
        <w:rPr>
          <w:sz w:val="26"/>
          <w:szCs w:val="26"/>
          <w:lang w:eastAsia="ru-RU"/>
        </w:rPr>
        <w:t>_______</w:t>
      </w:r>
      <w:r w:rsidR="00221E3B">
        <w:rPr>
          <w:sz w:val="26"/>
          <w:szCs w:val="26"/>
          <w:lang w:eastAsia="ru-RU"/>
        </w:rPr>
        <w:t>_____________</w:t>
      </w:r>
      <w:r w:rsidRPr="00754A3B">
        <w:rPr>
          <w:sz w:val="26"/>
          <w:szCs w:val="26"/>
          <w:lang w:eastAsia="ru-RU"/>
        </w:rPr>
        <w:t xml:space="preserve">______, именуемой </w:t>
      </w:r>
    </w:p>
    <w:p w:rsidR="00DF25E9" w:rsidRPr="00754A3B" w:rsidRDefault="00DF25E9" w:rsidP="00DF25E9">
      <w:pPr>
        <w:pStyle w:val="ConsPlusNormal"/>
        <w:ind w:firstLine="0"/>
        <w:jc w:val="both"/>
        <w:rPr>
          <w:rFonts w:ascii="Times New Roman" w:hAnsi="Times New Roman" w:cs="Times New Roman"/>
          <w:vertAlign w:val="superscript"/>
        </w:rPr>
      </w:pPr>
      <w:r>
        <w:rPr>
          <w:rFonts w:ascii="Times New Roman" w:hAnsi="Times New Roman" w:cs="Times New Roman"/>
          <w:vertAlign w:val="superscript"/>
        </w:rPr>
        <w:t xml:space="preserve">                                                                            </w:t>
      </w:r>
      <w:r w:rsidRPr="00754A3B">
        <w:rPr>
          <w:rFonts w:ascii="Times New Roman" w:hAnsi="Times New Roman" w:cs="Times New Roman"/>
          <w:vertAlign w:val="superscript"/>
        </w:rPr>
        <w:t>(полное наименование организации, осуществляющей поставку технических средств реабилитации)</w:t>
      </w:r>
    </w:p>
    <w:p w:rsidR="00DF25E9" w:rsidRDefault="00B736E9" w:rsidP="00221E3B">
      <w:pPr>
        <w:spacing w:line="240" w:lineRule="auto"/>
        <w:ind w:firstLine="0"/>
        <w:rPr>
          <w:sz w:val="26"/>
          <w:szCs w:val="26"/>
          <w:lang w:eastAsia="ru-RU"/>
        </w:rPr>
      </w:pPr>
      <w:r w:rsidRPr="00754A3B">
        <w:rPr>
          <w:sz w:val="26"/>
          <w:szCs w:val="26"/>
          <w:lang w:eastAsia="ru-RU"/>
        </w:rPr>
        <w:t>в дальнейшем «Поставщик», в лице</w:t>
      </w:r>
      <w:r w:rsidR="00DF25E9">
        <w:rPr>
          <w:sz w:val="26"/>
          <w:szCs w:val="26"/>
          <w:lang w:eastAsia="ru-RU"/>
        </w:rPr>
        <w:t xml:space="preserve"> _______________________</w:t>
      </w:r>
      <w:r w:rsidRPr="00754A3B">
        <w:rPr>
          <w:sz w:val="26"/>
          <w:szCs w:val="26"/>
          <w:lang w:eastAsia="ru-RU"/>
        </w:rPr>
        <w:t>_____________</w:t>
      </w:r>
      <w:r w:rsidR="00B3598A">
        <w:rPr>
          <w:sz w:val="26"/>
          <w:szCs w:val="26"/>
          <w:lang w:eastAsia="ru-RU"/>
        </w:rPr>
        <w:t>__</w:t>
      </w:r>
      <w:r w:rsidRPr="00754A3B">
        <w:rPr>
          <w:sz w:val="26"/>
          <w:szCs w:val="26"/>
          <w:lang w:eastAsia="ru-RU"/>
        </w:rPr>
        <w:t xml:space="preserve">_____, </w:t>
      </w:r>
    </w:p>
    <w:p w:rsidR="00DF25E9" w:rsidRDefault="00DF25E9" w:rsidP="00221E3B">
      <w:pPr>
        <w:spacing w:line="240" w:lineRule="auto"/>
        <w:ind w:firstLine="0"/>
        <w:rPr>
          <w:sz w:val="26"/>
          <w:szCs w:val="26"/>
          <w:lang w:eastAsia="ru-RU"/>
        </w:rPr>
      </w:pPr>
      <w:r>
        <w:rPr>
          <w:vertAlign w:val="superscript"/>
        </w:rPr>
        <w:t xml:space="preserve">                                                                             </w:t>
      </w:r>
      <w:r w:rsidRPr="00754A3B">
        <w:rPr>
          <w:vertAlign w:val="superscript"/>
        </w:rPr>
        <w:t>(фамилия, имя и отчество (при наличии), должность (при наличии) представителя Поставщика)</w:t>
      </w:r>
    </w:p>
    <w:p w:rsidR="00660DE5" w:rsidRDefault="00660DE5" w:rsidP="00221E3B">
      <w:pPr>
        <w:spacing w:line="240" w:lineRule="auto"/>
        <w:ind w:firstLine="0"/>
        <w:rPr>
          <w:sz w:val="26"/>
          <w:szCs w:val="26"/>
          <w:lang w:eastAsia="ru-RU"/>
        </w:rPr>
      </w:pPr>
      <w:r>
        <w:rPr>
          <w:sz w:val="26"/>
          <w:szCs w:val="26"/>
          <w:lang w:eastAsia="ru-RU"/>
        </w:rPr>
        <w:t xml:space="preserve">действующего на основании </w:t>
      </w:r>
      <w:r w:rsidR="00B736E9" w:rsidRPr="00754A3B">
        <w:rPr>
          <w:sz w:val="26"/>
          <w:szCs w:val="26"/>
          <w:lang w:eastAsia="ru-RU"/>
        </w:rPr>
        <w:t>_______________</w:t>
      </w:r>
      <w:r>
        <w:rPr>
          <w:sz w:val="26"/>
          <w:szCs w:val="26"/>
          <w:lang w:eastAsia="ru-RU"/>
        </w:rPr>
        <w:t>_______</w:t>
      </w:r>
      <w:r w:rsidR="00B736E9" w:rsidRPr="00754A3B">
        <w:rPr>
          <w:sz w:val="26"/>
          <w:szCs w:val="26"/>
          <w:lang w:eastAsia="ru-RU"/>
        </w:rPr>
        <w:t>___</w:t>
      </w:r>
      <w:r w:rsidR="00B3598A">
        <w:rPr>
          <w:sz w:val="26"/>
          <w:szCs w:val="26"/>
          <w:lang w:eastAsia="ru-RU"/>
        </w:rPr>
        <w:t>____</w:t>
      </w:r>
      <w:r w:rsidR="00B736E9" w:rsidRPr="00754A3B">
        <w:rPr>
          <w:sz w:val="26"/>
          <w:szCs w:val="26"/>
          <w:lang w:eastAsia="ru-RU"/>
        </w:rPr>
        <w:t xml:space="preserve">____________, с другой </w:t>
      </w:r>
    </w:p>
    <w:p w:rsidR="00660DE5" w:rsidRDefault="00660DE5" w:rsidP="00221E3B">
      <w:pPr>
        <w:spacing w:line="240" w:lineRule="auto"/>
        <w:ind w:firstLine="0"/>
        <w:rPr>
          <w:sz w:val="26"/>
          <w:szCs w:val="26"/>
          <w:lang w:eastAsia="ru-RU"/>
        </w:rPr>
      </w:pPr>
      <w:r>
        <w:rPr>
          <w:vertAlign w:val="superscript"/>
        </w:rPr>
        <w:t xml:space="preserve">                                                          </w:t>
      </w:r>
      <w:r w:rsidRPr="00754A3B">
        <w:rPr>
          <w:vertAlign w:val="superscript"/>
        </w:rPr>
        <w:t xml:space="preserve">(документ (акт) со всеми реквизитами, на основании </w:t>
      </w:r>
      <w:r>
        <w:rPr>
          <w:vertAlign w:val="superscript"/>
        </w:rPr>
        <w:t xml:space="preserve"> </w:t>
      </w:r>
      <w:r w:rsidRPr="00754A3B">
        <w:rPr>
          <w:vertAlign w:val="superscript"/>
        </w:rPr>
        <w:t xml:space="preserve"> которого действует представитель Поставщика)</w:t>
      </w:r>
    </w:p>
    <w:p w:rsidR="00B736E9" w:rsidRPr="00754A3B" w:rsidRDefault="00B736E9" w:rsidP="00221E3B">
      <w:pPr>
        <w:spacing w:line="240" w:lineRule="auto"/>
        <w:ind w:firstLine="0"/>
        <w:rPr>
          <w:sz w:val="26"/>
          <w:szCs w:val="26"/>
          <w:lang w:eastAsia="ru-RU"/>
        </w:rPr>
      </w:pPr>
      <w:r w:rsidRPr="00754A3B">
        <w:rPr>
          <w:sz w:val="26"/>
          <w:szCs w:val="26"/>
          <w:lang w:eastAsia="ru-RU"/>
        </w:rPr>
        <w:t>стороны</w:t>
      </w:r>
      <w:r w:rsidR="00660DE5">
        <w:rPr>
          <w:sz w:val="26"/>
          <w:szCs w:val="26"/>
          <w:lang w:eastAsia="ru-RU"/>
        </w:rPr>
        <w:t xml:space="preserve">, </w:t>
      </w:r>
      <w:r w:rsidRPr="00754A3B">
        <w:rPr>
          <w:sz w:val="26"/>
          <w:szCs w:val="26"/>
          <w:lang w:eastAsia="ru-RU"/>
        </w:rPr>
        <w:t>с учетом предоставленного Поставщиком обеспечения гарантийных обязательств (____________________________________________</w:t>
      </w:r>
      <w:r w:rsidR="00B3598A">
        <w:rPr>
          <w:sz w:val="26"/>
          <w:szCs w:val="26"/>
          <w:lang w:eastAsia="ru-RU"/>
        </w:rPr>
        <w:t>_________</w:t>
      </w:r>
      <w:r w:rsidRPr="00754A3B">
        <w:rPr>
          <w:sz w:val="26"/>
          <w:szCs w:val="26"/>
          <w:lang w:eastAsia="ru-RU"/>
        </w:rPr>
        <w:t xml:space="preserve">________),  </w:t>
      </w:r>
    </w:p>
    <w:p w:rsidR="00B736E9" w:rsidRPr="00754A3B" w:rsidRDefault="00B736E9" w:rsidP="00221E3B">
      <w:pPr>
        <w:spacing w:line="240" w:lineRule="auto"/>
        <w:ind w:firstLine="0"/>
        <w:rPr>
          <w:sz w:val="26"/>
          <w:szCs w:val="26"/>
          <w:vertAlign w:val="superscript"/>
          <w:lang w:eastAsia="ru-RU"/>
        </w:rPr>
      </w:pPr>
      <w:r w:rsidRPr="00754A3B">
        <w:rPr>
          <w:sz w:val="26"/>
          <w:szCs w:val="26"/>
          <w:vertAlign w:val="superscript"/>
          <w:lang w:eastAsia="ru-RU"/>
        </w:rPr>
        <w:t xml:space="preserve">                                                        (указывается способ обеспечения гарантийных обязательств и реквизиты)</w:t>
      </w:r>
    </w:p>
    <w:p w:rsidR="00B736E9" w:rsidRPr="00754A3B" w:rsidRDefault="00B736E9" w:rsidP="00B3598A">
      <w:pPr>
        <w:spacing w:line="240" w:lineRule="auto"/>
        <w:ind w:firstLine="0"/>
      </w:pPr>
      <w:r w:rsidRPr="00754A3B">
        <w:rPr>
          <w:sz w:val="26"/>
          <w:szCs w:val="26"/>
          <w:lang w:eastAsia="ru-RU"/>
        </w:rPr>
        <w:t>действительного на срок до _____________ 20____ г.</w:t>
      </w:r>
      <w:r w:rsidRPr="00754A3B">
        <w:rPr>
          <w:rStyle w:val="af9"/>
          <w:sz w:val="26"/>
          <w:szCs w:val="26"/>
          <w:lang w:eastAsia="ru-RU"/>
        </w:rPr>
        <w:footnoteReference w:id="14"/>
      </w:r>
      <w:r w:rsidRPr="00754A3B">
        <w:rPr>
          <w:sz w:val="26"/>
          <w:szCs w:val="26"/>
          <w:lang w:eastAsia="ru-RU"/>
        </w:rPr>
        <w:t xml:space="preserve">, составили настоящий акт о том, что в соответствии с Государственным контрактом № ____ от «___» _________ 20__ г.  Товар поставлен Получателям в количестве_______ штук на общую стоимость в сумме __________(____________________) рублей ___ копеек. </w:t>
      </w:r>
    </w:p>
    <w:p w:rsidR="00B736E9" w:rsidRPr="0048107D" w:rsidRDefault="00B736E9" w:rsidP="0048107D">
      <w:pPr>
        <w:pStyle w:val="ConsPlusNormal"/>
        <w:spacing w:line="276" w:lineRule="auto"/>
        <w:ind w:firstLine="0"/>
        <w:rPr>
          <w:rFonts w:ascii="Times New Roman" w:eastAsia="Times New Roman" w:hAnsi="Times New Roman" w:cs="Times New Roman"/>
          <w:sz w:val="26"/>
          <w:szCs w:val="26"/>
          <w:vertAlign w:val="superscript"/>
          <w:lang w:eastAsia="ru-RU"/>
        </w:rPr>
      </w:pPr>
      <w:r w:rsidRPr="00754A3B">
        <w:rPr>
          <w:rFonts w:ascii="Times New Roman" w:eastAsia="Times New Roman" w:hAnsi="Times New Roman" w:cs="Times New Roman"/>
          <w:sz w:val="26"/>
          <w:szCs w:val="26"/>
          <w:vertAlign w:val="superscript"/>
          <w:lang w:eastAsia="ru-RU"/>
        </w:rPr>
        <w:t xml:space="preserve">     </w:t>
      </w:r>
      <w:r w:rsidR="00660DE5">
        <w:rPr>
          <w:rFonts w:ascii="Times New Roman" w:eastAsia="Times New Roman" w:hAnsi="Times New Roman" w:cs="Times New Roman"/>
          <w:sz w:val="26"/>
          <w:szCs w:val="26"/>
          <w:vertAlign w:val="superscript"/>
          <w:lang w:eastAsia="ru-RU"/>
        </w:rPr>
        <w:t xml:space="preserve">                      </w:t>
      </w:r>
      <w:r w:rsidRPr="00754A3B">
        <w:rPr>
          <w:rFonts w:ascii="Times New Roman" w:eastAsia="Times New Roman" w:hAnsi="Times New Roman" w:cs="Times New Roman"/>
          <w:sz w:val="26"/>
          <w:szCs w:val="26"/>
          <w:vertAlign w:val="superscript"/>
          <w:lang w:eastAsia="ru-RU"/>
        </w:rPr>
        <w:t>(цифрами)                         (прописью)                                           (цифрами)</w:t>
      </w:r>
    </w:p>
    <w:tbl>
      <w:tblPr>
        <w:tblpPr w:leftFromText="180" w:rightFromText="180" w:vertAnchor="text" w:horzAnchor="margin" w:tblpXSpec="center" w:tblpY="491"/>
        <w:tblW w:w="9497" w:type="dxa"/>
        <w:tblLook w:val="04A0" w:firstRow="1" w:lastRow="0" w:firstColumn="1" w:lastColumn="0" w:noHBand="0" w:noVBand="1"/>
      </w:tblPr>
      <w:tblGrid>
        <w:gridCol w:w="4748"/>
        <w:gridCol w:w="4749"/>
      </w:tblGrid>
      <w:tr w:rsidR="00B736E9" w:rsidRPr="00754A3B" w:rsidTr="00B3598A">
        <w:trPr>
          <w:trHeight w:val="311"/>
        </w:trPr>
        <w:tc>
          <w:tcPr>
            <w:tcW w:w="4748"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
                <w:bCs/>
                <w:szCs w:val="24"/>
              </w:rPr>
            </w:pPr>
            <w:r w:rsidRPr="00754A3B">
              <w:rPr>
                <w:rFonts w:eastAsia="Calibri"/>
                <w:szCs w:val="24"/>
                <w:lang w:eastAsia="ru-RU"/>
              </w:rPr>
              <w:t>Заказчик:</w:t>
            </w:r>
          </w:p>
        </w:tc>
        <w:tc>
          <w:tcPr>
            <w:tcW w:w="4749"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
                <w:bCs/>
                <w:szCs w:val="24"/>
              </w:rPr>
            </w:pPr>
            <w:r w:rsidRPr="00754A3B">
              <w:rPr>
                <w:rFonts w:eastAsia="Calibri"/>
                <w:szCs w:val="24"/>
                <w:lang w:eastAsia="ru-RU"/>
              </w:rPr>
              <w:t>Поставщик:</w:t>
            </w:r>
          </w:p>
        </w:tc>
      </w:tr>
      <w:tr w:rsidR="00B736E9" w:rsidRPr="00754A3B" w:rsidTr="00B3598A">
        <w:trPr>
          <w:trHeight w:val="132"/>
        </w:trPr>
        <w:tc>
          <w:tcPr>
            <w:tcW w:w="4748" w:type="dxa"/>
            <w:shd w:val="clear" w:color="auto" w:fill="auto"/>
          </w:tcPr>
          <w:p w:rsidR="00B736E9" w:rsidRPr="00754A3B" w:rsidRDefault="00B736E9" w:rsidP="00660DE5">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c>
          <w:tcPr>
            <w:tcW w:w="4749" w:type="dxa"/>
            <w:shd w:val="clear" w:color="auto" w:fill="auto"/>
          </w:tcPr>
          <w:p w:rsidR="00B736E9" w:rsidRPr="00754A3B" w:rsidRDefault="00B736E9" w:rsidP="00660DE5">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B3598A">
        <w:tc>
          <w:tcPr>
            <w:tcW w:w="4748"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vertAlign w:val="superscript"/>
              </w:rPr>
            </w:pPr>
            <w:r w:rsidRPr="00754A3B">
              <w:rPr>
                <w:rFonts w:eastAsia="Arial Unicode MS"/>
                <w:bCs/>
                <w:szCs w:val="24"/>
                <w:vertAlign w:val="superscript"/>
              </w:rPr>
              <w:t>(должность)</w:t>
            </w:r>
          </w:p>
        </w:tc>
        <w:tc>
          <w:tcPr>
            <w:tcW w:w="4749" w:type="dxa"/>
            <w:shd w:val="clear" w:color="auto" w:fill="auto"/>
          </w:tcPr>
          <w:p w:rsidR="00B736E9" w:rsidRPr="00754A3B" w:rsidRDefault="00B736E9" w:rsidP="00660DE5">
            <w:pPr>
              <w:keepNext/>
              <w:autoSpaceDE w:val="0"/>
              <w:autoSpaceDN w:val="0"/>
              <w:adjustRightInd w:val="0"/>
              <w:spacing w:line="240" w:lineRule="auto"/>
              <w:ind w:firstLine="0"/>
              <w:jc w:val="center"/>
              <w:outlineLvl w:val="0"/>
              <w:rPr>
                <w:rFonts w:eastAsia="Arial Unicode MS"/>
                <w:bCs/>
                <w:szCs w:val="24"/>
                <w:vertAlign w:val="superscript"/>
              </w:rPr>
            </w:pPr>
            <w:r w:rsidRPr="00754A3B">
              <w:rPr>
                <w:rFonts w:eastAsia="Arial Unicode MS"/>
                <w:bCs/>
                <w:szCs w:val="24"/>
                <w:vertAlign w:val="superscript"/>
              </w:rPr>
              <w:t>(должность)</w:t>
            </w:r>
          </w:p>
        </w:tc>
      </w:tr>
      <w:tr w:rsidR="00B736E9" w:rsidRPr="00754A3B" w:rsidTr="00B3598A">
        <w:trPr>
          <w:trHeight w:val="283"/>
        </w:trPr>
        <w:tc>
          <w:tcPr>
            <w:tcW w:w="4748" w:type="dxa"/>
            <w:shd w:val="clear" w:color="auto" w:fill="auto"/>
          </w:tcPr>
          <w:p w:rsidR="00B736E9" w:rsidRPr="00754A3B" w:rsidRDefault="00B736E9" w:rsidP="00660DE5">
            <w:pPr>
              <w:keepNext/>
              <w:pBdr>
                <w:bottom w:val="single" w:sz="12" w:space="1" w:color="auto"/>
              </w:pBdr>
              <w:autoSpaceDE w:val="0"/>
              <w:autoSpaceDN w:val="0"/>
              <w:adjustRightInd w:val="0"/>
              <w:spacing w:line="240" w:lineRule="auto"/>
              <w:ind w:firstLine="0"/>
              <w:outlineLvl w:val="0"/>
              <w:rPr>
                <w:rFonts w:eastAsia="Arial Unicode MS"/>
                <w:b/>
                <w:bCs/>
                <w:szCs w:val="24"/>
              </w:rPr>
            </w:pPr>
          </w:p>
        </w:tc>
        <w:tc>
          <w:tcPr>
            <w:tcW w:w="4749" w:type="dxa"/>
            <w:shd w:val="clear" w:color="auto" w:fill="auto"/>
          </w:tcPr>
          <w:p w:rsidR="00B736E9" w:rsidRPr="00754A3B" w:rsidRDefault="00B736E9" w:rsidP="00660DE5">
            <w:pPr>
              <w:keepNext/>
              <w:pBdr>
                <w:bottom w:val="single" w:sz="12" w:space="1" w:color="auto"/>
              </w:pBdr>
              <w:autoSpaceDE w:val="0"/>
              <w:autoSpaceDN w:val="0"/>
              <w:adjustRightInd w:val="0"/>
              <w:spacing w:line="240" w:lineRule="auto"/>
              <w:ind w:firstLine="0"/>
              <w:jc w:val="center"/>
              <w:outlineLvl w:val="0"/>
              <w:rPr>
                <w:rFonts w:eastAsia="Arial Unicode MS"/>
                <w:b/>
                <w:bCs/>
                <w:szCs w:val="24"/>
              </w:rPr>
            </w:pPr>
          </w:p>
        </w:tc>
      </w:tr>
      <w:tr w:rsidR="00B736E9" w:rsidRPr="00754A3B" w:rsidTr="00B3598A">
        <w:trPr>
          <w:trHeight w:val="217"/>
        </w:trPr>
        <w:tc>
          <w:tcPr>
            <w:tcW w:w="4748"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vertAlign w:val="superscript"/>
              </w:rPr>
            </w:pPr>
            <w:r w:rsidRPr="00754A3B">
              <w:rPr>
                <w:rFonts w:eastAsia="Arial Unicode MS"/>
                <w:bCs/>
                <w:szCs w:val="24"/>
                <w:vertAlign w:val="superscript"/>
              </w:rPr>
              <w:t>(подпись, фамилия и инициалы)</w:t>
            </w:r>
          </w:p>
        </w:tc>
        <w:tc>
          <w:tcPr>
            <w:tcW w:w="4749"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
                <w:bCs/>
                <w:szCs w:val="24"/>
              </w:rPr>
            </w:pPr>
            <w:r w:rsidRPr="00754A3B">
              <w:rPr>
                <w:rFonts w:eastAsia="Arial Unicode MS"/>
                <w:bCs/>
                <w:szCs w:val="24"/>
                <w:vertAlign w:val="superscript"/>
              </w:rPr>
              <w:t>(подпись, фамилия и инициалы)</w:t>
            </w:r>
          </w:p>
        </w:tc>
      </w:tr>
      <w:tr w:rsidR="00B736E9" w:rsidRPr="00754A3B" w:rsidTr="00B3598A">
        <w:tc>
          <w:tcPr>
            <w:tcW w:w="4748"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rPr>
            </w:pPr>
            <w:r w:rsidRPr="00754A3B">
              <w:rPr>
                <w:rFonts w:eastAsia="Arial Unicode MS"/>
                <w:bCs/>
                <w:szCs w:val="24"/>
              </w:rPr>
              <w:t>М.П.</w:t>
            </w:r>
          </w:p>
          <w:p w:rsidR="00B736E9" w:rsidRPr="00754A3B" w:rsidRDefault="00B736E9" w:rsidP="00660DE5">
            <w:pPr>
              <w:keepNext/>
              <w:autoSpaceDE w:val="0"/>
              <w:autoSpaceDN w:val="0"/>
              <w:adjustRightInd w:val="0"/>
              <w:spacing w:line="240" w:lineRule="auto"/>
              <w:ind w:firstLine="0"/>
              <w:outlineLvl w:val="1"/>
              <w:rPr>
                <w:rFonts w:eastAsia="Arial Unicode MS"/>
                <w:bCs/>
                <w:szCs w:val="24"/>
              </w:rPr>
            </w:pPr>
          </w:p>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rPr>
            </w:pPr>
            <w:r w:rsidRPr="00754A3B">
              <w:rPr>
                <w:rFonts w:eastAsia="Calibri"/>
                <w:szCs w:val="24"/>
                <w:lang w:eastAsia="ru-RU"/>
              </w:rPr>
              <w:t>«_____» _____________20__ г.</w:t>
            </w:r>
          </w:p>
        </w:tc>
        <w:tc>
          <w:tcPr>
            <w:tcW w:w="4749" w:type="dxa"/>
            <w:shd w:val="clear" w:color="auto" w:fill="auto"/>
          </w:tcPr>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rPr>
            </w:pPr>
            <w:r w:rsidRPr="00754A3B">
              <w:rPr>
                <w:rFonts w:eastAsia="Arial Unicode MS"/>
                <w:bCs/>
                <w:szCs w:val="24"/>
              </w:rPr>
              <w:t>М.П.</w:t>
            </w:r>
          </w:p>
          <w:p w:rsidR="00B736E9" w:rsidRPr="00754A3B" w:rsidRDefault="00B736E9" w:rsidP="00660DE5">
            <w:pPr>
              <w:keepNext/>
              <w:autoSpaceDE w:val="0"/>
              <w:autoSpaceDN w:val="0"/>
              <w:adjustRightInd w:val="0"/>
              <w:spacing w:line="240" w:lineRule="auto"/>
              <w:ind w:firstLine="0"/>
              <w:jc w:val="center"/>
              <w:outlineLvl w:val="1"/>
              <w:rPr>
                <w:rFonts w:eastAsia="Calibri"/>
                <w:szCs w:val="24"/>
                <w:lang w:eastAsia="ru-RU"/>
              </w:rPr>
            </w:pPr>
            <w:r w:rsidRPr="00754A3B">
              <w:rPr>
                <w:rFonts w:eastAsia="Calibri"/>
                <w:szCs w:val="24"/>
                <w:lang w:eastAsia="ru-RU"/>
              </w:rPr>
              <w:t>(при наличии)</w:t>
            </w:r>
          </w:p>
          <w:p w:rsidR="00B736E9" w:rsidRPr="00754A3B" w:rsidRDefault="00B736E9" w:rsidP="00660DE5">
            <w:pPr>
              <w:keepNext/>
              <w:autoSpaceDE w:val="0"/>
              <w:autoSpaceDN w:val="0"/>
              <w:adjustRightInd w:val="0"/>
              <w:spacing w:line="240" w:lineRule="auto"/>
              <w:ind w:firstLine="0"/>
              <w:jc w:val="center"/>
              <w:outlineLvl w:val="1"/>
              <w:rPr>
                <w:rFonts w:eastAsia="Arial Unicode MS"/>
                <w:bCs/>
                <w:szCs w:val="24"/>
              </w:rPr>
            </w:pPr>
            <w:r w:rsidRPr="00754A3B">
              <w:rPr>
                <w:rFonts w:eastAsia="Calibri"/>
                <w:szCs w:val="24"/>
                <w:lang w:eastAsia="ru-RU"/>
              </w:rPr>
              <w:t>«_____» _____________ 20_ г.</w:t>
            </w:r>
          </w:p>
        </w:tc>
      </w:tr>
    </w:tbl>
    <w:p w:rsidR="00B736E9" w:rsidRPr="0028546B" w:rsidRDefault="00B736E9" w:rsidP="0048107D">
      <w:pPr>
        <w:ind w:firstLine="0"/>
      </w:pPr>
    </w:p>
    <w:sectPr w:rsidR="00B736E9" w:rsidRPr="0028546B" w:rsidSect="00791863">
      <w:headerReference w:type="even" r:id="rId13"/>
      <w:headerReference w:type="default" r:id="rId14"/>
      <w:endnotePr>
        <w:numFmt w:val="decimal"/>
      </w:endnotePr>
      <w:pgSz w:w="11906" w:h="16838"/>
      <w:pgMar w:top="1134" w:right="567" w:bottom="1134" w:left="164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96" w:rsidRDefault="00A8489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A84896" w:rsidRDefault="00A8489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96" w:rsidRDefault="00A8489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A84896" w:rsidRDefault="00A8489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 w:id="1">
    <w:p w:rsidR="00E11EFE" w:rsidRPr="0028546B" w:rsidRDefault="00E11EFE" w:rsidP="00BC79C3">
      <w:pPr>
        <w:pStyle w:val="ac"/>
        <w:jc w:val="both"/>
      </w:pPr>
      <w:r w:rsidRPr="0028546B">
        <w:rPr>
          <w:rStyle w:val="af9"/>
        </w:rPr>
        <w:footnoteRef/>
      </w:r>
      <w:r w:rsidRPr="0028546B">
        <w:t>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footnote>
  <w:footnote w:id="2">
    <w:p w:rsidR="00E11EFE" w:rsidRPr="0028546B" w:rsidRDefault="00E11EFE" w:rsidP="00BC79C3">
      <w:pPr>
        <w:pStyle w:val="ac"/>
        <w:jc w:val="both"/>
      </w:pPr>
      <w:r w:rsidRPr="0028546B">
        <w:rPr>
          <w:rStyle w:val="af9"/>
        </w:rPr>
        <w:footnoteRef/>
      </w:r>
      <w:r w:rsidRPr="0028546B">
        <w:t xml:space="preserve"> В данный подпункт по согласованию с Поставщиком могут включаться конкретные средства и способы осуществления мониторинга за перемещением поставляемого Товара (видеофиксация, фотоотчет с геолокацией и иное).</w:t>
      </w:r>
    </w:p>
  </w:footnote>
  <w:footnote w:id="3">
    <w:p w:rsidR="00E11EFE" w:rsidRPr="0028546B" w:rsidRDefault="00E11EFE" w:rsidP="00BC79C3">
      <w:pPr>
        <w:pStyle w:val="ac"/>
        <w:jc w:val="both"/>
      </w:pPr>
      <w:r w:rsidRPr="0028546B">
        <w:rPr>
          <w:rStyle w:val="af9"/>
        </w:rPr>
        <w:footnoteRef/>
      </w:r>
      <w:r w:rsidRPr="0028546B">
        <w:t xml:space="preserve">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законом от 21 июля 2014 г. № 212-ФЗ «Об основах общественного контроля в Российской Федерации» (Собрание законодательства Российской Федерации, 2014, № 30, ст. 4213; 2016, № 27, ст. 4286; 2018, № 1, ст. 39</w:t>
      </w:r>
      <w:r>
        <w:t>; №</w:t>
      </w:r>
      <w:r w:rsidRPr="0094648C">
        <w:t xml:space="preserve"> 53, ст. 8424</w:t>
      </w:r>
      <w:r w:rsidRPr="0028546B">
        <w:t>) при условии соблюдения требований, установленных статьей 11 данного Федерального закона</w:t>
      </w:r>
      <w:r>
        <w:t xml:space="preserve"> № 44-ФЗ.</w:t>
      </w:r>
      <w:r w:rsidRPr="0028546B">
        <w:t>.</w:t>
      </w:r>
    </w:p>
  </w:footnote>
  <w:footnote w:id="4">
    <w:p w:rsidR="00E11EFE" w:rsidRDefault="00E11EFE" w:rsidP="00B736E9">
      <w:pPr>
        <w:pStyle w:val="ac"/>
        <w:jc w:val="both"/>
      </w:pPr>
      <w:r w:rsidRPr="0028546B">
        <w:rPr>
          <w:rStyle w:val="af9"/>
        </w:rPr>
        <w:footnoteRef/>
      </w:r>
      <w:r w:rsidRPr="0028546B">
        <w:t xml:space="preserve"> В случае если в соответствии с законодательством Российской Федерации уплата НДС предусмотрена только в отношении части Товара или предусмотрены различные размеры НДС, абзац первый пункта 6.2 Контракта излагается в </w:t>
      </w:r>
      <w:r>
        <w:t>следующей редакции:</w:t>
      </w:r>
    </w:p>
    <w:p w:rsidR="00E11EFE" w:rsidRPr="0028546B" w:rsidRDefault="00E11EFE" w:rsidP="00B736E9">
      <w:pPr>
        <w:pStyle w:val="ac"/>
        <w:ind w:firstLine="708"/>
        <w:jc w:val="both"/>
      </w:pPr>
      <w:r>
        <w:t xml:space="preserve">«6.2. </w:t>
      </w:r>
      <w:r w:rsidRPr="001B4FAC">
        <w:t>Цена Контракта составляет ______ (__________) рублей _____копеек, в том числе НДС ___ % - ______ (_______) рублей ____ копеек за Товар, предусмотренный пунктом _____ спецификации (если предусмотрены различные размеры НДС, каждый указывается отдельно), и более подробно определена в спецификации</w:t>
      </w:r>
      <w:r>
        <w:t>.».</w:t>
      </w:r>
    </w:p>
  </w:footnote>
  <w:footnote w:id="5">
    <w:p w:rsidR="00E11EFE" w:rsidRDefault="00E11EFE" w:rsidP="00B736E9">
      <w:pPr>
        <w:pStyle w:val="ac"/>
        <w:jc w:val="both"/>
      </w:pPr>
      <w:r>
        <w:rPr>
          <w:rStyle w:val="af9"/>
        </w:rPr>
        <w:footnoteRef/>
      </w:r>
      <w:r>
        <w:t xml:space="preserve"> </w:t>
      </w:r>
      <w:r>
        <w:tab/>
      </w:r>
      <w:r w:rsidRPr="00744315">
        <w:t xml:space="preserve">В случае исполнения требований, предусмотренных частью 8.1 статьи 96 </w:t>
      </w:r>
      <w:r>
        <w:t xml:space="preserve">Федерального </w:t>
      </w:r>
      <w:r w:rsidRPr="003E535C">
        <w:t>з</w:t>
      </w:r>
      <w:r w:rsidRPr="00744315">
        <w:t>акон</w:t>
      </w:r>
      <w:r>
        <w:t>а</w:t>
      </w:r>
      <w:r w:rsidRPr="00744315">
        <w:t xml:space="preserve"> № 44-ФЗ</w:t>
      </w:r>
      <w:r>
        <w:t>,</w:t>
      </w:r>
      <w:r w:rsidRPr="00744315">
        <w:t xml:space="preserve"> условия об обеспечении исполнения </w:t>
      </w:r>
      <w:r w:rsidRPr="005C1DF0">
        <w:t>К</w:t>
      </w:r>
      <w:r w:rsidRPr="00744315">
        <w:t>онт</w:t>
      </w:r>
      <w:r>
        <w:t>ракта, указанные в абз. 1 п. 7.1 раздела</w:t>
      </w:r>
      <w:r w:rsidRPr="005C1DF0">
        <w:t xml:space="preserve"> 7 Контракта</w:t>
      </w:r>
      <w:r w:rsidRPr="00744315">
        <w:t xml:space="preserve"> </w:t>
      </w:r>
      <w:r>
        <w:t>не применяется</w:t>
      </w:r>
      <w:r w:rsidRPr="00744315">
        <w:t xml:space="preserve"> </w:t>
      </w:r>
      <w:r w:rsidRPr="005C1DF0">
        <w:t xml:space="preserve">в соответствии с требованиями Федерального </w:t>
      </w:r>
      <w:r>
        <w:t>з</w:t>
      </w:r>
      <w:r w:rsidRPr="00744315">
        <w:t>акона № 44-ФЗ</w:t>
      </w:r>
      <w:r>
        <w:t>.</w:t>
      </w:r>
    </w:p>
    <w:p w:rsidR="00E11EFE" w:rsidRDefault="00E11EFE" w:rsidP="00B736E9">
      <w:pPr>
        <w:pStyle w:val="ac"/>
        <w:jc w:val="both"/>
      </w:pPr>
      <w:r w:rsidRPr="00DD3C4D">
        <w:t>Размер обеспечения исполнения Контракта устанавливается Заказчиком в соответствии с частью 6 статьи 96 Федерального закона N 44-ФЗ.</w:t>
      </w:r>
    </w:p>
  </w:footnote>
  <w:footnote w:id="6">
    <w:p w:rsidR="00E11EFE" w:rsidRDefault="00E11EFE">
      <w:pPr>
        <w:pStyle w:val="ac"/>
      </w:pPr>
      <w:r>
        <w:rPr>
          <w:rStyle w:val="af9"/>
        </w:rPr>
        <w:footnoteRef/>
      </w:r>
      <w:r>
        <w:t xml:space="preserve"> </w:t>
      </w:r>
      <w:r>
        <w:tab/>
      </w:r>
      <w:r w:rsidRPr="00B02C24">
        <w:t>Размер обеспечения гарантийных обязательств устанавливается Заказчиком в соответствии с частью 6 статьи 96 Федерального закона N 44-ФЗ.</w:t>
      </w:r>
    </w:p>
  </w:footnote>
  <w:footnote w:id="7">
    <w:p w:rsidR="00E11EFE" w:rsidRDefault="00E11EFE" w:rsidP="004F3549">
      <w:pPr>
        <w:pStyle w:val="ac"/>
        <w:ind w:firstLine="567"/>
        <w:jc w:val="both"/>
        <w:rPr>
          <w:i/>
        </w:rPr>
      </w:pPr>
      <w:r>
        <w:rPr>
          <w:rStyle w:val="af9"/>
          <w:i/>
        </w:rPr>
        <w:footnoteRef/>
      </w:r>
      <w:r>
        <w:rPr>
          <w:i/>
        </w:rPr>
        <w:t xml:space="preserve"> Штрафные санкции рассчитываются на основании постановления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 (далее - Правила).</w:t>
      </w:r>
    </w:p>
    <w:p w:rsidR="00E11EFE" w:rsidRDefault="00E11EFE" w:rsidP="004F3549">
      <w:pPr>
        <w:pStyle w:val="ac"/>
        <w:ind w:firstLine="567"/>
        <w:jc w:val="both"/>
        <w:rPr>
          <w:i/>
        </w:rPr>
      </w:pPr>
    </w:p>
  </w:footnote>
  <w:footnote w:id="8">
    <w:p w:rsidR="00E11EFE" w:rsidRDefault="00E11EFE" w:rsidP="004F3549">
      <w:pPr>
        <w:pStyle w:val="ac"/>
        <w:ind w:firstLine="567"/>
        <w:jc w:val="both"/>
        <w:rPr>
          <w:i/>
        </w:rPr>
      </w:pPr>
      <w:r>
        <w:rPr>
          <w:rStyle w:val="af9"/>
          <w:i/>
        </w:rPr>
        <w:footnoteRef/>
      </w:r>
      <w:r>
        <w:rPr>
          <w:i/>
        </w:rPr>
        <w:t xml:space="preserve"> Размер штрафа устанавливается в соответствии с пунктом 3 Правил (за исключением случаев, предусмотренных пунктами 4 - 8 Правил):</w:t>
      </w:r>
    </w:p>
    <w:p w:rsidR="00E11EFE" w:rsidRDefault="00E11EFE" w:rsidP="004F3549">
      <w:pPr>
        <w:pStyle w:val="ac"/>
        <w:ind w:firstLine="567"/>
        <w:jc w:val="both"/>
        <w:rPr>
          <w:i/>
        </w:rPr>
      </w:pPr>
      <w:r>
        <w:rPr>
          <w:i/>
        </w:rPr>
        <w:t>10 процентов цены Контракта (этапа) в случае, если цена Контракта (этапа) не превышает 3 млн. рублей;</w:t>
      </w:r>
    </w:p>
    <w:p w:rsidR="00E11EFE" w:rsidRDefault="00E11EFE" w:rsidP="004F3549">
      <w:pPr>
        <w:pStyle w:val="ac"/>
        <w:jc w:val="both"/>
        <w:rPr>
          <w:i/>
        </w:rPr>
      </w:pPr>
      <w:r>
        <w:rPr>
          <w:i/>
        </w:rPr>
        <w:t>5 процентов цены Контракта (этапа) в случае, если цена Контракта (этапа) составляет от 3 млн. рублей до 50 млн. рублей (включительно);</w:t>
      </w:r>
    </w:p>
    <w:p w:rsidR="00E11EFE" w:rsidRDefault="00E11EFE" w:rsidP="004F3549">
      <w:pPr>
        <w:pStyle w:val="ac"/>
        <w:jc w:val="both"/>
        <w:rPr>
          <w:i/>
        </w:rPr>
      </w:pPr>
      <w:r>
        <w:rPr>
          <w:i/>
        </w:rPr>
        <w:t>1 процент цены Контракта (этапа) в случае, если цена Контракта (этапа) составляет от 50 млн. рублей до 100 млн. рублей (включительно);</w:t>
      </w:r>
    </w:p>
    <w:p w:rsidR="00E11EFE" w:rsidRDefault="00E11EFE" w:rsidP="004F3549">
      <w:pPr>
        <w:pStyle w:val="ac"/>
        <w:jc w:val="both"/>
        <w:rPr>
          <w:i/>
        </w:rPr>
      </w:pPr>
      <w:r>
        <w:rPr>
          <w:i/>
        </w:rPr>
        <w:t>0,5 процента цены Контракта (этапа) в случае, если цена Контракта (этапа) составляет от 100 млн. рублей до 500 млн. рублей (включительно);</w:t>
      </w:r>
    </w:p>
    <w:p w:rsidR="00E11EFE" w:rsidRDefault="00E11EFE" w:rsidP="004F3549">
      <w:pPr>
        <w:pStyle w:val="ac"/>
        <w:jc w:val="both"/>
        <w:rPr>
          <w:i/>
        </w:rPr>
      </w:pPr>
      <w:r>
        <w:rPr>
          <w:i/>
        </w:rPr>
        <w:t>0,4 процента цены Контракта (этапа) в случае, если цена Контракта (этапа) составляет от 500 млн. рублей до 1 млрд. рублей (включительно);</w:t>
      </w:r>
    </w:p>
    <w:p w:rsidR="00E11EFE" w:rsidRDefault="00E11EFE" w:rsidP="004F3549">
      <w:pPr>
        <w:pStyle w:val="ac"/>
        <w:jc w:val="both"/>
        <w:rPr>
          <w:i/>
        </w:rPr>
      </w:pPr>
      <w:r>
        <w:rPr>
          <w:i/>
        </w:rPr>
        <w:t>0,3 процента цены Контракта (этапа) в случае, если цена Контракта (этапа) составляет от 1 млрд. рублей до 2 млрд. рублей (включительно);</w:t>
      </w:r>
    </w:p>
    <w:p w:rsidR="00E11EFE" w:rsidRDefault="00E11EFE" w:rsidP="004F3549">
      <w:pPr>
        <w:pStyle w:val="ac"/>
        <w:jc w:val="both"/>
        <w:rPr>
          <w:i/>
        </w:rPr>
      </w:pPr>
      <w:r>
        <w:rPr>
          <w:i/>
        </w:rPr>
        <w:t>0,25 процента цены Контракта (этапа) в случае, если цена Контракта (этапа) составляет от 2 млрд. рублей до 5 млрд. рублей (включительно);</w:t>
      </w:r>
    </w:p>
    <w:p w:rsidR="00E11EFE" w:rsidRDefault="00E11EFE" w:rsidP="004F3549">
      <w:pPr>
        <w:pStyle w:val="ac"/>
        <w:jc w:val="both"/>
        <w:rPr>
          <w:i/>
        </w:rPr>
      </w:pPr>
      <w:r>
        <w:rPr>
          <w:i/>
        </w:rPr>
        <w:t>0,2 процента цены Контракта (этапа) в случае, если цена Контракта (этапа) составляет от 5 млрд. рублей до 10 млрд. рублей (включительно);</w:t>
      </w:r>
    </w:p>
    <w:p w:rsidR="00E11EFE" w:rsidRDefault="00E11EFE" w:rsidP="004F3549">
      <w:pPr>
        <w:pStyle w:val="ac"/>
        <w:jc w:val="both"/>
        <w:rPr>
          <w:i/>
        </w:rPr>
      </w:pPr>
      <w:r>
        <w:rPr>
          <w:i/>
        </w:rPr>
        <w:t>0,1 процента цены Контракта (этапа) в случае, если цена Контракта (этапа) превышает 10 млрд. рублей.</w:t>
      </w:r>
    </w:p>
    <w:p w:rsidR="00E11EFE" w:rsidRDefault="00E11EFE" w:rsidP="004F3549">
      <w:pPr>
        <w:pStyle w:val="ac"/>
        <w:jc w:val="both"/>
      </w:pPr>
    </w:p>
  </w:footnote>
  <w:footnote w:id="9">
    <w:p w:rsidR="00E11EFE" w:rsidRDefault="00E11EFE" w:rsidP="004F3549">
      <w:pPr>
        <w:pStyle w:val="ac"/>
        <w:ind w:firstLine="567"/>
        <w:jc w:val="both"/>
        <w:rPr>
          <w:i/>
        </w:rPr>
      </w:pPr>
      <w:r>
        <w:rPr>
          <w:rStyle w:val="af9"/>
          <w:i/>
        </w:rPr>
        <w:footnoteRef/>
      </w:r>
      <w:r>
        <w:rPr>
          <w:i/>
        </w:rPr>
        <w:t xml:space="preserve"> Размер штрафа устанавливается в соответствии с пунктом 6 Правил:</w:t>
      </w:r>
    </w:p>
    <w:p w:rsidR="00E11EFE" w:rsidRDefault="00E11EFE" w:rsidP="004F3549">
      <w:pPr>
        <w:pStyle w:val="ac"/>
        <w:jc w:val="both"/>
        <w:rPr>
          <w:i/>
        </w:rPr>
      </w:pPr>
      <w:r>
        <w:rPr>
          <w:i/>
        </w:rPr>
        <w:t>1000 рублей, если цена Контракта не превышает 3 млн. рублей;</w:t>
      </w:r>
    </w:p>
    <w:p w:rsidR="00E11EFE" w:rsidRDefault="00E11EFE" w:rsidP="004F3549">
      <w:pPr>
        <w:pStyle w:val="ac"/>
        <w:jc w:val="both"/>
        <w:rPr>
          <w:i/>
        </w:rPr>
      </w:pPr>
      <w:r>
        <w:rPr>
          <w:i/>
        </w:rPr>
        <w:t>5000 рублей, если цена Контракта составляет от 3 млн. рублей до 50 млн. рублей (включительно);</w:t>
      </w:r>
    </w:p>
    <w:p w:rsidR="00E11EFE" w:rsidRDefault="00E11EFE" w:rsidP="004F3549">
      <w:pPr>
        <w:pStyle w:val="ac"/>
        <w:jc w:val="both"/>
        <w:rPr>
          <w:i/>
        </w:rPr>
      </w:pPr>
      <w:r>
        <w:rPr>
          <w:i/>
        </w:rPr>
        <w:t>10000 рублей, если цена Контракта составляет от 50 млн. рублей до 100 млн. рублей (включительно);</w:t>
      </w:r>
    </w:p>
    <w:p w:rsidR="00E11EFE" w:rsidRDefault="00E11EFE" w:rsidP="004F3549">
      <w:pPr>
        <w:pStyle w:val="ac"/>
        <w:jc w:val="both"/>
        <w:rPr>
          <w:i/>
        </w:rPr>
      </w:pPr>
      <w:r>
        <w:rPr>
          <w:i/>
        </w:rPr>
        <w:t>100000 рублей, если цена Контракта превышает 100 млн. рублей.</w:t>
      </w:r>
    </w:p>
    <w:p w:rsidR="00E11EFE" w:rsidRDefault="00E11EFE" w:rsidP="004F3549">
      <w:pPr>
        <w:pStyle w:val="ac"/>
        <w:jc w:val="both"/>
        <w:rPr>
          <w:i/>
        </w:rPr>
      </w:pPr>
    </w:p>
  </w:footnote>
  <w:footnote w:id="10">
    <w:p w:rsidR="00E11EFE" w:rsidRDefault="00E11EFE" w:rsidP="004F3549">
      <w:pPr>
        <w:pStyle w:val="ac"/>
        <w:ind w:firstLine="567"/>
        <w:jc w:val="both"/>
        <w:rPr>
          <w:i/>
        </w:rPr>
      </w:pPr>
      <w:r>
        <w:rPr>
          <w:rStyle w:val="af9"/>
          <w:i/>
        </w:rPr>
        <w:footnoteRef/>
      </w:r>
      <w:r>
        <w:rPr>
          <w:i/>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пунктом 5 Правил:</w:t>
      </w:r>
    </w:p>
    <w:p w:rsidR="00E11EFE" w:rsidRDefault="00E11EFE" w:rsidP="004F3549">
      <w:pPr>
        <w:pStyle w:val="ac"/>
        <w:ind w:firstLine="567"/>
        <w:jc w:val="both"/>
        <w:rPr>
          <w:i/>
        </w:rPr>
      </w:pPr>
      <w:r>
        <w:rPr>
          <w:i/>
        </w:rPr>
        <w:t>а) в случае, если цена Контракта не превышает начальную (максимальную) цену Контракта:</w:t>
      </w:r>
    </w:p>
    <w:p w:rsidR="00E11EFE" w:rsidRDefault="00E11EFE" w:rsidP="004F3549">
      <w:pPr>
        <w:pStyle w:val="ac"/>
        <w:ind w:firstLine="567"/>
        <w:jc w:val="both"/>
        <w:rPr>
          <w:i/>
        </w:rPr>
      </w:pPr>
      <w:r>
        <w:rPr>
          <w:i/>
        </w:rPr>
        <w:t>10 процентов начальной (максимальной) цены Контракта, если цена Контракта не превышает 3 млн. рублей;</w:t>
      </w:r>
    </w:p>
    <w:p w:rsidR="00E11EFE" w:rsidRDefault="00E11EFE" w:rsidP="004F3549">
      <w:pPr>
        <w:pStyle w:val="ac"/>
        <w:ind w:firstLine="567"/>
        <w:jc w:val="both"/>
        <w:rPr>
          <w:i/>
        </w:rPr>
      </w:pPr>
      <w:r>
        <w:rPr>
          <w:i/>
        </w:rPr>
        <w:t>5 процентов начальной (максимальной) цены Контракта, если цена Контракта составляет от 3 млн. рублей до 50 млн. рублей (включительно);</w:t>
      </w:r>
    </w:p>
    <w:p w:rsidR="00E11EFE" w:rsidRDefault="00E11EFE" w:rsidP="004F3549">
      <w:pPr>
        <w:pStyle w:val="ac"/>
        <w:ind w:firstLine="567"/>
        <w:jc w:val="both"/>
        <w:rPr>
          <w:i/>
        </w:rPr>
      </w:pPr>
      <w:r>
        <w:rPr>
          <w:i/>
        </w:rPr>
        <w:t>1 процент начальной (максимальной) цены Контракта, если цена Контракта составляет от 50 млн. рублей до 100 млн. рублей (включительно);</w:t>
      </w:r>
    </w:p>
    <w:p w:rsidR="00E11EFE" w:rsidRDefault="00E11EFE" w:rsidP="004F3549">
      <w:pPr>
        <w:pStyle w:val="ac"/>
        <w:ind w:firstLine="567"/>
        <w:jc w:val="both"/>
        <w:rPr>
          <w:i/>
        </w:rPr>
      </w:pPr>
      <w:r>
        <w:rPr>
          <w:i/>
        </w:rPr>
        <w:t>б) в случае, если цена Контракта превышает начальную (максимальную) цену Контракта:</w:t>
      </w:r>
    </w:p>
    <w:p w:rsidR="00E11EFE" w:rsidRDefault="00E11EFE" w:rsidP="004F3549">
      <w:pPr>
        <w:pStyle w:val="ac"/>
        <w:ind w:firstLine="567"/>
        <w:jc w:val="both"/>
        <w:rPr>
          <w:i/>
        </w:rPr>
      </w:pPr>
      <w:r>
        <w:rPr>
          <w:i/>
        </w:rPr>
        <w:t>10 процентов цены Контракта, если цена Контракта не превышает 3 млн. рублей;</w:t>
      </w:r>
    </w:p>
    <w:p w:rsidR="00E11EFE" w:rsidRDefault="00E11EFE" w:rsidP="004F3549">
      <w:pPr>
        <w:pStyle w:val="ac"/>
        <w:ind w:firstLine="567"/>
        <w:jc w:val="both"/>
        <w:rPr>
          <w:i/>
        </w:rPr>
      </w:pPr>
      <w:r>
        <w:rPr>
          <w:i/>
        </w:rPr>
        <w:t>5 процентов цены Контракта, если цена Контракта составляет от 3 млн. рублей до 50 млн. рублей (включительно);</w:t>
      </w:r>
    </w:p>
    <w:p w:rsidR="00E11EFE" w:rsidRDefault="00E11EFE" w:rsidP="004F3549">
      <w:pPr>
        <w:pStyle w:val="ac"/>
        <w:ind w:firstLine="567"/>
        <w:jc w:val="both"/>
        <w:rPr>
          <w:i/>
        </w:rPr>
      </w:pPr>
      <w:r>
        <w:rPr>
          <w:i/>
        </w:rPr>
        <w:t>1 процент цены Контракта, если цена Контракта составляет от 50 млн. рублей до 100 млн. рублей (включительно).</w:t>
      </w:r>
    </w:p>
    <w:p w:rsidR="00E11EFE" w:rsidRDefault="00E11EFE" w:rsidP="004F3549">
      <w:pPr>
        <w:pStyle w:val="ac"/>
        <w:ind w:firstLine="567"/>
        <w:jc w:val="both"/>
      </w:pPr>
    </w:p>
  </w:footnote>
  <w:footnote w:id="11">
    <w:p w:rsidR="00E11EFE" w:rsidRDefault="00E11EFE" w:rsidP="004F3549">
      <w:pPr>
        <w:autoSpaceDE w:val="0"/>
        <w:autoSpaceDN w:val="0"/>
        <w:adjustRightInd w:val="0"/>
        <w:spacing w:line="240" w:lineRule="auto"/>
        <w:ind w:firstLine="540"/>
        <w:rPr>
          <w:i/>
          <w:sz w:val="20"/>
        </w:rPr>
      </w:pPr>
      <w:r>
        <w:rPr>
          <w:rStyle w:val="af9"/>
          <w:i/>
          <w:sz w:val="20"/>
        </w:rPr>
        <w:footnoteRef/>
      </w:r>
      <w:r>
        <w:rPr>
          <w:i/>
          <w:sz w:val="20"/>
        </w:rPr>
        <w:t xml:space="preserve"> Размер штрафа устанавливается в соответствии с </w:t>
      </w:r>
      <w:r w:rsidRPr="00F839A1">
        <w:rPr>
          <w:i/>
          <w:sz w:val="20"/>
        </w:rPr>
        <w:t>пунктом 4</w:t>
      </w:r>
      <w:r>
        <w:rPr>
          <w:i/>
          <w:sz w:val="20"/>
        </w:rPr>
        <w:t xml:space="preserve"> Правил в размере 1 процента цены Контракта (этапа), но не более 5 тыс. рублей и не менее 1 тыс. рублей.</w:t>
      </w:r>
    </w:p>
    <w:p w:rsidR="00E11EFE" w:rsidRDefault="00E11EFE" w:rsidP="004F3549">
      <w:pPr>
        <w:pStyle w:val="ac"/>
        <w:ind w:firstLine="567"/>
        <w:jc w:val="both"/>
      </w:pPr>
    </w:p>
  </w:footnote>
  <w:footnote w:id="12">
    <w:p w:rsidR="00E11EFE" w:rsidRDefault="00E11EFE" w:rsidP="004F3549">
      <w:pPr>
        <w:autoSpaceDE w:val="0"/>
        <w:autoSpaceDN w:val="0"/>
        <w:adjustRightInd w:val="0"/>
        <w:spacing w:line="240" w:lineRule="auto"/>
        <w:ind w:firstLine="540"/>
        <w:rPr>
          <w:i/>
          <w:sz w:val="20"/>
        </w:rPr>
      </w:pPr>
      <w:r>
        <w:rPr>
          <w:rStyle w:val="af9"/>
          <w:i/>
          <w:sz w:val="20"/>
        </w:rPr>
        <w:footnoteRef/>
      </w:r>
      <w:r>
        <w:rPr>
          <w:i/>
          <w:sz w:val="20"/>
        </w:rPr>
        <w:t xml:space="preserve"> Размер штрафа устанавливается в соответствии с </w:t>
      </w:r>
      <w:r w:rsidRPr="00F839A1">
        <w:rPr>
          <w:i/>
          <w:sz w:val="20"/>
        </w:rPr>
        <w:t>пунктом 9</w:t>
      </w:r>
      <w:r>
        <w:rPr>
          <w:i/>
          <w:sz w:val="20"/>
        </w:rPr>
        <w:t xml:space="preserve"> Правил:</w:t>
      </w:r>
    </w:p>
    <w:p w:rsidR="00E11EFE" w:rsidRDefault="00E11EFE" w:rsidP="004F3549">
      <w:pPr>
        <w:autoSpaceDE w:val="0"/>
        <w:autoSpaceDN w:val="0"/>
        <w:adjustRightInd w:val="0"/>
        <w:spacing w:line="240" w:lineRule="auto"/>
        <w:ind w:firstLine="540"/>
        <w:rPr>
          <w:i/>
          <w:sz w:val="20"/>
        </w:rPr>
      </w:pPr>
      <w:r>
        <w:rPr>
          <w:i/>
          <w:sz w:val="20"/>
        </w:rPr>
        <w:t>1000 рублей, если цена Контракта не превышает 3 млн. рублей (включительно);</w:t>
      </w:r>
    </w:p>
    <w:p w:rsidR="00E11EFE" w:rsidRDefault="00E11EFE" w:rsidP="004F3549">
      <w:pPr>
        <w:autoSpaceDE w:val="0"/>
        <w:autoSpaceDN w:val="0"/>
        <w:adjustRightInd w:val="0"/>
        <w:spacing w:line="240" w:lineRule="auto"/>
        <w:ind w:firstLine="540"/>
        <w:rPr>
          <w:i/>
          <w:sz w:val="20"/>
        </w:rPr>
      </w:pPr>
      <w:r>
        <w:rPr>
          <w:i/>
          <w:sz w:val="20"/>
        </w:rPr>
        <w:t>5000 рублей, если цена Контракта составляет от 3 млн. рублей до 50 млн. рублей (включительно);</w:t>
      </w:r>
    </w:p>
    <w:p w:rsidR="00E11EFE" w:rsidRDefault="00E11EFE" w:rsidP="004F3549">
      <w:pPr>
        <w:autoSpaceDE w:val="0"/>
        <w:autoSpaceDN w:val="0"/>
        <w:adjustRightInd w:val="0"/>
        <w:spacing w:line="240" w:lineRule="auto"/>
        <w:ind w:firstLine="540"/>
        <w:rPr>
          <w:i/>
          <w:sz w:val="20"/>
        </w:rPr>
      </w:pPr>
      <w:r>
        <w:rPr>
          <w:i/>
          <w:sz w:val="20"/>
        </w:rPr>
        <w:t>10000 рублей, если цена Контракта составляет от 50 млн. рублей до 100 млн. рублей (включительно);</w:t>
      </w:r>
    </w:p>
    <w:p w:rsidR="00E11EFE" w:rsidRDefault="00E11EFE" w:rsidP="004F3549">
      <w:pPr>
        <w:autoSpaceDE w:val="0"/>
        <w:autoSpaceDN w:val="0"/>
        <w:adjustRightInd w:val="0"/>
        <w:spacing w:line="240" w:lineRule="auto"/>
        <w:ind w:firstLine="540"/>
        <w:rPr>
          <w:i/>
          <w:sz w:val="20"/>
        </w:rPr>
      </w:pPr>
      <w:r>
        <w:rPr>
          <w:i/>
          <w:sz w:val="20"/>
        </w:rPr>
        <w:t>100000 рублей, если цена Контракта превышает 100 млн. рублей.</w:t>
      </w:r>
    </w:p>
    <w:p w:rsidR="00E11EFE" w:rsidRDefault="00E11EFE" w:rsidP="004F3549">
      <w:pPr>
        <w:pStyle w:val="ac"/>
        <w:rPr>
          <w:i/>
        </w:rPr>
      </w:pPr>
    </w:p>
  </w:footnote>
  <w:footnote w:id="13">
    <w:p w:rsidR="00E11EFE" w:rsidRDefault="00E11EFE" w:rsidP="00B736E9">
      <w:pPr>
        <w:pStyle w:val="ac"/>
      </w:pPr>
      <w:r w:rsidRPr="001773F7">
        <w:rPr>
          <w:rStyle w:val="af9"/>
          <w:color w:val="FFFFFF"/>
          <w:sz w:val="2"/>
        </w:rPr>
        <w:footnoteRef/>
      </w:r>
      <w:r w:rsidRPr="001773F7">
        <w:rPr>
          <w:color w:val="FFFFFF"/>
          <w:sz w:val="2"/>
        </w:rPr>
        <w:t xml:space="preserve"> </w:t>
      </w:r>
    </w:p>
  </w:footnote>
  <w:footnote w:id="14">
    <w:p w:rsidR="00E11EFE" w:rsidRDefault="00E11EFE" w:rsidP="00B736E9">
      <w:pPr>
        <w:pStyle w:val="ac"/>
      </w:pPr>
      <w:r>
        <w:rPr>
          <w:rStyle w:val="af9"/>
        </w:rPr>
        <w:footnoteRef/>
      </w:r>
      <w:r>
        <w:t xml:space="preserve"> Указанный срок определяется с учетом положений пункта 7.3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Default="00E11EFE">
    <w:pPr>
      <w:pStyle w:val="Style7"/>
      <w:widowControl/>
      <w:spacing w:line="369" w:lineRule="exact"/>
      <w:ind w:left="4002" w:right="1108"/>
      <w:jc w:val="left"/>
      <w:rPr>
        <w:rStyle w:val="FontStyle65"/>
      </w:rPr>
    </w:pPr>
    <w:r>
      <w:rPr>
        <w:rStyle w:val="FontStyle65"/>
      </w:rPr>
      <w:fldChar w:fldCharType="begin"/>
    </w:r>
    <w:r>
      <w:rPr>
        <w:rStyle w:val="FontStyle65"/>
      </w:rPr>
      <w:instrText>PAGE</w:instrText>
    </w:r>
    <w:r>
      <w:rPr>
        <w:rStyle w:val="FontStyle65"/>
      </w:rPr>
      <w:fldChar w:fldCharType="separate"/>
    </w:r>
    <w:r>
      <w:rPr>
        <w:rStyle w:val="FontStyle65"/>
      </w:rPr>
      <w:t>2</w:t>
    </w:r>
    <w:r>
      <w:rPr>
        <w:rStyle w:val="FontStyle6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Default="00E11EFE">
    <w:pPr>
      <w:pStyle w:val="Style7"/>
      <w:widowControl/>
      <w:spacing w:line="369" w:lineRule="exact"/>
      <w:ind w:left="4002" w:right="1108"/>
      <w:jc w:val="left"/>
      <w:rPr>
        <w:rStyle w:val="FontStyle65"/>
      </w:rPr>
    </w:pPr>
    <w:r>
      <w:rPr>
        <w:rStyle w:val="FontStyle65"/>
      </w:rPr>
      <w:fldChar w:fldCharType="begin"/>
    </w:r>
    <w:r>
      <w:rPr>
        <w:rStyle w:val="FontStyle65"/>
      </w:rPr>
      <w:instrText>PAGE</w:instrText>
    </w:r>
    <w:r>
      <w:rPr>
        <w:rStyle w:val="FontStyle65"/>
      </w:rPr>
      <w:fldChar w:fldCharType="separate"/>
    </w:r>
    <w:r>
      <w:rPr>
        <w:rStyle w:val="FontStyle65"/>
      </w:rPr>
      <w:t>2</w:t>
    </w:r>
    <w:r>
      <w:rPr>
        <w:rStyle w:val="FontStyle6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Default="00E11EFE">
    <w:pPr>
      <w:widowControl/>
      <w:suppressAutoHyphens w:val="0"/>
      <w:autoSpaceDE w:val="0"/>
      <w:autoSpaceDN w:val="0"/>
      <w:adjustRightInd w:val="0"/>
      <w:snapToGrid/>
      <w:spacing w:line="240" w:lineRule="auto"/>
      <w:ind w:firstLine="0"/>
      <w:jc w:val="left"/>
      <w:rPr>
        <w:szCs w:val="24"/>
        <w:lang w:eastAsia="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Pr="00B03ECF" w:rsidRDefault="00E11EFE">
    <w:pPr>
      <w:pStyle w:val="a6"/>
      <w:jc w:val="center"/>
      <w:rPr>
        <w:rFonts w:ascii="Times New Roman" w:hAnsi="Times New Roman"/>
      </w:rPr>
    </w:pPr>
    <w:r w:rsidRPr="00B03ECF">
      <w:rPr>
        <w:rFonts w:ascii="Times New Roman" w:hAnsi="Times New Roman"/>
      </w:rPr>
      <w:fldChar w:fldCharType="begin"/>
    </w:r>
    <w:r w:rsidRPr="00B03ECF">
      <w:rPr>
        <w:rFonts w:ascii="Times New Roman" w:hAnsi="Times New Roman"/>
      </w:rPr>
      <w:instrText>PAGE   \* MERGEFORMAT</w:instrText>
    </w:r>
    <w:r w:rsidRPr="00B03ECF">
      <w:rPr>
        <w:rFonts w:ascii="Times New Roman" w:hAnsi="Times New Roman"/>
      </w:rPr>
      <w:fldChar w:fldCharType="separate"/>
    </w:r>
    <w:r w:rsidR="000B19A2">
      <w:rPr>
        <w:rFonts w:ascii="Times New Roman" w:hAnsi="Times New Roman"/>
        <w:noProof/>
      </w:rPr>
      <w:t>3</w:t>
    </w:r>
    <w:r w:rsidRPr="00B03ECF">
      <w:rPr>
        <w:rFonts w:ascii="Times New Roman" w:hAnsi="Times New Roman"/>
      </w:rPr>
      <w:fldChar w:fldCharType="end"/>
    </w:r>
  </w:p>
  <w:p w:rsidR="00E11EFE" w:rsidRPr="00B94E39" w:rsidRDefault="00E11EFE">
    <w:pPr>
      <w:pStyle w:val="a6"/>
      <w:rPr>
        <w:rFonts w:ascii="Times New Roman" w:hAnsi="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Pr="001D5774" w:rsidRDefault="00E11EFE" w:rsidP="004F3549">
    <w:pPr>
      <w:pStyle w:val="a6"/>
      <w:jc w:val="center"/>
      <w:rPr>
        <w:rFonts w:ascii="Times New Roman" w:hAnsi="Times New Roman"/>
        <w:noProof/>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Default="00E11EFE">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FE" w:rsidRPr="008C6895" w:rsidRDefault="00E11EFE"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0B19A2">
      <w:rPr>
        <w:rStyle w:val="FontStyle71"/>
        <w:noProof/>
        <w:sz w:val="22"/>
        <w:szCs w:val="22"/>
      </w:rPr>
      <w:t>41</w:t>
    </w:r>
    <w:r w:rsidRPr="008C6895">
      <w:rPr>
        <w:rStyle w:val="FontStyle71"/>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B71"/>
    <w:rsid w:val="00007645"/>
    <w:rsid w:val="00010D56"/>
    <w:rsid w:val="00022314"/>
    <w:rsid w:val="000270CF"/>
    <w:rsid w:val="00033F49"/>
    <w:rsid w:val="00053FA8"/>
    <w:rsid w:val="000553A3"/>
    <w:rsid w:val="000604F0"/>
    <w:rsid w:val="00064190"/>
    <w:rsid w:val="000708AD"/>
    <w:rsid w:val="000765F5"/>
    <w:rsid w:val="00080D6D"/>
    <w:rsid w:val="00081F3E"/>
    <w:rsid w:val="00086332"/>
    <w:rsid w:val="00096AF4"/>
    <w:rsid w:val="000A4E30"/>
    <w:rsid w:val="000B19A2"/>
    <w:rsid w:val="000B7481"/>
    <w:rsid w:val="000C2FEC"/>
    <w:rsid w:val="000D4DED"/>
    <w:rsid w:val="000F45E7"/>
    <w:rsid w:val="000F5755"/>
    <w:rsid w:val="00101070"/>
    <w:rsid w:val="00101A1E"/>
    <w:rsid w:val="00105276"/>
    <w:rsid w:val="00133EFB"/>
    <w:rsid w:val="0014097C"/>
    <w:rsid w:val="00143E30"/>
    <w:rsid w:val="00147F00"/>
    <w:rsid w:val="0016189D"/>
    <w:rsid w:val="001711C3"/>
    <w:rsid w:val="0018366E"/>
    <w:rsid w:val="00183D51"/>
    <w:rsid w:val="00185DA1"/>
    <w:rsid w:val="001A14D7"/>
    <w:rsid w:val="001B25E9"/>
    <w:rsid w:val="001B6DAA"/>
    <w:rsid w:val="001C2C6F"/>
    <w:rsid w:val="001E40FE"/>
    <w:rsid w:val="001F14DC"/>
    <w:rsid w:val="002077D5"/>
    <w:rsid w:val="00221E3B"/>
    <w:rsid w:val="00223DAD"/>
    <w:rsid w:val="002428CF"/>
    <w:rsid w:val="0025744D"/>
    <w:rsid w:val="00295785"/>
    <w:rsid w:val="002A363B"/>
    <w:rsid w:val="002A5B8D"/>
    <w:rsid w:val="002A71C1"/>
    <w:rsid w:val="002B749F"/>
    <w:rsid w:val="00305834"/>
    <w:rsid w:val="00350BD8"/>
    <w:rsid w:val="00352B44"/>
    <w:rsid w:val="00364416"/>
    <w:rsid w:val="003737B0"/>
    <w:rsid w:val="00385D3A"/>
    <w:rsid w:val="00393498"/>
    <w:rsid w:val="003A1BBC"/>
    <w:rsid w:val="003A4579"/>
    <w:rsid w:val="003A62DF"/>
    <w:rsid w:val="003B39B3"/>
    <w:rsid w:val="003B54E0"/>
    <w:rsid w:val="003D0C08"/>
    <w:rsid w:val="003D29EE"/>
    <w:rsid w:val="003E057F"/>
    <w:rsid w:val="00404BC2"/>
    <w:rsid w:val="0040759B"/>
    <w:rsid w:val="00421B46"/>
    <w:rsid w:val="0042473E"/>
    <w:rsid w:val="004407FF"/>
    <w:rsid w:val="00465DB1"/>
    <w:rsid w:val="0048107D"/>
    <w:rsid w:val="004A158A"/>
    <w:rsid w:val="004A62FB"/>
    <w:rsid w:val="004B0502"/>
    <w:rsid w:val="004B3432"/>
    <w:rsid w:val="004D10C6"/>
    <w:rsid w:val="004E1370"/>
    <w:rsid w:val="004F1CB4"/>
    <w:rsid w:val="004F3549"/>
    <w:rsid w:val="004F4A48"/>
    <w:rsid w:val="00503ADC"/>
    <w:rsid w:val="005129BD"/>
    <w:rsid w:val="0052133F"/>
    <w:rsid w:val="00521407"/>
    <w:rsid w:val="00525249"/>
    <w:rsid w:val="00532404"/>
    <w:rsid w:val="00533DE5"/>
    <w:rsid w:val="0053728D"/>
    <w:rsid w:val="005375C3"/>
    <w:rsid w:val="005509CE"/>
    <w:rsid w:val="00550E37"/>
    <w:rsid w:val="00556E12"/>
    <w:rsid w:val="00570F29"/>
    <w:rsid w:val="00576C89"/>
    <w:rsid w:val="005801CD"/>
    <w:rsid w:val="00592F95"/>
    <w:rsid w:val="005A0280"/>
    <w:rsid w:val="005A14AD"/>
    <w:rsid w:val="005B7F94"/>
    <w:rsid w:val="005C6034"/>
    <w:rsid w:val="005D7152"/>
    <w:rsid w:val="005E01E9"/>
    <w:rsid w:val="005E38D5"/>
    <w:rsid w:val="006014D8"/>
    <w:rsid w:val="00640565"/>
    <w:rsid w:val="00653086"/>
    <w:rsid w:val="00653712"/>
    <w:rsid w:val="00660DE5"/>
    <w:rsid w:val="00665B65"/>
    <w:rsid w:val="00666CC1"/>
    <w:rsid w:val="00684273"/>
    <w:rsid w:val="006A4DA9"/>
    <w:rsid w:val="006A6A37"/>
    <w:rsid w:val="006C2F49"/>
    <w:rsid w:val="006C3FA1"/>
    <w:rsid w:val="006C5474"/>
    <w:rsid w:val="006D1D4E"/>
    <w:rsid w:val="006D33D2"/>
    <w:rsid w:val="006D434B"/>
    <w:rsid w:val="006E1422"/>
    <w:rsid w:val="006E551F"/>
    <w:rsid w:val="006F0580"/>
    <w:rsid w:val="006F5B6D"/>
    <w:rsid w:val="007034C6"/>
    <w:rsid w:val="0071639F"/>
    <w:rsid w:val="00716F3C"/>
    <w:rsid w:val="00722A9D"/>
    <w:rsid w:val="00732773"/>
    <w:rsid w:val="00744CC3"/>
    <w:rsid w:val="007479C9"/>
    <w:rsid w:val="00753B89"/>
    <w:rsid w:val="00753BB7"/>
    <w:rsid w:val="007646FF"/>
    <w:rsid w:val="00766D93"/>
    <w:rsid w:val="007679A9"/>
    <w:rsid w:val="00777F0D"/>
    <w:rsid w:val="0078277C"/>
    <w:rsid w:val="00790CCD"/>
    <w:rsid w:val="00791863"/>
    <w:rsid w:val="007B0C4B"/>
    <w:rsid w:val="007B1AAF"/>
    <w:rsid w:val="007C55C8"/>
    <w:rsid w:val="007D1E4E"/>
    <w:rsid w:val="007D7BAE"/>
    <w:rsid w:val="007E5433"/>
    <w:rsid w:val="007E5E99"/>
    <w:rsid w:val="00803EC2"/>
    <w:rsid w:val="00806847"/>
    <w:rsid w:val="008104B9"/>
    <w:rsid w:val="00813CCA"/>
    <w:rsid w:val="00841A00"/>
    <w:rsid w:val="0084454E"/>
    <w:rsid w:val="008461AA"/>
    <w:rsid w:val="008474ED"/>
    <w:rsid w:val="008550E3"/>
    <w:rsid w:val="008720F5"/>
    <w:rsid w:val="00875DF0"/>
    <w:rsid w:val="008902CB"/>
    <w:rsid w:val="008C6895"/>
    <w:rsid w:val="008D3B38"/>
    <w:rsid w:val="008D4F87"/>
    <w:rsid w:val="008D7421"/>
    <w:rsid w:val="008E5F65"/>
    <w:rsid w:val="008F46A9"/>
    <w:rsid w:val="00904959"/>
    <w:rsid w:val="00910E7A"/>
    <w:rsid w:val="009165EE"/>
    <w:rsid w:val="0092568B"/>
    <w:rsid w:val="009342B9"/>
    <w:rsid w:val="00955E8F"/>
    <w:rsid w:val="00964EF8"/>
    <w:rsid w:val="009878E6"/>
    <w:rsid w:val="009910B2"/>
    <w:rsid w:val="009A3FBC"/>
    <w:rsid w:val="009B65AF"/>
    <w:rsid w:val="009B7450"/>
    <w:rsid w:val="009C3C35"/>
    <w:rsid w:val="009E349A"/>
    <w:rsid w:val="009F7479"/>
    <w:rsid w:val="00A0119E"/>
    <w:rsid w:val="00A063B0"/>
    <w:rsid w:val="00A0779B"/>
    <w:rsid w:val="00A16CBA"/>
    <w:rsid w:val="00A25326"/>
    <w:rsid w:val="00A34297"/>
    <w:rsid w:val="00A36FD4"/>
    <w:rsid w:val="00A442E3"/>
    <w:rsid w:val="00A47280"/>
    <w:rsid w:val="00A54C1D"/>
    <w:rsid w:val="00A56962"/>
    <w:rsid w:val="00A6145A"/>
    <w:rsid w:val="00A66F3C"/>
    <w:rsid w:val="00A84896"/>
    <w:rsid w:val="00AC6AD1"/>
    <w:rsid w:val="00AE5B43"/>
    <w:rsid w:val="00AF7B1F"/>
    <w:rsid w:val="00B02C24"/>
    <w:rsid w:val="00B3598A"/>
    <w:rsid w:val="00B5000F"/>
    <w:rsid w:val="00B50B87"/>
    <w:rsid w:val="00B736E9"/>
    <w:rsid w:val="00B832CF"/>
    <w:rsid w:val="00B91585"/>
    <w:rsid w:val="00BB389B"/>
    <w:rsid w:val="00BC74B3"/>
    <w:rsid w:val="00BC79C3"/>
    <w:rsid w:val="00BF482A"/>
    <w:rsid w:val="00C12E86"/>
    <w:rsid w:val="00C225C4"/>
    <w:rsid w:val="00C459A9"/>
    <w:rsid w:val="00C53B71"/>
    <w:rsid w:val="00C7470F"/>
    <w:rsid w:val="00C8605F"/>
    <w:rsid w:val="00CC61E3"/>
    <w:rsid w:val="00CD42CC"/>
    <w:rsid w:val="00CE45B5"/>
    <w:rsid w:val="00D01CDE"/>
    <w:rsid w:val="00D04C68"/>
    <w:rsid w:val="00D05758"/>
    <w:rsid w:val="00D118B6"/>
    <w:rsid w:val="00D21E6E"/>
    <w:rsid w:val="00D27D62"/>
    <w:rsid w:val="00D45B76"/>
    <w:rsid w:val="00D621A4"/>
    <w:rsid w:val="00D63F31"/>
    <w:rsid w:val="00D71E2C"/>
    <w:rsid w:val="00D91E63"/>
    <w:rsid w:val="00D95640"/>
    <w:rsid w:val="00DC7083"/>
    <w:rsid w:val="00DD3C4D"/>
    <w:rsid w:val="00DD7949"/>
    <w:rsid w:val="00DF25E9"/>
    <w:rsid w:val="00DF46DE"/>
    <w:rsid w:val="00E031E7"/>
    <w:rsid w:val="00E11EFE"/>
    <w:rsid w:val="00E174A5"/>
    <w:rsid w:val="00E20C2B"/>
    <w:rsid w:val="00E5040B"/>
    <w:rsid w:val="00E63B09"/>
    <w:rsid w:val="00E727BC"/>
    <w:rsid w:val="00E75F83"/>
    <w:rsid w:val="00E90E06"/>
    <w:rsid w:val="00E92ED7"/>
    <w:rsid w:val="00EA6EC4"/>
    <w:rsid w:val="00EB30DC"/>
    <w:rsid w:val="00EC3E03"/>
    <w:rsid w:val="00ED024D"/>
    <w:rsid w:val="00EE3422"/>
    <w:rsid w:val="00F03011"/>
    <w:rsid w:val="00F06BF7"/>
    <w:rsid w:val="00F10A09"/>
    <w:rsid w:val="00F179CE"/>
    <w:rsid w:val="00F31451"/>
    <w:rsid w:val="00F41CD4"/>
    <w:rsid w:val="00F46AE9"/>
    <w:rsid w:val="00F46F2D"/>
    <w:rsid w:val="00F72798"/>
    <w:rsid w:val="00F83C83"/>
    <w:rsid w:val="00F878B8"/>
    <w:rsid w:val="00F95301"/>
    <w:rsid w:val="00FC0BD9"/>
    <w:rsid w:val="00FC40C2"/>
    <w:rsid w:val="00FC6694"/>
    <w:rsid w:val="00FE137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BC79C3"/>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BC79C3"/>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table" w:styleId="a8">
    <w:name w:val="Table Grid"/>
    <w:basedOn w:val="a1"/>
    <w:uiPriority w:val="59"/>
    <w:rsid w:val="00A1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41">
    <w:name w:val="T41"/>
    <w:rsid w:val="00A0779B"/>
    <w:rPr>
      <w:rFonts w:ascii="Times New Roman" w:hAnsi="Times New Roman"/>
      <w:color w:val="000000"/>
      <w:spacing w:val="-2"/>
      <w:sz w:val="24"/>
    </w:rPr>
  </w:style>
  <w:style w:type="paragraph" w:customStyle="1" w:styleId="Standard">
    <w:name w:val="Standard"/>
    <w:rsid w:val="00A0779B"/>
    <w:pPr>
      <w:suppressAutoHyphens/>
      <w:jc w:val="both"/>
      <w:textAlignment w:val="baseline"/>
    </w:pPr>
    <w:rPr>
      <w:rFonts w:hAnsi="Times New Roman"/>
      <w:kern w:val="1"/>
      <w:sz w:val="24"/>
      <w:szCs w:val="24"/>
      <w:lang w:eastAsia="ar-SA"/>
    </w:rPr>
  </w:style>
  <w:style w:type="character" w:customStyle="1" w:styleId="20">
    <w:name w:val="Заголовок 2 Знак"/>
    <w:link w:val="2"/>
    <w:uiPriority w:val="9"/>
    <w:rsid w:val="00BC79C3"/>
    <w:rPr>
      <w:rFonts w:ascii="Cambria" w:hAnsi="Cambria"/>
      <w:b/>
      <w:bCs/>
      <w:color w:val="4F81BD"/>
      <w:sz w:val="26"/>
      <w:szCs w:val="26"/>
      <w:lang w:eastAsia="en-US"/>
    </w:rPr>
  </w:style>
  <w:style w:type="character" w:customStyle="1" w:styleId="90">
    <w:name w:val="Заголовок 9 Знак"/>
    <w:link w:val="9"/>
    <w:rsid w:val="00BC79C3"/>
    <w:rPr>
      <w:rFonts w:hAnsi="Times New Roman"/>
      <w:b/>
      <w:bCs/>
      <w:sz w:val="24"/>
      <w:szCs w:val="24"/>
    </w:rPr>
  </w:style>
  <w:style w:type="paragraph" w:customStyle="1" w:styleId="a9">
    <w:name w:val="Содержимое таблицы"/>
    <w:basedOn w:val="a"/>
    <w:rsid w:val="00BC79C3"/>
    <w:pPr>
      <w:widowControl/>
      <w:suppressLineNumbers/>
      <w:snapToGrid/>
      <w:spacing w:line="240" w:lineRule="auto"/>
      <w:ind w:firstLine="0"/>
    </w:pPr>
    <w:rPr>
      <w:szCs w:val="24"/>
    </w:rPr>
  </w:style>
  <w:style w:type="paragraph" w:customStyle="1" w:styleId="11">
    <w:name w:val="Текст концевой сноски1"/>
    <w:basedOn w:val="a"/>
    <w:rsid w:val="00BC79C3"/>
    <w:pPr>
      <w:autoSpaceDE w:val="0"/>
      <w:snapToGrid/>
      <w:spacing w:line="240" w:lineRule="auto"/>
      <w:ind w:firstLine="0"/>
      <w:jc w:val="left"/>
    </w:pPr>
    <w:rPr>
      <w:sz w:val="20"/>
      <w:lang w:eastAsia="en-US" w:bidi="en-US"/>
    </w:rPr>
  </w:style>
  <w:style w:type="paragraph" w:styleId="aa">
    <w:name w:val="Body Text"/>
    <w:basedOn w:val="a"/>
    <w:link w:val="12"/>
    <w:rsid w:val="00BC79C3"/>
    <w:pPr>
      <w:widowControl/>
      <w:snapToGrid/>
      <w:spacing w:after="120" w:line="240" w:lineRule="auto"/>
      <w:ind w:firstLine="0"/>
    </w:pPr>
    <w:rPr>
      <w:szCs w:val="24"/>
    </w:rPr>
  </w:style>
  <w:style w:type="character" w:customStyle="1" w:styleId="ab">
    <w:name w:val="Основной текст Знак"/>
    <w:rsid w:val="00BC79C3"/>
    <w:rPr>
      <w:rFonts w:hAnsi="Times New Roman"/>
      <w:sz w:val="24"/>
      <w:lang w:eastAsia="ar-SA"/>
    </w:rPr>
  </w:style>
  <w:style w:type="character" w:customStyle="1" w:styleId="12">
    <w:name w:val="Основной текст Знак1"/>
    <w:link w:val="aa"/>
    <w:rsid w:val="00BC79C3"/>
    <w:rPr>
      <w:rFonts w:hAnsi="Times New Roman"/>
      <w:sz w:val="24"/>
      <w:szCs w:val="24"/>
      <w:lang w:eastAsia="ar-SA"/>
    </w:rPr>
  </w:style>
  <w:style w:type="paragraph" w:customStyle="1" w:styleId="31">
    <w:name w:val="Основной текст 31"/>
    <w:basedOn w:val="a"/>
    <w:rsid w:val="00BC79C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BC79C3"/>
    <w:pPr>
      <w:widowControl w:val="0"/>
      <w:suppressAutoHyphens/>
      <w:autoSpaceDE w:val="0"/>
      <w:ind w:firstLine="720"/>
    </w:pPr>
    <w:rPr>
      <w:rFonts w:ascii="Arial" w:eastAsia="Arial" w:hAnsi="Arial" w:cs="Arial"/>
      <w:lang w:eastAsia="ar-SA"/>
    </w:rPr>
  </w:style>
  <w:style w:type="paragraph" w:styleId="a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d"/>
    <w:uiPriority w:val="99"/>
    <w:rsid w:val="00BC79C3"/>
    <w:pPr>
      <w:widowControl/>
      <w:snapToGrid/>
      <w:spacing w:line="240" w:lineRule="auto"/>
      <w:ind w:firstLine="0"/>
      <w:jc w:val="left"/>
    </w:pPr>
    <w:rPr>
      <w:sz w:val="20"/>
    </w:rPr>
  </w:style>
  <w:style w:type="character" w:customStyle="1" w:styleId="a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c"/>
    <w:uiPriority w:val="99"/>
    <w:rsid w:val="00BC79C3"/>
    <w:rPr>
      <w:rFonts w:hAnsi="Times New Roman"/>
      <w:lang w:eastAsia="ar-SA"/>
    </w:rPr>
  </w:style>
  <w:style w:type="paragraph" w:customStyle="1" w:styleId="ConsPlusDocList1">
    <w:name w:val="ConsPlusDocList1"/>
    <w:next w:val="a"/>
    <w:rsid w:val="00BC79C3"/>
    <w:pPr>
      <w:widowControl w:val="0"/>
      <w:suppressAutoHyphens/>
      <w:autoSpaceDE w:val="0"/>
    </w:pPr>
    <w:rPr>
      <w:rFonts w:ascii="Arial" w:eastAsia="Arial" w:hAnsi="Arial" w:cs="Arial"/>
      <w:lang w:eastAsia="hi-IN" w:bidi="hi-IN"/>
    </w:rPr>
  </w:style>
  <w:style w:type="paragraph" w:customStyle="1" w:styleId="ae">
    <w:name w:val="Базовый"/>
    <w:rsid w:val="00BC79C3"/>
    <w:pPr>
      <w:tabs>
        <w:tab w:val="left" w:pos="709"/>
      </w:tabs>
      <w:suppressAutoHyphens/>
      <w:spacing w:after="160" w:line="259" w:lineRule="auto"/>
      <w:jc w:val="both"/>
    </w:pPr>
    <w:rPr>
      <w:rFonts w:hAnsi="Times New Roman"/>
      <w:sz w:val="24"/>
      <w:szCs w:val="24"/>
      <w:lang w:eastAsia="ar-SA"/>
    </w:rPr>
  </w:style>
  <w:style w:type="paragraph" w:styleId="af">
    <w:name w:val="Balloon Text"/>
    <w:basedOn w:val="a"/>
    <w:link w:val="af0"/>
    <w:uiPriority w:val="99"/>
    <w:semiHidden/>
    <w:unhideWhenUsed/>
    <w:rsid w:val="00BC79C3"/>
    <w:pPr>
      <w:spacing w:line="240" w:lineRule="auto"/>
    </w:pPr>
    <w:rPr>
      <w:rFonts w:ascii="Segoe UI" w:hAnsi="Segoe UI" w:cs="Segoe UI"/>
      <w:sz w:val="18"/>
      <w:szCs w:val="18"/>
    </w:rPr>
  </w:style>
  <w:style w:type="character" w:customStyle="1" w:styleId="af0">
    <w:name w:val="Текст выноски Знак"/>
    <w:link w:val="af"/>
    <w:uiPriority w:val="99"/>
    <w:semiHidden/>
    <w:rsid w:val="00BC79C3"/>
    <w:rPr>
      <w:rFonts w:ascii="Segoe UI" w:hAnsi="Segoe UI" w:cs="Segoe UI"/>
      <w:sz w:val="18"/>
      <w:szCs w:val="18"/>
      <w:lang w:eastAsia="ar-SA"/>
    </w:rPr>
  </w:style>
  <w:style w:type="paragraph" w:customStyle="1" w:styleId="af1">
    <w:name w:val="Обычный таблица"/>
    <w:basedOn w:val="a"/>
    <w:rsid w:val="00BC79C3"/>
    <w:pPr>
      <w:widowControl/>
      <w:snapToGrid/>
      <w:spacing w:line="240" w:lineRule="auto"/>
      <w:ind w:firstLine="0"/>
    </w:pPr>
    <w:rPr>
      <w:szCs w:val="24"/>
    </w:rPr>
  </w:style>
  <w:style w:type="character" w:customStyle="1" w:styleId="22">
    <w:name w:val="Основной текст Знак2"/>
    <w:rsid w:val="00BC79C3"/>
    <w:rPr>
      <w:rFonts w:hAnsi="Times New Roman"/>
      <w:sz w:val="24"/>
      <w:szCs w:val="24"/>
      <w:lang w:eastAsia="ar-SA"/>
    </w:rPr>
  </w:style>
  <w:style w:type="paragraph" w:customStyle="1" w:styleId="220">
    <w:name w:val="Основной текст 22"/>
    <w:basedOn w:val="Standard"/>
    <w:rsid w:val="00BC79C3"/>
    <w:pPr>
      <w:spacing w:after="60"/>
    </w:pPr>
    <w:rPr>
      <w:szCs w:val="20"/>
    </w:rPr>
  </w:style>
  <w:style w:type="paragraph" w:customStyle="1" w:styleId="210">
    <w:name w:val="Заголовок 21"/>
    <w:basedOn w:val="a"/>
    <w:next w:val="a"/>
    <w:uiPriority w:val="9"/>
    <w:unhideWhenUsed/>
    <w:qFormat/>
    <w:rsid w:val="00BC79C3"/>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BC79C3"/>
  </w:style>
  <w:style w:type="paragraph" w:styleId="af2">
    <w:name w:val="List Paragraph"/>
    <w:basedOn w:val="a"/>
    <w:uiPriority w:val="34"/>
    <w:qFormat/>
    <w:rsid w:val="00BC79C3"/>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3">
    <w:name w:val="line number"/>
    <w:uiPriority w:val="99"/>
    <w:semiHidden/>
    <w:unhideWhenUsed/>
    <w:rsid w:val="00BC79C3"/>
  </w:style>
  <w:style w:type="paragraph" w:styleId="af4">
    <w:name w:val="endnote text"/>
    <w:basedOn w:val="a"/>
    <w:link w:val="af5"/>
    <w:semiHidden/>
    <w:rsid w:val="00BC79C3"/>
    <w:pPr>
      <w:widowControl/>
      <w:suppressAutoHyphens w:val="0"/>
      <w:snapToGrid/>
      <w:spacing w:before="120" w:line="240" w:lineRule="auto"/>
      <w:ind w:firstLine="0"/>
    </w:pPr>
    <w:rPr>
      <w:sz w:val="20"/>
      <w:lang w:eastAsia="ru-RU"/>
    </w:rPr>
  </w:style>
  <w:style w:type="character" w:customStyle="1" w:styleId="af5">
    <w:name w:val="Текст концевой сноски Знак"/>
    <w:link w:val="af4"/>
    <w:semiHidden/>
    <w:rsid w:val="00BC79C3"/>
    <w:rPr>
      <w:rFonts w:hAnsi="Times New Roman"/>
    </w:rPr>
  </w:style>
  <w:style w:type="character" w:styleId="af6">
    <w:name w:val="page number"/>
    <w:rsid w:val="00BC79C3"/>
  </w:style>
  <w:style w:type="character" w:styleId="af7">
    <w:name w:val="endnote reference"/>
    <w:semiHidden/>
    <w:rsid w:val="00BC79C3"/>
    <w:rPr>
      <w:vertAlign w:val="superscript"/>
    </w:rPr>
  </w:style>
  <w:style w:type="paragraph" w:customStyle="1" w:styleId="af8">
    <w:name w:val="Пункт б/н"/>
    <w:basedOn w:val="a"/>
    <w:semiHidden/>
    <w:rsid w:val="00BC79C3"/>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BC79C3"/>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BC79C3"/>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BC79C3"/>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BC79C3"/>
    <w:pPr>
      <w:widowControl/>
      <w:numPr>
        <w:ilvl w:val="3"/>
        <w:numId w:val="24"/>
      </w:numPr>
      <w:suppressAutoHyphens w:val="0"/>
      <w:snapToGrid/>
      <w:spacing w:line="240" w:lineRule="auto"/>
    </w:pPr>
    <w:rPr>
      <w:szCs w:val="24"/>
      <w:lang w:eastAsia="ru-RU"/>
    </w:rPr>
  </w:style>
  <w:style w:type="character" w:styleId="af9">
    <w:name w:val="footnote reference"/>
    <w:aliases w:val="Ссылка на сноску 45"/>
    <w:uiPriority w:val="99"/>
    <w:rsid w:val="00BC79C3"/>
    <w:rPr>
      <w:vertAlign w:val="superscript"/>
    </w:rPr>
  </w:style>
  <w:style w:type="table" w:customStyle="1" w:styleId="14">
    <w:name w:val="Сетка таблицы1"/>
    <w:basedOn w:val="a1"/>
    <w:next w:val="a8"/>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C79C3"/>
    <w:pPr>
      <w:widowControl w:val="0"/>
      <w:autoSpaceDE w:val="0"/>
      <w:autoSpaceDN w:val="0"/>
    </w:pPr>
    <w:rPr>
      <w:rFonts w:ascii="Courier New" w:hAnsi="Courier New" w:cs="Courier New"/>
    </w:rPr>
  </w:style>
  <w:style w:type="paragraph" w:customStyle="1" w:styleId="ConsPlusTitle">
    <w:name w:val="ConsPlusTitle"/>
    <w:rsid w:val="00BC79C3"/>
    <w:pPr>
      <w:widowControl w:val="0"/>
      <w:autoSpaceDE w:val="0"/>
      <w:autoSpaceDN w:val="0"/>
    </w:pPr>
    <w:rPr>
      <w:rFonts w:ascii="Calibri" w:cs="Calibri"/>
      <w:b/>
      <w:sz w:val="22"/>
    </w:rPr>
  </w:style>
  <w:style w:type="paragraph" w:customStyle="1" w:styleId="ConsPlusCell">
    <w:name w:val="ConsPlusCell"/>
    <w:uiPriority w:val="99"/>
    <w:rsid w:val="00BC79C3"/>
    <w:pPr>
      <w:autoSpaceDE w:val="0"/>
      <w:autoSpaceDN w:val="0"/>
      <w:adjustRightInd w:val="0"/>
    </w:pPr>
    <w:rPr>
      <w:rFonts w:ascii="Courier New" w:eastAsia="Calibri" w:hAnsi="Courier New" w:cs="Courier New"/>
    </w:rPr>
  </w:style>
  <w:style w:type="character" w:customStyle="1" w:styleId="FontStyle16">
    <w:name w:val="Font Style16"/>
    <w:rsid w:val="00BC79C3"/>
    <w:rPr>
      <w:rFonts w:ascii="Times New Roman" w:hAnsi="Times New Roman" w:cs="Times New Roman"/>
      <w:sz w:val="22"/>
      <w:szCs w:val="22"/>
    </w:rPr>
  </w:style>
  <w:style w:type="paragraph" w:styleId="afa">
    <w:name w:val="Title"/>
    <w:basedOn w:val="a"/>
    <w:next w:val="a"/>
    <w:link w:val="afb"/>
    <w:uiPriority w:val="99"/>
    <w:qFormat/>
    <w:rsid w:val="00BC79C3"/>
    <w:pPr>
      <w:widowControl/>
      <w:snapToGrid/>
      <w:spacing w:line="240" w:lineRule="auto"/>
      <w:ind w:firstLine="0"/>
      <w:jc w:val="center"/>
    </w:pPr>
    <w:rPr>
      <w:kern w:val="1"/>
      <w:sz w:val="28"/>
      <w:szCs w:val="24"/>
    </w:rPr>
  </w:style>
  <w:style w:type="character" w:customStyle="1" w:styleId="afb">
    <w:name w:val="Название Знак"/>
    <w:link w:val="afa"/>
    <w:uiPriority w:val="99"/>
    <w:rsid w:val="00BC79C3"/>
    <w:rPr>
      <w:rFonts w:hAnsi="Times New Roman"/>
      <w:kern w:val="1"/>
      <w:sz w:val="28"/>
      <w:szCs w:val="24"/>
      <w:lang w:eastAsia="ar-SA"/>
    </w:rPr>
  </w:style>
  <w:style w:type="paragraph" w:customStyle="1" w:styleId="headertext">
    <w:name w:val="headertext"/>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BC79C3"/>
  </w:style>
  <w:style w:type="paragraph" w:customStyle="1" w:styleId="15">
    <w:name w:val="Обычный1"/>
    <w:rsid w:val="00BC79C3"/>
    <w:pPr>
      <w:suppressAutoHyphens/>
      <w:jc w:val="both"/>
    </w:pPr>
    <w:rPr>
      <w:rFonts w:ascii="TimesET" w:eastAsia="Arial" w:hAnsi="TimesET"/>
      <w:sz w:val="24"/>
      <w:lang w:eastAsia="ar-SA"/>
    </w:rPr>
  </w:style>
  <w:style w:type="character" w:customStyle="1" w:styleId="postbody">
    <w:name w:val="postbody"/>
    <w:rsid w:val="00BC79C3"/>
  </w:style>
  <w:style w:type="paragraph" w:customStyle="1" w:styleId="3">
    <w:name w:val="Стиль3 Знак Знак"/>
    <w:basedOn w:val="a"/>
    <w:rsid w:val="00BC79C3"/>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BC79C3"/>
    <w:pPr>
      <w:widowControl/>
      <w:snapToGrid/>
      <w:spacing w:line="240" w:lineRule="auto"/>
      <w:ind w:firstLine="709"/>
    </w:pPr>
    <w:rPr>
      <w:color w:val="0000FF"/>
      <w:sz w:val="22"/>
      <w:szCs w:val="24"/>
    </w:rPr>
  </w:style>
  <w:style w:type="character" w:customStyle="1" w:styleId="pagesindoccount">
    <w:name w:val="pagesindoccount"/>
    <w:rsid w:val="00BC79C3"/>
  </w:style>
  <w:style w:type="paragraph" w:styleId="23">
    <w:name w:val="Body Text Indent 2"/>
    <w:basedOn w:val="a"/>
    <w:link w:val="24"/>
    <w:uiPriority w:val="99"/>
    <w:semiHidden/>
    <w:unhideWhenUsed/>
    <w:rsid w:val="00BC79C3"/>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link w:val="23"/>
    <w:uiPriority w:val="99"/>
    <w:semiHidden/>
    <w:rsid w:val="00BC79C3"/>
    <w:rPr>
      <w:rFonts w:ascii="Calibri" w:eastAsia="Calibri"/>
      <w:sz w:val="22"/>
      <w:szCs w:val="22"/>
      <w:lang w:eastAsia="en-US"/>
    </w:rPr>
  </w:style>
  <w:style w:type="paragraph" w:styleId="25">
    <w:name w:val="Body Text 2"/>
    <w:basedOn w:val="a"/>
    <w:link w:val="26"/>
    <w:uiPriority w:val="99"/>
    <w:semiHidden/>
    <w:unhideWhenUsed/>
    <w:rsid w:val="00BC79C3"/>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link w:val="25"/>
    <w:uiPriority w:val="99"/>
    <w:semiHidden/>
    <w:rsid w:val="00BC79C3"/>
    <w:rPr>
      <w:rFonts w:ascii="Calibri" w:eastAsia="Calibri"/>
      <w:sz w:val="22"/>
      <w:szCs w:val="22"/>
      <w:lang w:eastAsia="en-US"/>
    </w:rPr>
  </w:style>
  <w:style w:type="paragraph" w:styleId="30">
    <w:name w:val="Body Text Indent 3"/>
    <w:basedOn w:val="a"/>
    <w:link w:val="32"/>
    <w:uiPriority w:val="99"/>
    <w:semiHidden/>
    <w:unhideWhenUsed/>
    <w:rsid w:val="00BC79C3"/>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link w:val="30"/>
    <w:uiPriority w:val="99"/>
    <w:semiHidden/>
    <w:rsid w:val="00BC79C3"/>
    <w:rPr>
      <w:rFonts w:ascii="Calibri" w:eastAsia="Calibri"/>
      <w:sz w:val="16"/>
      <w:szCs w:val="16"/>
      <w:lang w:eastAsia="en-US"/>
    </w:rPr>
  </w:style>
  <w:style w:type="paragraph" w:customStyle="1" w:styleId="2-11">
    <w:name w:val="содержание2-11"/>
    <w:basedOn w:val="a"/>
    <w:rsid w:val="00BC79C3"/>
    <w:pPr>
      <w:widowControl/>
      <w:suppressAutoHyphens w:val="0"/>
      <w:snapToGrid/>
      <w:spacing w:after="60" w:line="240" w:lineRule="auto"/>
      <w:ind w:firstLine="0"/>
    </w:pPr>
    <w:rPr>
      <w:szCs w:val="24"/>
      <w:lang w:eastAsia="ru-RU"/>
    </w:rPr>
  </w:style>
  <w:style w:type="character" w:styleId="afc">
    <w:name w:val="annotation reference"/>
    <w:uiPriority w:val="99"/>
    <w:semiHidden/>
    <w:unhideWhenUsed/>
    <w:rsid w:val="00BC79C3"/>
    <w:rPr>
      <w:sz w:val="16"/>
      <w:szCs w:val="16"/>
    </w:rPr>
  </w:style>
  <w:style w:type="paragraph" w:styleId="afd">
    <w:name w:val="annotation text"/>
    <w:basedOn w:val="a"/>
    <w:link w:val="afe"/>
    <w:uiPriority w:val="99"/>
    <w:semiHidden/>
    <w:unhideWhenUsed/>
    <w:rsid w:val="00BC79C3"/>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link w:val="afd"/>
    <w:uiPriority w:val="99"/>
    <w:semiHidden/>
    <w:rsid w:val="00BC79C3"/>
    <w:rPr>
      <w:rFonts w:ascii="Calibri" w:eastAsia="Calibri"/>
      <w:lang w:eastAsia="en-US"/>
    </w:rPr>
  </w:style>
  <w:style w:type="paragraph" w:styleId="aff">
    <w:name w:val="annotation subject"/>
    <w:basedOn w:val="afd"/>
    <w:next w:val="afd"/>
    <w:link w:val="aff0"/>
    <w:uiPriority w:val="99"/>
    <w:semiHidden/>
    <w:unhideWhenUsed/>
    <w:rsid w:val="00BC79C3"/>
    <w:rPr>
      <w:b/>
      <w:bCs/>
    </w:rPr>
  </w:style>
  <w:style w:type="character" w:customStyle="1" w:styleId="aff0">
    <w:name w:val="Тема примечания Знак"/>
    <w:link w:val="aff"/>
    <w:uiPriority w:val="99"/>
    <w:semiHidden/>
    <w:rsid w:val="00BC79C3"/>
    <w:rPr>
      <w:rFonts w:ascii="Calibri" w:eastAsia="Calibri"/>
      <w:b/>
      <w:bCs/>
      <w:lang w:eastAsia="en-US"/>
    </w:rPr>
  </w:style>
  <w:style w:type="table" w:customStyle="1" w:styleId="27">
    <w:name w:val="Сетка таблицы2"/>
    <w:basedOn w:val="a1"/>
    <w:next w:val="a8"/>
    <w:uiPriority w:val="59"/>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BC79C3"/>
    <w:rPr>
      <w:rFonts w:ascii="Calibri" w:eastAsia="Calibri"/>
      <w:sz w:val="22"/>
      <w:szCs w:val="22"/>
      <w:lang w:eastAsia="en-US"/>
    </w:rPr>
  </w:style>
  <w:style w:type="paragraph" w:customStyle="1" w:styleId="s1">
    <w:name w:val="s_1"/>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uiPriority w:val="20"/>
    <w:qFormat/>
    <w:rsid w:val="00BC79C3"/>
    <w:rPr>
      <w:i/>
      <w:iCs/>
    </w:rPr>
  </w:style>
  <w:style w:type="character" w:customStyle="1" w:styleId="211">
    <w:name w:val="Заголовок 2 Знак1"/>
    <w:uiPriority w:val="9"/>
    <w:semiHidden/>
    <w:rsid w:val="00BC79C3"/>
    <w:rPr>
      <w:rFonts w:ascii="Calibri Light" w:eastAsia="Times New Roman" w:hAnsi="Calibri Light" w:cs="Times New Roman"/>
      <w:color w:val="2E74B5"/>
      <w:sz w:val="26"/>
      <w:szCs w:val="26"/>
      <w:lang w:eastAsia="ar-SA"/>
    </w:rPr>
  </w:style>
  <w:style w:type="paragraph" w:styleId="aff3">
    <w:name w:val="No Spacing"/>
    <w:uiPriority w:val="1"/>
    <w:qFormat/>
    <w:rsid w:val="00BC79C3"/>
    <w:pPr>
      <w:widowControl w:val="0"/>
      <w:suppressAutoHyphens/>
      <w:snapToGrid w:val="0"/>
      <w:ind w:firstLine="720"/>
      <w:jc w:val="both"/>
    </w:pPr>
    <w:rPr>
      <w:rFonts w:hAnsi="Times New Roman"/>
      <w:sz w:val="24"/>
      <w:lang w:eastAsia="ar-SA"/>
    </w:rPr>
  </w:style>
  <w:style w:type="paragraph" w:customStyle="1" w:styleId="ConsPlusDocList0">
    <w:name w:val="ConsPlusDocList"/>
    <w:next w:val="a"/>
    <w:rsid w:val="00007645"/>
    <w:pPr>
      <w:widowControl w:val="0"/>
      <w:suppressAutoHyphens/>
      <w:autoSpaceDE w:val="0"/>
    </w:pPr>
    <w:rPr>
      <w:rFonts w:ascii="Arial" w:eastAsia="Arial" w:hAnsi="Arial" w:cs="Arial"/>
      <w:lang w:eastAsia="hi-IN" w:bidi="hi-IN"/>
    </w:rPr>
  </w:style>
  <w:style w:type="character" w:customStyle="1" w:styleId="16">
    <w:name w:val="Текст концевой сноски Знак1"/>
    <w:uiPriority w:val="99"/>
    <w:semiHidden/>
    <w:rsid w:val="00B736E9"/>
    <w:rPr>
      <w:rFonts w:hAnsi="Times New Roman"/>
      <w:lang w:eastAsia="ar-SA"/>
    </w:rPr>
  </w:style>
  <w:style w:type="character" w:customStyle="1" w:styleId="212">
    <w:name w:val="Основной текст с отступом 2 Знак1"/>
    <w:uiPriority w:val="99"/>
    <w:semiHidden/>
    <w:rsid w:val="00B736E9"/>
    <w:rPr>
      <w:rFonts w:hAnsi="Times New Roman"/>
      <w:sz w:val="24"/>
      <w:lang w:eastAsia="ar-SA"/>
    </w:rPr>
  </w:style>
  <w:style w:type="character" w:customStyle="1" w:styleId="213">
    <w:name w:val="Основной текст 2 Знак1"/>
    <w:uiPriority w:val="99"/>
    <w:semiHidden/>
    <w:rsid w:val="00B736E9"/>
    <w:rPr>
      <w:rFonts w:hAnsi="Times New Roman"/>
      <w:sz w:val="24"/>
      <w:lang w:eastAsia="ar-SA"/>
    </w:rPr>
  </w:style>
  <w:style w:type="character" w:customStyle="1" w:styleId="311">
    <w:name w:val="Основной текст с отступом 3 Знак1"/>
    <w:uiPriority w:val="99"/>
    <w:semiHidden/>
    <w:rsid w:val="00B736E9"/>
    <w:rPr>
      <w:rFonts w:hAnsi="Times New Roman"/>
      <w:sz w:val="16"/>
      <w:szCs w:val="16"/>
      <w:lang w:eastAsia="ar-SA"/>
    </w:rPr>
  </w:style>
  <w:style w:type="character" w:customStyle="1" w:styleId="17">
    <w:name w:val="Текст примечания Знак1"/>
    <w:uiPriority w:val="99"/>
    <w:semiHidden/>
    <w:rsid w:val="00B736E9"/>
    <w:rPr>
      <w:rFonts w:hAnsi="Times New Roman"/>
      <w:lang w:eastAsia="ar-SA"/>
    </w:rPr>
  </w:style>
  <w:style w:type="character" w:customStyle="1" w:styleId="18">
    <w:name w:val="Тема примечания Знак1"/>
    <w:uiPriority w:val="99"/>
    <w:semiHidden/>
    <w:rsid w:val="00B736E9"/>
    <w:rPr>
      <w:rFonts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498">
      <w:bodyDiv w:val="1"/>
      <w:marLeft w:val="0"/>
      <w:marRight w:val="0"/>
      <w:marTop w:val="0"/>
      <w:marBottom w:val="0"/>
      <w:divBdr>
        <w:top w:val="none" w:sz="0" w:space="0" w:color="auto"/>
        <w:left w:val="none" w:sz="0" w:space="0" w:color="auto"/>
        <w:bottom w:val="none" w:sz="0" w:space="0" w:color="auto"/>
        <w:right w:val="none" w:sz="0" w:space="0" w:color="auto"/>
      </w:divBdr>
    </w:div>
    <w:div w:id="8992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801D-824A-4D15-9331-88DB6B7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14593</Words>
  <Characters>83184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Черная Татьяна Васильевна</cp:lastModifiedBy>
  <cp:revision>126</cp:revision>
  <cp:lastPrinted>2020-02-03T06:26:00Z</cp:lastPrinted>
  <dcterms:created xsi:type="dcterms:W3CDTF">2018-07-06T05:09:00Z</dcterms:created>
  <dcterms:modified xsi:type="dcterms:W3CDTF">2020-02-03T07:28:00Z</dcterms:modified>
</cp:coreProperties>
</file>