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FB" w:rsidRPr="007F10FB" w:rsidRDefault="007F10FB" w:rsidP="007F10FB">
      <w:pPr>
        <w:widowControl w:val="0"/>
        <w:ind w:left="144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7F10FB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:rsidR="007F10FB" w:rsidRPr="007F10FB" w:rsidRDefault="007F10FB" w:rsidP="007F10FB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Поставка кресел-колясок комнатных и прогулочных для обеспечения инвалидов (детей - инвалидов) в 2020 году.</w:t>
      </w:r>
    </w:p>
    <w:p w:rsidR="007F10FB" w:rsidRPr="007F10FB" w:rsidRDefault="007F10FB" w:rsidP="007F10FB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0FB" w:rsidRPr="007F10FB" w:rsidRDefault="007F10FB" w:rsidP="007F10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1.Наименование объекта закупки: </w:t>
      </w:r>
      <w:r w:rsidRPr="007F1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кресел-колясок комнатных и прогулочных для обеспечения инвалидов (детей - инвалидов) в 2020 году</w:t>
      </w:r>
      <w:r w:rsidRPr="007F1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F10FB" w:rsidRPr="007F10FB" w:rsidRDefault="007F10FB" w:rsidP="007F10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2.Место поставки товара: </w:t>
      </w:r>
      <w:r w:rsidRPr="007F1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 районы юга Тюменской области.</w:t>
      </w:r>
    </w:p>
    <w:p w:rsidR="007F10FB" w:rsidRPr="007F10FB" w:rsidRDefault="007F10FB" w:rsidP="007F10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Товара определяется по выбору Получателя: </w:t>
      </w:r>
    </w:p>
    <w:p w:rsidR="007F10FB" w:rsidRPr="007F10FB" w:rsidRDefault="007F10FB" w:rsidP="007F10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адресная доставка по месту жительства Получателя;</w:t>
      </w:r>
    </w:p>
    <w:p w:rsidR="007F10FB" w:rsidRPr="007F10FB" w:rsidRDefault="007F10FB" w:rsidP="007F10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месту нахождения пунктов выдачи Товара. </w:t>
      </w:r>
    </w:p>
    <w:p w:rsidR="007F10FB" w:rsidRPr="007F10FB" w:rsidRDefault="007F10FB" w:rsidP="007F10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3.Срок поставки товара: </w:t>
      </w:r>
      <w:r w:rsidRPr="007F1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25 (Двадцати пяти) календарных дней со дня предоставления Заказчиком Поставщику Реестра Получателей.</w:t>
      </w:r>
    </w:p>
    <w:p w:rsidR="007F10FB" w:rsidRPr="007F10FB" w:rsidRDefault="007F10FB" w:rsidP="007F10FB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4.Количество поставляемых товаров:</w:t>
      </w:r>
      <w:r w:rsidR="0094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1120</w:t>
      </w:r>
      <w:r w:rsidRPr="007F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штуки.</w:t>
      </w:r>
    </w:p>
    <w:p w:rsidR="007F10FB" w:rsidRPr="007F10FB" w:rsidRDefault="007F10FB" w:rsidP="007F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Условия поставки товара: </w:t>
      </w:r>
    </w:p>
    <w:p w:rsidR="007F10FB" w:rsidRPr="007F10FB" w:rsidRDefault="007F10FB" w:rsidP="007F10FB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7F10FB">
        <w:rPr>
          <w:rFonts w:ascii="Times New Roman" w:eastAsia="Calibri" w:hAnsi="Times New Roman" w:cs="Times New Roman"/>
          <w:kern w:val="1"/>
          <w:sz w:val="24"/>
          <w:szCs w:val="24"/>
        </w:rPr>
        <w:t>Получателям предоставлено право выбора способа получения Товара в соответствии с п.2 Описания объекта закупки (Технического задания).</w:t>
      </w:r>
    </w:p>
    <w:p w:rsidR="007F10FB" w:rsidRPr="007F10FB" w:rsidRDefault="007F10FB" w:rsidP="007F10FB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7F10FB">
        <w:rPr>
          <w:rFonts w:ascii="Times New Roman" w:eastAsia="Calibri" w:hAnsi="Times New Roman" w:cs="Times New Roman"/>
          <w:kern w:val="1"/>
          <w:sz w:val="24"/>
          <w:szCs w:val="24"/>
        </w:rPr>
        <w:t>С Получателем согласовывается способ, место и время поставки Товара.</w:t>
      </w:r>
    </w:p>
    <w:p w:rsidR="007F10FB" w:rsidRPr="007F10FB" w:rsidRDefault="007F10FB" w:rsidP="007F10FB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7F10FB">
        <w:rPr>
          <w:rFonts w:ascii="Times New Roman" w:eastAsia="Calibri" w:hAnsi="Times New Roman" w:cs="Times New Roman"/>
          <w:kern w:val="1"/>
          <w:sz w:val="24"/>
          <w:szCs w:val="24"/>
        </w:rPr>
        <w:t>Не позднее, чем за 1 календарный день Получатели информируются о дате, времени и месте поставки.</w:t>
      </w:r>
    </w:p>
    <w:p w:rsidR="007F10FB" w:rsidRPr="007F10FB" w:rsidRDefault="007F10FB" w:rsidP="007F10FB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7F10FB">
        <w:rPr>
          <w:rFonts w:ascii="Times New Roman" w:eastAsia="Calibri" w:hAnsi="Times New Roman" w:cs="Times New Roman"/>
          <w:kern w:val="1"/>
          <w:sz w:val="24"/>
          <w:szCs w:val="24"/>
        </w:rPr>
        <w:t>Поставка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7F10FB" w:rsidRPr="007F10FB" w:rsidRDefault="007F10FB" w:rsidP="007F10FB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7F10FB">
        <w:rPr>
          <w:rFonts w:ascii="Times New Roman" w:eastAsia="Calibri" w:hAnsi="Times New Roman" w:cs="Times New Roman"/>
          <w:kern w:val="1"/>
          <w:sz w:val="24"/>
          <w:szCs w:val="24"/>
        </w:rPr>
        <w:t>Поставка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или по месту нахождения Поставщика не более 30 (тридцати) минут с момента обращения.</w:t>
      </w:r>
    </w:p>
    <w:p w:rsidR="007F10FB" w:rsidRPr="007F10FB" w:rsidRDefault="007F10FB" w:rsidP="007F10FB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7F10FB">
        <w:rPr>
          <w:rFonts w:ascii="Times New Roman" w:eastAsia="Calibri" w:hAnsi="Times New Roman" w:cs="Times New Roman"/>
          <w:kern w:val="1"/>
          <w:sz w:val="24"/>
          <w:szCs w:val="24"/>
        </w:rPr>
        <w:t xml:space="preserve">Обеспечение инвалидов креслами-колясками включает в себя доставку, выдачу гражданам с учетом индивидуального подбора, введение в эксплуатацию, обучение пользованию креслами-колясками, а также их гарантийное и </w:t>
      </w:r>
      <w:proofErr w:type="spellStart"/>
      <w:r w:rsidRPr="007F10FB">
        <w:rPr>
          <w:rFonts w:ascii="Times New Roman" w:eastAsia="Calibri" w:hAnsi="Times New Roman" w:cs="Times New Roman"/>
          <w:kern w:val="1"/>
          <w:sz w:val="24"/>
          <w:szCs w:val="24"/>
        </w:rPr>
        <w:t>постгарантийное</w:t>
      </w:r>
      <w:proofErr w:type="spellEnd"/>
      <w:r w:rsidRPr="007F10FB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обслуживание.</w:t>
      </w:r>
    </w:p>
    <w:p w:rsidR="007F10FB" w:rsidRPr="007F10FB" w:rsidRDefault="007F10FB" w:rsidP="007F10FB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10FB">
        <w:rPr>
          <w:rFonts w:ascii="Times New Roman" w:eastAsia="Calibri" w:hAnsi="Times New Roman" w:cs="Times New Roman"/>
          <w:b/>
          <w:sz w:val="24"/>
          <w:szCs w:val="24"/>
        </w:rPr>
        <w:t>6.Требования к техническим и функциональным характеристикам товара:</w:t>
      </w:r>
    </w:p>
    <w:p w:rsidR="007F10FB" w:rsidRPr="007F10FB" w:rsidRDefault="007F10FB" w:rsidP="007F10FB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0FB">
        <w:rPr>
          <w:rFonts w:ascii="Times New Roman" w:eastAsia="Calibri" w:hAnsi="Times New Roman" w:cs="Times New Roman"/>
          <w:sz w:val="24"/>
          <w:szCs w:val="24"/>
        </w:rPr>
        <w:t xml:space="preserve">Кресло-коляски прогулочные и комнатные для инвалидов (детей-инвалидов), (далее – ТСР, кресло-коляска), предназначены для передвижения </w:t>
      </w:r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>лиц с ограниченными возможностями</w:t>
      </w:r>
      <w:r w:rsidRPr="007F10FB">
        <w:rPr>
          <w:rFonts w:ascii="Times New Roman" w:eastAsia="Calibri" w:hAnsi="Times New Roman" w:cs="Times New Roman"/>
          <w:sz w:val="24"/>
          <w:szCs w:val="24"/>
        </w:rPr>
        <w:t xml:space="preserve"> при помощи сопровождающего лица, по медицинским показаниям.</w:t>
      </w:r>
    </w:p>
    <w:p w:rsidR="007F10FB" w:rsidRPr="007F10FB" w:rsidRDefault="007F10FB" w:rsidP="007F10FB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0FB">
        <w:rPr>
          <w:rFonts w:ascii="Times New Roman" w:eastAsia="Calibri" w:hAnsi="Times New Roman" w:cs="Times New Roman"/>
          <w:sz w:val="24"/>
          <w:szCs w:val="24"/>
        </w:rPr>
        <w:t xml:space="preserve">Эргономика кресел – колясок должна обеспечивать удобное размещение в ней пользователя и свободу движений последнего при перемещениях. Конструкция кресел - 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 </w:t>
      </w:r>
    </w:p>
    <w:p w:rsidR="007F10FB" w:rsidRPr="007F10FB" w:rsidRDefault="007F10FB" w:rsidP="007F10FB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0FB">
        <w:rPr>
          <w:rFonts w:ascii="Times New Roman" w:eastAsia="Calibri" w:hAnsi="Times New Roman" w:cs="Times New Roman"/>
          <w:sz w:val="24"/>
          <w:szCs w:val="24"/>
        </w:rPr>
        <w:t>Классификация кресел-колясок различных модификаций, представлена в Национальном стандарте Российской Федерации ГОСТ Р ИСО 9999-2014 «Вспомогательные средства для людей с ограничениями жизнедеятельности. Классификация и терминология».</w:t>
      </w:r>
    </w:p>
    <w:p w:rsidR="007F10FB" w:rsidRPr="007F10FB" w:rsidRDefault="007F10FB" w:rsidP="007F10FB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0FB">
        <w:rPr>
          <w:rFonts w:ascii="Times New Roman" w:eastAsia="Calibri" w:hAnsi="Times New Roman" w:cs="Times New Roman"/>
          <w:sz w:val="24"/>
          <w:szCs w:val="24"/>
        </w:rPr>
        <w:t>Кресло – коляски должны соответствовать требованиям государственных стандартов, технических условий. Кресло – 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</w:t>
      </w:r>
    </w:p>
    <w:p w:rsidR="007F10FB" w:rsidRPr="007F10FB" w:rsidRDefault="007F10FB" w:rsidP="007F10FB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0FB">
        <w:rPr>
          <w:rFonts w:ascii="Times New Roman" w:eastAsia="Calibri" w:hAnsi="Times New Roman" w:cs="Times New Roman"/>
          <w:sz w:val="24"/>
          <w:szCs w:val="24"/>
        </w:rPr>
        <w:t>ТСР должны быть новые (не бывшие в употреблении), свободны от прав третьих лиц, не содержат восстановленных (отремонтированных) или бывших в употреблении деталей, не имеют дефектов,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государственных стандартов Российской Федерации.</w:t>
      </w:r>
    </w:p>
    <w:p w:rsidR="007F10FB" w:rsidRPr="007F10FB" w:rsidRDefault="007F10FB" w:rsidP="007F10F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ГОСТ Р 50602-93 «Кресла – коляски. Максимальные габаритные размеры»;</w:t>
      </w:r>
      <w:r w:rsidRPr="007F10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10FB" w:rsidRPr="007F10FB" w:rsidRDefault="007F10FB" w:rsidP="007F10F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51083-2015 «Кресла-коляски. Общие технические условия»;</w:t>
      </w:r>
    </w:p>
    <w:p w:rsidR="007F10FB" w:rsidRPr="007F10FB" w:rsidRDefault="007F10FB" w:rsidP="007F10F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50444-92 «Приборы, аппараты и оборудование медицинские. Общие технические условия»;</w:t>
      </w:r>
    </w:p>
    <w:p w:rsidR="007F10FB" w:rsidRPr="007F10FB" w:rsidRDefault="007F10FB" w:rsidP="007F10F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7F10FB" w:rsidRPr="007F10FB" w:rsidRDefault="007F10FB" w:rsidP="007F10F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>- ГОСТ ISO 10993-1-2011 «Изделия медицинские. Оценка биологического действия медицинских изделий. Часть 1. Оценка и исследования»;</w:t>
      </w:r>
    </w:p>
    <w:p w:rsidR="007F10FB" w:rsidRPr="007F10FB" w:rsidRDefault="007F10FB" w:rsidP="007F10F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>цитотоксичность</w:t>
      </w:r>
      <w:proofErr w:type="spellEnd"/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методы </w:t>
      </w:r>
      <w:proofErr w:type="spellStart"/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>in</w:t>
      </w:r>
      <w:proofErr w:type="spellEnd"/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>vitro</w:t>
      </w:r>
      <w:proofErr w:type="spellEnd"/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7F10FB" w:rsidRPr="007F10FB" w:rsidRDefault="007F10FB" w:rsidP="007F10F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7F10FB" w:rsidRPr="007F10FB" w:rsidRDefault="007F10FB" w:rsidP="007F10F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52770-2016 «Изделия медицинские. Требования безопасности. Методы санитарно-химических и токсикологических испытаний»;</w:t>
      </w:r>
    </w:p>
    <w:p w:rsidR="007F10FB" w:rsidRPr="007F10FB" w:rsidRDefault="007F10FB" w:rsidP="007F10F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ГОСТ Р ИСО 7176-8-2015 «Кресла-коляски. Часть 8. Требования и методы испытаний на статическую, ударную и усталостную прочность»; </w:t>
      </w:r>
    </w:p>
    <w:p w:rsidR="007F10FB" w:rsidRPr="007F10FB" w:rsidRDefault="007F10FB" w:rsidP="007F10F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ГОСТ Р ИСО 7176-7-2015 «Кресла-коляски. Часть 7. Измерение размеров сиденья и колеса»; </w:t>
      </w:r>
    </w:p>
    <w:p w:rsidR="007F10FB" w:rsidRPr="007F10FB" w:rsidRDefault="007F10FB" w:rsidP="007F10F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ИСО 7176-3-2015 «Кресла-коляски. Часть 3. Определение эффективности действия тормозной системы»;</w:t>
      </w:r>
    </w:p>
    <w:p w:rsidR="007F10FB" w:rsidRPr="007F10FB" w:rsidRDefault="007F10FB" w:rsidP="007F10F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7F10FB" w:rsidRPr="007F10FB" w:rsidRDefault="007F10FB" w:rsidP="007F10F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ИСО 7176-16-2015 «Кресла-коляски. Часть 16. Стойкость к возгоранию устройств поддержания положения тела»;</w:t>
      </w:r>
    </w:p>
    <w:p w:rsidR="007F10FB" w:rsidRPr="007F10FB" w:rsidRDefault="007F10FB" w:rsidP="007F10F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ИСО 7176-5-2010 «Кресло – коляски. Часть 5. Определение размеров, массы и площади маневрирования»;</w:t>
      </w:r>
    </w:p>
    <w:p w:rsidR="007F10FB" w:rsidRPr="007F10FB" w:rsidRDefault="007F10FB" w:rsidP="007F10F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ИСО 7176-22-2004 «Кресла – коляски. Часть 22. Правила установки»;</w:t>
      </w:r>
    </w:p>
    <w:p w:rsidR="007F10FB" w:rsidRPr="007F10FB" w:rsidRDefault="007F10FB" w:rsidP="007F10FB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>- ГОСТ Р ИСО 7176-13-96 «Кресла – коляски. Методы испытаний для определения коэффициента трения испытательных поверхностей»</w:t>
      </w:r>
    </w:p>
    <w:p w:rsidR="007F10FB" w:rsidRPr="007F10FB" w:rsidRDefault="007F10FB" w:rsidP="007F10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применяемые для изготовления товара, не содержат ядовитых (токсичных) компонентов, не воздействуют на цвет поверхности (пола, одежды, кожи получателя) при ее нормальной эксплуатации, разрешены к применению Минздравом России.</w:t>
      </w:r>
    </w:p>
    <w:p w:rsidR="007F10FB" w:rsidRPr="007F10FB" w:rsidRDefault="007F10FB" w:rsidP="007F10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товара обеспечивает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7F10FB" w:rsidRPr="007F10FB" w:rsidRDefault="007F10FB" w:rsidP="007F10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товара имеет необходимые маркировки, наклейки, пломбы, а также дает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7F10FB" w:rsidRPr="007F10FB" w:rsidRDefault="007F10FB" w:rsidP="007F10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товара осуществляется крытым транспортом в соответствии с правилами перевозки грузов, действующими на данном виде транспорта.</w:t>
      </w:r>
    </w:p>
    <w:p w:rsidR="007F10FB" w:rsidRPr="007F10FB" w:rsidRDefault="007F10FB" w:rsidP="007F10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в ассортименте, в количестве и в сроки, предусмотренные Описанием объекта закупки (Техническим заданием).</w:t>
      </w:r>
    </w:p>
    <w:p w:rsidR="007F10FB" w:rsidRPr="007F10FB" w:rsidRDefault="007F10FB" w:rsidP="007F10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Кресло-коляски должны быть оборудованы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7F10FB" w:rsidRPr="007F10FB" w:rsidRDefault="007F10FB" w:rsidP="007F10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7</w:t>
      </w:r>
      <w:r w:rsidRPr="007F10FB">
        <w:rPr>
          <w:rFonts w:ascii="Calibri" w:eastAsia="Calibri" w:hAnsi="Calibri" w:cs="Times New Roman"/>
          <w:sz w:val="24"/>
          <w:szCs w:val="24"/>
          <w:lang w:eastAsia="ru-RU"/>
        </w:rPr>
        <w:t xml:space="preserve">. </w:t>
      </w:r>
      <w:r w:rsidRPr="007F10FB"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  <w:t xml:space="preserve">Требования к упаковке (отгрузке): </w:t>
      </w:r>
    </w:p>
    <w:p w:rsidR="007F10FB" w:rsidRPr="007F10FB" w:rsidRDefault="007F10FB" w:rsidP="007F10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7F10F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Упаковка кресла-коляски должна обеспечивать ее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7F10FB" w:rsidRPr="007F10FB" w:rsidRDefault="007F10FB" w:rsidP="007F10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0FB">
        <w:rPr>
          <w:rFonts w:ascii="Times New Roman" w:eastAsia="Calibri" w:hAnsi="Times New Roman" w:cs="Times New Roman"/>
          <w:sz w:val="24"/>
          <w:szCs w:val="24"/>
        </w:rPr>
        <w:t>Маркировка на потребительской упаковке кресла-коляски должна содержать:</w:t>
      </w:r>
    </w:p>
    <w:p w:rsidR="007F10FB" w:rsidRPr="007F10FB" w:rsidRDefault="007F10FB" w:rsidP="007F10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0FB">
        <w:rPr>
          <w:rFonts w:ascii="Times New Roman" w:eastAsia="Calibri" w:hAnsi="Times New Roman" w:cs="Times New Roman"/>
          <w:sz w:val="24"/>
          <w:szCs w:val="24"/>
        </w:rPr>
        <w:lastRenderedPageBreak/>
        <w:t>- наименование производителя (товарный знак предприятия-производителя);</w:t>
      </w:r>
    </w:p>
    <w:p w:rsidR="007F10FB" w:rsidRPr="007F10FB" w:rsidRDefault="007F10FB" w:rsidP="007F10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0FB">
        <w:rPr>
          <w:rFonts w:ascii="Times New Roman" w:eastAsia="Calibri" w:hAnsi="Times New Roman" w:cs="Times New Roman"/>
          <w:sz w:val="24"/>
          <w:szCs w:val="24"/>
        </w:rPr>
        <w:t>- адрес производителя;</w:t>
      </w:r>
    </w:p>
    <w:p w:rsidR="007F10FB" w:rsidRPr="007F10FB" w:rsidRDefault="007F10FB" w:rsidP="007F10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0FB">
        <w:rPr>
          <w:rFonts w:ascii="Times New Roman" w:eastAsia="Calibri" w:hAnsi="Times New Roman" w:cs="Times New Roman"/>
          <w:sz w:val="24"/>
          <w:szCs w:val="24"/>
        </w:rPr>
        <w:t>- обозначение типа (модели) кресла-коляски (в зависимости от модификации);</w:t>
      </w:r>
    </w:p>
    <w:p w:rsidR="007F10FB" w:rsidRPr="007F10FB" w:rsidRDefault="007F10FB" w:rsidP="007F10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0FB">
        <w:rPr>
          <w:rFonts w:ascii="Times New Roman" w:eastAsia="Calibri" w:hAnsi="Times New Roman" w:cs="Times New Roman"/>
          <w:sz w:val="24"/>
          <w:szCs w:val="24"/>
        </w:rPr>
        <w:t>- дату выпуска (месяц, год);</w:t>
      </w:r>
    </w:p>
    <w:p w:rsidR="007F10FB" w:rsidRPr="007F10FB" w:rsidRDefault="007F10FB" w:rsidP="007F10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0FB">
        <w:rPr>
          <w:rFonts w:ascii="Times New Roman" w:eastAsia="Calibri" w:hAnsi="Times New Roman" w:cs="Times New Roman"/>
          <w:sz w:val="24"/>
          <w:szCs w:val="24"/>
        </w:rPr>
        <w:t>- артикул модификации кресла-коляски;</w:t>
      </w:r>
    </w:p>
    <w:p w:rsidR="007F10FB" w:rsidRPr="007F10FB" w:rsidRDefault="007F10FB" w:rsidP="007F10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0FB">
        <w:rPr>
          <w:rFonts w:ascii="Times New Roman" w:eastAsia="Calibri" w:hAnsi="Times New Roman" w:cs="Times New Roman"/>
          <w:sz w:val="24"/>
          <w:szCs w:val="24"/>
        </w:rPr>
        <w:t>- серийный номер данного кресла-коляски (при наличии);</w:t>
      </w:r>
    </w:p>
    <w:p w:rsidR="007F10FB" w:rsidRPr="007F10FB" w:rsidRDefault="007F10FB" w:rsidP="007F10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0FB">
        <w:rPr>
          <w:rFonts w:ascii="Times New Roman" w:eastAsia="Calibri" w:hAnsi="Times New Roman" w:cs="Times New Roman"/>
          <w:sz w:val="24"/>
          <w:szCs w:val="24"/>
        </w:rPr>
        <w:t>- рекомендуемую максимальную массу пользователя.</w:t>
      </w:r>
    </w:p>
    <w:p w:rsidR="007F10FB" w:rsidRPr="007F10FB" w:rsidRDefault="007F10FB" w:rsidP="007F10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8.Требования к гарантии</w:t>
      </w:r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F10FB" w:rsidRPr="007F10FB" w:rsidRDefault="007F10FB" w:rsidP="007F10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>Кресла-коляски должны иметь установленный производителем срок службы, который со дня подписания Акта сдачи – приемки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7F10FB" w:rsidRPr="007F10FB" w:rsidRDefault="007F10FB" w:rsidP="007F10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Гарантийный срок эксплуатации кресел – колясок должен быть не менее 12 месяцев со дня ввода в эксплуатацию.</w:t>
      </w:r>
    </w:p>
    <w:p w:rsidR="007F10FB" w:rsidRPr="007F10FB" w:rsidRDefault="007F10FB" w:rsidP="007F10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7F10FB" w:rsidRPr="007F10FB" w:rsidRDefault="007F10FB" w:rsidP="007F10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7F10FB" w:rsidRPr="007F10FB" w:rsidRDefault="007F10FB" w:rsidP="007F10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Гарантийный срок эксплуатации покрышек передних и задних колес составляет не менее 12 месяцев со дня подписания пользователем Акта сдачи – приемки Товара.</w:t>
      </w:r>
    </w:p>
    <w:p w:rsidR="007F10FB" w:rsidRPr="007F10FB" w:rsidRDefault="007F10FB" w:rsidP="007F10FB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 должен располагать сервисной службой, находящейся в г. Тюмень, для обеспечения гарантийного ремонта поставляемых кресел-колясок, либо требуется </w:t>
      </w:r>
      <w:r w:rsidRPr="007F10FB">
        <w:rPr>
          <w:rFonts w:ascii="Times New Roman" w:eastAsia="Calibri" w:hAnsi="Times New Roman" w:cs="Times New Roman"/>
          <w:bCs/>
          <w:sz w:val="24"/>
          <w:szCs w:val="24"/>
        </w:rPr>
        <w:t>обязательное указание адресов</w:t>
      </w:r>
      <w:r w:rsidRPr="007F10FB">
        <w:rPr>
          <w:rFonts w:ascii="Times New Roman" w:eastAsia="Calibri" w:hAnsi="Times New Roman" w:cs="Times New Roman"/>
          <w:sz w:val="24"/>
          <w:szCs w:val="24"/>
        </w:rPr>
        <w:t xml:space="preserve"> организаций, учреждений, в которые следует обращаться инвалидам для гарантийного и пост гарантийного ремонта кресел-колясок или устранения неисправностей в течение срока их эксплуатации. </w:t>
      </w:r>
      <w:r w:rsidRPr="007F10FB">
        <w:rPr>
          <w:rFonts w:ascii="Times New Roman" w:eastAsia="Calibri" w:hAnsi="Times New Roman" w:cs="Times New Roman"/>
          <w:spacing w:val="-3"/>
          <w:sz w:val="24"/>
          <w:szCs w:val="24"/>
        </w:rPr>
        <w:t>Обеспечение сервисного обслуживания (технического обслуживания, гарантийного и послегарантийного ремонта) производится на территории Тюменской области, в течение срока эксплуатации кресла-коляски.</w:t>
      </w:r>
    </w:p>
    <w:p w:rsidR="007F10FB" w:rsidRPr="007F10FB" w:rsidRDefault="007F10FB" w:rsidP="007F10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Требования к качеству поставляемых товаров</w:t>
      </w:r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7F10FB" w:rsidRDefault="007F10FB" w:rsidP="007F10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0FB">
        <w:rPr>
          <w:rFonts w:ascii="Times New Roman" w:eastAsia="Calibri" w:hAnsi="Times New Roman" w:cs="Times New Roman"/>
          <w:sz w:val="24"/>
          <w:szCs w:val="24"/>
          <w:lang w:eastAsia="ru-RU"/>
        </w:rPr>
        <w:t>На поставляемые кресла-коляски должны быть в наличии действующие регистрационные удостоверения, выданные Федеральной службой по надзору в сфере здравоохранения, декларацию о соответствии, которое считается действительным,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9461B6" w:rsidRPr="007F10FB" w:rsidRDefault="009461B6" w:rsidP="007F10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10FB" w:rsidRPr="007F10FB" w:rsidRDefault="007F10FB" w:rsidP="007F10FB">
      <w:pPr>
        <w:keepNext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7F10FB" w:rsidRPr="007F10FB" w:rsidRDefault="007F10FB" w:rsidP="007F10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519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237"/>
        <w:gridCol w:w="318"/>
        <w:gridCol w:w="1645"/>
        <w:gridCol w:w="318"/>
        <w:gridCol w:w="6061"/>
        <w:gridCol w:w="318"/>
        <w:gridCol w:w="1099"/>
        <w:gridCol w:w="318"/>
      </w:tblGrid>
      <w:tr w:rsidR="009461B6" w:rsidRPr="009461B6" w:rsidTr="0023083D">
        <w:trPr>
          <w:gridAfter w:val="1"/>
          <w:wAfter w:w="318" w:type="dxa"/>
          <w:trHeight w:val="454"/>
        </w:trPr>
        <w:tc>
          <w:tcPr>
            <w:tcW w:w="555" w:type="dxa"/>
            <w:gridSpan w:val="2"/>
          </w:tcPr>
          <w:p w:rsidR="009461B6" w:rsidRPr="009461B6" w:rsidRDefault="009461B6" w:rsidP="0094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3" w:type="dxa"/>
            <w:gridSpan w:val="2"/>
          </w:tcPr>
          <w:p w:rsidR="009461B6" w:rsidRPr="009461B6" w:rsidRDefault="009461B6" w:rsidP="0094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товара, торговая марка, производитель, страна происхождения</w:t>
            </w:r>
          </w:p>
        </w:tc>
        <w:tc>
          <w:tcPr>
            <w:tcW w:w="6379" w:type="dxa"/>
            <w:gridSpan w:val="2"/>
          </w:tcPr>
          <w:p w:rsidR="009461B6" w:rsidRPr="009461B6" w:rsidRDefault="009461B6" w:rsidP="0094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1417" w:type="dxa"/>
            <w:gridSpan w:val="2"/>
          </w:tcPr>
          <w:p w:rsidR="009461B6" w:rsidRPr="009461B6" w:rsidRDefault="009461B6" w:rsidP="0094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9461B6" w:rsidRPr="009461B6" w:rsidTr="0023083D">
        <w:trPr>
          <w:gridBefore w:val="1"/>
          <w:wBefore w:w="318" w:type="dxa"/>
          <w:trHeight w:val="2718"/>
        </w:trPr>
        <w:tc>
          <w:tcPr>
            <w:tcW w:w="555" w:type="dxa"/>
            <w:gridSpan w:val="2"/>
          </w:tcPr>
          <w:p w:rsidR="009461B6" w:rsidRPr="009461B6" w:rsidRDefault="009461B6" w:rsidP="009461B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2"/>
          </w:tcPr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ОКПД 2 30.92.20.000 </w:t>
            </w:r>
          </w:p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 01.28.07.00.02.05</w:t>
            </w:r>
          </w:p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КТРУ нет    </w:t>
            </w:r>
          </w:p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7-01-01. Кресло-коляска с ручным приводом комнатная (для инвалидов и детей-инвалидов)</w:t>
            </w:r>
          </w:p>
        </w:tc>
        <w:tc>
          <w:tcPr>
            <w:tcW w:w="6379" w:type="dxa"/>
            <w:gridSpan w:val="2"/>
          </w:tcPr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должна быть с приводом от обода колеса.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складывания и раскладывания кресла-коляски без применения инструмента.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приводных колес должен составлять не менее 57 см и не более 62 см. 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ободами</w:t>
            </w:r>
            <w:proofErr w:type="spellEnd"/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обручами.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Высота спинки должна быть не менее 42,5 см и иметь возможность регулировки по высоте не менее чем на ± 5 см.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изменение угла наклона сиденья от минус 5º до 15º; 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должна быть укомплектована подушкой на сиденье толщиной не менее 5 см.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должна быть укомплектована страховочным устройством от опрокидывания.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Максимальный вес пользователя: не менее 125 кг включительно. 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 кресла-коляски без дополнительного оснащения и без подушки не более 18  кг. 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Кресла-коляски должны иметь ширины сиденья: 38 см +/- 1 см, 40 </w:t>
            </w: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 +/- 1 см, 43 см +/- 1 см, 45 см +/- 1 см, 48 см +/- 1 см, 50 см +/- 1 см и поставляться в 6 типоразмерах.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Маркировка кресла-коляски должна содержать: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наименование производителя; 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адрес производителя; 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дату выпуска (месяц, год);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артикул модификации кресла-коляски;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серийный номер;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рекомендуемую максимальную массу пользователя.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комплект поставки должно входить: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инструментов;</w:t>
            </w:r>
          </w:p>
          <w:p w:rsidR="009461B6" w:rsidRPr="009461B6" w:rsidRDefault="009461B6" w:rsidP="009461B6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инструкция для пользователя (на русском языке);</w:t>
            </w:r>
          </w:p>
          <w:p w:rsidR="009461B6" w:rsidRPr="009461B6" w:rsidRDefault="009461B6" w:rsidP="00946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- гарантийный талон (с отметкой о произведенной проверке контроля качества).</w:t>
            </w:r>
          </w:p>
          <w:p w:rsidR="009461B6" w:rsidRPr="009461B6" w:rsidRDefault="009461B6" w:rsidP="009461B6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417" w:type="dxa"/>
            <w:gridSpan w:val="2"/>
          </w:tcPr>
          <w:p w:rsidR="009461B6" w:rsidRPr="009461B6" w:rsidRDefault="009461B6" w:rsidP="009461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lastRenderedPageBreak/>
              <w:t>450</w:t>
            </w:r>
          </w:p>
        </w:tc>
      </w:tr>
      <w:tr w:rsidR="009461B6" w:rsidRPr="009461B6" w:rsidTr="0023083D">
        <w:trPr>
          <w:gridBefore w:val="1"/>
          <w:wBefore w:w="318" w:type="dxa"/>
          <w:trHeight w:val="2149"/>
        </w:trPr>
        <w:tc>
          <w:tcPr>
            <w:tcW w:w="555" w:type="dxa"/>
            <w:gridSpan w:val="2"/>
          </w:tcPr>
          <w:p w:rsidR="009461B6" w:rsidRPr="009461B6" w:rsidRDefault="009461B6" w:rsidP="009461B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2"/>
          </w:tcPr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ОКПД 2 30.92.20.000 </w:t>
            </w:r>
          </w:p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 01.28.07.01.02.05</w:t>
            </w:r>
          </w:p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КТРУ нет    </w:t>
            </w:r>
          </w:p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7-01-02</w:t>
            </w:r>
          </w:p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Кресло-коляска с ручным приводом с дополнительной фиксацией (поддержкой) головы и тела, в том числе для больных ДЦП комнатная (для инвалидов и детей инвалидов) </w:t>
            </w:r>
          </w:p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379" w:type="dxa"/>
            <w:gridSpan w:val="2"/>
          </w:tcPr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 – 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с приводом от обода колеса.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Обода приводных колес должны быть выполнены из алюминия и должны иметь не менее 2-х регулировок установке от приводного колеса для более удобного </w:t>
            </w:r>
            <w:proofErr w:type="spellStart"/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схвата</w:t>
            </w:r>
            <w:proofErr w:type="spellEnd"/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 – коляска должна складываться и раскладываться без применения инструментов.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Покрытие рамы кресло – 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Высота спинки должна быть не менее 47,5 см.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иметь возможность </w:t>
            </w:r>
            <w:proofErr w:type="spellStart"/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поступенчатой</w:t>
            </w:r>
            <w:proofErr w:type="spellEnd"/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регулировки угла наклона спинки в не менее чем до 30º и фиксироваться не менее чем в четырех положениях.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ободами</w:t>
            </w:r>
            <w:proofErr w:type="spellEnd"/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обручами. Диаметр приводных колес должен составлять не менее 57 см и не более 62 см.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Подножки должны быть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кресло - коляски: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 изменение угла наклона сиденья от минус 5 до 15º;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 – 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При это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 – коляска должна быть укомплектована ремнями для фиксации стоп, поясным ремнем для фиксации туловища с пластиковой пряжкой.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 – 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 – коляска должна быть укомплектована двумя страховочными устройствами от опрокидывания, регулируемым по высоте в диапазоне 9 см с кнопочной фиксацией в не менее чем 5 положениях и с функцией отведения вверх для преодоления препятствий.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Вес кресла-коляски без дополнительного оснащения и без подушки не более 21 кг.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Маркировка кресла-коляски должна содержать: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наименование производителя;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адрес производителя;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дату выпуска (месяц, год);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артикул модификации кресла-коляски;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серийный номер;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 рекомендуемую максимальную массу пользователя.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комплект поставки должно входить: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набор инструментов;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инструкция для пользователя (на русском языке);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417" w:type="dxa"/>
            <w:gridSpan w:val="2"/>
          </w:tcPr>
          <w:p w:rsidR="009461B6" w:rsidRPr="009461B6" w:rsidRDefault="009461B6" w:rsidP="009461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highlight w:val="yellow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9461B6" w:rsidRPr="009461B6" w:rsidTr="0023083D">
        <w:trPr>
          <w:gridBefore w:val="1"/>
          <w:wBefore w:w="318" w:type="dxa"/>
          <w:trHeight w:val="299"/>
        </w:trPr>
        <w:tc>
          <w:tcPr>
            <w:tcW w:w="555" w:type="dxa"/>
            <w:gridSpan w:val="2"/>
          </w:tcPr>
          <w:p w:rsidR="009461B6" w:rsidRPr="009461B6" w:rsidRDefault="009461B6" w:rsidP="009461B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2"/>
          </w:tcPr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ОКПД 2 30.92.20.000 </w:t>
            </w:r>
          </w:p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 01.28.07.02.02.05</w:t>
            </w:r>
          </w:p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КТРУ нет    </w:t>
            </w:r>
          </w:p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t>7-01-03</w:t>
            </w:r>
          </w:p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</w:pPr>
          </w:p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t>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6379" w:type="dxa"/>
            <w:gridSpan w:val="2"/>
          </w:tcPr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Кресло-коляска должна быть с приводом от обода колеса.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461B6">
                <w:rPr>
                  <w:rFonts w:ascii="Times New Roman" w:eastAsia="Times New Roman" w:hAnsi="Times New Roman" w:cs="Times New Roman"/>
                  <w:kern w:val="3"/>
                  <w:sz w:val="20"/>
                  <w:szCs w:val="20"/>
                  <w:lang w:eastAsia="ru-RU"/>
                </w:rPr>
                <w:t>15 см</w:t>
              </w:r>
            </w:smartTag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ru-RU"/>
              </w:rPr>
              <w:t xml:space="preserve">. 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9461B6">
                <w:rPr>
                  <w:rFonts w:ascii="Times New Roman" w:eastAsia="Times New Roman" w:hAnsi="Times New Roman" w:cs="Times New Roman"/>
                  <w:kern w:val="3"/>
                  <w:sz w:val="20"/>
                  <w:szCs w:val="20"/>
                  <w:lang w:eastAsia="ru-RU"/>
                </w:rPr>
                <w:t>57 см</w:t>
              </w:r>
            </w:smartTag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9461B6">
                <w:rPr>
                  <w:rFonts w:ascii="Times New Roman" w:eastAsia="Times New Roman" w:hAnsi="Times New Roman" w:cs="Times New Roman"/>
                  <w:kern w:val="3"/>
                  <w:sz w:val="20"/>
                  <w:szCs w:val="20"/>
                  <w:lang w:eastAsia="ru-RU"/>
                </w:rPr>
                <w:t>62 см</w:t>
              </w:r>
            </w:smartTag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. 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9461B6">
                <w:rPr>
                  <w:rFonts w:ascii="Times New Roman" w:eastAsia="Times New Roman" w:hAnsi="Times New Roman" w:cs="Times New Roman"/>
                  <w:kern w:val="3"/>
                  <w:sz w:val="20"/>
                  <w:szCs w:val="20"/>
                  <w:lang w:eastAsia="ru-RU"/>
                </w:rPr>
                <w:t>42,5 см</w:t>
              </w:r>
            </w:smartTag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461B6">
                <w:rPr>
                  <w:rFonts w:ascii="Times New Roman" w:eastAsia="Times New Roman" w:hAnsi="Times New Roman" w:cs="Times New Roman"/>
                  <w:kern w:val="3"/>
                  <w:sz w:val="20"/>
                  <w:szCs w:val="20"/>
                  <w:lang w:eastAsia="ru-RU"/>
                </w:rPr>
                <w:t>± 5 см</w:t>
              </w:r>
            </w:smartTag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.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461B6">
                <w:rPr>
                  <w:rFonts w:ascii="Times New Roman" w:eastAsia="Times New Roman" w:hAnsi="Times New Roman" w:cs="Times New Roman"/>
                  <w:kern w:val="3"/>
                  <w:sz w:val="20"/>
                  <w:szCs w:val="20"/>
                  <w:lang w:eastAsia="ru-RU"/>
                </w:rPr>
                <w:t>30 см.</w:t>
              </w:r>
            </w:smartTag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u w:val="single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не менее чем в 16 позициях: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- изменение высоты сиденья спереди в диапазоне не менее 3 и сзади в </w:t>
            </w: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lastRenderedPageBreak/>
              <w:t xml:space="preserve">диапазоне не менее 9 см; 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-  изменение угла наклона сиденья от минус 5º до 15º; 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9461B6">
                <w:rPr>
                  <w:rFonts w:ascii="Times New Roman" w:eastAsia="Times New Roman" w:hAnsi="Times New Roman" w:cs="Times New Roman"/>
                  <w:kern w:val="3"/>
                  <w:sz w:val="20"/>
                  <w:szCs w:val="20"/>
                  <w:lang w:eastAsia="ru-RU"/>
                </w:rPr>
                <w:t>8 см</w:t>
              </w:r>
            </w:smartTag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посредством регулировки расстояния между приводными и поворотными колесами.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461B6">
                <w:rPr>
                  <w:rFonts w:ascii="Times New Roman" w:eastAsia="Times New Roman" w:hAnsi="Times New Roman" w:cs="Times New Roman"/>
                  <w:kern w:val="3"/>
                  <w:sz w:val="20"/>
                  <w:szCs w:val="20"/>
                  <w:lang w:eastAsia="ru-RU"/>
                </w:rPr>
                <w:t>5 см</w:t>
              </w:r>
            </w:smartTag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.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9461B6">
                <w:rPr>
                  <w:rFonts w:ascii="Times New Roman" w:eastAsia="Times New Roman" w:hAnsi="Times New Roman" w:cs="Times New Roman"/>
                  <w:kern w:val="3"/>
                  <w:sz w:val="20"/>
                  <w:szCs w:val="20"/>
                  <w:lang w:eastAsia="ru-RU"/>
                </w:rPr>
                <w:t>125 кг</w:t>
              </w:r>
            </w:smartTag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включительно. 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Вес кресла-коляски без дополнительного оснащения и без подушки не более 18 кг. 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Кресла-коляски должны иметь ширины сиденья: 38 см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9461B6">
                <w:rPr>
                  <w:rFonts w:ascii="Times New Roman" w:eastAsia="Times New Roman" w:hAnsi="Times New Roman" w:cs="Times New Roman"/>
                  <w:kern w:val="3"/>
                  <w:sz w:val="20"/>
                  <w:szCs w:val="20"/>
                  <w:lang w:eastAsia="ru-RU"/>
                </w:rPr>
                <w:t>43 см +/- 1 см</w:t>
              </w:r>
            </w:smartTag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9461B6">
                <w:rPr>
                  <w:rFonts w:ascii="Times New Roman" w:eastAsia="Times New Roman" w:hAnsi="Times New Roman" w:cs="Times New Roman"/>
                  <w:kern w:val="3"/>
                  <w:sz w:val="20"/>
                  <w:szCs w:val="20"/>
                  <w:lang w:eastAsia="ru-RU"/>
                </w:rPr>
                <w:t>48 см +/- 1 см</w:t>
              </w:r>
            </w:smartTag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, 50 см +/- 1 см и поставляться в 6 типоразмерах.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Маркировка кресла-коляски должна содержать: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- наименование производителя; 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- адрес производителя; 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- дату выпуска (месяц, год);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- артикул модификации кресла-коляски;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- серийный номер;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- рекомендуемую максимальную массу пользователя.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В комплект поставки должно входить: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- набор инструментов;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- инструкция для пользователя (на русском языке);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  <w:p w:rsidR="009461B6" w:rsidRPr="009461B6" w:rsidRDefault="009461B6" w:rsidP="009461B6">
            <w:pPr>
              <w:suppressAutoHyphens/>
              <w:autoSpaceDN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</w:tc>
        <w:tc>
          <w:tcPr>
            <w:tcW w:w="1417" w:type="dxa"/>
            <w:gridSpan w:val="2"/>
          </w:tcPr>
          <w:p w:rsidR="009461B6" w:rsidRPr="009461B6" w:rsidRDefault="009461B6" w:rsidP="009461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lastRenderedPageBreak/>
              <w:t>10</w:t>
            </w:r>
          </w:p>
        </w:tc>
      </w:tr>
      <w:tr w:rsidR="009461B6" w:rsidRPr="009461B6" w:rsidTr="0023083D">
        <w:trPr>
          <w:gridBefore w:val="1"/>
          <w:wBefore w:w="318" w:type="dxa"/>
          <w:trHeight w:val="299"/>
        </w:trPr>
        <w:tc>
          <w:tcPr>
            <w:tcW w:w="555" w:type="dxa"/>
            <w:gridSpan w:val="2"/>
          </w:tcPr>
          <w:p w:rsidR="009461B6" w:rsidRPr="009461B6" w:rsidRDefault="009461B6" w:rsidP="009461B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2"/>
          </w:tcPr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ОКПД 2 30.92.20.000 </w:t>
            </w:r>
          </w:p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 01.28.07.02.02.05</w:t>
            </w:r>
          </w:p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КТРУ нет    </w:t>
            </w:r>
          </w:p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7-02-01</w:t>
            </w:r>
          </w:p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с ручным приводом прогулочная (для инвалидов и детей-инвалидов)</w:t>
            </w:r>
          </w:p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</w:tcPr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улицы.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с приводом от обода колеса.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Возможность складывания и раскладывания кресла-коляски без применения инструмента.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Диаметр приводных колес должен составлять не менее 57 см и не более 62 см.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ободами</w:t>
            </w:r>
            <w:proofErr w:type="spellEnd"/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обручами.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Высота спинки должна быть не менее 42,5 см и иметь возможность </w:t>
            </w: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регулировки по высоте не менее чем на ± 5 см.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 изменение угла наклона сиденья от минус 5º до 15º;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 – коляска должна быть укомплектована страховочным устройством от опрокидывания.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Максимальный вес пользователя: не менее 125 кг включительно.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Вес кресла-коляски без дополнительного оснащения и без подушки не более 18 кг.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Маркировка кресла-коляски должна содержать: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наименование производителя;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адрес производителя;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дату выпуска (месяц, год);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артикул модификации кресла-коляски;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серийный номер;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рекомендуемую максимальную массу пользователя.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комплект поставки должно входить: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набор инструментов;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инструкция для пользователя (на русском языке);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417" w:type="dxa"/>
            <w:gridSpan w:val="2"/>
          </w:tcPr>
          <w:p w:rsidR="009461B6" w:rsidRPr="009461B6" w:rsidRDefault="009461B6" w:rsidP="009461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lastRenderedPageBreak/>
              <w:t>450</w:t>
            </w:r>
          </w:p>
        </w:tc>
      </w:tr>
      <w:tr w:rsidR="009461B6" w:rsidRPr="009461B6" w:rsidTr="0023083D">
        <w:trPr>
          <w:gridBefore w:val="1"/>
          <w:wBefore w:w="318" w:type="dxa"/>
          <w:trHeight w:val="299"/>
        </w:trPr>
        <w:tc>
          <w:tcPr>
            <w:tcW w:w="555" w:type="dxa"/>
            <w:gridSpan w:val="2"/>
          </w:tcPr>
          <w:p w:rsidR="009461B6" w:rsidRPr="009461B6" w:rsidRDefault="009461B6" w:rsidP="009461B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2"/>
          </w:tcPr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ОКПД 2 30.92.20.000 </w:t>
            </w:r>
          </w:p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КОЗ 01.28.07.02.02.05                КТРУ нет </w:t>
            </w:r>
          </w:p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7-02-02</w:t>
            </w:r>
          </w:p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Кресло-коляска с ручным приводом с </w:t>
            </w:r>
            <w:r w:rsidRPr="00946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дополнительной фиксацией (поддержкой) головы и тела, в том числе для больных ДЦП прогулочная (для инвалидов и детей-инвалидов) </w:t>
            </w:r>
          </w:p>
          <w:p w:rsidR="009461B6" w:rsidRPr="009461B6" w:rsidRDefault="009461B6" w:rsidP="009461B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</w:tcPr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улицы.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 – 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Кресло-коляска должна быть с приводом от обода колеса.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Обода приводных колес должны быть выполнены из алюминия и должны иметь не менее 2-х регулировок установке от приводного колеса для более удобного </w:t>
            </w:r>
            <w:proofErr w:type="spellStart"/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схвата</w:t>
            </w:r>
            <w:proofErr w:type="spellEnd"/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 – коляска должна складываться и раскладываться без применения инструментов.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Покрытие рамы кресло – 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Высота спинки должна быть не менее 47,5 см.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иметь возможность </w:t>
            </w:r>
            <w:proofErr w:type="spellStart"/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поступенчатой</w:t>
            </w:r>
            <w:proofErr w:type="spellEnd"/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регулировки угла наклона спинки в не менее чем до 30º и фиксироваться не менее чем в четырех положениях.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ободами</w:t>
            </w:r>
            <w:proofErr w:type="spellEnd"/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обручами. Диаметр приводных колес должен составлять не менее 57 см и не более 62 см.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Подножки должны быть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кресло - коляски: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 изменение угла наклона сиденья от минус 5 до 15º;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 – 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При это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Кресло – коляска должна быть укомплектована ремнями для фиксации стоп, поясным ремнем для фиксации туловища с пластиковой пряжкой.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 – 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 – коляска должна быть укомплектована двумя страховочными устройствами от опрокидывания, регулируемым по высоте в диапазоне 9 см с кнопочной фиксацией в не менее чем 5 положениях и с функцией отведения вверх для преодоления препятствий.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Вес кресла-коляски без дополнительного оснащения и без подушки не более 21 кг.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Маркировка кресла-коляски должна содержать: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наименование производителя;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адрес производителя; 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дату выпуска (месяц, год);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артикул модификации кресла-коляски;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серийный номер;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рекомендуемую максимальную массу пользователя.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комплект поставки должно входить: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набор инструментов;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инструкция для пользователя (на русском языке);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  <w:p w:rsidR="009461B6" w:rsidRPr="009461B6" w:rsidRDefault="009461B6" w:rsidP="009461B6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417" w:type="dxa"/>
            <w:gridSpan w:val="2"/>
          </w:tcPr>
          <w:p w:rsidR="009461B6" w:rsidRPr="009461B6" w:rsidRDefault="009461B6" w:rsidP="009461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9461B6" w:rsidRPr="009461B6" w:rsidTr="0023083D">
        <w:trPr>
          <w:gridBefore w:val="1"/>
          <w:wBefore w:w="318" w:type="dxa"/>
          <w:trHeight w:val="2449"/>
        </w:trPr>
        <w:tc>
          <w:tcPr>
            <w:tcW w:w="555" w:type="dxa"/>
            <w:gridSpan w:val="2"/>
          </w:tcPr>
          <w:p w:rsidR="009461B6" w:rsidRPr="009461B6" w:rsidRDefault="009461B6" w:rsidP="009461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63" w:type="dxa"/>
            <w:gridSpan w:val="2"/>
          </w:tcPr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ОКПД 2 30.92.20.000 </w:t>
            </w:r>
          </w:p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1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КОЗ 01.28.07.03.02.05                КТРУ нет 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B6" w:rsidRPr="009461B6" w:rsidRDefault="009461B6" w:rsidP="0094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7-02-04</w:t>
            </w:r>
          </w:p>
          <w:p w:rsidR="009461B6" w:rsidRPr="009461B6" w:rsidRDefault="009461B6" w:rsidP="0094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1B6" w:rsidRPr="009461B6" w:rsidRDefault="009461B6" w:rsidP="0094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с ручным приводом для управления одной рукой прогулочная (для инвалидов и детей-инвалидов)</w:t>
            </w:r>
          </w:p>
        </w:tc>
        <w:tc>
          <w:tcPr>
            <w:tcW w:w="6379" w:type="dxa"/>
            <w:gridSpan w:val="2"/>
          </w:tcPr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улицы.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Кресло-коляска должна быть с приводом от обода колеса.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Возможность складывания и раскладывания кресла-коляски без применения инструмента.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Диаметр приводных колес должен составлять не менее 57 см и не более 62 см. 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Приводные колеса должны иметь надувные покрышки, быть легко </w:t>
            </w: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демонтируемыми путем использования быстросъемных колесных осей с пружинно-шариковыми фиксаторами.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 изменение угла наклона сиденья от минус 5º до 15º; 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Кресло-коляска должна быть укомплектована подушкой на сиденье толщиной не менее 5 см.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Максимальный вес пользователя: не менее 125 кг включительно. 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Вес кресла-коляски без дополнительного оснащения и без подушки не более 18 кг. 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Маркировка кресла-коляски должна содержать: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наименование производителя; 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адрес производителя; 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дату выпуска (месяц, год);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артикул модификации кресла-коляски;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серийный номер;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рекомендуемую максимальную массу пользователя.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комплект поставки должно входить: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набор инструментов;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инструкция для пользователя (на русском языке);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417" w:type="dxa"/>
            <w:gridSpan w:val="2"/>
          </w:tcPr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9461B6" w:rsidRPr="009461B6" w:rsidTr="0023083D">
        <w:trPr>
          <w:gridBefore w:val="1"/>
          <w:wBefore w:w="318" w:type="dxa"/>
          <w:trHeight w:val="177"/>
        </w:trPr>
        <w:tc>
          <w:tcPr>
            <w:tcW w:w="555" w:type="dxa"/>
            <w:gridSpan w:val="2"/>
          </w:tcPr>
          <w:p w:rsidR="009461B6" w:rsidRPr="009461B6" w:rsidRDefault="009461B6" w:rsidP="009461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9461B6" w:rsidRPr="009461B6" w:rsidRDefault="009461B6" w:rsidP="009461B6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</w:tcPr>
          <w:p w:rsidR="009461B6" w:rsidRPr="009461B6" w:rsidRDefault="009461B6" w:rsidP="0094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7" w:type="dxa"/>
            <w:gridSpan w:val="2"/>
            <w:vAlign w:val="center"/>
          </w:tcPr>
          <w:p w:rsidR="009461B6" w:rsidRPr="009461B6" w:rsidRDefault="009461B6" w:rsidP="0094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</w:t>
            </w:r>
          </w:p>
        </w:tc>
      </w:tr>
    </w:tbl>
    <w:p w:rsidR="00FD3AA0" w:rsidRPr="00FD3AA0" w:rsidRDefault="00FD3AA0" w:rsidP="00E74A3D">
      <w:pPr>
        <w:spacing w:after="0" w:line="240" w:lineRule="auto"/>
        <w:rPr>
          <w:b/>
        </w:rPr>
      </w:pPr>
      <w:bookmarkStart w:id="0" w:name="_GoBack"/>
      <w:bookmarkEnd w:id="0"/>
    </w:p>
    <w:sectPr w:rsidR="00FD3AA0" w:rsidRPr="00FD3AA0" w:rsidSect="002620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AA1"/>
    <w:multiLevelType w:val="hybridMultilevel"/>
    <w:tmpl w:val="58C28ECA"/>
    <w:lvl w:ilvl="0" w:tplc="6A6C1A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07730"/>
    <w:multiLevelType w:val="hybridMultilevel"/>
    <w:tmpl w:val="AB54370A"/>
    <w:lvl w:ilvl="0" w:tplc="1FA212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52A"/>
    <w:multiLevelType w:val="hybridMultilevel"/>
    <w:tmpl w:val="9580E040"/>
    <w:lvl w:ilvl="0" w:tplc="88FCC78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A4158"/>
    <w:multiLevelType w:val="hybridMultilevel"/>
    <w:tmpl w:val="5DD2C9CE"/>
    <w:lvl w:ilvl="0" w:tplc="32008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F3A61"/>
    <w:multiLevelType w:val="hybridMultilevel"/>
    <w:tmpl w:val="291E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F1147"/>
    <w:multiLevelType w:val="hybridMultilevel"/>
    <w:tmpl w:val="DC3C79D8"/>
    <w:lvl w:ilvl="0" w:tplc="04E07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10"/>
    <w:rsid w:val="0002764C"/>
    <w:rsid w:val="00033EC0"/>
    <w:rsid w:val="000436B5"/>
    <w:rsid w:val="000446F2"/>
    <w:rsid w:val="000761A8"/>
    <w:rsid w:val="000775C5"/>
    <w:rsid w:val="000B5189"/>
    <w:rsid w:val="000C0625"/>
    <w:rsid w:val="000D2073"/>
    <w:rsid w:val="00153FAB"/>
    <w:rsid w:val="0018090E"/>
    <w:rsid w:val="002557C0"/>
    <w:rsid w:val="00262052"/>
    <w:rsid w:val="0027750B"/>
    <w:rsid w:val="002A7183"/>
    <w:rsid w:val="002B37CF"/>
    <w:rsid w:val="002E400A"/>
    <w:rsid w:val="002E6247"/>
    <w:rsid w:val="00324876"/>
    <w:rsid w:val="00343039"/>
    <w:rsid w:val="0034448E"/>
    <w:rsid w:val="00360412"/>
    <w:rsid w:val="003611F8"/>
    <w:rsid w:val="00393D4C"/>
    <w:rsid w:val="003B15A4"/>
    <w:rsid w:val="00421C36"/>
    <w:rsid w:val="0044568B"/>
    <w:rsid w:val="00486755"/>
    <w:rsid w:val="00496D6B"/>
    <w:rsid w:val="004A7844"/>
    <w:rsid w:val="004C6F3F"/>
    <w:rsid w:val="004D2F09"/>
    <w:rsid w:val="00507C97"/>
    <w:rsid w:val="00531D40"/>
    <w:rsid w:val="00542FE9"/>
    <w:rsid w:val="00585175"/>
    <w:rsid w:val="00587880"/>
    <w:rsid w:val="00590E31"/>
    <w:rsid w:val="005B2707"/>
    <w:rsid w:val="005C098D"/>
    <w:rsid w:val="005F64B4"/>
    <w:rsid w:val="0063502A"/>
    <w:rsid w:val="00665C8C"/>
    <w:rsid w:val="00687833"/>
    <w:rsid w:val="006E5A92"/>
    <w:rsid w:val="007160B4"/>
    <w:rsid w:val="007367E1"/>
    <w:rsid w:val="00736B8D"/>
    <w:rsid w:val="0074554E"/>
    <w:rsid w:val="007564D4"/>
    <w:rsid w:val="00783A16"/>
    <w:rsid w:val="007B332F"/>
    <w:rsid w:val="007F10FB"/>
    <w:rsid w:val="008471ED"/>
    <w:rsid w:val="008879B5"/>
    <w:rsid w:val="008926AF"/>
    <w:rsid w:val="008953C9"/>
    <w:rsid w:val="008E1F9F"/>
    <w:rsid w:val="009461B6"/>
    <w:rsid w:val="00954930"/>
    <w:rsid w:val="0097311D"/>
    <w:rsid w:val="009B1F36"/>
    <w:rsid w:val="009D41A5"/>
    <w:rsid w:val="009D575C"/>
    <w:rsid w:val="009E6135"/>
    <w:rsid w:val="00A5682D"/>
    <w:rsid w:val="00AB0660"/>
    <w:rsid w:val="00B3481D"/>
    <w:rsid w:val="00B3488B"/>
    <w:rsid w:val="00B46D6D"/>
    <w:rsid w:val="00B533E5"/>
    <w:rsid w:val="00BD1C4B"/>
    <w:rsid w:val="00BD4F5E"/>
    <w:rsid w:val="00C518DF"/>
    <w:rsid w:val="00C95463"/>
    <w:rsid w:val="00CA1110"/>
    <w:rsid w:val="00D15008"/>
    <w:rsid w:val="00D96B30"/>
    <w:rsid w:val="00DA78BB"/>
    <w:rsid w:val="00E305DF"/>
    <w:rsid w:val="00E730C4"/>
    <w:rsid w:val="00E74A3D"/>
    <w:rsid w:val="00EB6196"/>
    <w:rsid w:val="00EC3D14"/>
    <w:rsid w:val="00EC4D4F"/>
    <w:rsid w:val="00F44ACF"/>
    <w:rsid w:val="00F45127"/>
    <w:rsid w:val="00F5428E"/>
    <w:rsid w:val="00F90690"/>
    <w:rsid w:val="00FC2B07"/>
    <w:rsid w:val="00F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4512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5127"/>
  </w:style>
  <w:style w:type="paragraph" w:customStyle="1" w:styleId="21">
    <w:name w:val="Основной текст 21"/>
    <w:basedOn w:val="a"/>
    <w:rsid w:val="00F451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styleId="a5">
    <w:name w:val="Hyperlink"/>
    <w:rsid w:val="00F45127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F451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3604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5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18D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nhideWhenUsed/>
    <w:rsid w:val="0063502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6350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954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4512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5127"/>
  </w:style>
  <w:style w:type="paragraph" w:customStyle="1" w:styleId="21">
    <w:name w:val="Основной текст 21"/>
    <w:basedOn w:val="a"/>
    <w:rsid w:val="00F451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styleId="a5">
    <w:name w:val="Hyperlink"/>
    <w:rsid w:val="00F45127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F451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3604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5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18D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nhideWhenUsed/>
    <w:rsid w:val="0063502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6350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95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C30E-1044-4516-8AC3-0A2BA0C0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5911</Words>
  <Characters>33699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39531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Наталья Вячеславовна</dc:creator>
  <cp:lastModifiedBy>Савина Людмила Вячеславовна</cp:lastModifiedBy>
  <cp:revision>4</cp:revision>
  <cp:lastPrinted>2017-12-19T03:50:00Z</cp:lastPrinted>
  <dcterms:created xsi:type="dcterms:W3CDTF">2020-02-10T06:08:00Z</dcterms:created>
  <dcterms:modified xsi:type="dcterms:W3CDTF">2020-02-10T06:11:00Z</dcterms:modified>
</cp:coreProperties>
</file>