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A1" w:rsidRDefault="008600B7" w:rsidP="00B477A1">
      <w:pPr>
        <w:pStyle w:val="a8"/>
        <w:ind w:left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64384" behindDoc="0" locked="0" layoutInCell="1" allowOverlap="1">
                <wp:simplePos x="0" y="0"/>
                <wp:positionH relativeFrom="margin">
                  <wp:posOffset>-11430</wp:posOffset>
                </wp:positionH>
                <wp:positionV relativeFrom="page">
                  <wp:posOffset>371475</wp:posOffset>
                </wp:positionV>
                <wp:extent cx="3898265" cy="413385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265" cy="413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BEC" w:rsidRDefault="00710BEC" w:rsidP="00B477A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.9pt;margin-top:29.25pt;width:306.95pt;height:32.55pt;z-index:25166438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" stroked="f">
                <v:fill opacity="0"/>
                <v:textbox inset="0,0,0,0">
                  <w:txbxContent>
                    <w:p w:rsidR="00710BEC" w:rsidRDefault="00710BEC" w:rsidP="00B477A1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477A1" w:rsidRDefault="00B477A1" w:rsidP="00B477A1">
      <w:pPr>
        <w:pStyle w:val="a8"/>
        <w:ind w:left="0"/>
        <w:jc w:val="right"/>
      </w:pPr>
    </w:p>
    <w:p w:rsidR="00B477A1" w:rsidRDefault="00B477A1" w:rsidP="00B477A1">
      <w:pPr>
        <w:pStyle w:val="a8"/>
        <w:ind w:left="0"/>
        <w:jc w:val="right"/>
      </w:pPr>
    </w:p>
    <w:p w:rsidR="00D01E3E" w:rsidRPr="00BC2CAF" w:rsidRDefault="004B1F25" w:rsidP="00D01E3E">
      <w:pPr>
        <w:pStyle w:val="a8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477A1" w:rsidRDefault="00B477A1" w:rsidP="00B477A1">
      <w:pPr>
        <w:spacing w:after="160" w:line="259" w:lineRule="auto"/>
      </w:pPr>
    </w:p>
    <w:p w:rsidR="00B477A1" w:rsidRPr="0071778C" w:rsidRDefault="00B477A1" w:rsidP="00BD4569">
      <w:pPr>
        <w:pStyle w:val="3"/>
        <w:keepNext w:val="0"/>
        <w:widowControl w:val="0"/>
        <w:suppressAutoHyphens w:val="0"/>
      </w:pPr>
      <w:r w:rsidRPr="0071778C">
        <w:t>Техническое задание</w:t>
      </w:r>
    </w:p>
    <w:p w:rsidR="0071778C" w:rsidRPr="000F4990" w:rsidRDefault="0071778C" w:rsidP="00BD4569">
      <w:pPr>
        <w:pStyle w:val="ConsPlusNormal"/>
        <w:suppressAutoHyphens w:val="0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71778C" w:rsidRPr="000F4990" w:rsidRDefault="0071778C" w:rsidP="00BD4569">
      <w:pPr>
        <w:pStyle w:val="ConsPlusNormal"/>
        <w:suppressAutoHyphens w:val="0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0F4990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Наименование объекта закупки: </w:t>
      </w:r>
      <w:r w:rsidRPr="000F49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Выполнение работ по изготовлению сложной ортопедической обуви по индивидуальным замерам для детей</w:t>
      </w:r>
      <w:r w:rsidR="00BE40C5" w:rsidRPr="000F49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0F49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- ин</w:t>
      </w:r>
      <w:r w:rsidR="00BD4569" w:rsidRPr="000F49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валидов Орловской области в 20</w:t>
      </w:r>
      <w:r w:rsidR="004F3D3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20</w:t>
      </w:r>
      <w:r w:rsidRPr="000F49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году</w:t>
      </w:r>
      <w:r w:rsidR="00BE40C5" w:rsidRPr="000F49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.</w:t>
      </w:r>
    </w:p>
    <w:p w:rsidR="0071778C" w:rsidRPr="000F4990" w:rsidRDefault="0071778C" w:rsidP="00BD4569">
      <w:pPr>
        <w:pStyle w:val="ConsPlusNormal"/>
        <w:suppressAutoHyphens w:val="0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0F4990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Количество выполняемых работ (поставки товара, оказания услуг): </w:t>
      </w:r>
      <w:r w:rsidR="00BF4FC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300</w:t>
      </w:r>
      <w:r w:rsidR="00BE40C5" w:rsidRPr="000F49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BD4569" w:rsidRPr="000F49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пар</w:t>
      </w:r>
      <w:r w:rsidRPr="000F49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.</w:t>
      </w:r>
    </w:p>
    <w:p w:rsidR="00E352B1" w:rsidRPr="000F4990" w:rsidRDefault="0071778C" w:rsidP="00BD4569">
      <w:pPr>
        <w:pStyle w:val="ConsPlusNormal"/>
        <w:suppressAutoHyphens w:val="0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0F4990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Место выполнения работ: Выполнение работ по изготовлению изделий осуществляется по месту нахождения Исполнителя. Выполнение работ, связанных с проведением комплекса мероприятий (замеры, подгонка, примерка и т. д.), в которых необходимо участие Получателя, осуществляется по месту нахождения Получателя. Выполнение работ должно быть осуществлено по индивидуальным заказам Получателей, при предъявлении ими </w:t>
      </w:r>
      <w:r w:rsidR="008E3CDC" w:rsidRPr="000F4990">
        <w:rPr>
          <w:rFonts w:ascii="Times New Roman" w:hAnsi="Times New Roman" w:cs="Times New Roman"/>
          <w:bCs/>
          <w:sz w:val="18"/>
          <w:szCs w:val="18"/>
          <w:lang w:eastAsia="ru-RU"/>
        </w:rPr>
        <w:t>свидетельства о рождении (</w:t>
      </w:r>
      <w:r w:rsidRPr="000F4990">
        <w:rPr>
          <w:rFonts w:ascii="Times New Roman" w:hAnsi="Times New Roman" w:cs="Times New Roman"/>
          <w:bCs/>
          <w:sz w:val="18"/>
          <w:szCs w:val="18"/>
          <w:lang w:eastAsia="ru-RU"/>
        </w:rPr>
        <w:t>паспорта</w:t>
      </w:r>
      <w:r w:rsidR="008E3CDC" w:rsidRPr="000F4990">
        <w:rPr>
          <w:rFonts w:ascii="Times New Roman" w:hAnsi="Times New Roman" w:cs="Times New Roman"/>
          <w:bCs/>
          <w:sz w:val="18"/>
          <w:szCs w:val="18"/>
          <w:lang w:eastAsia="ru-RU"/>
        </w:rPr>
        <w:t>)</w:t>
      </w:r>
      <w:r w:rsidRPr="000F4990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и направления, выданного Заказчиком. Выдача готового изделия осуществляется по выбору Получателя: </w:t>
      </w:r>
      <w:r w:rsidR="008E3CDC" w:rsidRPr="000F4990">
        <w:rPr>
          <w:rFonts w:ascii="Times New Roman" w:hAnsi="Times New Roman" w:cs="Times New Roman"/>
          <w:bCs/>
          <w:sz w:val="18"/>
          <w:szCs w:val="18"/>
          <w:lang w:eastAsia="ru-RU"/>
        </w:rPr>
        <w:t>либо по месту жительства Получателя в пределах Орловской области, либо в пункте выдачи в г. Орле, специально оборудованном Исполнителем с учетом требований Заказчика</w:t>
      </w:r>
      <w:r w:rsidR="00E352B1" w:rsidRPr="000F4990">
        <w:rPr>
          <w:rFonts w:ascii="Times New Roman" w:hAnsi="Times New Roman" w:cs="Times New Roman"/>
          <w:bCs/>
          <w:sz w:val="18"/>
          <w:szCs w:val="18"/>
          <w:lang w:eastAsia="ru-RU"/>
        </w:rPr>
        <w:t>.</w:t>
      </w:r>
    </w:p>
    <w:p w:rsidR="0071778C" w:rsidRPr="000F4990" w:rsidRDefault="00E352B1" w:rsidP="00E352B1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0F4990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               </w:t>
      </w:r>
      <w:r w:rsidR="0071778C" w:rsidRPr="000F4990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Срок выполнения работ: </w:t>
      </w:r>
      <w:r w:rsidR="0071778C" w:rsidRPr="000F49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до </w:t>
      </w:r>
      <w:r w:rsidR="00BD4569" w:rsidRPr="000F49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3</w:t>
      </w:r>
      <w:r w:rsidR="004F3D3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1</w:t>
      </w:r>
      <w:r w:rsidR="00744462" w:rsidRPr="000F49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.</w:t>
      </w:r>
      <w:r w:rsidR="004F3D3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07</w:t>
      </w:r>
      <w:r w:rsidR="00BD4569" w:rsidRPr="000F49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.20</w:t>
      </w:r>
      <w:r w:rsidR="004F3D3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20</w:t>
      </w:r>
      <w:r w:rsidR="0071778C" w:rsidRPr="000F49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включительно</w:t>
      </w:r>
      <w:r w:rsidR="0071778C" w:rsidRPr="000F4990">
        <w:rPr>
          <w:rFonts w:ascii="Times New Roman" w:hAnsi="Times New Roman" w:cs="Times New Roman"/>
          <w:bCs/>
          <w:sz w:val="18"/>
          <w:szCs w:val="18"/>
          <w:lang w:eastAsia="ru-RU"/>
        </w:rPr>
        <w:t>.</w:t>
      </w:r>
    </w:p>
    <w:p w:rsidR="0071778C" w:rsidRPr="000F4990" w:rsidRDefault="0071778C" w:rsidP="00BD4569">
      <w:pPr>
        <w:pStyle w:val="ConsPlusNormal"/>
        <w:suppressAutoHyphens w:val="0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0F4990">
        <w:rPr>
          <w:rFonts w:ascii="Times New Roman" w:hAnsi="Times New Roman" w:cs="Times New Roman"/>
          <w:bCs/>
          <w:sz w:val="18"/>
          <w:szCs w:val="18"/>
          <w:lang w:eastAsia="ru-RU"/>
        </w:rPr>
        <w:t>Источник финансирования: 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055EC5" w:rsidRPr="000F4990" w:rsidRDefault="0071778C" w:rsidP="00055EC5">
      <w:pPr>
        <w:pStyle w:val="ConsPlusNormal"/>
        <w:suppressAutoHyphens w:val="0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0F4990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Начальная (максимальная) цена Контракта: </w:t>
      </w:r>
      <w:r w:rsidR="00995AF8" w:rsidRPr="00995AF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1 742 001,00</w:t>
      </w:r>
      <w:r w:rsidR="00E9099D" w:rsidRPr="000F4990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BD4569" w:rsidRPr="000F49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руб</w:t>
      </w:r>
      <w:r w:rsidR="00BE40C5" w:rsidRPr="000F499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.</w:t>
      </w:r>
    </w:p>
    <w:p w:rsidR="00B477A1" w:rsidRPr="000F4990" w:rsidRDefault="0071778C" w:rsidP="00055EC5">
      <w:pPr>
        <w:pStyle w:val="ConsPlusNormal"/>
        <w:suppressAutoHyphens w:val="0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0F4990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Цена Контракта включает в себя: </w:t>
      </w:r>
      <w:r w:rsidR="00055EC5" w:rsidRPr="000F4990">
        <w:rPr>
          <w:rFonts w:ascii="Times New Roman" w:hAnsi="Times New Roman" w:cs="Times New Roman"/>
          <w:bCs/>
          <w:sz w:val="18"/>
          <w:szCs w:val="18"/>
          <w:lang w:eastAsia="ru-RU"/>
        </w:rPr>
        <w:t>в</w:t>
      </w:r>
      <w:r w:rsidRPr="000F4990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цену Контракта включаются все расходы Исполнителя по исполнению </w:t>
      </w:r>
      <w:r w:rsidR="0063700A">
        <w:rPr>
          <w:rFonts w:ascii="Times New Roman" w:hAnsi="Times New Roman" w:cs="Times New Roman"/>
          <w:bCs/>
          <w:sz w:val="18"/>
          <w:szCs w:val="18"/>
          <w:lang w:eastAsia="ru-RU"/>
        </w:rPr>
        <w:t>обязательств</w:t>
      </w:r>
      <w:r w:rsidRPr="000F4990">
        <w:rPr>
          <w:rFonts w:ascii="Times New Roman" w:hAnsi="Times New Roman" w:cs="Times New Roman"/>
          <w:bCs/>
          <w:sz w:val="18"/>
          <w:szCs w:val="18"/>
          <w:lang w:eastAsia="ru-RU"/>
        </w:rPr>
        <w:t>, в том числе расходы по выполненным с учетом физиологических данных Получателей работам, а также налоги, сборы и иные обязательные платежи.</w:t>
      </w:r>
    </w:p>
    <w:p w:rsidR="002A1F31" w:rsidRPr="0071778C" w:rsidRDefault="002A1F31" w:rsidP="00BD4569">
      <w:pPr>
        <w:pStyle w:val="ConsPlusNormal"/>
        <w:suppressAutoHyphens w:val="0"/>
        <w:ind w:firstLine="0"/>
        <w:jc w:val="both"/>
        <w:rPr>
          <w:sz w:val="18"/>
          <w:szCs w:val="18"/>
        </w:rPr>
      </w:pPr>
    </w:p>
    <w:tbl>
      <w:tblPr>
        <w:tblStyle w:val="15"/>
        <w:tblW w:w="10386" w:type="dxa"/>
        <w:tblLook w:val="04A0" w:firstRow="1" w:lastRow="0" w:firstColumn="1" w:lastColumn="0" w:noHBand="0" w:noVBand="1"/>
      </w:tblPr>
      <w:tblGrid>
        <w:gridCol w:w="459"/>
        <w:gridCol w:w="1662"/>
        <w:gridCol w:w="1652"/>
        <w:gridCol w:w="1673"/>
        <w:gridCol w:w="2910"/>
        <w:gridCol w:w="2030"/>
      </w:tblGrid>
      <w:tr w:rsidR="0063700A" w:rsidRPr="00BF4FC9" w:rsidTr="0063700A">
        <w:tc>
          <w:tcPr>
            <w:tcW w:w="0" w:type="auto"/>
          </w:tcPr>
          <w:p w:rsidR="0063700A" w:rsidRPr="007A78C2" w:rsidRDefault="0063700A" w:rsidP="007A78C2">
            <w:pPr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№</w:t>
            </w:r>
          </w:p>
          <w:p w:rsidR="0063700A" w:rsidRPr="007A78C2" w:rsidRDefault="0063700A" w:rsidP="007A78C2">
            <w:pPr>
              <w:widowControl w:val="0"/>
              <w:autoSpaceDE w:val="0"/>
              <w:jc w:val="both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0" w:type="auto"/>
          </w:tcPr>
          <w:p w:rsidR="0063700A" w:rsidRPr="007A78C2" w:rsidRDefault="0063700A" w:rsidP="007A78C2">
            <w:pPr>
              <w:widowControl w:val="0"/>
              <w:autoSpaceDE w:val="0"/>
              <w:jc w:val="both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Наименование работ</w:t>
            </w:r>
          </w:p>
        </w:tc>
        <w:tc>
          <w:tcPr>
            <w:tcW w:w="0" w:type="auto"/>
          </w:tcPr>
          <w:p w:rsidR="0063700A" w:rsidRPr="007A78C2" w:rsidRDefault="0063700A" w:rsidP="007A78C2">
            <w:pPr>
              <w:widowControl w:val="0"/>
              <w:autoSpaceDE w:val="0"/>
              <w:jc w:val="both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Приказ от 13 февраля 2018г. №86н</w:t>
            </w:r>
          </w:p>
        </w:tc>
        <w:tc>
          <w:tcPr>
            <w:tcW w:w="0" w:type="auto"/>
          </w:tcPr>
          <w:p w:rsidR="0063700A" w:rsidRPr="007A78C2" w:rsidRDefault="0063700A" w:rsidP="007A78C2">
            <w:pPr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Код позиции КТРУ</w:t>
            </w:r>
          </w:p>
        </w:tc>
        <w:tc>
          <w:tcPr>
            <w:tcW w:w="0" w:type="auto"/>
            <w:vAlign w:val="center"/>
          </w:tcPr>
          <w:p w:rsidR="0063700A" w:rsidRPr="007A78C2" w:rsidRDefault="0063700A" w:rsidP="007A78C2">
            <w:pPr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Описание изделий, изготавливаемых при выполнении работ</w:t>
            </w:r>
          </w:p>
        </w:tc>
        <w:tc>
          <w:tcPr>
            <w:tcW w:w="2030" w:type="dxa"/>
            <w:vAlign w:val="center"/>
          </w:tcPr>
          <w:p w:rsidR="0063700A" w:rsidRPr="007A78C2" w:rsidRDefault="0063700A" w:rsidP="007A78C2">
            <w:pPr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Кол-во изделий, изготовляемых при выполнении работ, пара</w:t>
            </w:r>
          </w:p>
        </w:tc>
      </w:tr>
      <w:tr w:rsidR="0063700A" w:rsidRPr="00BF4FC9" w:rsidTr="0063700A">
        <w:trPr>
          <w:trHeight w:val="1191"/>
        </w:trPr>
        <w:tc>
          <w:tcPr>
            <w:tcW w:w="0" w:type="auto"/>
            <w:vMerge w:val="restart"/>
          </w:tcPr>
          <w:p w:rsidR="0063700A" w:rsidRPr="007A78C2" w:rsidRDefault="0063700A" w:rsidP="007A78C2">
            <w:pPr>
              <w:widowControl w:val="0"/>
              <w:autoSpaceDE w:val="0"/>
              <w:jc w:val="both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7A78C2">
              <w:rPr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vMerge w:val="restart"/>
          </w:tcPr>
          <w:p w:rsidR="0063700A" w:rsidRPr="007A78C2" w:rsidRDefault="0063700A" w:rsidP="007A78C2">
            <w:pPr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Изготовление </w:t>
            </w:r>
            <w:proofErr w:type="gramStart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ортопедической  обуви</w:t>
            </w:r>
            <w:proofErr w:type="gramEnd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  сложной без утепленной подкладки  (пара)</w:t>
            </w:r>
          </w:p>
          <w:p w:rsidR="0063700A" w:rsidRPr="007A78C2" w:rsidRDefault="0063700A" w:rsidP="007A78C2">
            <w:pPr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</w:p>
          <w:p w:rsidR="0063700A" w:rsidRPr="007A78C2" w:rsidRDefault="0063700A" w:rsidP="007A78C2">
            <w:pPr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63700A" w:rsidRPr="007A78C2" w:rsidRDefault="0063700A" w:rsidP="007A78C2">
            <w:pPr>
              <w:widowControl w:val="0"/>
              <w:autoSpaceDE w:val="0"/>
              <w:jc w:val="both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9-01-01 Ортопедическая обувь сложная без утепленной подкладки (пара)</w:t>
            </w:r>
          </w:p>
        </w:tc>
        <w:tc>
          <w:tcPr>
            <w:tcW w:w="0" w:type="auto"/>
            <w:vMerge w:val="restart"/>
          </w:tcPr>
          <w:p w:rsidR="0063700A" w:rsidRPr="007A78C2" w:rsidRDefault="0063700A" w:rsidP="007A78C2">
            <w:pPr>
              <w:widowControl w:val="0"/>
              <w:autoSpaceDE w:val="0"/>
              <w:jc w:val="both"/>
              <w:rPr>
                <w:rFonts w:eastAsia="Calibri"/>
                <w:b/>
                <w:color w:val="00000A"/>
                <w:sz w:val="18"/>
                <w:szCs w:val="18"/>
                <w:lang w:eastAsia="en-US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32.50.22.150-00000006 - Обувь ортопедическая, изготовленная индивидуально</w:t>
            </w:r>
          </w:p>
        </w:tc>
        <w:tc>
          <w:tcPr>
            <w:tcW w:w="0" w:type="auto"/>
          </w:tcPr>
          <w:p w:rsidR="0063700A" w:rsidRPr="007A78C2" w:rsidRDefault="0063700A" w:rsidP="007A78C2">
            <w:pPr>
              <w:widowControl w:val="0"/>
              <w:autoSpaceDE w:val="0"/>
              <w:jc w:val="both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7A78C2">
              <w:rPr>
                <w:rFonts w:eastAsia="Calibri"/>
                <w:b/>
                <w:color w:val="00000A"/>
                <w:sz w:val="18"/>
                <w:szCs w:val="18"/>
                <w:lang w:eastAsia="en-US"/>
              </w:rPr>
              <w:t>Дополнительные характеристики</w:t>
            </w: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 (Применяются в связи с отсутствием технических характеристик для данного КТРУ и необходимостью применения приказа 86н от 13.02.2018 г.)</w:t>
            </w:r>
          </w:p>
        </w:tc>
        <w:tc>
          <w:tcPr>
            <w:tcW w:w="2030" w:type="dxa"/>
            <w:vMerge w:val="restart"/>
          </w:tcPr>
          <w:p w:rsidR="0063700A" w:rsidRPr="007A78C2" w:rsidRDefault="0063700A" w:rsidP="007A78C2">
            <w:pPr>
              <w:jc w:val="center"/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150</w:t>
            </w:r>
          </w:p>
        </w:tc>
      </w:tr>
      <w:tr w:rsidR="0063700A" w:rsidRPr="00BF4FC9" w:rsidTr="0063700A">
        <w:tc>
          <w:tcPr>
            <w:tcW w:w="0" w:type="auto"/>
            <w:vMerge/>
          </w:tcPr>
          <w:p w:rsidR="0063700A" w:rsidRPr="007A78C2" w:rsidRDefault="0063700A" w:rsidP="007A78C2">
            <w:pPr>
              <w:widowControl w:val="0"/>
              <w:autoSpaceDE w:val="0"/>
              <w:jc w:val="both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</w:tcPr>
          <w:p w:rsidR="0063700A" w:rsidRPr="007A78C2" w:rsidRDefault="0063700A" w:rsidP="007A78C2">
            <w:pPr>
              <w:widowControl w:val="0"/>
              <w:autoSpaceDE w:val="0"/>
              <w:jc w:val="both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</w:tcPr>
          <w:p w:rsidR="0063700A" w:rsidRPr="007A78C2" w:rsidRDefault="0063700A" w:rsidP="007A78C2">
            <w:pPr>
              <w:widowControl w:val="0"/>
              <w:autoSpaceDE w:val="0"/>
              <w:jc w:val="both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</w:tcPr>
          <w:p w:rsidR="0063700A" w:rsidRPr="007A78C2" w:rsidRDefault="0063700A" w:rsidP="007A78C2">
            <w:pPr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63700A" w:rsidRPr="007A78C2" w:rsidRDefault="0063700A" w:rsidP="007A78C2">
            <w:pPr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Обувь ортопедическая сложная без утепленной подкладки должна изготавливаться согласно техническим условиям и ГОСТам.</w:t>
            </w:r>
          </w:p>
          <w:p w:rsidR="0063700A" w:rsidRPr="007A78C2" w:rsidRDefault="0063700A" w:rsidP="007A78C2">
            <w:pPr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Предназначена для детей-инвалидов с врожденными или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варусные</w:t>
            </w:r>
            <w:proofErr w:type="spellEnd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эквино-варусные</w:t>
            </w:r>
            <w:proofErr w:type="spellEnd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половарусные</w:t>
            </w:r>
            <w:proofErr w:type="spellEnd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 деформации стоп, ампутационные дефекты стоп, укорочение, контрактуры или анкилозы стопы и голеностопного сустава, косолапость, ДЦП, парезы и параличи нижних конечностей после поражения центральной нервной системы, энцефалит, </w:t>
            </w:r>
            <w:proofErr w:type="spellStart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полиомелит</w:t>
            </w:r>
            <w:proofErr w:type="spellEnd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, острое нарушение мозгового кровообращения, травмы, слоновость, "конская стопа", "пяточная стопа", "диабетическая стопа", выраженная в тяжелых степенях диабетической патологии стоп, при варикозном расширении вен голени и стопы, трофической язве;  а также с возможностью изготовления обуви для безруких инвалидов (при ампутации обеих верхних конечностей).</w:t>
            </w:r>
          </w:p>
          <w:p w:rsidR="0063700A" w:rsidRPr="007A78C2" w:rsidRDefault="0063700A" w:rsidP="007A78C2">
            <w:pPr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Изготавливается по индивидуальным медицинским заказам по слепкам или по индивидуальным размерам с подгонкой колодки с учетом деформации стопы; различных моделей и конструкций, определяемых врачом-ортопедом Исполнителя.</w:t>
            </w:r>
          </w:p>
          <w:p w:rsidR="0063700A" w:rsidRPr="007A78C2" w:rsidRDefault="0063700A" w:rsidP="007A78C2">
            <w:pPr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Методы крепления: клеевой; в соответствии с функциональным назначением в обуви применяется не менее двух специальных деталей, таких как: специальные жесткие детали, специальные мягкие детали, специальные металлические детали, </w:t>
            </w:r>
            <w:proofErr w:type="spellStart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межстелечные</w:t>
            </w:r>
            <w:proofErr w:type="spellEnd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 слои, специальные детали низа и прочие специальные детали. </w:t>
            </w:r>
          </w:p>
          <w:p w:rsidR="0063700A" w:rsidRPr="007A78C2" w:rsidRDefault="0063700A" w:rsidP="007A78C2">
            <w:pPr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Основные применяемые материалы: верх - кожа натуральная, подкладка – </w:t>
            </w:r>
            <w:proofErr w:type="spellStart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кожподкладка</w:t>
            </w:r>
            <w:proofErr w:type="spellEnd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, обувные текстильные материалы, застежка - шнурки, текстильная застёжка-липучка, "молния", пряжки, резинки; подошва - чепрак подошвенный, микропористая резина, формованная; </w:t>
            </w:r>
            <w:proofErr w:type="spellStart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межстелечный</w:t>
            </w:r>
            <w:proofErr w:type="spellEnd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 слой - натуральная кожа, пробковый агломерат, вспененные пористые материалы.</w:t>
            </w:r>
          </w:p>
          <w:p w:rsidR="0063700A" w:rsidRPr="007A78C2" w:rsidRDefault="0063700A" w:rsidP="007A78C2">
            <w:pPr>
              <w:widowControl w:val="0"/>
              <w:autoSpaceDE w:val="0"/>
              <w:jc w:val="both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Гарантийный срок – не менее 45 дней.</w:t>
            </w:r>
          </w:p>
        </w:tc>
        <w:tc>
          <w:tcPr>
            <w:tcW w:w="2030" w:type="dxa"/>
            <w:vMerge/>
          </w:tcPr>
          <w:p w:rsidR="0063700A" w:rsidRPr="007A78C2" w:rsidRDefault="0063700A" w:rsidP="007A78C2">
            <w:pPr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</w:p>
        </w:tc>
      </w:tr>
      <w:tr w:rsidR="0063700A" w:rsidRPr="00BF4FC9" w:rsidTr="0063700A">
        <w:tc>
          <w:tcPr>
            <w:tcW w:w="0" w:type="auto"/>
            <w:vMerge w:val="restart"/>
          </w:tcPr>
          <w:p w:rsidR="0063700A" w:rsidRPr="007A78C2" w:rsidRDefault="0063700A" w:rsidP="007A78C2">
            <w:pPr>
              <w:widowControl w:val="0"/>
              <w:autoSpaceDE w:val="0"/>
              <w:jc w:val="both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7A78C2">
              <w:rPr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vMerge w:val="restart"/>
          </w:tcPr>
          <w:p w:rsidR="0063700A" w:rsidRPr="007A78C2" w:rsidRDefault="0063700A" w:rsidP="007A78C2">
            <w:pPr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Изготовление </w:t>
            </w:r>
            <w:proofErr w:type="gramStart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ортопедической  обуви</w:t>
            </w:r>
            <w:proofErr w:type="gramEnd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  сложной на утепленной подкладке  (пара)</w:t>
            </w:r>
          </w:p>
          <w:p w:rsidR="0063700A" w:rsidRPr="007A78C2" w:rsidRDefault="0063700A" w:rsidP="007A78C2">
            <w:pPr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</w:p>
          <w:p w:rsidR="0063700A" w:rsidRPr="007A78C2" w:rsidRDefault="0063700A" w:rsidP="007A78C2">
            <w:pPr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63700A" w:rsidRPr="007A78C2" w:rsidRDefault="0063700A" w:rsidP="007A78C2">
            <w:pPr>
              <w:widowControl w:val="0"/>
              <w:autoSpaceDE w:val="0"/>
              <w:jc w:val="both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9-02-01 Ортопедическая обувь сложная на утепленной подкладке (пара)</w:t>
            </w:r>
          </w:p>
        </w:tc>
        <w:tc>
          <w:tcPr>
            <w:tcW w:w="0" w:type="auto"/>
            <w:vMerge w:val="restart"/>
          </w:tcPr>
          <w:p w:rsidR="0063700A" w:rsidRPr="007A78C2" w:rsidRDefault="0063700A" w:rsidP="007A78C2">
            <w:pPr>
              <w:widowControl w:val="0"/>
              <w:autoSpaceDE w:val="0"/>
              <w:jc w:val="both"/>
              <w:rPr>
                <w:rFonts w:eastAsia="Calibri"/>
                <w:b/>
                <w:color w:val="00000A"/>
                <w:sz w:val="18"/>
                <w:szCs w:val="18"/>
                <w:lang w:eastAsia="en-US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32.50.22.150-00000006 - Обувь ортопедическая, изготовленная индивидуально</w:t>
            </w:r>
          </w:p>
        </w:tc>
        <w:tc>
          <w:tcPr>
            <w:tcW w:w="0" w:type="auto"/>
          </w:tcPr>
          <w:p w:rsidR="0063700A" w:rsidRPr="007A78C2" w:rsidRDefault="0063700A" w:rsidP="007A78C2">
            <w:pPr>
              <w:widowControl w:val="0"/>
              <w:autoSpaceDE w:val="0"/>
              <w:jc w:val="both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7A78C2">
              <w:rPr>
                <w:rFonts w:eastAsia="Calibri"/>
                <w:b/>
                <w:color w:val="00000A"/>
                <w:sz w:val="18"/>
                <w:szCs w:val="18"/>
                <w:lang w:eastAsia="en-US"/>
              </w:rPr>
              <w:t>Дополнительные характеристики</w:t>
            </w: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 (Применяются в связи с отсутствием технических характеристик для данного КТРУ и необходимостью применения приказа 86н от 13.02.2018 г.)</w:t>
            </w:r>
          </w:p>
        </w:tc>
        <w:tc>
          <w:tcPr>
            <w:tcW w:w="2030" w:type="dxa"/>
            <w:vMerge w:val="restart"/>
          </w:tcPr>
          <w:p w:rsidR="0063700A" w:rsidRPr="007A78C2" w:rsidRDefault="0063700A" w:rsidP="007A78C2">
            <w:pPr>
              <w:widowControl w:val="0"/>
              <w:autoSpaceDE w:val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150</w:t>
            </w:r>
          </w:p>
        </w:tc>
      </w:tr>
      <w:tr w:rsidR="0063700A" w:rsidRPr="00BF4FC9" w:rsidTr="0063700A">
        <w:tc>
          <w:tcPr>
            <w:tcW w:w="0" w:type="auto"/>
            <w:vMerge/>
          </w:tcPr>
          <w:p w:rsidR="0063700A" w:rsidRPr="007A78C2" w:rsidRDefault="0063700A" w:rsidP="007A78C2">
            <w:pPr>
              <w:widowControl w:val="0"/>
              <w:autoSpaceDE w:val="0"/>
              <w:jc w:val="both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</w:tcPr>
          <w:p w:rsidR="0063700A" w:rsidRPr="007A78C2" w:rsidRDefault="0063700A" w:rsidP="007A78C2">
            <w:pPr>
              <w:widowControl w:val="0"/>
              <w:autoSpaceDE w:val="0"/>
              <w:jc w:val="both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</w:tcPr>
          <w:p w:rsidR="0063700A" w:rsidRPr="007A78C2" w:rsidRDefault="0063700A" w:rsidP="007A78C2">
            <w:pPr>
              <w:widowControl w:val="0"/>
              <w:autoSpaceDE w:val="0"/>
              <w:jc w:val="both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</w:tcPr>
          <w:p w:rsidR="0063700A" w:rsidRPr="007A78C2" w:rsidRDefault="0063700A" w:rsidP="007A78C2">
            <w:pPr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63700A" w:rsidRPr="007A78C2" w:rsidRDefault="0063700A" w:rsidP="007A78C2">
            <w:pPr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Обувь ортопедическая сложная   на утепленной подкладке должна изготавливаться согласно техническим условиям и ГОСТам.</w:t>
            </w:r>
          </w:p>
          <w:p w:rsidR="0063700A" w:rsidRPr="007A78C2" w:rsidRDefault="0063700A" w:rsidP="007A78C2">
            <w:pPr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Предназначена для детей-инвалидов с врожденными или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варусные</w:t>
            </w:r>
            <w:proofErr w:type="spellEnd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эквино-варусные</w:t>
            </w:r>
            <w:proofErr w:type="spellEnd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половарусные</w:t>
            </w:r>
            <w:proofErr w:type="spellEnd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 деформации стоп, ампутационные дефекты стоп, укорочение, контрактуры или анкилозы стопы и голеностопного сустава, косолапость, ДЦП, парезы и параличи нижних конечностей после поражения центральной нервной системы, энцефалит, </w:t>
            </w:r>
            <w:proofErr w:type="spellStart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полиомелит</w:t>
            </w:r>
            <w:proofErr w:type="spellEnd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, острое нарушение мозгового кровообращения, травмы, слоновость, "конская стопа", "пяточная стопа", "диабетическая стопа", выраженная в тяжелых степенях диабетической патологии стоп, при варикозном расширении вен голени и стопы, трофической язве;  а также с возможностью изготовления обуви для безруких инвалидов (при ампутации обеих верхних конечностей).</w:t>
            </w:r>
          </w:p>
          <w:p w:rsidR="0063700A" w:rsidRPr="007A78C2" w:rsidRDefault="0063700A" w:rsidP="007A78C2">
            <w:pPr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Изготавливается по индивидуальным медицинским заказам по слепкам или по индивидуальным размерам с подгонкой колодки с учетом деформации стопы; различных моделей и конструкций, определяемых врачом-ортопедом Исполнителя.</w:t>
            </w:r>
          </w:p>
          <w:p w:rsidR="0063700A" w:rsidRPr="007A78C2" w:rsidRDefault="0063700A" w:rsidP="007A78C2">
            <w:pPr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Методы крепления: клеевой; в соответствии с функциональным назначением в обуви применяется не менее двух специальных деталей, таких как: специальные жесткие детали, специальные мягкие детали, специальные металлические детали, </w:t>
            </w:r>
            <w:proofErr w:type="spellStart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межстелечные</w:t>
            </w:r>
            <w:proofErr w:type="spellEnd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 слои, специальные детали низа и прочие специальные детали. </w:t>
            </w:r>
          </w:p>
          <w:p w:rsidR="0063700A" w:rsidRPr="007A78C2" w:rsidRDefault="0063700A" w:rsidP="007A78C2">
            <w:pPr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Основные применяемые материалы: верх - кожа натуральная, подкладка - мех искусственный или натуральный (по медицинским показаниям), </w:t>
            </w:r>
            <w:proofErr w:type="spellStart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прессукно</w:t>
            </w:r>
            <w:proofErr w:type="spellEnd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, байка застежка - шнурки, текстильная застёжка-липучка, "молния", пряжки, резинки; подошва - чепрак подошвенный, микропористая резина, формованная; </w:t>
            </w:r>
            <w:proofErr w:type="spellStart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межстелечный</w:t>
            </w:r>
            <w:proofErr w:type="spellEnd"/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 xml:space="preserve"> слой - натуральная кожа, пробковый агломерат, вспененные пористые материалы.</w:t>
            </w:r>
          </w:p>
          <w:p w:rsidR="0063700A" w:rsidRPr="007A78C2" w:rsidRDefault="0063700A" w:rsidP="007A78C2">
            <w:pPr>
              <w:widowControl w:val="0"/>
              <w:autoSpaceDE w:val="0"/>
              <w:jc w:val="both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Гарантийный срок – не менее 45 дней.</w:t>
            </w:r>
          </w:p>
        </w:tc>
        <w:tc>
          <w:tcPr>
            <w:tcW w:w="2030" w:type="dxa"/>
            <w:vMerge/>
          </w:tcPr>
          <w:p w:rsidR="0063700A" w:rsidRPr="007A78C2" w:rsidRDefault="0063700A" w:rsidP="007A78C2">
            <w:pPr>
              <w:widowControl w:val="0"/>
              <w:autoSpaceDE w:val="0"/>
              <w:jc w:val="both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63700A" w:rsidRPr="007A78C2" w:rsidTr="0063700A">
        <w:tc>
          <w:tcPr>
            <w:tcW w:w="0" w:type="auto"/>
            <w:gridSpan w:val="5"/>
          </w:tcPr>
          <w:p w:rsidR="0063700A" w:rsidRPr="007A78C2" w:rsidRDefault="0063700A" w:rsidP="007A78C2">
            <w:pPr>
              <w:jc w:val="center"/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  <w:r w:rsidRPr="007A78C2">
              <w:rPr>
                <w:rFonts w:eastAsia="Calibri"/>
                <w:color w:val="00000A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2030" w:type="dxa"/>
          </w:tcPr>
          <w:p w:rsidR="0063700A" w:rsidRPr="007A78C2" w:rsidRDefault="0063700A" w:rsidP="007A78C2">
            <w:pPr>
              <w:rPr>
                <w:rFonts w:eastAsia="Calibri"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A"/>
                <w:sz w:val="18"/>
                <w:szCs w:val="18"/>
                <w:lang w:eastAsia="en-US"/>
              </w:rPr>
              <w:t>300</w:t>
            </w:r>
            <w:bookmarkStart w:id="0" w:name="_GoBack"/>
            <w:bookmarkEnd w:id="0"/>
          </w:p>
        </w:tc>
      </w:tr>
    </w:tbl>
    <w:p w:rsidR="000F4990" w:rsidRPr="00325C79" w:rsidRDefault="00253534" w:rsidP="000F4990">
      <w:pPr>
        <w:pStyle w:val="ConsPlusNormal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25C79">
        <w:rPr>
          <w:rFonts w:ascii="Times New Roman" w:hAnsi="Times New Roman" w:cs="Times New Roman"/>
          <w:sz w:val="18"/>
          <w:szCs w:val="18"/>
          <w:lang w:eastAsia="ru-RU"/>
        </w:rPr>
        <w:t>Описание объект</w:t>
      </w:r>
      <w:r w:rsidR="00AC6015" w:rsidRPr="00325C79">
        <w:rPr>
          <w:rFonts w:ascii="Times New Roman" w:hAnsi="Times New Roman" w:cs="Times New Roman"/>
          <w:sz w:val="18"/>
          <w:szCs w:val="18"/>
          <w:lang w:eastAsia="ru-RU"/>
        </w:rPr>
        <w:t>а</w:t>
      </w:r>
      <w:r w:rsidRPr="00325C79">
        <w:rPr>
          <w:rFonts w:ascii="Times New Roman" w:hAnsi="Times New Roman" w:cs="Times New Roman"/>
          <w:sz w:val="18"/>
          <w:szCs w:val="18"/>
          <w:lang w:eastAsia="ru-RU"/>
        </w:rPr>
        <w:t xml:space="preserve">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325C79">
        <w:rPr>
          <w:rFonts w:ascii="Times New Roman" w:hAnsi="Times New Roman" w:cs="Times New Roman"/>
          <w:sz w:val="18"/>
          <w:szCs w:val="18"/>
          <w:lang w:eastAsia="ru-RU"/>
        </w:rPr>
        <w:t>абилитации</w:t>
      </w:r>
      <w:proofErr w:type="spellEnd"/>
      <w:r w:rsidRPr="00325C79">
        <w:rPr>
          <w:rFonts w:ascii="Times New Roman" w:hAnsi="Times New Roman" w:cs="Times New Roman"/>
          <w:sz w:val="18"/>
          <w:szCs w:val="18"/>
          <w:lang w:eastAsia="ru-RU"/>
        </w:rPr>
        <w:t xml:space="preserve">), которые соответствуют классификатору, утвержденному Приказом Министерства труда и социальной защиты РФ от 13 февраля 2018 г. №86н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2347-р". </w:t>
      </w:r>
    </w:p>
    <w:p w:rsidR="00675DF3" w:rsidRPr="00325C79" w:rsidRDefault="00253534" w:rsidP="000F4990">
      <w:pPr>
        <w:pStyle w:val="ConsPlusNormal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25C79">
        <w:rPr>
          <w:rFonts w:ascii="Times New Roman" w:hAnsi="Times New Roman" w:cs="Times New Roman"/>
          <w:sz w:val="18"/>
          <w:szCs w:val="18"/>
          <w:lang w:eastAsia="ru-RU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253534" w:rsidRPr="00325C79" w:rsidRDefault="00253534" w:rsidP="00253534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75DF3" w:rsidRPr="00325C79" w:rsidRDefault="00675DF3" w:rsidP="00BD4569">
      <w:pPr>
        <w:pStyle w:val="4"/>
        <w:keepNext w:val="0"/>
        <w:widowControl w:val="0"/>
        <w:numPr>
          <w:ilvl w:val="0"/>
          <w:numId w:val="0"/>
        </w:numPr>
        <w:suppressAutoHyphens w:val="0"/>
        <w:ind w:firstLine="357"/>
        <w:rPr>
          <w:bCs w:val="0"/>
          <w:sz w:val="18"/>
          <w:szCs w:val="18"/>
        </w:rPr>
      </w:pPr>
      <w:r w:rsidRPr="00325C79">
        <w:rPr>
          <w:b/>
          <w:bCs w:val="0"/>
          <w:sz w:val="18"/>
          <w:szCs w:val="18"/>
        </w:rPr>
        <w:t>Требования к качеству выполняемых работ</w:t>
      </w:r>
    </w:p>
    <w:p w:rsidR="009C44A3" w:rsidRPr="00325C79" w:rsidRDefault="00675DF3" w:rsidP="00325C79">
      <w:pPr>
        <w:pStyle w:val="4"/>
        <w:keepNext w:val="0"/>
        <w:widowControl w:val="0"/>
        <w:numPr>
          <w:ilvl w:val="0"/>
          <w:numId w:val="0"/>
        </w:numPr>
        <w:suppressAutoHyphens w:val="0"/>
        <w:ind w:firstLine="709"/>
        <w:jc w:val="both"/>
        <w:rPr>
          <w:bCs w:val="0"/>
          <w:sz w:val="18"/>
          <w:szCs w:val="18"/>
        </w:rPr>
      </w:pPr>
      <w:r w:rsidRPr="00325C79">
        <w:rPr>
          <w:bCs w:val="0"/>
          <w:sz w:val="18"/>
          <w:szCs w:val="18"/>
        </w:rPr>
        <w:t>Ортопедическая обувь (сложная) должна соответствовать требованиям: ГОСТ Р 53800-2010 «Колодки обувные ортопедические. Общие технические условия», ГОСТ Р 54407-2011 «Обувь ортопедическая. Общие технические условия», ГОСТ Р 54739-2011 «Изделия обувные ортопедические. Общие технические условия», ГОСТ Р 55638-2013 «Услуги по изготовлению ортопедической обуви. Требования безопасности», РСТ РСФСР 621-79 «Система показателей качества протезно-ортопедических изделий. Обувь ортопедическая профилактическая. Номенклатура показателей».</w:t>
      </w:r>
    </w:p>
    <w:p w:rsidR="000F4990" w:rsidRPr="00325C79" w:rsidRDefault="000F4990" w:rsidP="000F4990">
      <w:pPr>
        <w:rPr>
          <w:sz w:val="18"/>
          <w:szCs w:val="18"/>
          <w:lang w:eastAsia="zh-CN"/>
        </w:rPr>
      </w:pPr>
    </w:p>
    <w:p w:rsidR="00675DF3" w:rsidRPr="00325C79" w:rsidRDefault="00675DF3" w:rsidP="00BD4569">
      <w:pPr>
        <w:pStyle w:val="4"/>
        <w:keepNext w:val="0"/>
        <w:widowControl w:val="0"/>
        <w:numPr>
          <w:ilvl w:val="0"/>
          <w:numId w:val="0"/>
        </w:numPr>
        <w:suppressAutoHyphens w:val="0"/>
        <w:ind w:firstLine="360"/>
        <w:rPr>
          <w:bCs w:val="0"/>
          <w:sz w:val="18"/>
          <w:szCs w:val="18"/>
        </w:rPr>
      </w:pPr>
      <w:r w:rsidRPr="00325C79">
        <w:rPr>
          <w:b/>
          <w:sz w:val="18"/>
          <w:szCs w:val="18"/>
        </w:rPr>
        <w:t xml:space="preserve">Требования к техническим характеристикам </w:t>
      </w:r>
      <w:r w:rsidRPr="00325C79">
        <w:rPr>
          <w:b/>
          <w:bCs w:val="0"/>
          <w:sz w:val="18"/>
          <w:szCs w:val="18"/>
        </w:rPr>
        <w:t>выполняемых работ</w:t>
      </w:r>
    </w:p>
    <w:p w:rsidR="000F4990" w:rsidRPr="00325C79" w:rsidRDefault="00675DF3" w:rsidP="000F4990">
      <w:pPr>
        <w:pStyle w:val="text"/>
        <w:widowControl w:val="0"/>
        <w:suppressAutoHyphens w:val="0"/>
        <w:ind w:left="360" w:firstLine="66"/>
        <w:jc w:val="both"/>
        <w:rPr>
          <w:rFonts w:ascii="Times New Roman" w:hAnsi="Times New Roman" w:cs="Times New Roman"/>
          <w:bCs/>
        </w:rPr>
      </w:pPr>
      <w:r w:rsidRPr="00325C79">
        <w:rPr>
          <w:rFonts w:ascii="Times New Roman" w:hAnsi="Times New Roman" w:cs="Times New Roman"/>
          <w:bCs/>
        </w:rPr>
        <w:t>Выполнение работ должно включать:</w:t>
      </w:r>
    </w:p>
    <w:p w:rsidR="000F4990" w:rsidRPr="00325C79" w:rsidRDefault="00675DF3" w:rsidP="000F4990">
      <w:pPr>
        <w:pStyle w:val="text"/>
        <w:widowControl w:val="0"/>
        <w:suppressAutoHyphens w:val="0"/>
        <w:ind w:left="360" w:firstLine="66"/>
        <w:jc w:val="both"/>
        <w:rPr>
          <w:rFonts w:ascii="Times New Roman" w:hAnsi="Times New Roman" w:cs="Times New Roman"/>
          <w:bCs/>
        </w:rPr>
      </w:pPr>
      <w:r w:rsidRPr="00325C79">
        <w:rPr>
          <w:rFonts w:ascii="Times New Roman" w:hAnsi="Times New Roman" w:cs="Times New Roman"/>
          <w:bCs/>
        </w:rPr>
        <w:t>- комплекс мероприятий (замеры, подгонка, примерка и т. д.), в которых необходимо участие Получателя;</w:t>
      </w:r>
    </w:p>
    <w:p w:rsidR="000F4990" w:rsidRPr="00325C79" w:rsidRDefault="00675DF3" w:rsidP="000F4990">
      <w:pPr>
        <w:pStyle w:val="text"/>
        <w:widowControl w:val="0"/>
        <w:suppressAutoHyphens w:val="0"/>
        <w:ind w:left="360" w:firstLine="66"/>
        <w:jc w:val="both"/>
        <w:rPr>
          <w:rFonts w:ascii="Times New Roman" w:hAnsi="Times New Roman" w:cs="Times New Roman"/>
          <w:bCs/>
        </w:rPr>
      </w:pPr>
      <w:r w:rsidRPr="00325C79">
        <w:rPr>
          <w:rFonts w:ascii="Times New Roman" w:hAnsi="Times New Roman" w:cs="Times New Roman"/>
          <w:bCs/>
        </w:rPr>
        <w:t>- изготовление сложной ортопедической обуви;</w:t>
      </w:r>
    </w:p>
    <w:p w:rsidR="00675DF3" w:rsidRPr="00325C79" w:rsidRDefault="00675DF3" w:rsidP="000F4990">
      <w:pPr>
        <w:pStyle w:val="text"/>
        <w:widowControl w:val="0"/>
        <w:suppressAutoHyphens w:val="0"/>
        <w:ind w:left="360" w:firstLine="66"/>
        <w:jc w:val="both"/>
        <w:rPr>
          <w:rFonts w:ascii="Times New Roman" w:hAnsi="Times New Roman" w:cs="Times New Roman"/>
          <w:bCs/>
        </w:rPr>
      </w:pPr>
      <w:r w:rsidRPr="00325C79">
        <w:rPr>
          <w:rFonts w:ascii="Times New Roman" w:hAnsi="Times New Roman" w:cs="Times New Roman"/>
          <w:bCs/>
        </w:rPr>
        <w:t>- выдачу результата работ Получател</w:t>
      </w:r>
      <w:r w:rsidR="008D00C6" w:rsidRPr="00325C79">
        <w:rPr>
          <w:rFonts w:ascii="Times New Roman" w:hAnsi="Times New Roman" w:cs="Times New Roman"/>
          <w:bCs/>
        </w:rPr>
        <w:t>ям</w:t>
      </w:r>
      <w:r w:rsidRPr="00325C79">
        <w:rPr>
          <w:rFonts w:ascii="Times New Roman" w:hAnsi="Times New Roman" w:cs="Times New Roman"/>
          <w:bCs/>
        </w:rPr>
        <w:t>.</w:t>
      </w:r>
    </w:p>
    <w:p w:rsidR="00675DF3" w:rsidRPr="00325C79" w:rsidRDefault="00675DF3" w:rsidP="00BD4569">
      <w:pPr>
        <w:pStyle w:val="text"/>
        <w:widowControl w:val="0"/>
        <w:suppressAutoHyphens w:val="0"/>
        <w:ind w:left="360" w:hanging="360"/>
        <w:jc w:val="both"/>
        <w:rPr>
          <w:rFonts w:ascii="Times New Roman" w:hAnsi="Times New Roman" w:cs="Times New Roman"/>
          <w:bCs/>
          <w:u w:val="single"/>
        </w:rPr>
      </w:pPr>
    </w:p>
    <w:p w:rsidR="00675DF3" w:rsidRPr="00325C79" w:rsidRDefault="00675DF3" w:rsidP="00BD4569">
      <w:pPr>
        <w:pStyle w:val="4"/>
        <w:keepNext w:val="0"/>
        <w:widowControl w:val="0"/>
        <w:numPr>
          <w:ilvl w:val="0"/>
          <w:numId w:val="0"/>
        </w:numPr>
        <w:suppressAutoHyphens w:val="0"/>
        <w:ind w:firstLine="360"/>
        <w:rPr>
          <w:bCs w:val="0"/>
          <w:sz w:val="18"/>
          <w:szCs w:val="18"/>
        </w:rPr>
      </w:pPr>
      <w:r w:rsidRPr="00325C79">
        <w:rPr>
          <w:b/>
          <w:sz w:val="18"/>
          <w:szCs w:val="18"/>
        </w:rPr>
        <w:t xml:space="preserve">Требования к безопасности </w:t>
      </w:r>
      <w:r w:rsidRPr="00325C79">
        <w:rPr>
          <w:b/>
          <w:bCs w:val="0"/>
          <w:sz w:val="18"/>
          <w:szCs w:val="18"/>
        </w:rPr>
        <w:t>выполняемых работ</w:t>
      </w:r>
    </w:p>
    <w:p w:rsidR="00161A07" w:rsidRPr="00325C79" w:rsidRDefault="00161A07" w:rsidP="00325C79">
      <w:pPr>
        <w:keepNext/>
        <w:widowControl w:val="0"/>
        <w:ind w:firstLine="426"/>
        <w:jc w:val="both"/>
        <w:rPr>
          <w:sz w:val="18"/>
          <w:szCs w:val="18"/>
        </w:rPr>
      </w:pPr>
      <w:r w:rsidRPr="00325C79">
        <w:rPr>
          <w:color w:val="000000"/>
          <w:sz w:val="18"/>
          <w:szCs w:val="18"/>
        </w:rPr>
        <w:t>Необходимо наличие</w:t>
      </w:r>
      <w:r w:rsidR="0078518D" w:rsidRPr="00325C79">
        <w:rPr>
          <w:color w:val="000000"/>
          <w:sz w:val="18"/>
          <w:szCs w:val="18"/>
        </w:rPr>
        <w:t xml:space="preserve"> </w:t>
      </w:r>
      <w:r w:rsidRPr="00325C79">
        <w:rPr>
          <w:color w:val="000000"/>
          <w:sz w:val="18"/>
          <w:szCs w:val="18"/>
        </w:rPr>
        <w:t>сертификатов соответствия (выданных до вступления в силу постановления Правительства Российской Федерации от 01.12.2009 № 982) либо деклараций о соответствии (выданных после вступления в силу постановления Правительства Российской Федерации от 01.12.2009 № 982).</w:t>
      </w:r>
    </w:p>
    <w:p w:rsidR="00675DF3" w:rsidRDefault="00675DF3" w:rsidP="00325C79">
      <w:pPr>
        <w:pStyle w:val="text"/>
        <w:widowControl w:val="0"/>
        <w:suppressAutoHyphens w:val="0"/>
        <w:ind w:left="0" w:right="0" w:firstLine="0"/>
        <w:jc w:val="both"/>
        <w:rPr>
          <w:rFonts w:ascii="Times New Roman" w:hAnsi="Times New Roman" w:cs="Times New Roman"/>
          <w:u w:val="single"/>
        </w:rPr>
      </w:pPr>
    </w:p>
    <w:p w:rsidR="00710BEC" w:rsidRPr="00325C79" w:rsidRDefault="00710BEC" w:rsidP="00325C79">
      <w:pPr>
        <w:pStyle w:val="text"/>
        <w:widowControl w:val="0"/>
        <w:suppressAutoHyphens w:val="0"/>
        <w:ind w:left="0" w:right="0" w:firstLine="0"/>
        <w:jc w:val="both"/>
        <w:rPr>
          <w:rFonts w:ascii="Times New Roman" w:hAnsi="Times New Roman" w:cs="Times New Roman"/>
          <w:u w:val="single"/>
        </w:rPr>
      </w:pPr>
    </w:p>
    <w:p w:rsidR="00675DF3" w:rsidRPr="00325C79" w:rsidRDefault="00675DF3" w:rsidP="00BD4569">
      <w:pPr>
        <w:pStyle w:val="4"/>
        <w:keepNext w:val="0"/>
        <w:widowControl w:val="0"/>
        <w:numPr>
          <w:ilvl w:val="0"/>
          <w:numId w:val="0"/>
        </w:numPr>
        <w:suppressAutoHyphens w:val="0"/>
        <w:ind w:firstLine="360"/>
        <w:rPr>
          <w:bCs w:val="0"/>
          <w:sz w:val="18"/>
          <w:szCs w:val="18"/>
        </w:rPr>
      </w:pPr>
      <w:r w:rsidRPr="00325C79">
        <w:rPr>
          <w:b/>
          <w:sz w:val="18"/>
          <w:szCs w:val="18"/>
        </w:rPr>
        <w:t xml:space="preserve">Требования к результатам </w:t>
      </w:r>
      <w:r w:rsidRPr="00325C79">
        <w:rPr>
          <w:b/>
          <w:bCs w:val="0"/>
          <w:sz w:val="18"/>
          <w:szCs w:val="18"/>
        </w:rPr>
        <w:t>выполненных работ</w:t>
      </w:r>
    </w:p>
    <w:p w:rsidR="00675DF3" w:rsidRPr="00325C79" w:rsidRDefault="00675DF3" w:rsidP="00BD4569">
      <w:pPr>
        <w:widowControl w:val="0"/>
        <w:ind w:firstLine="360"/>
        <w:jc w:val="both"/>
        <w:rPr>
          <w:sz w:val="18"/>
          <w:szCs w:val="18"/>
        </w:rPr>
      </w:pPr>
      <w:r w:rsidRPr="00325C79">
        <w:rPr>
          <w:bCs/>
          <w:sz w:val="18"/>
          <w:szCs w:val="18"/>
        </w:rPr>
        <w:t xml:space="preserve"> Ортопедическая обувь (далее – изделия) должна быть изготовлена по индивидуальным меркам каждого Получателя. Выполнение работ по изготовлению изделий должно соответствовать назначениям медико-социальной экспертизы, а также врача.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675DF3" w:rsidRPr="00325C79" w:rsidRDefault="00675DF3" w:rsidP="00BD456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18"/>
          <w:szCs w:val="18"/>
        </w:rPr>
      </w:pPr>
      <w:r w:rsidRPr="00325C79">
        <w:rPr>
          <w:sz w:val="18"/>
          <w:szCs w:val="18"/>
        </w:rPr>
        <w:tab/>
      </w:r>
    </w:p>
    <w:p w:rsidR="00675DF3" w:rsidRPr="00325C79" w:rsidRDefault="00675DF3" w:rsidP="00BD4569">
      <w:pPr>
        <w:pStyle w:val="4"/>
        <w:keepNext w:val="0"/>
        <w:widowControl w:val="0"/>
        <w:numPr>
          <w:ilvl w:val="0"/>
          <w:numId w:val="0"/>
        </w:numPr>
        <w:suppressAutoHyphens w:val="0"/>
        <w:ind w:firstLine="360"/>
        <w:rPr>
          <w:bCs w:val="0"/>
          <w:sz w:val="18"/>
          <w:szCs w:val="18"/>
        </w:rPr>
      </w:pPr>
      <w:r w:rsidRPr="00325C79">
        <w:rPr>
          <w:b/>
          <w:sz w:val="18"/>
          <w:szCs w:val="18"/>
        </w:rPr>
        <w:t xml:space="preserve">Требования к сроку и (или) объему предоставления гарантий </w:t>
      </w:r>
      <w:r w:rsidRPr="00325C79">
        <w:rPr>
          <w:b/>
          <w:bCs w:val="0"/>
          <w:sz w:val="18"/>
          <w:szCs w:val="18"/>
        </w:rPr>
        <w:t>выполняемых работ</w:t>
      </w:r>
    </w:p>
    <w:p w:rsidR="00675DF3" w:rsidRPr="00325C79" w:rsidRDefault="00675DF3" w:rsidP="00325C79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bCs/>
          <w:sz w:val="18"/>
          <w:szCs w:val="18"/>
        </w:rPr>
      </w:pPr>
      <w:r w:rsidRPr="00325C79">
        <w:rPr>
          <w:bCs/>
          <w:sz w:val="18"/>
          <w:szCs w:val="18"/>
        </w:rPr>
        <w:t>Гарантийный срок устанавливается со дня выдачи готового изделия. Его продолжительность по каждому конкретному виду изделия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675DF3" w:rsidRPr="00325C79" w:rsidRDefault="00675DF3" w:rsidP="00BD456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18"/>
          <w:szCs w:val="18"/>
        </w:rPr>
      </w:pPr>
    </w:p>
    <w:p w:rsidR="00675DF3" w:rsidRPr="00EA2598" w:rsidRDefault="004E2C22" w:rsidP="00BD4569">
      <w:pPr>
        <w:widowControl w:val="0"/>
        <w:shd w:val="clear" w:color="auto" w:fill="FFFFFF"/>
        <w:autoSpaceDE w:val="0"/>
        <w:ind w:firstLine="708"/>
        <w:jc w:val="center"/>
        <w:rPr>
          <w:b/>
          <w:sz w:val="18"/>
          <w:szCs w:val="18"/>
        </w:rPr>
      </w:pPr>
      <w:r w:rsidRPr="00EA2598">
        <w:rPr>
          <w:b/>
          <w:sz w:val="18"/>
          <w:szCs w:val="18"/>
        </w:rPr>
        <w:t>Место, условия и сроки выполнения работ</w:t>
      </w:r>
    </w:p>
    <w:p w:rsidR="00EA2598" w:rsidRPr="00EA2598" w:rsidRDefault="00EA2598" w:rsidP="00EA2598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EA2598">
        <w:rPr>
          <w:sz w:val="18"/>
          <w:szCs w:val="18"/>
        </w:rPr>
        <w:t>Выполнение работ по изготовлению изделий осуществляется по месту нахождения Исполнителя.</w:t>
      </w:r>
    </w:p>
    <w:p w:rsidR="00EA2598" w:rsidRPr="00EA2598" w:rsidRDefault="00EA2598" w:rsidP="00EA259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  <w:lang w:eastAsia="ar-SA"/>
        </w:rPr>
      </w:pPr>
      <w:r w:rsidRPr="00EA2598">
        <w:rPr>
          <w:sz w:val="18"/>
          <w:szCs w:val="18"/>
        </w:rPr>
        <w:t xml:space="preserve">Выполнение работ, связанных с проведением </w:t>
      </w:r>
      <w:r w:rsidRPr="00EA2598">
        <w:rPr>
          <w:sz w:val="18"/>
          <w:szCs w:val="18"/>
          <w:lang w:eastAsia="ar-SA"/>
        </w:rPr>
        <w:t>комплекса мероприятий (замеры, подгонка, примерка и т. д.), в которых необходимо участие Получателя, осуществляется по месту нахождения Получателя.</w:t>
      </w:r>
    </w:p>
    <w:p w:rsidR="00EA2598" w:rsidRPr="00EA2598" w:rsidRDefault="00EA2598" w:rsidP="00EA259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EA2598">
        <w:rPr>
          <w:sz w:val="18"/>
          <w:szCs w:val="18"/>
        </w:rPr>
        <w:t>Выполнение работ должно быть осуществлено по индивидуальным заказам Получателей, при предъявлении ими документа, удостоверяющего личность, и направления, выданного Заказчиком.</w:t>
      </w:r>
    </w:p>
    <w:p w:rsidR="00EA2598" w:rsidRPr="00EA2598" w:rsidRDefault="00EA2598" w:rsidP="00EA259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EA2598">
        <w:rPr>
          <w:sz w:val="18"/>
          <w:szCs w:val="18"/>
        </w:rPr>
        <w:t>Выполнение работ должно включать:</w:t>
      </w:r>
    </w:p>
    <w:p w:rsidR="00EA2598" w:rsidRPr="00EA2598" w:rsidRDefault="00EA2598" w:rsidP="00EA259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EA2598">
        <w:rPr>
          <w:sz w:val="18"/>
          <w:szCs w:val="18"/>
        </w:rPr>
        <w:t>- комплекс мероприятий (замеры, подгонка, примерка и т. д.), в которых необходимо участие Получателя;</w:t>
      </w:r>
    </w:p>
    <w:p w:rsidR="00EA2598" w:rsidRPr="00EA2598" w:rsidRDefault="00EA2598" w:rsidP="00EA259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EA2598">
        <w:rPr>
          <w:sz w:val="18"/>
          <w:szCs w:val="18"/>
        </w:rPr>
        <w:t>- изготовление изделий;</w:t>
      </w:r>
    </w:p>
    <w:p w:rsidR="00EA2598" w:rsidRPr="00EA2598" w:rsidRDefault="00EA2598" w:rsidP="00EA259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EA2598">
        <w:rPr>
          <w:sz w:val="18"/>
          <w:szCs w:val="18"/>
        </w:rPr>
        <w:t>- выдачу результата работ Получателю.</w:t>
      </w:r>
    </w:p>
    <w:p w:rsidR="00EA2598" w:rsidRPr="00EA2598" w:rsidRDefault="00EA2598" w:rsidP="00EA2598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EA2598">
        <w:rPr>
          <w:sz w:val="18"/>
          <w:szCs w:val="18"/>
        </w:rPr>
        <w:t>Сроки выполнения работ по изготовлению одного изделия: Исполнитель обязан начать выполнять работы не позднее 1 дня с даты получения от Заказчика списка Получателей, которым Заказчиком выданы направления,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EA2598" w:rsidRPr="00EA2598" w:rsidRDefault="00EA2598" w:rsidP="00EA259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18"/>
          <w:szCs w:val="18"/>
        </w:rPr>
      </w:pPr>
      <w:r w:rsidRPr="00EA2598">
        <w:rPr>
          <w:b/>
          <w:sz w:val="18"/>
          <w:szCs w:val="18"/>
        </w:rPr>
        <w:t>Продолжительность по изготовлению одного изделия со дня обращения инвалида (ветерана) к Исполнителю –</w:t>
      </w:r>
      <w:r w:rsidRPr="00EA2598">
        <w:rPr>
          <w:sz w:val="18"/>
          <w:szCs w:val="18"/>
        </w:rPr>
        <w:t xml:space="preserve"> </w:t>
      </w:r>
      <w:r w:rsidRPr="00EA2598">
        <w:rPr>
          <w:b/>
          <w:sz w:val="18"/>
          <w:szCs w:val="18"/>
        </w:rPr>
        <w:t>не более 30 календарных дней, но</w:t>
      </w:r>
      <w:r w:rsidRPr="00EA2598">
        <w:rPr>
          <w:sz w:val="18"/>
          <w:szCs w:val="18"/>
        </w:rPr>
        <w:t xml:space="preserve"> </w:t>
      </w:r>
      <w:r w:rsidRPr="00EA2598">
        <w:rPr>
          <w:b/>
          <w:sz w:val="18"/>
          <w:szCs w:val="18"/>
        </w:rPr>
        <w:t>не позднее 31.07.2020 г. включительно.</w:t>
      </w:r>
    </w:p>
    <w:p w:rsidR="00EA2598" w:rsidRPr="00EA2598" w:rsidRDefault="00EA2598" w:rsidP="00EA2598">
      <w:pPr>
        <w:widowControl w:val="0"/>
        <w:suppressAutoHyphens/>
        <w:ind w:firstLine="567"/>
        <w:contextualSpacing/>
        <w:jc w:val="both"/>
        <w:rPr>
          <w:spacing w:val="-1"/>
          <w:sz w:val="18"/>
          <w:szCs w:val="18"/>
          <w:lang w:eastAsia="ar-SA"/>
        </w:rPr>
      </w:pPr>
      <w:r w:rsidRPr="00EA2598">
        <w:rPr>
          <w:spacing w:val="-1"/>
          <w:sz w:val="18"/>
          <w:szCs w:val="18"/>
          <w:lang w:eastAsia="ar-SA"/>
        </w:rPr>
        <w:t>Выдача готового изделия осуществляется по выбору Получателя: либо по месту жительства Получателя (в пределах г. Орла, Орловской области), либо в пункте выдачи в г. Орле, специально оборудованном Исполнителем с учетом требований Заказчика.</w:t>
      </w:r>
    </w:p>
    <w:p w:rsidR="00EA2598" w:rsidRPr="00EA2598" w:rsidRDefault="00EA2598" w:rsidP="00EA2598">
      <w:pPr>
        <w:widowControl w:val="0"/>
        <w:autoSpaceDE w:val="0"/>
        <w:ind w:firstLine="709"/>
        <w:jc w:val="both"/>
        <w:rPr>
          <w:spacing w:val="-1"/>
          <w:sz w:val="18"/>
          <w:szCs w:val="18"/>
          <w:lang w:eastAsia="ar-SA"/>
        </w:rPr>
      </w:pPr>
      <w:r w:rsidRPr="00EA2598">
        <w:rPr>
          <w:spacing w:val="-1"/>
          <w:sz w:val="18"/>
          <w:szCs w:val="18"/>
          <w:lang w:eastAsia="ar-SA"/>
        </w:rPr>
        <w:t xml:space="preserve">Исполнитель обязан организовать в г. Орле пункт приема Получателей для проведения комплекса мероприятий (замеры, подгонка, примерка и т. д.), в которых необходимо участие Получателя, и выдачи результатов выполненных работ -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Получателям. Исполнитель обеспечивает работы пункта </w:t>
      </w:r>
      <w:proofErr w:type="gramStart"/>
      <w:r w:rsidRPr="00EA2598">
        <w:rPr>
          <w:spacing w:val="-1"/>
          <w:sz w:val="18"/>
          <w:szCs w:val="18"/>
          <w:lang w:eastAsia="ar-SA"/>
        </w:rPr>
        <w:t>выдачи  -</w:t>
      </w:r>
      <w:proofErr w:type="gramEnd"/>
      <w:r w:rsidRPr="00EA2598">
        <w:rPr>
          <w:spacing w:val="-1"/>
          <w:sz w:val="18"/>
          <w:szCs w:val="18"/>
          <w:lang w:eastAsia="ar-SA"/>
        </w:rPr>
        <w:t xml:space="preserve"> не менее 5 (пяти) дней в неделю, не менее 40 (сорока) часов в неделю.</w:t>
      </w:r>
    </w:p>
    <w:p w:rsidR="00EA2598" w:rsidRPr="00EA2598" w:rsidRDefault="00EA2598" w:rsidP="00EA2598">
      <w:pPr>
        <w:widowControl w:val="0"/>
        <w:autoSpaceDE w:val="0"/>
        <w:ind w:firstLine="709"/>
        <w:jc w:val="both"/>
        <w:rPr>
          <w:spacing w:val="-1"/>
          <w:sz w:val="18"/>
          <w:szCs w:val="18"/>
          <w:lang w:eastAsia="ar-SA"/>
        </w:rPr>
      </w:pPr>
      <w:r w:rsidRPr="00EA2598">
        <w:rPr>
          <w:spacing w:val="-1"/>
          <w:sz w:val="18"/>
          <w:szCs w:val="18"/>
          <w:lang w:eastAsia="ar-SA"/>
        </w:rPr>
        <w:t>Пункт выдачи должен быть организован не позднее 3 (трех) рабочих дней с даты подписания Сторонами государственного контракта и действовать до выдачи всего предусмотренного контрактом объема изделий. Не позднее указанного срока Исполнитель передает Заказчику документы, подтверждающие право Исполнителя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Получателей, оборудованную мебелью для ожидания в сидячем положении.</w:t>
      </w:r>
    </w:p>
    <w:p w:rsidR="00EA2598" w:rsidRPr="00EA2598" w:rsidRDefault="00EA2598" w:rsidP="00EA2598">
      <w:pPr>
        <w:widowControl w:val="0"/>
        <w:autoSpaceDE w:val="0"/>
        <w:ind w:firstLine="709"/>
        <w:jc w:val="both"/>
        <w:rPr>
          <w:spacing w:val="-1"/>
          <w:sz w:val="18"/>
          <w:szCs w:val="18"/>
          <w:lang w:eastAsia="ar-SA"/>
        </w:rPr>
      </w:pPr>
      <w:r w:rsidRPr="00EA2598">
        <w:rPr>
          <w:spacing w:val="-1"/>
          <w:sz w:val="18"/>
          <w:szCs w:val="18"/>
          <w:lang w:eastAsia="ar-SA"/>
        </w:rPr>
        <w:t>Пункт выдачи должен быть оборудован: пандусами, расширенными дверными проемами, обеспечивающими свободный доступ Получателей на колясках.</w:t>
      </w:r>
    </w:p>
    <w:p w:rsidR="00EA2598" w:rsidRPr="00EA2598" w:rsidRDefault="00EA2598" w:rsidP="00EA2598">
      <w:pPr>
        <w:widowControl w:val="0"/>
        <w:autoSpaceDE w:val="0"/>
        <w:ind w:firstLine="709"/>
        <w:jc w:val="both"/>
        <w:rPr>
          <w:spacing w:val="-1"/>
          <w:sz w:val="18"/>
          <w:szCs w:val="18"/>
          <w:lang w:eastAsia="ar-SA"/>
        </w:rPr>
      </w:pPr>
      <w:r w:rsidRPr="00EA2598">
        <w:rPr>
          <w:spacing w:val="-1"/>
          <w:sz w:val="18"/>
          <w:szCs w:val="18"/>
          <w:lang w:eastAsia="ar-SA"/>
        </w:rPr>
        <w:t xml:space="preserve">Пункт выдачи должен быть оборудован камерами </w:t>
      </w:r>
      <w:proofErr w:type="spellStart"/>
      <w:r w:rsidRPr="00EA2598">
        <w:rPr>
          <w:spacing w:val="-1"/>
          <w:sz w:val="18"/>
          <w:szCs w:val="18"/>
          <w:lang w:eastAsia="ar-SA"/>
        </w:rPr>
        <w:t>видеофиксации</w:t>
      </w:r>
      <w:proofErr w:type="spellEnd"/>
      <w:r w:rsidRPr="00EA2598">
        <w:rPr>
          <w:spacing w:val="-1"/>
          <w:sz w:val="18"/>
          <w:szCs w:val="18"/>
          <w:lang w:eastAsia="ar-SA"/>
        </w:rPr>
        <w:t>, а также телефонными аппаратами для консультации Получателей ТСР.</w:t>
      </w:r>
    </w:p>
    <w:p w:rsidR="00EA2598" w:rsidRPr="00EA2598" w:rsidRDefault="00EA2598" w:rsidP="00EA2598">
      <w:pPr>
        <w:widowControl w:val="0"/>
        <w:autoSpaceDE w:val="0"/>
        <w:ind w:firstLine="709"/>
        <w:jc w:val="both"/>
        <w:rPr>
          <w:spacing w:val="-1"/>
          <w:sz w:val="18"/>
          <w:szCs w:val="18"/>
          <w:lang w:eastAsia="ar-SA"/>
        </w:rPr>
      </w:pPr>
      <w:r w:rsidRPr="00EA2598">
        <w:rPr>
          <w:spacing w:val="-1"/>
          <w:sz w:val="18"/>
          <w:szCs w:val="18"/>
          <w:lang w:eastAsia="ar-SA"/>
        </w:rPr>
        <w:t>Вход в пункт выдачи должен быть обозначен надписью, позволяющей однозначно определить место нахождения указанного пункта. Пункт выдачи должен иметь отдельный вход, который должен быть оборудован пандусами для облегчения движения инвалидов.</w:t>
      </w:r>
    </w:p>
    <w:p w:rsidR="00EA2598" w:rsidRPr="00EA2598" w:rsidRDefault="00EA2598" w:rsidP="00EA2598">
      <w:pPr>
        <w:widowControl w:val="0"/>
        <w:autoSpaceDE w:val="0"/>
        <w:ind w:firstLine="709"/>
        <w:jc w:val="both"/>
        <w:rPr>
          <w:spacing w:val="-1"/>
          <w:sz w:val="18"/>
          <w:szCs w:val="18"/>
          <w:lang w:eastAsia="ar-SA"/>
        </w:rPr>
      </w:pPr>
      <w:r w:rsidRPr="00EA2598">
        <w:rPr>
          <w:spacing w:val="-1"/>
          <w:sz w:val="18"/>
          <w:szCs w:val="18"/>
          <w:lang w:eastAsia="ar-SA"/>
        </w:rPr>
        <w:t xml:space="preserve">Проход в пункт выдачи и передвижение по ним должны быть беспрепятственны для инвалидов (пункт выдачи должен быть оборудован пандусами или иными приспособлениями для облегчения передвижения инвалидов). </w:t>
      </w:r>
    </w:p>
    <w:p w:rsidR="00EA2598" w:rsidRPr="00EA2598" w:rsidRDefault="00EA2598" w:rsidP="00EA2598">
      <w:pPr>
        <w:widowControl w:val="0"/>
        <w:autoSpaceDE w:val="0"/>
        <w:ind w:firstLine="709"/>
        <w:jc w:val="both"/>
        <w:rPr>
          <w:spacing w:val="-1"/>
          <w:sz w:val="18"/>
          <w:szCs w:val="18"/>
          <w:lang w:eastAsia="ar-SA"/>
        </w:rPr>
      </w:pPr>
      <w:r w:rsidRPr="00EA2598">
        <w:rPr>
          <w:spacing w:val="-1"/>
          <w:sz w:val="18"/>
          <w:szCs w:val="18"/>
          <w:lang w:eastAsia="ar-SA"/>
        </w:rPr>
        <w:t xml:space="preserve">Пункт выдачи должен иметь туалетную комнату, оборудованную для посещения инвалидами, в том </w:t>
      </w:r>
      <w:proofErr w:type="gramStart"/>
      <w:r w:rsidRPr="00EA2598">
        <w:rPr>
          <w:spacing w:val="-1"/>
          <w:sz w:val="18"/>
          <w:szCs w:val="18"/>
          <w:lang w:eastAsia="ar-SA"/>
        </w:rPr>
        <w:t>числе  инвалидами</w:t>
      </w:r>
      <w:proofErr w:type="gramEnd"/>
      <w:r w:rsidRPr="00EA2598">
        <w:rPr>
          <w:spacing w:val="-1"/>
          <w:sz w:val="18"/>
          <w:szCs w:val="18"/>
          <w:lang w:eastAsia="ar-SA"/>
        </w:rPr>
        <w:t>-колясочниками, со свободным и бесплатным доступом Получателей.</w:t>
      </w:r>
    </w:p>
    <w:p w:rsidR="00EA2598" w:rsidRPr="00EA2598" w:rsidRDefault="00EA2598" w:rsidP="00EA2598">
      <w:pPr>
        <w:widowControl w:val="0"/>
        <w:autoSpaceDE w:val="0"/>
        <w:ind w:firstLine="709"/>
        <w:jc w:val="both"/>
        <w:rPr>
          <w:spacing w:val="-1"/>
          <w:sz w:val="18"/>
          <w:szCs w:val="18"/>
          <w:lang w:eastAsia="ar-SA"/>
        </w:rPr>
      </w:pPr>
      <w:r w:rsidRPr="00EA2598">
        <w:rPr>
          <w:spacing w:val="-1"/>
          <w:sz w:val="18"/>
          <w:szCs w:val="18"/>
          <w:lang w:eastAsia="ar-SA"/>
        </w:rPr>
        <w:t xml:space="preserve">По заявлению инвалидов Исполнитель обязан в период предоставления гарантии качества осуществлять выезд на дом. </w:t>
      </w:r>
    </w:p>
    <w:p w:rsidR="00EA2598" w:rsidRPr="00EA2598" w:rsidRDefault="00EA2598" w:rsidP="00EA2598">
      <w:pPr>
        <w:widowControl w:val="0"/>
        <w:suppressAutoHyphens/>
        <w:ind w:firstLine="567"/>
        <w:contextualSpacing/>
        <w:jc w:val="both"/>
        <w:rPr>
          <w:spacing w:val="-1"/>
          <w:sz w:val="18"/>
          <w:szCs w:val="18"/>
          <w:lang w:eastAsia="ar-SA"/>
        </w:rPr>
      </w:pPr>
      <w:r w:rsidRPr="00EA2598">
        <w:rPr>
          <w:spacing w:val="-1"/>
          <w:sz w:val="18"/>
          <w:szCs w:val="18"/>
          <w:lang w:eastAsia="ar-SA"/>
        </w:rPr>
        <w:t>Еженедельно Поставщик передает Заказчику Реестр (реестры) выдачи Товара (на бумажном носителе и в электронном виде в формате *XLS, оформленном по форме предоставляемой Заказчиком), Акты приема-передачи Товара, отрывные талоны Направлений.</w:t>
      </w:r>
    </w:p>
    <w:p w:rsidR="004E2C22" w:rsidRDefault="004E2C22" w:rsidP="0056542B">
      <w:pPr>
        <w:widowControl w:val="0"/>
        <w:shd w:val="clear" w:color="auto" w:fill="FFFFFF"/>
        <w:autoSpaceDE w:val="0"/>
        <w:ind w:firstLine="708"/>
        <w:jc w:val="center"/>
        <w:rPr>
          <w:b/>
          <w:sz w:val="18"/>
          <w:szCs w:val="18"/>
        </w:rPr>
      </w:pPr>
    </w:p>
    <w:p w:rsidR="00EA2598" w:rsidRDefault="00EA2598" w:rsidP="0056542B">
      <w:pPr>
        <w:widowControl w:val="0"/>
        <w:shd w:val="clear" w:color="auto" w:fill="FFFFFF"/>
        <w:autoSpaceDE w:val="0"/>
        <w:ind w:firstLine="708"/>
        <w:jc w:val="center"/>
        <w:rPr>
          <w:b/>
          <w:sz w:val="18"/>
          <w:szCs w:val="18"/>
        </w:rPr>
      </w:pPr>
    </w:p>
    <w:p w:rsidR="00EA2598" w:rsidRDefault="00EA2598" w:rsidP="0056542B">
      <w:pPr>
        <w:widowControl w:val="0"/>
        <w:shd w:val="clear" w:color="auto" w:fill="FFFFFF"/>
        <w:autoSpaceDE w:val="0"/>
        <w:ind w:firstLine="708"/>
        <w:jc w:val="center"/>
        <w:rPr>
          <w:b/>
          <w:sz w:val="18"/>
          <w:szCs w:val="18"/>
        </w:rPr>
      </w:pPr>
    </w:p>
    <w:sectPr w:rsidR="00EA2598" w:rsidSect="0094727C">
      <w:headerReference w:type="default" r:id="rId8"/>
      <w:pgSz w:w="12057" w:h="16840"/>
      <w:pgMar w:top="1135" w:right="56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EC" w:rsidRDefault="00710BEC" w:rsidP="007F209F">
      <w:r>
        <w:separator/>
      </w:r>
    </w:p>
  </w:endnote>
  <w:endnote w:type="continuationSeparator" w:id="0">
    <w:p w:rsidR="00710BEC" w:rsidRDefault="00710BEC" w:rsidP="007F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EC" w:rsidRDefault="00710BEC" w:rsidP="007F209F">
      <w:r>
        <w:separator/>
      </w:r>
    </w:p>
  </w:footnote>
  <w:footnote w:type="continuationSeparator" w:id="0">
    <w:p w:rsidR="00710BEC" w:rsidRDefault="00710BEC" w:rsidP="007F2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49302"/>
      <w:docPartObj>
        <w:docPartGallery w:val="Page Numbers (Top of Page)"/>
        <w:docPartUnique/>
      </w:docPartObj>
    </w:sdtPr>
    <w:sdtEndPr/>
    <w:sdtContent>
      <w:p w:rsidR="00B43DE0" w:rsidRDefault="00B43D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00A">
          <w:rPr>
            <w:noProof/>
          </w:rPr>
          <w:t>2</w:t>
        </w:r>
        <w:r>
          <w:fldChar w:fldCharType="end"/>
        </w:r>
      </w:p>
    </w:sdtContent>
  </w:sdt>
  <w:p w:rsidR="00B43DE0" w:rsidRDefault="00B43DE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15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</w:abstractNum>
  <w:abstractNum w:abstractNumId="3">
    <w:nsid w:val="22751502"/>
    <w:multiLevelType w:val="hybridMultilevel"/>
    <w:tmpl w:val="06B0EAF2"/>
    <w:lvl w:ilvl="0" w:tplc="6060C5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9F6CB3"/>
    <w:multiLevelType w:val="hybridMultilevel"/>
    <w:tmpl w:val="DFD6C492"/>
    <w:lvl w:ilvl="0" w:tplc="08924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3023C6"/>
    <w:multiLevelType w:val="hybridMultilevel"/>
    <w:tmpl w:val="EA9E61EA"/>
    <w:lvl w:ilvl="0" w:tplc="CBE0E0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4D0667"/>
    <w:multiLevelType w:val="hybridMultilevel"/>
    <w:tmpl w:val="530A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51CAF"/>
    <w:multiLevelType w:val="hybridMultilevel"/>
    <w:tmpl w:val="1F94CCB2"/>
    <w:lvl w:ilvl="0" w:tplc="844E2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9797F"/>
    <w:multiLevelType w:val="hybridMultilevel"/>
    <w:tmpl w:val="F6A49A38"/>
    <w:lvl w:ilvl="0" w:tplc="E0607E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C4A2B6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7AA43C8A"/>
    <w:multiLevelType w:val="hybridMultilevel"/>
    <w:tmpl w:val="F75C1ABC"/>
    <w:lvl w:ilvl="0" w:tplc="89F0514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4E"/>
    <w:rsid w:val="00002E16"/>
    <w:rsid w:val="0001284D"/>
    <w:rsid w:val="00027DE1"/>
    <w:rsid w:val="00033B3D"/>
    <w:rsid w:val="00035D8D"/>
    <w:rsid w:val="000524B5"/>
    <w:rsid w:val="00055EC5"/>
    <w:rsid w:val="00062887"/>
    <w:rsid w:val="00073BCC"/>
    <w:rsid w:val="00080274"/>
    <w:rsid w:val="00087086"/>
    <w:rsid w:val="0009618D"/>
    <w:rsid w:val="000A3AAF"/>
    <w:rsid w:val="000A72F7"/>
    <w:rsid w:val="000C08D9"/>
    <w:rsid w:val="000C368D"/>
    <w:rsid w:val="000D1A5D"/>
    <w:rsid w:val="000D6838"/>
    <w:rsid w:val="000E1946"/>
    <w:rsid w:val="000F4990"/>
    <w:rsid w:val="00101337"/>
    <w:rsid w:val="0010699F"/>
    <w:rsid w:val="00117E31"/>
    <w:rsid w:val="00124899"/>
    <w:rsid w:val="001312E1"/>
    <w:rsid w:val="00134DE3"/>
    <w:rsid w:val="0014174E"/>
    <w:rsid w:val="00161A07"/>
    <w:rsid w:val="00170DE2"/>
    <w:rsid w:val="00171D91"/>
    <w:rsid w:val="001727F0"/>
    <w:rsid w:val="00173A4E"/>
    <w:rsid w:val="0017698E"/>
    <w:rsid w:val="00186884"/>
    <w:rsid w:val="001873B7"/>
    <w:rsid w:val="001915E3"/>
    <w:rsid w:val="00197AA0"/>
    <w:rsid w:val="001A0FCE"/>
    <w:rsid w:val="001A3E93"/>
    <w:rsid w:val="001B128D"/>
    <w:rsid w:val="001C0807"/>
    <w:rsid w:val="001D7B10"/>
    <w:rsid w:val="001E3CB8"/>
    <w:rsid w:val="001F3896"/>
    <w:rsid w:val="0020210C"/>
    <w:rsid w:val="00221AE9"/>
    <w:rsid w:val="00230E47"/>
    <w:rsid w:val="00234ECA"/>
    <w:rsid w:val="002412A2"/>
    <w:rsid w:val="00253534"/>
    <w:rsid w:val="002563A4"/>
    <w:rsid w:val="00256961"/>
    <w:rsid w:val="0026501E"/>
    <w:rsid w:val="002679AF"/>
    <w:rsid w:val="00281C4D"/>
    <w:rsid w:val="002823A8"/>
    <w:rsid w:val="00282627"/>
    <w:rsid w:val="00290B90"/>
    <w:rsid w:val="002A1F31"/>
    <w:rsid w:val="002B19BC"/>
    <w:rsid w:val="002B23FE"/>
    <w:rsid w:val="002B312D"/>
    <w:rsid w:val="002B53A7"/>
    <w:rsid w:val="002B6C18"/>
    <w:rsid w:val="002E4240"/>
    <w:rsid w:val="002E6F2C"/>
    <w:rsid w:val="00316859"/>
    <w:rsid w:val="003212FD"/>
    <w:rsid w:val="003233F7"/>
    <w:rsid w:val="00325C79"/>
    <w:rsid w:val="00326603"/>
    <w:rsid w:val="00330CAB"/>
    <w:rsid w:val="00357956"/>
    <w:rsid w:val="00362BCC"/>
    <w:rsid w:val="00373727"/>
    <w:rsid w:val="00386D45"/>
    <w:rsid w:val="00391086"/>
    <w:rsid w:val="00396253"/>
    <w:rsid w:val="003A11EC"/>
    <w:rsid w:val="003A5678"/>
    <w:rsid w:val="003A6FDC"/>
    <w:rsid w:val="003B24BE"/>
    <w:rsid w:val="003C2EA3"/>
    <w:rsid w:val="003D5953"/>
    <w:rsid w:val="003D7F51"/>
    <w:rsid w:val="003E3BF8"/>
    <w:rsid w:val="003E5E40"/>
    <w:rsid w:val="00421309"/>
    <w:rsid w:val="0042318A"/>
    <w:rsid w:val="004404CE"/>
    <w:rsid w:val="0044267C"/>
    <w:rsid w:val="00445BE8"/>
    <w:rsid w:val="00447354"/>
    <w:rsid w:val="00451B19"/>
    <w:rsid w:val="00452680"/>
    <w:rsid w:val="004564ED"/>
    <w:rsid w:val="00461E00"/>
    <w:rsid w:val="004629C2"/>
    <w:rsid w:val="00463EDC"/>
    <w:rsid w:val="00481537"/>
    <w:rsid w:val="00482512"/>
    <w:rsid w:val="00490651"/>
    <w:rsid w:val="00491A4A"/>
    <w:rsid w:val="00494F63"/>
    <w:rsid w:val="004A1344"/>
    <w:rsid w:val="004A4E30"/>
    <w:rsid w:val="004A4F22"/>
    <w:rsid w:val="004B1F25"/>
    <w:rsid w:val="004B64B3"/>
    <w:rsid w:val="004E0E16"/>
    <w:rsid w:val="004E136B"/>
    <w:rsid w:val="004E2C22"/>
    <w:rsid w:val="004E4D12"/>
    <w:rsid w:val="004F3108"/>
    <w:rsid w:val="004F3D32"/>
    <w:rsid w:val="004F4A79"/>
    <w:rsid w:val="004F5CDE"/>
    <w:rsid w:val="004F5F18"/>
    <w:rsid w:val="005164EC"/>
    <w:rsid w:val="00521C9F"/>
    <w:rsid w:val="0052722C"/>
    <w:rsid w:val="0054147F"/>
    <w:rsid w:val="005473C4"/>
    <w:rsid w:val="00550B1A"/>
    <w:rsid w:val="0056542B"/>
    <w:rsid w:val="0057030B"/>
    <w:rsid w:val="00571D55"/>
    <w:rsid w:val="00581EA3"/>
    <w:rsid w:val="00585C0F"/>
    <w:rsid w:val="005943BE"/>
    <w:rsid w:val="005A0943"/>
    <w:rsid w:val="005A5E8B"/>
    <w:rsid w:val="005C3882"/>
    <w:rsid w:val="005D3C73"/>
    <w:rsid w:val="005E2843"/>
    <w:rsid w:val="005E38FA"/>
    <w:rsid w:val="005E4030"/>
    <w:rsid w:val="00614B43"/>
    <w:rsid w:val="00625A5A"/>
    <w:rsid w:val="0063700A"/>
    <w:rsid w:val="006426BB"/>
    <w:rsid w:val="00645532"/>
    <w:rsid w:val="00646A54"/>
    <w:rsid w:val="00667615"/>
    <w:rsid w:val="00667EA4"/>
    <w:rsid w:val="00675DF3"/>
    <w:rsid w:val="00677536"/>
    <w:rsid w:val="00690EDA"/>
    <w:rsid w:val="006920E1"/>
    <w:rsid w:val="00693AA4"/>
    <w:rsid w:val="006D048C"/>
    <w:rsid w:val="006D08F2"/>
    <w:rsid w:val="006D32FB"/>
    <w:rsid w:val="006E0A34"/>
    <w:rsid w:val="006E266D"/>
    <w:rsid w:val="006E5A47"/>
    <w:rsid w:val="006E5D66"/>
    <w:rsid w:val="007036F1"/>
    <w:rsid w:val="00705568"/>
    <w:rsid w:val="00710BEC"/>
    <w:rsid w:val="00713CD5"/>
    <w:rsid w:val="0071778C"/>
    <w:rsid w:val="00737F4A"/>
    <w:rsid w:val="007427CC"/>
    <w:rsid w:val="00744462"/>
    <w:rsid w:val="00756877"/>
    <w:rsid w:val="007609B4"/>
    <w:rsid w:val="00764DD3"/>
    <w:rsid w:val="00767E19"/>
    <w:rsid w:val="00774319"/>
    <w:rsid w:val="00776FAD"/>
    <w:rsid w:val="0078518D"/>
    <w:rsid w:val="007927C4"/>
    <w:rsid w:val="00793835"/>
    <w:rsid w:val="00794765"/>
    <w:rsid w:val="007A2276"/>
    <w:rsid w:val="007A2DED"/>
    <w:rsid w:val="007A5364"/>
    <w:rsid w:val="007A78C2"/>
    <w:rsid w:val="007B425D"/>
    <w:rsid w:val="007B443F"/>
    <w:rsid w:val="007B7FCB"/>
    <w:rsid w:val="007C5BDA"/>
    <w:rsid w:val="007C67A9"/>
    <w:rsid w:val="007D38B7"/>
    <w:rsid w:val="007D6D04"/>
    <w:rsid w:val="007F209F"/>
    <w:rsid w:val="008137F5"/>
    <w:rsid w:val="0081799E"/>
    <w:rsid w:val="008223B8"/>
    <w:rsid w:val="008238EB"/>
    <w:rsid w:val="00826D88"/>
    <w:rsid w:val="008270FF"/>
    <w:rsid w:val="0083181B"/>
    <w:rsid w:val="00832FC2"/>
    <w:rsid w:val="00833EA5"/>
    <w:rsid w:val="00847689"/>
    <w:rsid w:val="00847BD0"/>
    <w:rsid w:val="0085063C"/>
    <w:rsid w:val="008552D2"/>
    <w:rsid w:val="008600B7"/>
    <w:rsid w:val="00880734"/>
    <w:rsid w:val="008827A0"/>
    <w:rsid w:val="00885773"/>
    <w:rsid w:val="0089003E"/>
    <w:rsid w:val="00890240"/>
    <w:rsid w:val="00895CCA"/>
    <w:rsid w:val="008964C8"/>
    <w:rsid w:val="008A1BF3"/>
    <w:rsid w:val="008A3006"/>
    <w:rsid w:val="008A449F"/>
    <w:rsid w:val="008A668A"/>
    <w:rsid w:val="008B1DB6"/>
    <w:rsid w:val="008B2DB3"/>
    <w:rsid w:val="008B3F46"/>
    <w:rsid w:val="008C3BA8"/>
    <w:rsid w:val="008D00C6"/>
    <w:rsid w:val="008D1E79"/>
    <w:rsid w:val="008D1F64"/>
    <w:rsid w:val="008D68A6"/>
    <w:rsid w:val="008E3CDC"/>
    <w:rsid w:val="008E58DD"/>
    <w:rsid w:val="008E642E"/>
    <w:rsid w:val="00903DF8"/>
    <w:rsid w:val="009062FC"/>
    <w:rsid w:val="009075E1"/>
    <w:rsid w:val="00911208"/>
    <w:rsid w:val="0092543E"/>
    <w:rsid w:val="009318AB"/>
    <w:rsid w:val="00934593"/>
    <w:rsid w:val="009353B7"/>
    <w:rsid w:val="00942232"/>
    <w:rsid w:val="0094727C"/>
    <w:rsid w:val="00954592"/>
    <w:rsid w:val="00963ED9"/>
    <w:rsid w:val="009751F6"/>
    <w:rsid w:val="00983583"/>
    <w:rsid w:val="00987314"/>
    <w:rsid w:val="00995270"/>
    <w:rsid w:val="00995AF8"/>
    <w:rsid w:val="00997328"/>
    <w:rsid w:val="00997EC3"/>
    <w:rsid w:val="009A1B91"/>
    <w:rsid w:val="009B7879"/>
    <w:rsid w:val="009C44A3"/>
    <w:rsid w:val="009C4E9C"/>
    <w:rsid w:val="009D5F29"/>
    <w:rsid w:val="009E3711"/>
    <w:rsid w:val="009E66D3"/>
    <w:rsid w:val="009F4824"/>
    <w:rsid w:val="00A006F0"/>
    <w:rsid w:val="00A04327"/>
    <w:rsid w:val="00A0590B"/>
    <w:rsid w:val="00A129A3"/>
    <w:rsid w:val="00A154A7"/>
    <w:rsid w:val="00A20E46"/>
    <w:rsid w:val="00A24BD4"/>
    <w:rsid w:val="00A324A6"/>
    <w:rsid w:val="00A40AC8"/>
    <w:rsid w:val="00A44FAB"/>
    <w:rsid w:val="00A53A6A"/>
    <w:rsid w:val="00A56588"/>
    <w:rsid w:val="00A61D86"/>
    <w:rsid w:val="00A63084"/>
    <w:rsid w:val="00A64FF1"/>
    <w:rsid w:val="00A66092"/>
    <w:rsid w:val="00A67A49"/>
    <w:rsid w:val="00A805A1"/>
    <w:rsid w:val="00A81CB5"/>
    <w:rsid w:val="00A84B5F"/>
    <w:rsid w:val="00A8628E"/>
    <w:rsid w:val="00A946F2"/>
    <w:rsid w:val="00AB18DD"/>
    <w:rsid w:val="00AC2A44"/>
    <w:rsid w:val="00AC6015"/>
    <w:rsid w:val="00AD2F58"/>
    <w:rsid w:val="00AE148C"/>
    <w:rsid w:val="00AE579F"/>
    <w:rsid w:val="00AE7050"/>
    <w:rsid w:val="00AF646C"/>
    <w:rsid w:val="00AF6579"/>
    <w:rsid w:val="00B022C3"/>
    <w:rsid w:val="00B1691B"/>
    <w:rsid w:val="00B23886"/>
    <w:rsid w:val="00B36EA3"/>
    <w:rsid w:val="00B43DE0"/>
    <w:rsid w:val="00B477A1"/>
    <w:rsid w:val="00B52B63"/>
    <w:rsid w:val="00B55E0E"/>
    <w:rsid w:val="00B57A08"/>
    <w:rsid w:val="00B64543"/>
    <w:rsid w:val="00B7277B"/>
    <w:rsid w:val="00B75FEC"/>
    <w:rsid w:val="00B82FDD"/>
    <w:rsid w:val="00B96195"/>
    <w:rsid w:val="00BA2821"/>
    <w:rsid w:val="00BA720B"/>
    <w:rsid w:val="00BC2727"/>
    <w:rsid w:val="00BC2CAF"/>
    <w:rsid w:val="00BC3B90"/>
    <w:rsid w:val="00BC3E0B"/>
    <w:rsid w:val="00BD4569"/>
    <w:rsid w:val="00BE40C5"/>
    <w:rsid w:val="00BE483C"/>
    <w:rsid w:val="00BE6060"/>
    <w:rsid w:val="00BF4FC9"/>
    <w:rsid w:val="00BF60D0"/>
    <w:rsid w:val="00C0512D"/>
    <w:rsid w:val="00C05BEE"/>
    <w:rsid w:val="00C11A0B"/>
    <w:rsid w:val="00C21EC8"/>
    <w:rsid w:val="00C24905"/>
    <w:rsid w:val="00C26941"/>
    <w:rsid w:val="00C42F60"/>
    <w:rsid w:val="00C45650"/>
    <w:rsid w:val="00C45FBB"/>
    <w:rsid w:val="00C55F23"/>
    <w:rsid w:val="00C56403"/>
    <w:rsid w:val="00C63017"/>
    <w:rsid w:val="00C64A20"/>
    <w:rsid w:val="00C825FE"/>
    <w:rsid w:val="00C82F58"/>
    <w:rsid w:val="00C84CA8"/>
    <w:rsid w:val="00CA354C"/>
    <w:rsid w:val="00CB6EB1"/>
    <w:rsid w:val="00CC09D7"/>
    <w:rsid w:val="00D01E3E"/>
    <w:rsid w:val="00D073D5"/>
    <w:rsid w:val="00D11374"/>
    <w:rsid w:val="00D201C5"/>
    <w:rsid w:val="00D20F0B"/>
    <w:rsid w:val="00D22FD9"/>
    <w:rsid w:val="00D3687D"/>
    <w:rsid w:val="00D43BBA"/>
    <w:rsid w:val="00D61485"/>
    <w:rsid w:val="00D72C71"/>
    <w:rsid w:val="00D74BB2"/>
    <w:rsid w:val="00D76CD0"/>
    <w:rsid w:val="00D82B57"/>
    <w:rsid w:val="00D861C0"/>
    <w:rsid w:val="00DA5321"/>
    <w:rsid w:val="00DB1189"/>
    <w:rsid w:val="00DB3D97"/>
    <w:rsid w:val="00DB4B53"/>
    <w:rsid w:val="00DC2B6E"/>
    <w:rsid w:val="00DC682B"/>
    <w:rsid w:val="00DC779F"/>
    <w:rsid w:val="00DC7A0C"/>
    <w:rsid w:val="00DD2A7E"/>
    <w:rsid w:val="00DD73E0"/>
    <w:rsid w:val="00DE72CB"/>
    <w:rsid w:val="00E0001B"/>
    <w:rsid w:val="00E0081B"/>
    <w:rsid w:val="00E01845"/>
    <w:rsid w:val="00E05765"/>
    <w:rsid w:val="00E10DDF"/>
    <w:rsid w:val="00E15CB1"/>
    <w:rsid w:val="00E25E9F"/>
    <w:rsid w:val="00E261FF"/>
    <w:rsid w:val="00E27561"/>
    <w:rsid w:val="00E30137"/>
    <w:rsid w:val="00E31E8A"/>
    <w:rsid w:val="00E352B1"/>
    <w:rsid w:val="00E420B3"/>
    <w:rsid w:val="00E43AD0"/>
    <w:rsid w:val="00E52789"/>
    <w:rsid w:val="00E53FE3"/>
    <w:rsid w:val="00E65C7F"/>
    <w:rsid w:val="00E73152"/>
    <w:rsid w:val="00E75023"/>
    <w:rsid w:val="00E82441"/>
    <w:rsid w:val="00E9099D"/>
    <w:rsid w:val="00E91963"/>
    <w:rsid w:val="00E93E2F"/>
    <w:rsid w:val="00EA2598"/>
    <w:rsid w:val="00EB5B45"/>
    <w:rsid w:val="00EB5C5D"/>
    <w:rsid w:val="00EB7CA0"/>
    <w:rsid w:val="00ED671D"/>
    <w:rsid w:val="00EE176E"/>
    <w:rsid w:val="00EE75B0"/>
    <w:rsid w:val="00EF7866"/>
    <w:rsid w:val="00F07A53"/>
    <w:rsid w:val="00F1104B"/>
    <w:rsid w:val="00F11310"/>
    <w:rsid w:val="00F1227F"/>
    <w:rsid w:val="00F205F2"/>
    <w:rsid w:val="00F2200F"/>
    <w:rsid w:val="00F23AA7"/>
    <w:rsid w:val="00F42FD8"/>
    <w:rsid w:val="00F5357D"/>
    <w:rsid w:val="00F53E82"/>
    <w:rsid w:val="00F54BF8"/>
    <w:rsid w:val="00F57B6B"/>
    <w:rsid w:val="00F6535A"/>
    <w:rsid w:val="00F67B74"/>
    <w:rsid w:val="00F70FED"/>
    <w:rsid w:val="00F76B53"/>
    <w:rsid w:val="00F80A8D"/>
    <w:rsid w:val="00F815DC"/>
    <w:rsid w:val="00F84044"/>
    <w:rsid w:val="00F876D2"/>
    <w:rsid w:val="00F960A1"/>
    <w:rsid w:val="00FA00BD"/>
    <w:rsid w:val="00FB06A0"/>
    <w:rsid w:val="00FC2868"/>
    <w:rsid w:val="00FC6127"/>
    <w:rsid w:val="00FD6162"/>
    <w:rsid w:val="00FE6447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7CB6-221C-4AA6-9381-9B0D6860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3D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C2B6E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szCs w:val="18"/>
      <w:lang w:eastAsia="zh-CN"/>
    </w:rPr>
  </w:style>
  <w:style w:type="paragraph" w:styleId="3">
    <w:name w:val="heading 3"/>
    <w:basedOn w:val="a"/>
    <w:next w:val="a"/>
    <w:link w:val="30"/>
    <w:qFormat/>
    <w:rsid w:val="00DC2B6E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b/>
      <w:bCs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DC2B6E"/>
    <w:pPr>
      <w:keepNext/>
      <w:numPr>
        <w:ilvl w:val="3"/>
        <w:numId w:val="1"/>
      </w:numPr>
      <w:suppressAutoHyphens/>
      <w:jc w:val="center"/>
      <w:outlineLvl w:val="3"/>
    </w:pPr>
    <w:rPr>
      <w:bCs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DC2B6E"/>
    <w:pPr>
      <w:keepNext/>
      <w:widowControl w:val="0"/>
      <w:numPr>
        <w:ilvl w:val="7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/>
      <w:outlineLvl w:val="7"/>
    </w:pPr>
    <w:rPr>
      <w:b/>
      <w:sz w:val="1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qFormat/>
    <w:rsid w:val="002679AF"/>
    <w:pPr>
      <w:widowControl w:val="0"/>
      <w:suppressAutoHyphens/>
      <w:spacing w:before="280" w:after="280"/>
    </w:pPr>
    <w:rPr>
      <w:rFonts w:eastAsia="Arial Unicode MS"/>
      <w:kern w:val="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73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3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E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C2B6E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0">
    <w:name w:val="Заголовок 3 Знак"/>
    <w:basedOn w:val="a0"/>
    <w:link w:val="3"/>
    <w:rsid w:val="00DC2B6E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DC2B6E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DC2B6E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paragraph" w:styleId="a8">
    <w:name w:val="Body Text Indent"/>
    <w:aliases w:val="текст"/>
    <w:basedOn w:val="a"/>
    <w:link w:val="a9"/>
    <w:rsid w:val="00DC2B6E"/>
    <w:pPr>
      <w:suppressAutoHyphens/>
      <w:ind w:left="720"/>
      <w:jc w:val="center"/>
    </w:pPr>
    <w:rPr>
      <w:szCs w:val="24"/>
      <w:lang w:eastAsia="zh-CN"/>
    </w:rPr>
  </w:style>
  <w:style w:type="character" w:customStyle="1" w:styleId="a9">
    <w:name w:val="Основной текст с отступом Знак"/>
    <w:aliases w:val="текст Знак"/>
    <w:basedOn w:val="a0"/>
    <w:link w:val="a8"/>
    <w:rsid w:val="00DC2B6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DC2B6E"/>
    <w:pPr>
      <w:suppressAutoHyphens/>
      <w:jc w:val="both"/>
    </w:pPr>
    <w:rPr>
      <w:color w:val="000000"/>
      <w:szCs w:val="24"/>
      <w:lang w:eastAsia="zh-CN"/>
    </w:rPr>
  </w:style>
  <w:style w:type="paragraph" w:customStyle="1" w:styleId="caaieiaie11">
    <w:name w:val="caaieiaie 11"/>
    <w:basedOn w:val="a"/>
    <w:next w:val="a"/>
    <w:rsid w:val="00DC2B6E"/>
    <w:pPr>
      <w:keepNext/>
      <w:suppressAutoHyphens/>
      <w:overflowPunct w:val="0"/>
      <w:autoSpaceDE w:val="0"/>
      <w:jc w:val="center"/>
      <w:textAlignment w:val="baseline"/>
    </w:pPr>
    <w:rPr>
      <w:kern w:val="1"/>
      <w:szCs w:val="24"/>
      <w:lang w:eastAsia="zh-CN"/>
    </w:rPr>
  </w:style>
  <w:style w:type="paragraph" w:customStyle="1" w:styleId="text">
    <w:name w:val="text"/>
    <w:basedOn w:val="a"/>
    <w:rsid w:val="00DC2B6E"/>
    <w:pPr>
      <w:suppressAutoHyphens/>
      <w:ind w:left="120" w:right="120" w:firstLine="150"/>
    </w:pPr>
    <w:rPr>
      <w:rFonts w:ascii="Tahoma" w:hAnsi="Tahoma" w:cs="Tahoma"/>
      <w:sz w:val="18"/>
      <w:szCs w:val="18"/>
      <w:lang w:eastAsia="zh-CN"/>
    </w:rPr>
  </w:style>
  <w:style w:type="paragraph" w:customStyle="1" w:styleId="ConsPlusNormal">
    <w:name w:val="ConsPlusNormal"/>
    <w:rsid w:val="00DC2B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DC2B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заголовок 11"/>
    <w:basedOn w:val="a"/>
    <w:next w:val="a"/>
    <w:rsid w:val="002A1F31"/>
    <w:pPr>
      <w:keepNext/>
      <w:suppressAutoHyphens/>
      <w:jc w:val="center"/>
    </w:pPr>
    <w:rPr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7F209F"/>
  </w:style>
  <w:style w:type="paragraph" w:styleId="aa">
    <w:name w:val="header"/>
    <w:basedOn w:val="a"/>
    <w:link w:val="ab"/>
    <w:uiPriority w:val="99"/>
    <w:rsid w:val="007F209F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7F2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7F209F"/>
    <w:rPr>
      <w:rFonts w:cs="Times New Roman"/>
    </w:rPr>
  </w:style>
  <w:style w:type="paragraph" w:styleId="ad">
    <w:name w:val="footer"/>
    <w:basedOn w:val="a"/>
    <w:link w:val="ae"/>
    <w:uiPriority w:val="99"/>
    <w:rsid w:val="007F209F"/>
    <w:pPr>
      <w:tabs>
        <w:tab w:val="center" w:pos="4677"/>
        <w:tab w:val="right" w:pos="9355"/>
      </w:tabs>
    </w:pPr>
    <w:rPr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7F2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7F209F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rsid w:val="007F2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7F209F"/>
    <w:rPr>
      <w:sz w:val="20"/>
    </w:rPr>
  </w:style>
  <w:style w:type="character" w:customStyle="1" w:styleId="af2">
    <w:name w:val="Текст сноски Знак"/>
    <w:basedOn w:val="a0"/>
    <w:link w:val="af1"/>
    <w:uiPriority w:val="99"/>
    <w:rsid w:val="007F2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7F209F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7F209F"/>
    <w:pPr>
      <w:ind w:left="720"/>
      <w:contextualSpacing/>
    </w:pPr>
    <w:rPr>
      <w:szCs w:val="24"/>
    </w:rPr>
  </w:style>
  <w:style w:type="paragraph" w:customStyle="1" w:styleId="af5">
    <w:name w:val="Таблицы (моноширинный)"/>
    <w:basedOn w:val="a"/>
    <w:next w:val="a"/>
    <w:rsid w:val="007F20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13">
    <w:name w:val="Цитата1"/>
    <w:basedOn w:val="a"/>
    <w:rsid w:val="007F209F"/>
    <w:pPr>
      <w:suppressAutoHyphens/>
      <w:ind w:left="567" w:right="-1"/>
      <w:jc w:val="both"/>
    </w:pPr>
    <w:rPr>
      <w:b/>
      <w:sz w:val="20"/>
      <w:lang w:eastAsia="ar-SA"/>
    </w:rPr>
  </w:style>
  <w:style w:type="character" w:customStyle="1" w:styleId="a4">
    <w:name w:val="Обычный (веб) Знак"/>
    <w:aliases w:val="Обычный (Web) Знак"/>
    <w:link w:val="a3"/>
    <w:locked/>
    <w:rsid w:val="00675DF3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8D00C6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8D00C6"/>
    <w:rPr>
      <w:color w:val="800080" w:themeColor="followedHyperlink"/>
      <w:u w:val="single"/>
    </w:rPr>
  </w:style>
  <w:style w:type="character" w:customStyle="1" w:styleId="14">
    <w:name w:val="Основной текст с отступом Знак1"/>
    <w:aliases w:val="текст Знак1"/>
    <w:basedOn w:val="a0"/>
    <w:semiHidden/>
    <w:rsid w:val="008D00C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7"/>
    <w:uiPriority w:val="59"/>
    <w:rsid w:val="007A78C2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3D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8">
    <w:name w:val="annotation reference"/>
    <w:basedOn w:val="a0"/>
    <w:uiPriority w:val="99"/>
    <w:semiHidden/>
    <w:unhideWhenUsed/>
    <w:rsid w:val="00B43DE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43DE0"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43D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43DE0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43D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B43DE0"/>
  </w:style>
  <w:style w:type="numbering" w:customStyle="1" w:styleId="21">
    <w:name w:val="Нет списка2"/>
    <w:next w:val="a2"/>
    <w:uiPriority w:val="99"/>
    <w:semiHidden/>
    <w:unhideWhenUsed/>
    <w:rsid w:val="00B43DE0"/>
  </w:style>
  <w:style w:type="numbering" w:customStyle="1" w:styleId="110">
    <w:name w:val="Нет списка11"/>
    <w:next w:val="a2"/>
    <w:uiPriority w:val="99"/>
    <w:semiHidden/>
    <w:unhideWhenUsed/>
    <w:rsid w:val="00B43DE0"/>
  </w:style>
  <w:style w:type="character" w:customStyle="1" w:styleId="16">
    <w:name w:val="Гиперссылка1"/>
    <w:basedOn w:val="a0"/>
    <w:uiPriority w:val="99"/>
    <w:semiHidden/>
    <w:unhideWhenUsed/>
    <w:rsid w:val="00B43DE0"/>
    <w:rPr>
      <w:color w:val="0563C1"/>
      <w:u w:val="single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B43DE0"/>
    <w:rPr>
      <w:color w:val="954F72"/>
      <w:u w:val="single"/>
    </w:rPr>
  </w:style>
  <w:style w:type="table" w:customStyle="1" w:styleId="5">
    <w:name w:val="Сетка таблицы5"/>
    <w:basedOn w:val="a1"/>
    <w:next w:val="a7"/>
    <w:uiPriority w:val="59"/>
    <w:rsid w:val="00B4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31F6-EC4F-4325-BDBC-09734DAB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N.Vinevskaya</dc:creator>
  <cp:lastModifiedBy>Воротынцева Оксана Николаевна</cp:lastModifiedBy>
  <cp:revision>4</cp:revision>
  <cp:lastPrinted>2019-12-03T12:19:00Z</cp:lastPrinted>
  <dcterms:created xsi:type="dcterms:W3CDTF">2019-12-09T06:57:00Z</dcterms:created>
  <dcterms:modified xsi:type="dcterms:W3CDTF">2019-12-09T11:55:00Z</dcterms:modified>
</cp:coreProperties>
</file>