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7E" w:rsidRPr="00E862EE" w:rsidRDefault="004D207E" w:rsidP="004D207E">
      <w:pPr>
        <w:pStyle w:val="1"/>
        <w:numPr>
          <w:ilvl w:val="0"/>
          <w:numId w:val="0"/>
        </w:numPr>
        <w:ind w:right="257"/>
        <w:jc w:val="center"/>
        <w:rPr>
          <w:b/>
          <w:bCs/>
          <w:szCs w:val="24"/>
        </w:rPr>
      </w:pPr>
      <w:r w:rsidRPr="00E862EE">
        <w:rPr>
          <w:b/>
          <w:szCs w:val="24"/>
        </w:rPr>
        <w:t>ТЕХНИЧЕСКОЕ ЗАДАНИЕ</w:t>
      </w:r>
    </w:p>
    <w:p w:rsidR="004D207E" w:rsidRDefault="004D207E" w:rsidP="004D207E">
      <w:pPr>
        <w:spacing w:line="240" w:lineRule="auto"/>
      </w:pPr>
    </w:p>
    <w:p w:rsidR="004D207E" w:rsidRPr="00984F21" w:rsidRDefault="004D207E" w:rsidP="004D207E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C0688" w:rsidRPr="000C0688" w:rsidRDefault="000C0688" w:rsidP="000C0688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C0688">
        <w:rPr>
          <w:rFonts w:ascii="Times New Roman" w:hAnsi="Times New Roman" w:cs="Times New Roman"/>
          <w:b/>
        </w:rPr>
        <w:t>Способ определения исполнителя (подрядчика, поставщика):</w:t>
      </w:r>
      <w:r w:rsidRPr="000C0688">
        <w:rPr>
          <w:rFonts w:ascii="Times New Roman" w:hAnsi="Times New Roman" w:cs="Times New Roman"/>
        </w:rPr>
        <w:t xml:space="preserve"> электронный аукцион.</w:t>
      </w:r>
    </w:p>
    <w:p w:rsidR="004D207E" w:rsidRPr="00984F21" w:rsidRDefault="000C0688" w:rsidP="000C0688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C0688">
        <w:rPr>
          <w:rFonts w:ascii="Times New Roman" w:hAnsi="Times New Roman" w:cs="Times New Roman"/>
          <w:b/>
        </w:rPr>
        <w:t>Наименование объекта закупки:</w:t>
      </w:r>
      <w:r w:rsidRPr="000C0688">
        <w:rPr>
          <w:rFonts w:ascii="Times New Roman" w:hAnsi="Times New Roman" w:cs="Times New Roman"/>
        </w:rPr>
        <w:t xml:space="preserve"> </w:t>
      </w:r>
      <w:r w:rsidRPr="000C0688">
        <w:rPr>
          <w:rFonts w:ascii="Times New Roman" w:hAnsi="Times New Roman" w:cs="Times New Roman"/>
          <w:bCs/>
        </w:rPr>
        <w:t>Выполнение работ по изготовлению ортопедических туторов для инвалидов в 2020 году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  <w:b/>
        </w:rPr>
        <w:t>Объем выполняемых работ:</w:t>
      </w:r>
      <w:r w:rsidRPr="00E862EE">
        <w:rPr>
          <w:rFonts w:ascii="Times New Roman" w:hAnsi="Times New Roman" w:cs="Times New Roman"/>
        </w:rPr>
        <w:t xml:space="preserve"> </w:t>
      </w:r>
      <w:r w:rsidR="00B0163E">
        <w:rPr>
          <w:rFonts w:ascii="Times New Roman" w:hAnsi="Times New Roman" w:cs="Times New Roman"/>
        </w:rPr>
        <w:t>200</w:t>
      </w:r>
      <w:r w:rsidRPr="00E862EE">
        <w:rPr>
          <w:rFonts w:ascii="Times New Roman" w:hAnsi="Times New Roman" w:cs="Times New Roman"/>
        </w:rPr>
        <w:t xml:space="preserve"> Издели</w:t>
      </w:r>
      <w:r>
        <w:rPr>
          <w:rFonts w:ascii="Times New Roman" w:hAnsi="Times New Roman" w:cs="Times New Roman"/>
        </w:rPr>
        <w:t>й</w:t>
      </w:r>
      <w:r w:rsidRPr="00E862EE">
        <w:rPr>
          <w:rFonts w:ascii="Times New Roman" w:hAnsi="Times New Roman" w:cs="Times New Roman"/>
        </w:rPr>
        <w:t xml:space="preserve">. 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  <w:b/>
        </w:rPr>
        <w:t>Срок выполнения работ:</w:t>
      </w:r>
      <w:r w:rsidRPr="00E862EE">
        <w:rPr>
          <w:rFonts w:ascii="Times New Roman" w:hAnsi="Times New Roman" w:cs="Times New Roman"/>
        </w:rPr>
        <w:t xml:space="preserve"> </w:t>
      </w:r>
      <w:r w:rsidR="00B0163E" w:rsidRPr="00B0163E">
        <w:rPr>
          <w:rFonts w:ascii="Times New Roman" w:hAnsi="Times New Roman" w:cs="Times New Roman"/>
        </w:rPr>
        <w:t xml:space="preserve">осуществляется в течение 30 (тридцати) дней </w:t>
      </w:r>
      <w:proofErr w:type="gramStart"/>
      <w:r w:rsidR="00B0163E" w:rsidRPr="00B0163E">
        <w:rPr>
          <w:rFonts w:ascii="Times New Roman" w:hAnsi="Times New Roman" w:cs="Times New Roman"/>
        </w:rPr>
        <w:t>с даты направления</w:t>
      </w:r>
      <w:proofErr w:type="gramEnd"/>
      <w:r w:rsidR="00B0163E" w:rsidRPr="00B0163E">
        <w:rPr>
          <w:rFonts w:ascii="Times New Roman" w:hAnsi="Times New Roman" w:cs="Times New Roman"/>
        </w:rPr>
        <w:t xml:space="preserve">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proofErr w:type="gramStart"/>
      <w:r w:rsidR="00B0163E" w:rsidRPr="00B0163E">
        <w:rPr>
          <w:rFonts w:ascii="Times New Roman" w:hAnsi="Times New Roman" w:cs="Times New Roman"/>
        </w:rPr>
        <w:t>с даты заключения</w:t>
      </w:r>
      <w:proofErr w:type="gramEnd"/>
      <w:r w:rsidR="00B0163E" w:rsidRPr="00B0163E">
        <w:rPr>
          <w:rFonts w:ascii="Times New Roman" w:hAnsi="Times New Roman" w:cs="Times New Roman"/>
        </w:rPr>
        <w:t xml:space="preserve"> контракта по 09 июля 2020 года</w:t>
      </w:r>
      <w:r w:rsidRPr="00E862EE">
        <w:rPr>
          <w:rFonts w:ascii="Times New Roman" w:hAnsi="Times New Roman" w:cs="Times New Roman"/>
        </w:rPr>
        <w:t>.</w:t>
      </w:r>
    </w:p>
    <w:p w:rsidR="004D207E" w:rsidRPr="00334D23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4D23">
        <w:rPr>
          <w:rFonts w:ascii="Times New Roman" w:hAnsi="Times New Roman" w:cs="Times New Roman"/>
          <w:b/>
        </w:rPr>
        <w:t>Этапы выполнения работ: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1 Этап: в течение 7 дней </w:t>
      </w:r>
      <w:proofErr w:type="gramStart"/>
      <w:r w:rsidRPr="00E862EE">
        <w:rPr>
          <w:rFonts w:ascii="Times New Roman" w:hAnsi="Times New Roman" w:cs="Times New Roman"/>
        </w:rPr>
        <w:t>с даты направления</w:t>
      </w:r>
      <w:proofErr w:type="gramEnd"/>
      <w:r w:rsidRPr="00E862EE">
        <w:rPr>
          <w:rFonts w:ascii="Times New Roman" w:hAnsi="Times New Roman" w:cs="Times New Roman"/>
        </w:rPr>
        <w:t xml:space="preserve"> реестра Получателей Изделий Исполнитель обязан произвести обмер антропометрических показателей Получателей.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2 Этап: в течение 21 дня </w:t>
      </w:r>
      <w:proofErr w:type="gramStart"/>
      <w:r w:rsidRPr="00E862EE">
        <w:rPr>
          <w:rFonts w:ascii="Times New Roman" w:hAnsi="Times New Roman" w:cs="Times New Roman"/>
        </w:rPr>
        <w:t>с даты направления</w:t>
      </w:r>
      <w:proofErr w:type="gramEnd"/>
      <w:r w:rsidRPr="00E862EE">
        <w:rPr>
          <w:rFonts w:ascii="Times New Roman" w:hAnsi="Times New Roman" w:cs="Times New Roman"/>
        </w:rPr>
        <w:t xml:space="preserve">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3 Этап: в течение 30 дней </w:t>
      </w:r>
      <w:proofErr w:type="gramStart"/>
      <w:r w:rsidRPr="00E862EE">
        <w:rPr>
          <w:rFonts w:ascii="Times New Roman" w:hAnsi="Times New Roman" w:cs="Times New Roman"/>
        </w:rPr>
        <w:t>с даты направления</w:t>
      </w:r>
      <w:proofErr w:type="gramEnd"/>
      <w:r w:rsidRPr="00E862EE">
        <w:rPr>
          <w:rFonts w:ascii="Times New Roman" w:hAnsi="Times New Roman" w:cs="Times New Roman"/>
        </w:rPr>
        <w:t xml:space="preserve"> реестра Получателей Изделий Исполнитель обязан произвести выдачу готовых Изделий Получателям.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Исполнитель обязан </w:t>
      </w:r>
      <w:proofErr w:type="gramStart"/>
      <w:r w:rsidRPr="00E862EE">
        <w:rPr>
          <w:rFonts w:ascii="Times New Roman" w:hAnsi="Times New Roman" w:cs="Times New Roman"/>
        </w:rPr>
        <w:t>предоставить отчет</w:t>
      </w:r>
      <w:proofErr w:type="gramEnd"/>
      <w:r w:rsidRPr="00E862EE">
        <w:rPr>
          <w:rFonts w:ascii="Times New Roman" w:hAnsi="Times New Roman" w:cs="Times New Roman"/>
        </w:rPr>
        <w:t xml:space="preserve"> Заказчику о каждом из этапов исполнения в течение 1 дня. 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В случае </w:t>
      </w:r>
      <w:proofErr w:type="spellStart"/>
      <w:r w:rsidRPr="00E862EE">
        <w:rPr>
          <w:rFonts w:ascii="Times New Roman" w:hAnsi="Times New Roman" w:cs="Times New Roman"/>
        </w:rPr>
        <w:t>непредоставления</w:t>
      </w:r>
      <w:proofErr w:type="spellEnd"/>
      <w:r w:rsidRPr="00E862EE">
        <w:rPr>
          <w:rFonts w:ascii="Times New Roman" w:hAnsi="Times New Roman" w:cs="Times New Roman"/>
        </w:rPr>
        <w:t xml:space="preserve">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штраф, предусмотренный в пункте 9.3.4. Контракта, в течение 5 (Пяти) дней со дня получения Исполнителем от Заказчика уведомления об уплате штрафа.</w:t>
      </w:r>
    </w:p>
    <w:p w:rsidR="006B131B" w:rsidRPr="006B131B" w:rsidRDefault="006B131B" w:rsidP="006B13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131B">
        <w:rPr>
          <w:rFonts w:ascii="Times New Roman" w:hAnsi="Times New Roman" w:cs="Times New Roman"/>
          <w:b/>
          <w:bCs/>
        </w:rPr>
        <w:t xml:space="preserve">Источник финансирования: </w:t>
      </w:r>
      <w:r w:rsidRPr="006B131B">
        <w:rPr>
          <w:rFonts w:ascii="Times New Roman" w:hAnsi="Times New Roman" w:cs="Times New Roman"/>
          <w:bCs/>
        </w:rPr>
        <w:t>за счет средств, выделенных из федерального бюджета</w:t>
      </w:r>
      <w:r w:rsidRPr="006B131B">
        <w:rPr>
          <w:rFonts w:ascii="Times New Roman" w:hAnsi="Times New Roman" w:cs="Times New Roman"/>
          <w:b/>
          <w:bCs/>
        </w:rPr>
        <w:t>.</w:t>
      </w:r>
    </w:p>
    <w:p w:rsidR="006B131B" w:rsidRPr="006B131B" w:rsidRDefault="006B131B" w:rsidP="006B13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31B">
        <w:rPr>
          <w:rFonts w:ascii="Times New Roman" w:hAnsi="Times New Roman" w:cs="Times New Roman"/>
          <w:b/>
          <w:bCs/>
        </w:rPr>
        <w:t xml:space="preserve">Начальная (максимальная) цена Контракта: </w:t>
      </w:r>
      <w:bookmarkStart w:id="0" w:name="_GoBack"/>
      <w:r w:rsidR="00D2252F">
        <w:rPr>
          <w:rFonts w:ascii="Times New Roman" w:hAnsi="Times New Roman" w:cs="Times New Roman"/>
          <w:b/>
          <w:bCs/>
        </w:rPr>
        <w:t xml:space="preserve">3 944 317 </w:t>
      </w:r>
      <w:r w:rsidRPr="006B131B">
        <w:rPr>
          <w:rFonts w:ascii="Times New Roman" w:hAnsi="Times New Roman" w:cs="Times New Roman"/>
          <w:b/>
          <w:bCs/>
        </w:rPr>
        <w:t>(</w:t>
      </w:r>
      <w:r w:rsidR="00D2252F">
        <w:rPr>
          <w:rFonts w:ascii="Times New Roman" w:hAnsi="Times New Roman" w:cs="Times New Roman"/>
          <w:b/>
          <w:bCs/>
        </w:rPr>
        <w:t>Три миллиона девятьсот сорок четыре тысячи триста семнадцать</w:t>
      </w:r>
      <w:r w:rsidRPr="006B131B">
        <w:rPr>
          <w:rFonts w:ascii="Times New Roman" w:hAnsi="Times New Roman" w:cs="Times New Roman"/>
          <w:b/>
          <w:bCs/>
        </w:rPr>
        <w:t xml:space="preserve">) рублей </w:t>
      </w:r>
      <w:r w:rsidR="00C76628">
        <w:rPr>
          <w:rFonts w:ascii="Times New Roman" w:hAnsi="Times New Roman" w:cs="Times New Roman"/>
          <w:b/>
          <w:bCs/>
        </w:rPr>
        <w:t>51</w:t>
      </w:r>
      <w:r w:rsidRPr="006B131B">
        <w:rPr>
          <w:rFonts w:ascii="Times New Roman" w:hAnsi="Times New Roman" w:cs="Times New Roman"/>
          <w:b/>
          <w:bCs/>
        </w:rPr>
        <w:t xml:space="preserve"> копе</w:t>
      </w:r>
      <w:r w:rsidR="00C76628">
        <w:rPr>
          <w:rFonts w:ascii="Times New Roman" w:hAnsi="Times New Roman" w:cs="Times New Roman"/>
          <w:b/>
          <w:bCs/>
        </w:rPr>
        <w:t>йка</w:t>
      </w:r>
      <w:bookmarkEnd w:id="0"/>
      <w:r w:rsidRPr="006B131B">
        <w:rPr>
          <w:rFonts w:ascii="Times New Roman" w:hAnsi="Times New Roman" w:cs="Times New Roman"/>
          <w:b/>
          <w:bCs/>
        </w:rPr>
        <w:t>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0163E">
        <w:rPr>
          <w:rFonts w:ascii="Times New Roman" w:hAnsi="Times New Roman" w:cs="Times New Roman"/>
          <w:b/>
        </w:rPr>
        <w:t>Срок действия Контракта:</w:t>
      </w:r>
      <w:r w:rsidRPr="00E862EE">
        <w:rPr>
          <w:rFonts w:ascii="Times New Roman" w:hAnsi="Times New Roman" w:cs="Times New Roman"/>
        </w:rPr>
        <w:t xml:space="preserve"> </w:t>
      </w:r>
      <w:r w:rsidR="00B0163E" w:rsidRPr="00B0163E">
        <w:rPr>
          <w:rFonts w:ascii="Times New Roman" w:hAnsi="Times New Roman" w:cs="Times New Roman"/>
        </w:rPr>
        <w:t>Контра</w:t>
      </w:r>
      <w:proofErr w:type="gramStart"/>
      <w:r w:rsidR="00B0163E" w:rsidRPr="00B0163E">
        <w:rPr>
          <w:rFonts w:ascii="Times New Roman" w:hAnsi="Times New Roman" w:cs="Times New Roman"/>
        </w:rPr>
        <w:t>кт вст</w:t>
      </w:r>
      <w:proofErr w:type="gramEnd"/>
      <w:r w:rsidR="00B0163E" w:rsidRPr="00B0163E">
        <w:rPr>
          <w:rFonts w:ascii="Times New Roman" w:hAnsi="Times New Roman" w:cs="Times New Roman"/>
        </w:rPr>
        <w:t>упает в силу со дня подписания его Сторонами и действует до 30 августа 2020 года. Окончание срока действия Контракта не влечет прекращения неисполненных обязатель</w:t>
      </w:r>
      <w:proofErr w:type="gramStart"/>
      <w:r w:rsidR="00B0163E" w:rsidRPr="00B0163E">
        <w:rPr>
          <w:rFonts w:ascii="Times New Roman" w:hAnsi="Times New Roman" w:cs="Times New Roman"/>
        </w:rPr>
        <w:t>ств Ст</w:t>
      </w:r>
      <w:proofErr w:type="gramEnd"/>
      <w:r w:rsidR="00B0163E" w:rsidRPr="00B0163E">
        <w:rPr>
          <w:rFonts w:ascii="Times New Roman" w:hAnsi="Times New Roman" w:cs="Times New Roman"/>
        </w:rPr>
        <w:t>орон по Контракту</w:t>
      </w:r>
      <w:r w:rsidRPr="00E862EE">
        <w:rPr>
          <w:rFonts w:ascii="Times New Roman" w:hAnsi="Times New Roman" w:cs="Times New Roman"/>
        </w:rPr>
        <w:t>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334D23">
        <w:rPr>
          <w:rFonts w:ascii="Times New Roman" w:hAnsi="Times New Roman" w:cs="Times New Roman"/>
          <w:b/>
        </w:rPr>
        <w:t>Место выполнения работ:</w:t>
      </w:r>
      <w:r w:rsidRPr="00E862EE">
        <w:rPr>
          <w:rFonts w:ascii="Times New Roman" w:hAnsi="Times New Roman" w:cs="Times New Roman"/>
        </w:rPr>
        <w:t xml:space="preserve"> Москва, Московская область. 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34D23">
        <w:rPr>
          <w:rFonts w:ascii="Times New Roman" w:hAnsi="Times New Roman" w:cs="Times New Roman"/>
          <w:b/>
        </w:rPr>
        <w:t>Порядок выполнения работ:</w:t>
      </w:r>
      <w:r w:rsidRPr="00E862EE">
        <w:rPr>
          <w:rFonts w:ascii="Times New Roman" w:hAnsi="Times New Roman" w:cs="Times New Roman"/>
        </w:rPr>
        <w:t xml:space="preserve"> выдача Изделий Получателям осуществляется согласно реестрам Получателей Изделий, направленных в адрес Исполнителя, в соответствии с направлениями, выданными Заказчиком,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указанных в Реестрах Получателей Изделий, а так же выездными.</w:t>
      </w:r>
      <w:proofErr w:type="gramEnd"/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62EE">
        <w:rPr>
          <w:rFonts w:ascii="Times New Roman" w:hAnsi="Times New Roman" w:cs="Times New Roman"/>
        </w:rPr>
        <w:t>Прием заказов на изготовление Изделий для Получателя,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с даты направления реестра Получателей Изделий Заказчиком Исполнителю по индивидуальным размерам Получателей, в зависимости от</w:t>
      </w:r>
      <w:proofErr w:type="gramEnd"/>
      <w:r w:rsidRPr="00E862EE">
        <w:rPr>
          <w:rFonts w:ascii="Times New Roman" w:hAnsi="Times New Roman" w:cs="Times New Roman"/>
        </w:rPr>
        <w:t xml:space="preserve"> индивидуальных особенностей, медицинских показаний Получателей и вида имеющейся патологии.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866349">
        <w:rPr>
          <w:rFonts w:ascii="Times New Roman" w:hAnsi="Times New Roman" w:cs="Times New Roman"/>
          <w:b/>
        </w:rPr>
        <w:t>В рамках выполнения работ Исполнитель обязан: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1.1. Осуществлять изготовление Инвалидам (далее – Получатели) </w:t>
      </w:r>
      <w:r w:rsidRPr="00866349">
        <w:rPr>
          <w:rFonts w:ascii="Times New Roman" w:hAnsi="Times New Roman" w:cs="Times New Roman"/>
        </w:rPr>
        <w:t xml:space="preserve">ортопедических туторов </w:t>
      </w:r>
      <w:r w:rsidRPr="00E862EE">
        <w:rPr>
          <w:rFonts w:ascii="Times New Roman" w:hAnsi="Times New Roman" w:cs="Times New Roman"/>
        </w:rPr>
        <w:t xml:space="preserve">(далее – Изделия), указанных в техническом задании. 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(при наличии).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1.1.2.В случае окончания срока действия указанных документов до полного исполнения </w:t>
      </w:r>
      <w:r w:rsidRPr="00E862EE">
        <w:rPr>
          <w:rFonts w:ascii="Times New Roman" w:hAnsi="Times New Roman" w:cs="Times New Roman"/>
        </w:rPr>
        <w:lastRenderedPageBreak/>
        <w:t xml:space="preserve">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(при наличии). 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1.1.3.Предоставить информацию о номере государственной регистрации Изделия медицинского назначения (при наличии).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Выполнять работы по изготовлению Изделий.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1.2.1. Исполнитель выполняет работы в медицинских центрах, выездными бригадами по адресам местожительства Получателей, в соответствии с Реестром Получателей Изделий.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1.2.2.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1.2.3.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1.2.4.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1.2.5.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1.3.1.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Выдача Изделий, гарантийного талона осуществляется в медицинских центрах, выездными бригадами по месту жительства Получателей.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1.3.2.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1.4.1.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Для звонков Получателей должен быть выделен телефонный номер, телефон должен быть указан в приложении к государственному контракту.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Осуществлять гарантийный ремонт Изделий за счет собственных сре</w:t>
      </w:r>
      <w:proofErr w:type="gramStart"/>
      <w:r w:rsidRPr="00E862EE">
        <w:rPr>
          <w:rFonts w:ascii="Times New Roman" w:hAnsi="Times New Roman" w:cs="Times New Roman"/>
        </w:rPr>
        <w:t>дств в с</w:t>
      </w:r>
      <w:proofErr w:type="gramEnd"/>
      <w:r w:rsidRPr="00E862EE">
        <w:rPr>
          <w:rFonts w:ascii="Times New Roman" w:hAnsi="Times New Roman" w:cs="Times New Roman"/>
        </w:rPr>
        <w:t>оответствии с пунктом 7.3. Контракта.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1.5.1.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1.5.2.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Осуществлять консультирование по пользованию отремонтированным Изделием одновременно с его выдачей.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1.5.3.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Изготавливать для Получателей Изделия, удовлетворяющие следующим требованиям: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1.6.1.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1.6.2.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862EE">
        <w:rPr>
          <w:rFonts w:ascii="Times New Roman" w:hAnsi="Times New Roman" w:cs="Times New Roman"/>
        </w:rPr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</w:t>
      </w:r>
      <w:r w:rsidRPr="00E862EE">
        <w:rPr>
          <w:rFonts w:ascii="Times New Roman" w:hAnsi="Times New Roman" w:cs="Times New Roman"/>
        </w:rPr>
        <w:lastRenderedPageBreak/>
        <w:t xml:space="preserve">результате действия или упущения Исполнителя при нормальном использовании в обычных условиях. </w:t>
      </w:r>
      <w:proofErr w:type="gramEnd"/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1.6.3.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1.6.4. </w:t>
      </w:r>
      <w:proofErr w:type="gramStart"/>
      <w:r w:rsidRPr="00E862EE">
        <w:rPr>
          <w:rFonts w:ascii="Times New Roman" w:hAnsi="Times New Roman" w:cs="Times New Roman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862EE">
        <w:rPr>
          <w:rFonts w:ascii="Times New Roman" w:hAnsi="Times New Roman" w:cs="Times New Roman"/>
        </w:rPr>
        <w:t>Сколково</w:t>
      </w:r>
      <w:proofErr w:type="spellEnd"/>
      <w:r w:rsidRPr="00E862EE">
        <w:rPr>
          <w:rFonts w:ascii="Times New Roman" w:hAnsi="Times New Roman" w:cs="Times New Roman"/>
        </w:rPr>
        <w:t>»)» у Исполнителя или Соисполнителя (-лей), в случае его</w:t>
      </w:r>
      <w:proofErr w:type="gramEnd"/>
      <w:r w:rsidRPr="00E862EE">
        <w:rPr>
          <w:rFonts w:ascii="Times New Roman" w:hAnsi="Times New Roman" w:cs="Times New Roman"/>
        </w:rPr>
        <w:t xml:space="preserve"> привлечения, осуществляющего</w:t>
      </w:r>
      <w:proofErr w:type="gramStart"/>
      <w:r w:rsidRPr="00E862EE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E862EE">
        <w:rPr>
          <w:rFonts w:ascii="Times New Roman" w:hAnsi="Times New Roman" w:cs="Times New Roman"/>
        </w:rPr>
        <w:t>щих</w:t>
      </w:r>
      <w:proofErr w:type="spellEnd"/>
      <w:r w:rsidRPr="00E862EE">
        <w:rPr>
          <w:rFonts w:ascii="Times New Roman" w:hAnsi="Times New Roman" w:cs="Times New Roman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4D207E" w:rsidRPr="00E862EE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4D207E" w:rsidRPr="00984F21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4D207E" w:rsidRPr="00984F21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ИСО 22523-2007 «Протезы конечностей и </w:t>
      </w:r>
      <w:proofErr w:type="spellStart"/>
      <w:r w:rsidRPr="00984F21">
        <w:rPr>
          <w:rFonts w:ascii="Times New Roman" w:hAnsi="Times New Roman" w:cs="Times New Roman"/>
        </w:rPr>
        <w:t>ортезы</w:t>
      </w:r>
      <w:proofErr w:type="spellEnd"/>
      <w:r w:rsidRPr="00984F21">
        <w:rPr>
          <w:rFonts w:ascii="Times New Roman" w:hAnsi="Times New Roman" w:cs="Times New Roman"/>
        </w:rPr>
        <w:t xml:space="preserve"> наружные. Требования и методы испытаний»;</w:t>
      </w:r>
    </w:p>
    <w:p w:rsidR="004D207E" w:rsidRPr="00984F21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ИСО 13405-2-2001 «Протезирование и </w:t>
      </w:r>
      <w:proofErr w:type="spellStart"/>
      <w:r w:rsidRPr="00984F21">
        <w:rPr>
          <w:rFonts w:ascii="Times New Roman" w:hAnsi="Times New Roman" w:cs="Times New Roman"/>
        </w:rPr>
        <w:t>ортезирование</w:t>
      </w:r>
      <w:proofErr w:type="spellEnd"/>
      <w:r w:rsidRPr="00984F21">
        <w:rPr>
          <w:rFonts w:ascii="Times New Roman" w:hAnsi="Times New Roman" w:cs="Times New Roman"/>
        </w:rPr>
        <w:t>. Классификация и описание узлов протезов. Часть 2. Описание узлов протезов нижних конечностей»;</w:t>
      </w:r>
    </w:p>
    <w:p w:rsidR="004D207E" w:rsidRPr="00984F21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ГОСТ 31509-2012 «Изделия медицинские эластичные фиксирующие и компрессионные. Общие технические требования. Методы испытаний»;</w:t>
      </w:r>
    </w:p>
    <w:p w:rsidR="004D207E" w:rsidRPr="00984F21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ИСО 13405-3-2001 «Протезирование и </w:t>
      </w:r>
      <w:proofErr w:type="spellStart"/>
      <w:r w:rsidRPr="00984F21">
        <w:rPr>
          <w:rFonts w:ascii="Times New Roman" w:hAnsi="Times New Roman" w:cs="Times New Roman"/>
        </w:rPr>
        <w:t>ортезирование</w:t>
      </w:r>
      <w:proofErr w:type="spellEnd"/>
      <w:r w:rsidRPr="00984F21">
        <w:rPr>
          <w:rFonts w:ascii="Times New Roman" w:hAnsi="Times New Roman" w:cs="Times New Roman"/>
        </w:rPr>
        <w:t>. Классификация и описание узлов протезов. Часть 3. Описание узлов протезов верхних конечностей»;</w:t>
      </w:r>
    </w:p>
    <w:p w:rsidR="004D207E" w:rsidRPr="00984F21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4D207E" w:rsidRPr="00984F21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4D207E" w:rsidRPr="00984F21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ИСО 9999-2014 «Технические средства реабилитации людей с ограничениями жизнедеятельности. Классификация»;</w:t>
      </w:r>
    </w:p>
    <w:p w:rsidR="004D207E" w:rsidRPr="00984F21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52878-2007 «Туторы на верхние и нижние конечности. Технические требования и методы испытаний». </w:t>
      </w:r>
    </w:p>
    <w:p w:rsidR="004D207E" w:rsidRPr="00984F21" w:rsidRDefault="004D207E" w:rsidP="004D207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1.6.6.Изделия должны быть в упаковке, защищающей от повреждений и воздействия внешней среды.</w:t>
      </w:r>
    </w:p>
    <w:p w:rsidR="004D207E" w:rsidRPr="00984F21" w:rsidRDefault="004D207E" w:rsidP="004D207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1.6.6.1. Маркировка.</w:t>
      </w:r>
    </w:p>
    <w:p w:rsidR="004D207E" w:rsidRPr="00984F21" w:rsidRDefault="004D207E" w:rsidP="004D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Маркировка должна соответствовать 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ИСО 22523-2007 «Протезы конечностей и </w:t>
      </w:r>
      <w:proofErr w:type="spellStart"/>
      <w:r w:rsidRPr="00984F21">
        <w:rPr>
          <w:rFonts w:ascii="Times New Roman" w:hAnsi="Times New Roman" w:cs="Times New Roman"/>
        </w:rPr>
        <w:t>ортезы</w:t>
      </w:r>
      <w:proofErr w:type="spellEnd"/>
      <w:r w:rsidRPr="00984F21">
        <w:rPr>
          <w:rFonts w:ascii="Times New Roman" w:hAnsi="Times New Roman" w:cs="Times New Roman"/>
        </w:rPr>
        <w:t xml:space="preserve"> наружные. Требования и методы испытаний», а также содержать:</w:t>
      </w:r>
    </w:p>
    <w:p w:rsidR="004D207E" w:rsidRPr="00984F21" w:rsidRDefault="004D207E" w:rsidP="004D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наименование страны-изготовителя;</w:t>
      </w:r>
    </w:p>
    <w:p w:rsidR="004D207E" w:rsidRPr="00984F21" w:rsidRDefault="004D207E" w:rsidP="004D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наименование и местонахождение изготовителя (продавца, поставщика), товарный знак (при наличии);</w:t>
      </w:r>
    </w:p>
    <w:p w:rsidR="004D207E" w:rsidRPr="00984F21" w:rsidRDefault="004D207E" w:rsidP="004D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4D207E" w:rsidRPr="00984F21" w:rsidRDefault="004D207E" w:rsidP="004D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номер артикула (при наличии);</w:t>
      </w:r>
    </w:p>
    <w:p w:rsidR="004D207E" w:rsidRPr="00984F21" w:rsidRDefault="004D207E" w:rsidP="004D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дату (месяц, год) изготовления;</w:t>
      </w:r>
    </w:p>
    <w:p w:rsidR="004D207E" w:rsidRPr="00984F21" w:rsidRDefault="004D207E" w:rsidP="004D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идентификационный номер реестра Получателей;</w:t>
      </w:r>
    </w:p>
    <w:p w:rsidR="004D207E" w:rsidRPr="00984F21" w:rsidRDefault="004D207E" w:rsidP="004D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штриховой код (при наличии).</w:t>
      </w:r>
    </w:p>
    <w:p w:rsidR="004D207E" w:rsidRPr="00984F21" w:rsidRDefault="004D207E" w:rsidP="004D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4D207E" w:rsidRPr="00984F21" w:rsidRDefault="004D207E" w:rsidP="004D20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4D207E" w:rsidRPr="00984F21" w:rsidRDefault="004D207E" w:rsidP="004D20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4D207E" w:rsidRPr="00984F21" w:rsidRDefault="004D207E" w:rsidP="004D20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lastRenderedPageBreak/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4D207E" w:rsidRPr="00984F21" w:rsidRDefault="004D207E" w:rsidP="004D207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1.6.7.Изделия должны быть новыми, свободными от прав третьих лиц.</w:t>
      </w:r>
    </w:p>
    <w:p w:rsidR="004D207E" w:rsidRPr="00984F21" w:rsidRDefault="004D207E" w:rsidP="004D207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1.6.8.Изделия должны отвечать следующим требованиям:</w:t>
      </w:r>
    </w:p>
    <w:p w:rsidR="004D207E" w:rsidRPr="00984F21" w:rsidRDefault="004D207E" w:rsidP="004D20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2209"/>
        <w:gridCol w:w="3955"/>
        <w:gridCol w:w="806"/>
        <w:gridCol w:w="750"/>
        <w:gridCol w:w="1230"/>
      </w:tblGrid>
      <w:tr w:rsidR="004D207E" w:rsidRPr="001D173C" w:rsidTr="0074349E">
        <w:trPr>
          <w:cantSplit/>
        </w:trPr>
        <w:tc>
          <w:tcPr>
            <w:tcW w:w="305" w:type="pct"/>
            <w:vAlign w:val="center"/>
          </w:tcPr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173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D173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1D173C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109" w:type="pct"/>
            <w:vAlign w:val="center"/>
          </w:tcPr>
          <w:p w:rsidR="004D207E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173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ИЗДЕЛИЙ </w:t>
            </w:r>
          </w:p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173C">
              <w:rPr>
                <w:rFonts w:ascii="Times New Roman" w:hAnsi="Times New Roman" w:cs="Times New Roman"/>
                <w:b/>
                <w:color w:val="000000"/>
              </w:rPr>
              <w:t>ШИФР</w:t>
            </w:r>
          </w:p>
        </w:tc>
        <w:tc>
          <w:tcPr>
            <w:tcW w:w="2204" w:type="pct"/>
            <w:vAlign w:val="center"/>
          </w:tcPr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73C">
              <w:rPr>
                <w:rFonts w:ascii="Times New Roman" w:hAnsi="Times New Roman" w:cs="Times New Roman"/>
                <w:b/>
              </w:rPr>
              <w:t xml:space="preserve">ХАРАКТЕРИСТИКИ </w:t>
            </w:r>
          </w:p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73C">
              <w:rPr>
                <w:rFonts w:ascii="Times New Roman" w:hAnsi="Times New Roman" w:cs="Times New Roman"/>
                <w:b/>
              </w:rPr>
              <w:t>ИЗДЕЛИЙ</w:t>
            </w:r>
          </w:p>
        </w:tc>
        <w:tc>
          <w:tcPr>
            <w:tcW w:w="399" w:type="pct"/>
            <w:vAlign w:val="center"/>
          </w:tcPr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173C">
              <w:rPr>
                <w:rFonts w:ascii="Times New Roman" w:hAnsi="Times New Roman" w:cs="Times New Roman"/>
                <w:b/>
                <w:color w:val="000000"/>
              </w:rPr>
              <w:t>КОЛ-ВО (ШТ.)</w:t>
            </w:r>
          </w:p>
        </w:tc>
        <w:tc>
          <w:tcPr>
            <w:tcW w:w="370" w:type="pct"/>
            <w:vAlign w:val="center"/>
          </w:tcPr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173C">
              <w:rPr>
                <w:rFonts w:ascii="Times New Roman" w:hAnsi="Times New Roman" w:cs="Times New Roman"/>
                <w:bCs/>
                <w:color w:val="000000"/>
              </w:rPr>
              <w:t>Цена (руб.)</w:t>
            </w:r>
          </w:p>
        </w:tc>
        <w:tc>
          <w:tcPr>
            <w:tcW w:w="613" w:type="pct"/>
            <w:vAlign w:val="center"/>
          </w:tcPr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73C">
              <w:rPr>
                <w:rFonts w:ascii="Times New Roman" w:hAnsi="Times New Roman" w:cs="Times New Roman"/>
                <w:color w:val="000000"/>
              </w:rPr>
              <w:t>Стоимость (руб.)</w:t>
            </w:r>
          </w:p>
        </w:tc>
      </w:tr>
      <w:tr w:rsidR="004D207E" w:rsidRPr="001D173C" w:rsidTr="0074349E">
        <w:trPr>
          <w:cantSplit/>
        </w:trPr>
        <w:tc>
          <w:tcPr>
            <w:tcW w:w="305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73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09" w:type="pct"/>
            <w:shd w:val="clear" w:color="auto" w:fill="auto"/>
          </w:tcPr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kern w:val="16"/>
              </w:rPr>
              <w:t xml:space="preserve">Тутор на лучезапястный сустав 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kern w:val="16"/>
              </w:rPr>
              <w:t>8-09-44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2204" w:type="pct"/>
          </w:tcPr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</w:t>
            </w:r>
            <w:r w:rsidRPr="001D173C">
              <w:rPr>
                <w:rFonts w:ascii="Times New Roman" w:hAnsi="Times New Roman" w:cs="Times New Roman"/>
              </w:rPr>
              <w:t xml:space="preserve"> </w:t>
            </w:r>
            <w:r w:rsidRPr="001D173C">
              <w:rPr>
                <w:rFonts w:ascii="Times New Roman" w:hAnsi="Times New Roman" w:cs="Times New Roman"/>
                <w:kern w:val="16"/>
              </w:rPr>
              <w:t>долж</w:t>
            </w:r>
            <w:r>
              <w:rPr>
                <w:rFonts w:ascii="Times New Roman" w:hAnsi="Times New Roman" w:cs="Times New Roman"/>
                <w:kern w:val="16"/>
              </w:rPr>
              <w:t>но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быть индивидуального изготовления</w:t>
            </w:r>
            <w:r>
              <w:rPr>
                <w:rFonts w:ascii="Times New Roman" w:hAnsi="Times New Roman" w:cs="Times New Roman"/>
                <w:kern w:val="16"/>
              </w:rPr>
              <w:t>.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по гипсовому слепку. 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листового термопласта, вкладные элементы из вспененного материала</w:t>
            </w:r>
            <w:r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1D173C">
              <w:rPr>
                <w:rFonts w:ascii="Times New Roman" w:hAnsi="Times New Roman" w:cs="Times New Roman"/>
                <w:kern w:val="16"/>
              </w:rPr>
              <w:t>(</w:t>
            </w:r>
            <w:r>
              <w:rPr>
                <w:rFonts w:ascii="Times New Roman" w:hAnsi="Times New Roman" w:cs="Times New Roman"/>
                <w:kern w:val="16"/>
              </w:rPr>
              <w:t>по назначению)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. </w:t>
            </w:r>
          </w:p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proofErr w:type="gramStart"/>
            <w:r w:rsidRPr="001D173C">
              <w:rPr>
                <w:rFonts w:ascii="Times New Roman" w:hAnsi="Times New Roman" w:cs="Times New Roman"/>
                <w:kern w:val="16"/>
              </w:rPr>
              <w:t>Крепление</w:t>
            </w:r>
            <w:r>
              <w:rPr>
                <w:rFonts w:ascii="Times New Roman" w:hAnsi="Times New Roman" w:cs="Times New Roman"/>
                <w:kern w:val="16"/>
              </w:rPr>
              <w:t xml:space="preserve"> должно быть выполнено в виде </w:t>
            </w:r>
            <w:r w:rsidRPr="001D173C">
              <w:rPr>
                <w:rFonts w:ascii="Times New Roman" w:hAnsi="Times New Roman" w:cs="Times New Roman"/>
                <w:kern w:val="16"/>
              </w:rPr>
              <w:t>текстильн</w:t>
            </w:r>
            <w:r>
              <w:rPr>
                <w:rFonts w:ascii="Times New Roman" w:hAnsi="Times New Roman" w:cs="Times New Roman"/>
                <w:kern w:val="16"/>
              </w:rPr>
              <w:t>ой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застежк</w:t>
            </w:r>
            <w:r>
              <w:rPr>
                <w:rFonts w:ascii="Times New Roman" w:hAnsi="Times New Roman" w:cs="Times New Roman"/>
                <w:kern w:val="16"/>
              </w:rPr>
              <w:t>и, состоящей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</w:t>
            </w:r>
            <w:r>
              <w:rPr>
                <w:rFonts w:ascii="Times New Roman" w:hAnsi="Times New Roman" w:cs="Times New Roman"/>
                <w:kern w:val="16"/>
              </w:rPr>
              <w:t>2 (</w:t>
            </w:r>
            <w:r w:rsidRPr="001D173C">
              <w:rPr>
                <w:rFonts w:ascii="Times New Roman" w:hAnsi="Times New Roman" w:cs="Times New Roman"/>
                <w:kern w:val="16"/>
              </w:rPr>
              <w:t>двух</w:t>
            </w:r>
            <w:r>
              <w:rPr>
                <w:rFonts w:ascii="Times New Roman" w:hAnsi="Times New Roman" w:cs="Times New Roman"/>
                <w:kern w:val="16"/>
              </w:rPr>
              <w:t>)</w:t>
            </w:r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текстильных лент, на одной из которых размещены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микрокрючки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, на другой</w:t>
            </w:r>
            <w:r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микропетли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.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</w:t>
            </w:r>
            <w:proofErr w:type="gramEnd"/>
          </w:p>
        </w:tc>
        <w:tc>
          <w:tcPr>
            <w:tcW w:w="399" w:type="pct"/>
          </w:tcPr>
          <w:p w:rsidR="004D207E" w:rsidRPr="001D173C" w:rsidRDefault="00B0163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70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07E" w:rsidRPr="001D173C" w:rsidTr="0074349E">
        <w:trPr>
          <w:cantSplit/>
        </w:trPr>
        <w:tc>
          <w:tcPr>
            <w:tcW w:w="305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73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109" w:type="pct"/>
            <w:shd w:val="clear" w:color="auto" w:fill="auto"/>
          </w:tcPr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 xml:space="preserve">Тутор на локтевой сустав 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kern w:val="16"/>
              </w:rPr>
              <w:t>8-09-46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6"/>
              </w:rPr>
            </w:pPr>
          </w:p>
        </w:tc>
        <w:tc>
          <w:tcPr>
            <w:tcW w:w="2204" w:type="pct"/>
          </w:tcPr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</w:t>
            </w:r>
            <w:r w:rsidRPr="001D173C">
              <w:rPr>
                <w:rFonts w:ascii="Times New Roman" w:hAnsi="Times New Roman" w:cs="Times New Roman"/>
              </w:rPr>
              <w:t xml:space="preserve"> </w:t>
            </w:r>
            <w:r w:rsidRPr="001D173C">
              <w:rPr>
                <w:rFonts w:ascii="Times New Roman" w:hAnsi="Times New Roman" w:cs="Times New Roman"/>
                <w:kern w:val="16"/>
              </w:rPr>
              <w:t>долж</w:t>
            </w:r>
            <w:r>
              <w:rPr>
                <w:rFonts w:ascii="Times New Roman" w:hAnsi="Times New Roman" w:cs="Times New Roman"/>
                <w:kern w:val="16"/>
              </w:rPr>
              <w:t>но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быть индивидуального изготовления</w:t>
            </w:r>
            <w:r>
              <w:rPr>
                <w:rFonts w:ascii="Times New Roman" w:hAnsi="Times New Roman" w:cs="Times New Roman"/>
                <w:kern w:val="16"/>
              </w:rPr>
              <w:t>.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по гипсовому слепку. 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листового термопласта, вкладные элементы из вспененного материала (</w:t>
            </w:r>
            <w:r>
              <w:rPr>
                <w:rFonts w:ascii="Times New Roman" w:hAnsi="Times New Roman" w:cs="Times New Roman"/>
                <w:kern w:val="16"/>
              </w:rPr>
              <w:t>по назначению)</w:t>
            </w:r>
            <w:r w:rsidRPr="001D173C">
              <w:rPr>
                <w:rFonts w:ascii="Times New Roman" w:hAnsi="Times New Roman" w:cs="Times New Roman"/>
                <w:kern w:val="16"/>
              </w:rPr>
              <w:t>.</w:t>
            </w:r>
          </w:p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proofErr w:type="gramStart"/>
            <w:r w:rsidRPr="001D173C">
              <w:rPr>
                <w:rFonts w:ascii="Times New Roman" w:hAnsi="Times New Roman" w:cs="Times New Roman"/>
                <w:kern w:val="16"/>
              </w:rPr>
              <w:t>Крепление</w:t>
            </w:r>
            <w:r>
              <w:rPr>
                <w:rFonts w:ascii="Times New Roman" w:hAnsi="Times New Roman" w:cs="Times New Roman"/>
                <w:kern w:val="16"/>
              </w:rPr>
              <w:t xml:space="preserve"> должно быть выполнено в виде </w:t>
            </w:r>
            <w:r w:rsidRPr="001D173C">
              <w:rPr>
                <w:rFonts w:ascii="Times New Roman" w:hAnsi="Times New Roman" w:cs="Times New Roman"/>
                <w:kern w:val="16"/>
              </w:rPr>
              <w:t>текстильн</w:t>
            </w:r>
            <w:r>
              <w:rPr>
                <w:rFonts w:ascii="Times New Roman" w:hAnsi="Times New Roman" w:cs="Times New Roman"/>
                <w:kern w:val="16"/>
              </w:rPr>
              <w:t>ой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застежк</w:t>
            </w:r>
            <w:r>
              <w:rPr>
                <w:rFonts w:ascii="Times New Roman" w:hAnsi="Times New Roman" w:cs="Times New Roman"/>
                <w:kern w:val="16"/>
              </w:rPr>
              <w:t>и, состоящей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</w:t>
            </w:r>
            <w:r>
              <w:rPr>
                <w:rFonts w:ascii="Times New Roman" w:hAnsi="Times New Roman" w:cs="Times New Roman"/>
                <w:kern w:val="16"/>
              </w:rPr>
              <w:t>2 (</w:t>
            </w:r>
            <w:r w:rsidRPr="001D173C">
              <w:rPr>
                <w:rFonts w:ascii="Times New Roman" w:hAnsi="Times New Roman" w:cs="Times New Roman"/>
                <w:kern w:val="16"/>
              </w:rPr>
              <w:t>двух</w:t>
            </w:r>
            <w:r>
              <w:rPr>
                <w:rFonts w:ascii="Times New Roman" w:hAnsi="Times New Roman" w:cs="Times New Roman"/>
                <w:kern w:val="16"/>
              </w:rPr>
              <w:t>)</w:t>
            </w:r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текстильных лент, на одной из которых размещены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микрокрючки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, на другой</w:t>
            </w:r>
            <w:r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микропетли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.</w:t>
            </w:r>
            <w:proofErr w:type="gramEnd"/>
          </w:p>
        </w:tc>
        <w:tc>
          <w:tcPr>
            <w:tcW w:w="399" w:type="pct"/>
          </w:tcPr>
          <w:p w:rsidR="004D207E" w:rsidRPr="001D173C" w:rsidRDefault="00B0163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70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07E" w:rsidRPr="001D173C" w:rsidTr="0074349E">
        <w:trPr>
          <w:cantSplit/>
        </w:trPr>
        <w:tc>
          <w:tcPr>
            <w:tcW w:w="305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73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109" w:type="pct"/>
            <w:shd w:val="clear" w:color="auto" w:fill="auto"/>
          </w:tcPr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 xml:space="preserve">Тутор на всю руку 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kern w:val="16"/>
              </w:rPr>
              <w:t>8-09-48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6"/>
              </w:rPr>
            </w:pPr>
          </w:p>
        </w:tc>
        <w:tc>
          <w:tcPr>
            <w:tcW w:w="2204" w:type="pct"/>
          </w:tcPr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</w:t>
            </w:r>
            <w:r w:rsidRPr="001D173C">
              <w:rPr>
                <w:rFonts w:ascii="Times New Roman" w:hAnsi="Times New Roman" w:cs="Times New Roman"/>
              </w:rPr>
              <w:t xml:space="preserve"> </w:t>
            </w:r>
            <w:r w:rsidRPr="001D173C">
              <w:rPr>
                <w:rFonts w:ascii="Times New Roman" w:hAnsi="Times New Roman" w:cs="Times New Roman"/>
                <w:kern w:val="16"/>
              </w:rPr>
              <w:t>долж</w:t>
            </w:r>
            <w:r>
              <w:rPr>
                <w:rFonts w:ascii="Times New Roman" w:hAnsi="Times New Roman" w:cs="Times New Roman"/>
                <w:kern w:val="16"/>
              </w:rPr>
              <w:t>но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быть индивидуального изготовления</w:t>
            </w:r>
            <w:r>
              <w:rPr>
                <w:rFonts w:ascii="Times New Roman" w:hAnsi="Times New Roman" w:cs="Times New Roman"/>
                <w:kern w:val="16"/>
              </w:rPr>
              <w:t>.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по гипсовому слепку. 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листового термопласта, вкладные элементы из вспененного материала</w:t>
            </w:r>
            <w:r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1D173C">
              <w:rPr>
                <w:rFonts w:ascii="Times New Roman" w:hAnsi="Times New Roman" w:cs="Times New Roman"/>
                <w:kern w:val="16"/>
              </w:rPr>
              <w:t>(</w:t>
            </w:r>
            <w:r>
              <w:rPr>
                <w:rFonts w:ascii="Times New Roman" w:hAnsi="Times New Roman" w:cs="Times New Roman"/>
                <w:kern w:val="16"/>
              </w:rPr>
              <w:t>по назначению)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. </w:t>
            </w:r>
          </w:p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proofErr w:type="gramStart"/>
            <w:r w:rsidRPr="001D173C">
              <w:rPr>
                <w:rFonts w:ascii="Times New Roman" w:hAnsi="Times New Roman" w:cs="Times New Roman"/>
                <w:kern w:val="16"/>
              </w:rPr>
              <w:t>Крепление</w:t>
            </w:r>
            <w:r>
              <w:rPr>
                <w:rFonts w:ascii="Times New Roman" w:hAnsi="Times New Roman" w:cs="Times New Roman"/>
                <w:kern w:val="16"/>
              </w:rPr>
              <w:t xml:space="preserve"> должно быть выполнено в виде </w:t>
            </w:r>
            <w:r w:rsidRPr="001D173C">
              <w:rPr>
                <w:rFonts w:ascii="Times New Roman" w:hAnsi="Times New Roman" w:cs="Times New Roman"/>
                <w:kern w:val="16"/>
              </w:rPr>
              <w:t>текстильн</w:t>
            </w:r>
            <w:r>
              <w:rPr>
                <w:rFonts w:ascii="Times New Roman" w:hAnsi="Times New Roman" w:cs="Times New Roman"/>
                <w:kern w:val="16"/>
              </w:rPr>
              <w:t>ой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застежк</w:t>
            </w:r>
            <w:r>
              <w:rPr>
                <w:rFonts w:ascii="Times New Roman" w:hAnsi="Times New Roman" w:cs="Times New Roman"/>
                <w:kern w:val="16"/>
              </w:rPr>
              <w:t>и, состоящей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</w:t>
            </w:r>
            <w:r>
              <w:rPr>
                <w:rFonts w:ascii="Times New Roman" w:hAnsi="Times New Roman" w:cs="Times New Roman"/>
                <w:kern w:val="16"/>
              </w:rPr>
              <w:t>2 (</w:t>
            </w:r>
            <w:r w:rsidRPr="001D173C">
              <w:rPr>
                <w:rFonts w:ascii="Times New Roman" w:hAnsi="Times New Roman" w:cs="Times New Roman"/>
                <w:kern w:val="16"/>
              </w:rPr>
              <w:t>двух</w:t>
            </w:r>
            <w:r>
              <w:rPr>
                <w:rFonts w:ascii="Times New Roman" w:hAnsi="Times New Roman" w:cs="Times New Roman"/>
                <w:kern w:val="16"/>
              </w:rPr>
              <w:t>)</w:t>
            </w:r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текстильных лент, на одной из которых размещены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микрокрючки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, на другой</w:t>
            </w:r>
            <w:r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микропетли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.</w:t>
            </w:r>
            <w:proofErr w:type="gramEnd"/>
          </w:p>
        </w:tc>
        <w:tc>
          <w:tcPr>
            <w:tcW w:w="399" w:type="pct"/>
          </w:tcPr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0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07E" w:rsidRPr="001D173C" w:rsidTr="0074349E">
        <w:trPr>
          <w:cantSplit/>
        </w:trPr>
        <w:tc>
          <w:tcPr>
            <w:tcW w:w="305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73C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109" w:type="pct"/>
            <w:shd w:val="clear" w:color="auto" w:fill="auto"/>
          </w:tcPr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>Тутор на голеностопный сустав</w:t>
            </w:r>
            <w:r>
              <w:rPr>
                <w:rFonts w:ascii="Times New Roman" w:hAnsi="Times New Roman" w:cs="Times New Roman"/>
                <w:color w:val="000000"/>
                <w:kern w:val="16"/>
              </w:rPr>
              <w:t>, т</w:t>
            </w: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>ип 1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kern w:val="16"/>
              </w:rPr>
              <w:t>8-09-49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6"/>
              </w:rPr>
            </w:pPr>
          </w:p>
        </w:tc>
        <w:tc>
          <w:tcPr>
            <w:tcW w:w="2204" w:type="pct"/>
          </w:tcPr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</w:t>
            </w:r>
            <w:r w:rsidRPr="001D173C">
              <w:rPr>
                <w:rFonts w:ascii="Times New Roman" w:hAnsi="Times New Roman" w:cs="Times New Roman"/>
              </w:rPr>
              <w:t xml:space="preserve"> </w:t>
            </w:r>
            <w:r w:rsidRPr="001D173C">
              <w:rPr>
                <w:rFonts w:ascii="Times New Roman" w:hAnsi="Times New Roman" w:cs="Times New Roman"/>
                <w:kern w:val="16"/>
              </w:rPr>
              <w:t>долж</w:t>
            </w:r>
            <w:r>
              <w:rPr>
                <w:rFonts w:ascii="Times New Roman" w:hAnsi="Times New Roman" w:cs="Times New Roman"/>
                <w:kern w:val="16"/>
              </w:rPr>
              <w:t>но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быть индивидуального изготовления</w:t>
            </w:r>
            <w:r>
              <w:rPr>
                <w:rFonts w:ascii="Times New Roman" w:hAnsi="Times New Roman" w:cs="Times New Roman"/>
                <w:kern w:val="16"/>
              </w:rPr>
              <w:t>.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по гипсовому слепку. 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листового термопласта. 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proofErr w:type="gramStart"/>
            <w:r w:rsidRPr="001D173C">
              <w:rPr>
                <w:rFonts w:ascii="Times New Roman" w:hAnsi="Times New Roman" w:cs="Times New Roman"/>
                <w:kern w:val="16"/>
              </w:rPr>
              <w:t>Крепление</w:t>
            </w:r>
            <w:r>
              <w:rPr>
                <w:rFonts w:ascii="Times New Roman" w:hAnsi="Times New Roman" w:cs="Times New Roman"/>
                <w:kern w:val="16"/>
              </w:rPr>
              <w:t xml:space="preserve"> должно быть выполнено в виде </w:t>
            </w:r>
            <w:r w:rsidRPr="001D173C">
              <w:rPr>
                <w:rFonts w:ascii="Times New Roman" w:hAnsi="Times New Roman" w:cs="Times New Roman"/>
                <w:kern w:val="16"/>
              </w:rPr>
              <w:t>текстильн</w:t>
            </w:r>
            <w:r>
              <w:rPr>
                <w:rFonts w:ascii="Times New Roman" w:hAnsi="Times New Roman" w:cs="Times New Roman"/>
                <w:kern w:val="16"/>
              </w:rPr>
              <w:t>ой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застежк</w:t>
            </w:r>
            <w:r>
              <w:rPr>
                <w:rFonts w:ascii="Times New Roman" w:hAnsi="Times New Roman" w:cs="Times New Roman"/>
                <w:kern w:val="16"/>
              </w:rPr>
              <w:t>и, состоящей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</w:t>
            </w:r>
            <w:r>
              <w:rPr>
                <w:rFonts w:ascii="Times New Roman" w:hAnsi="Times New Roman" w:cs="Times New Roman"/>
                <w:kern w:val="16"/>
              </w:rPr>
              <w:t>2 (</w:t>
            </w:r>
            <w:r w:rsidRPr="001D173C">
              <w:rPr>
                <w:rFonts w:ascii="Times New Roman" w:hAnsi="Times New Roman" w:cs="Times New Roman"/>
                <w:kern w:val="16"/>
              </w:rPr>
              <w:t>двух</w:t>
            </w:r>
            <w:r>
              <w:rPr>
                <w:rFonts w:ascii="Times New Roman" w:hAnsi="Times New Roman" w:cs="Times New Roman"/>
                <w:kern w:val="16"/>
              </w:rPr>
              <w:t>)</w:t>
            </w:r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текстильных лент, на одной из которых размещены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микрокрючки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, на другой</w:t>
            </w:r>
            <w:r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микропетли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.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</w:t>
            </w:r>
            <w:proofErr w:type="gramEnd"/>
          </w:p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kern w:val="16"/>
              </w:rPr>
              <w:t xml:space="preserve">Смягчающий вкладной элемент </w:t>
            </w:r>
            <w:r>
              <w:rPr>
                <w:rFonts w:ascii="Times New Roman" w:hAnsi="Times New Roman" w:cs="Times New Roman"/>
                <w:kern w:val="16"/>
              </w:rPr>
              <w:t>должен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 из вспененного материала с возможностью санитарной обработки.</w:t>
            </w:r>
          </w:p>
        </w:tc>
        <w:tc>
          <w:tcPr>
            <w:tcW w:w="399" w:type="pct"/>
          </w:tcPr>
          <w:p w:rsidR="004D207E" w:rsidRPr="001D173C" w:rsidRDefault="00B0163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70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07E" w:rsidRPr="001D173C" w:rsidTr="0074349E">
        <w:trPr>
          <w:cantSplit/>
        </w:trPr>
        <w:tc>
          <w:tcPr>
            <w:tcW w:w="305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73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09" w:type="pct"/>
            <w:shd w:val="clear" w:color="auto" w:fill="auto"/>
          </w:tcPr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>Тутор на голеностопный суста</w:t>
            </w:r>
            <w:r>
              <w:rPr>
                <w:rFonts w:ascii="Times New Roman" w:hAnsi="Times New Roman" w:cs="Times New Roman"/>
                <w:color w:val="000000"/>
                <w:kern w:val="16"/>
              </w:rPr>
              <w:t>в, т</w:t>
            </w: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>ип 2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kern w:val="16"/>
              </w:rPr>
              <w:t>8-09-49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6"/>
              </w:rPr>
            </w:pPr>
          </w:p>
        </w:tc>
        <w:tc>
          <w:tcPr>
            <w:tcW w:w="2204" w:type="pct"/>
          </w:tcPr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</w:t>
            </w:r>
            <w:r w:rsidRPr="001D173C">
              <w:rPr>
                <w:rFonts w:ascii="Times New Roman" w:hAnsi="Times New Roman" w:cs="Times New Roman"/>
              </w:rPr>
              <w:t xml:space="preserve"> </w:t>
            </w:r>
            <w:r w:rsidRPr="001D173C">
              <w:rPr>
                <w:rFonts w:ascii="Times New Roman" w:hAnsi="Times New Roman" w:cs="Times New Roman"/>
                <w:kern w:val="16"/>
              </w:rPr>
              <w:t>долж</w:t>
            </w:r>
            <w:r>
              <w:rPr>
                <w:rFonts w:ascii="Times New Roman" w:hAnsi="Times New Roman" w:cs="Times New Roman"/>
                <w:kern w:val="16"/>
              </w:rPr>
              <w:t>но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быть индивидуального изготовления</w:t>
            </w:r>
            <w:r>
              <w:rPr>
                <w:rFonts w:ascii="Times New Roman" w:hAnsi="Times New Roman" w:cs="Times New Roman"/>
                <w:kern w:val="16"/>
              </w:rPr>
              <w:t>.</w:t>
            </w:r>
          </w:p>
          <w:p w:rsidR="004D207E" w:rsidRPr="00475562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по гипсовому слепку. 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</w:t>
            </w: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 xml:space="preserve">из </w:t>
            </w:r>
            <w:proofErr w:type="spellStart"/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>препрега</w:t>
            </w:r>
            <w:proofErr w:type="spellEnd"/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 xml:space="preserve"> термореактивных композиционных материалов. </w:t>
            </w:r>
          </w:p>
          <w:p w:rsidR="004D207E" w:rsidRPr="00475562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</w:pPr>
            <w:proofErr w:type="gramStart"/>
            <w:r w:rsidRPr="001D173C">
              <w:rPr>
                <w:rFonts w:ascii="Times New Roman" w:hAnsi="Times New Roman" w:cs="Times New Roman"/>
                <w:kern w:val="16"/>
              </w:rPr>
              <w:t>Крепление</w:t>
            </w:r>
            <w:r>
              <w:rPr>
                <w:rFonts w:ascii="Times New Roman" w:hAnsi="Times New Roman" w:cs="Times New Roman"/>
                <w:kern w:val="16"/>
              </w:rPr>
              <w:t xml:space="preserve"> должно быть выполнено в виде </w:t>
            </w:r>
            <w:r w:rsidRPr="001D173C">
              <w:rPr>
                <w:rFonts w:ascii="Times New Roman" w:hAnsi="Times New Roman" w:cs="Times New Roman"/>
                <w:kern w:val="16"/>
              </w:rPr>
              <w:t>текстильн</w:t>
            </w:r>
            <w:r>
              <w:rPr>
                <w:rFonts w:ascii="Times New Roman" w:hAnsi="Times New Roman" w:cs="Times New Roman"/>
                <w:kern w:val="16"/>
              </w:rPr>
              <w:t>ой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застежк</w:t>
            </w:r>
            <w:r>
              <w:rPr>
                <w:rFonts w:ascii="Times New Roman" w:hAnsi="Times New Roman" w:cs="Times New Roman"/>
                <w:kern w:val="16"/>
              </w:rPr>
              <w:t>и, состоящей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</w:t>
            </w:r>
            <w:r>
              <w:rPr>
                <w:rFonts w:ascii="Times New Roman" w:hAnsi="Times New Roman" w:cs="Times New Roman"/>
                <w:kern w:val="16"/>
              </w:rPr>
              <w:t>2 (</w:t>
            </w:r>
            <w:r w:rsidRPr="001D173C">
              <w:rPr>
                <w:rFonts w:ascii="Times New Roman" w:hAnsi="Times New Roman" w:cs="Times New Roman"/>
                <w:kern w:val="16"/>
              </w:rPr>
              <w:t>двух</w:t>
            </w:r>
            <w:r>
              <w:rPr>
                <w:rFonts w:ascii="Times New Roman" w:hAnsi="Times New Roman" w:cs="Times New Roman"/>
                <w:kern w:val="16"/>
              </w:rPr>
              <w:t>)</w:t>
            </w:r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текстильных лент, на одной из которых размещены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микрокрючки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, на другой</w:t>
            </w:r>
            <w:r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микропетли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.</w:t>
            </w:r>
            <w:proofErr w:type="gramEnd"/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br/>
              <w:t xml:space="preserve">Смягчающий вкладной элемент 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</w:rPr>
              <w:t xml:space="preserve">должен быть 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изготовлен </w:t>
            </w: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>из вспененного материала с возможностью санитарной обработки.</w:t>
            </w:r>
          </w:p>
        </w:tc>
        <w:tc>
          <w:tcPr>
            <w:tcW w:w="399" w:type="pct"/>
          </w:tcPr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56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70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07E" w:rsidRPr="001D173C" w:rsidTr="0074349E">
        <w:trPr>
          <w:cantSplit/>
        </w:trPr>
        <w:tc>
          <w:tcPr>
            <w:tcW w:w="305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73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09" w:type="pct"/>
            <w:shd w:val="clear" w:color="auto" w:fill="auto"/>
          </w:tcPr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>Тутор на коленный сустав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kern w:val="16"/>
              </w:rPr>
              <w:t>8-09-51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2204" w:type="pct"/>
          </w:tcPr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</w:t>
            </w:r>
            <w:r w:rsidRPr="001D173C">
              <w:rPr>
                <w:rFonts w:ascii="Times New Roman" w:hAnsi="Times New Roman" w:cs="Times New Roman"/>
              </w:rPr>
              <w:t xml:space="preserve"> </w:t>
            </w:r>
            <w:r w:rsidRPr="001D173C">
              <w:rPr>
                <w:rFonts w:ascii="Times New Roman" w:hAnsi="Times New Roman" w:cs="Times New Roman"/>
                <w:kern w:val="16"/>
              </w:rPr>
              <w:t>долж</w:t>
            </w:r>
            <w:r>
              <w:rPr>
                <w:rFonts w:ascii="Times New Roman" w:hAnsi="Times New Roman" w:cs="Times New Roman"/>
                <w:kern w:val="16"/>
              </w:rPr>
              <w:t>но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быть индивидуального изготовления</w:t>
            </w:r>
            <w:r>
              <w:rPr>
                <w:rFonts w:ascii="Times New Roman" w:hAnsi="Times New Roman" w:cs="Times New Roman"/>
                <w:kern w:val="16"/>
              </w:rPr>
              <w:t>.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по гипсовому слепку. 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листового термопласта. 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16"/>
              </w:rPr>
            </w:pPr>
            <w:proofErr w:type="gramStart"/>
            <w:r w:rsidRPr="001D173C">
              <w:rPr>
                <w:rFonts w:ascii="Times New Roman" w:hAnsi="Times New Roman" w:cs="Times New Roman"/>
                <w:kern w:val="16"/>
              </w:rPr>
              <w:t>Крепление</w:t>
            </w:r>
            <w:r>
              <w:rPr>
                <w:rFonts w:ascii="Times New Roman" w:hAnsi="Times New Roman" w:cs="Times New Roman"/>
                <w:kern w:val="16"/>
              </w:rPr>
              <w:t xml:space="preserve"> должно быть выполнено в виде </w:t>
            </w:r>
            <w:r w:rsidRPr="001D173C">
              <w:rPr>
                <w:rFonts w:ascii="Times New Roman" w:hAnsi="Times New Roman" w:cs="Times New Roman"/>
                <w:kern w:val="16"/>
              </w:rPr>
              <w:t>текстильн</w:t>
            </w:r>
            <w:r>
              <w:rPr>
                <w:rFonts w:ascii="Times New Roman" w:hAnsi="Times New Roman" w:cs="Times New Roman"/>
                <w:kern w:val="16"/>
              </w:rPr>
              <w:t>ой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застежк</w:t>
            </w:r>
            <w:r>
              <w:rPr>
                <w:rFonts w:ascii="Times New Roman" w:hAnsi="Times New Roman" w:cs="Times New Roman"/>
                <w:kern w:val="16"/>
              </w:rPr>
              <w:t>и, состоящей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</w:t>
            </w:r>
            <w:r>
              <w:rPr>
                <w:rFonts w:ascii="Times New Roman" w:hAnsi="Times New Roman" w:cs="Times New Roman"/>
                <w:kern w:val="16"/>
              </w:rPr>
              <w:t>2 (</w:t>
            </w:r>
            <w:r w:rsidRPr="001D173C">
              <w:rPr>
                <w:rFonts w:ascii="Times New Roman" w:hAnsi="Times New Roman" w:cs="Times New Roman"/>
                <w:kern w:val="16"/>
              </w:rPr>
              <w:t>двух</w:t>
            </w:r>
            <w:r>
              <w:rPr>
                <w:rFonts w:ascii="Times New Roman" w:hAnsi="Times New Roman" w:cs="Times New Roman"/>
                <w:kern w:val="16"/>
              </w:rPr>
              <w:t>)</w:t>
            </w:r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текстильных лент, на одной из которых размещены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микрокрючки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, на другой</w:t>
            </w:r>
            <w:r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микропетли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.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</w:t>
            </w:r>
            <w:proofErr w:type="gramEnd"/>
          </w:p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 xml:space="preserve">Смягчающий вкладной элемент 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</w:rPr>
              <w:t xml:space="preserve">должен быть 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изготовлен </w:t>
            </w: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>из вспененного материала с возможностью санитарной обработки.</w:t>
            </w:r>
          </w:p>
        </w:tc>
        <w:tc>
          <w:tcPr>
            <w:tcW w:w="399" w:type="pct"/>
          </w:tcPr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56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0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07E" w:rsidRPr="001D173C" w:rsidTr="0074349E">
        <w:trPr>
          <w:cantSplit/>
        </w:trPr>
        <w:tc>
          <w:tcPr>
            <w:tcW w:w="305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73C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1109" w:type="pct"/>
            <w:shd w:val="clear" w:color="auto" w:fill="auto"/>
          </w:tcPr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>Тутор на всю ногу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kern w:val="16"/>
              </w:rPr>
              <w:t>8-09-54</w:t>
            </w:r>
          </w:p>
          <w:p w:rsidR="004D207E" w:rsidRPr="001D173C" w:rsidRDefault="004D207E" w:rsidP="009B0D0B">
            <w:pPr>
              <w:widowControl w:val="0"/>
              <w:spacing w:after="0"/>
              <w:rPr>
                <w:rFonts w:ascii="Times New Roman" w:hAnsi="Times New Roman" w:cs="Times New Roman"/>
                <w:kern w:val="16"/>
              </w:rPr>
            </w:pPr>
          </w:p>
        </w:tc>
        <w:tc>
          <w:tcPr>
            <w:tcW w:w="2204" w:type="pct"/>
          </w:tcPr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</w:t>
            </w:r>
            <w:r w:rsidRPr="001D173C">
              <w:rPr>
                <w:rFonts w:ascii="Times New Roman" w:hAnsi="Times New Roman" w:cs="Times New Roman"/>
              </w:rPr>
              <w:t xml:space="preserve"> </w:t>
            </w:r>
            <w:r w:rsidRPr="001D173C">
              <w:rPr>
                <w:rFonts w:ascii="Times New Roman" w:hAnsi="Times New Roman" w:cs="Times New Roman"/>
                <w:kern w:val="16"/>
              </w:rPr>
              <w:t>долж</w:t>
            </w:r>
            <w:r>
              <w:rPr>
                <w:rFonts w:ascii="Times New Roman" w:hAnsi="Times New Roman" w:cs="Times New Roman"/>
                <w:kern w:val="16"/>
              </w:rPr>
              <w:t>но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быть индивидуального изготовления</w:t>
            </w:r>
            <w:r>
              <w:rPr>
                <w:rFonts w:ascii="Times New Roman" w:hAnsi="Times New Roman" w:cs="Times New Roman"/>
                <w:kern w:val="16"/>
              </w:rPr>
              <w:t>.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по гипсовому слепку. 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Изделие должно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</w:t>
            </w:r>
            <w:r>
              <w:rPr>
                <w:rFonts w:ascii="Times New Roman" w:hAnsi="Times New Roman" w:cs="Times New Roman"/>
                <w:kern w:val="16"/>
              </w:rPr>
              <w:t>о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листового термопласта. </w:t>
            </w:r>
          </w:p>
          <w:p w:rsidR="004D207E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16"/>
              </w:rPr>
            </w:pPr>
            <w:proofErr w:type="gramStart"/>
            <w:r w:rsidRPr="001D173C">
              <w:rPr>
                <w:rFonts w:ascii="Times New Roman" w:hAnsi="Times New Roman" w:cs="Times New Roman"/>
                <w:kern w:val="16"/>
              </w:rPr>
              <w:t>Крепление</w:t>
            </w:r>
            <w:r>
              <w:rPr>
                <w:rFonts w:ascii="Times New Roman" w:hAnsi="Times New Roman" w:cs="Times New Roman"/>
                <w:kern w:val="16"/>
              </w:rPr>
              <w:t xml:space="preserve"> должно быть выполнено в виде </w:t>
            </w:r>
            <w:r w:rsidRPr="001D173C">
              <w:rPr>
                <w:rFonts w:ascii="Times New Roman" w:hAnsi="Times New Roman" w:cs="Times New Roman"/>
                <w:kern w:val="16"/>
              </w:rPr>
              <w:t>текстильн</w:t>
            </w:r>
            <w:r>
              <w:rPr>
                <w:rFonts w:ascii="Times New Roman" w:hAnsi="Times New Roman" w:cs="Times New Roman"/>
                <w:kern w:val="16"/>
              </w:rPr>
              <w:t>ой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застежк</w:t>
            </w:r>
            <w:r>
              <w:rPr>
                <w:rFonts w:ascii="Times New Roman" w:hAnsi="Times New Roman" w:cs="Times New Roman"/>
                <w:kern w:val="16"/>
              </w:rPr>
              <w:t>и, состоящей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 </w:t>
            </w:r>
            <w:r>
              <w:rPr>
                <w:rFonts w:ascii="Times New Roman" w:hAnsi="Times New Roman" w:cs="Times New Roman"/>
                <w:kern w:val="16"/>
              </w:rPr>
              <w:t>2 (</w:t>
            </w:r>
            <w:r w:rsidRPr="001D173C">
              <w:rPr>
                <w:rFonts w:ascii="Times New Roman" w:hAnsi="Times New Roman" w:cs="Times New Roman"/>
                <w:kern w:val="16"/>
              </w:rPr>
              <w:t>двух</w:t>
            </w:r>
            <w:r>
              <w:rPr>
                <w:rFonts w:ascii="Times New Roman" w:hAnsi="Times New Roman" w:cs="Times New Roman"/>
                <w:kern w:val="16"/>
              </w:rPr>
              <w:t>)</w:t>
            </w:r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текстильных лент, на одной из которых размещены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микрокрючки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, на другой</w:t>
            </w:r>
            <w:r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 xml:space="preserve"> </w:t>
            </w:r>
            <w:proofErr w:type="spellStart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микропетли</w:t>
            </w:r>
            <w:proofErr w:type="spellEnd"/>
            <w:r w:rsidRPr="001D173C">
              <w:rPr>
                <w:rFonts w:ascii="Times New Roman" w:hAnsi="Times New Roman" w:cs="Times New Roman"/>
                <w:color w:val="222222"/>
                <w:kern w:val="16"/>
                <w:shd w:val="clear" w:color="auto" w:fill="FFFFFF"/>
              </w:rPr>
              <w:t>.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</w:t>
            </w:r>
            <w:proofErr w:type="gramEnd"/>
          </w:p>
          <w:p w:rsidR="004D207E" w:rsidRPr="001D173C" w:rsidRDefault="004D207E" w:rsidP="009B0D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16"/>
              </w:rPr>
            </w:pP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 xml:space="preserve">Смягчающий вкладной элемент </w:t>
            </w:r>
            <w:r>
              <w:rPr>
                <w:rFonts w:ascii="Times New Roman" w:hAnsi="Times New Roman" w:cs="Times New Roman"/>
                <w:color w:val="000000"/>
                <w:kern w:val="16"/>
              </w:rPr>
              <w:t>должен быть</w:t>
            </w:r>
            <w:r w:rsidRPr="001D173C">
              <w:rPr>
                <w:rFonts w:ascii="Times New Roman" w:hAnsi="Times New Roman" w:cs="Times New Roman"/>
                <w:kern w:val="16"/>
              </w:rPr>
              <w:t xml:space="preserve"> изготовлен </w:t>
            </w:r>
            <w:r w:rsidRPr="001D173C">
              <w:rPr>
                <w:rFonts w:ascii="Times New Roman" w:hAnsi="Times New Roman" w:cs="Times New Roman"/>
                <w:color w:val="000000"/>
                <w:kern w:val="16"/>
              </w:rPr>
              <w:t>из вспененного материала с возможностью санитарной обработки.</w:t>
            </w:r>
          </w:p>
        </w:tc>
        <w:tc>
          <w:tcPr>
            <w:tcW w:w="399" w:type="pct"/>
          </w:tcPr>
          <w:p w:rsidR="004D207E" w:rsidRPr="001D173C" w:rsidRDefault="004D207E" w:rsidP="00DD623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562">
              <w:rPr>
                <w:rFonts w:ascii="Times New Roman" w:hAnsi="Times New Roman" w:cs="Times New Roman"/>
                <w:color w:val="000000"/>
              </w:rPr>
              <w:t>1</w:t>
            </w:r>
            <w:r w:rsidR="00DD623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0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pct"/>
          </w:tcPr>
          <w:p w:rsidR="004D207E" w:rsidRPr="001D173C" w:rsidRDefault="004D207E" w:rsidP="009B0D0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07E" w:rsidRPr="001D173C" w:rsidTr="0074349E">
        <w:trPr>
          <w:cantSplit/>
          <w:trHeight w:val="45"/>
        </w:trPr>
        <w:tc>
          <w:tcPr>
            <w:tcW w:w="3618" w:type="pct"/>
            <w:gridSpan w:val="3"/>
            <w:vAlign w:val="center"/>
          </w:tcPr>
          <w:p w:rsidR="004D207E" w:rsidRPr="001D173C" w:rsidRDefault="004D207E" w:rsidP="009B0D0B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D173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99" w:type="pct"/>
            <w:vAlign w:val="center"/>
          </w:tcPr>
          <w:p w:rsidR="004D207E" w:rsidRPr="001D173C" w:rsidRDefault="00B0163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370" w:type="pct"/>
            <w:vAlign w:val="center"/>
          </w:tcPr>
          <w:p w:rsidR="004D207E" w:rsidRPr="001D173C" w:rsidRDefault="004D207E" w:rsidP="009B0D0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Align w:val="center"/>
          </w:tcPr>
          <w:p w:rsidR="004D207E" w:rsidRPr="001D173C" w:rsidRDefault="004D207E" w:rsidP="009B0D0B">
            <w:pPr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D623C" w:rsidRPr="002853F8" w:rsidRDefault="00DD623C" w:rsidP="00C7662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623C" w:rsidRPr="002853F8" w:rsidSect="000D44A8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6B" w:rsidRDefault="0031166B">
      <w:pPr>
        <w:spacing w:after="0" w:line="240" w:lineRule="auto"/>
      </w:pPr>
      <w:r>
        <w:separator/>
      </w:r>
    </w:p>
  </w:endnote>
  <w:endnote w:type="continuationSeparator" w:id="0">
    <w:p w:rsidR="0031166B" w:rsidRDefault="0031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6B" w:rsidRDefault="0031166B">
      <w:pPr>
        <w:spacing w:after="0" w:line="240" w:lineRule="auto"/>
      </w:pPr>
      <w:r>
        <w:separator/>
      </w:r>
    </w:p>
  </w:footnote>
  <w:footnote w:type="continuationSeparator" w:id="0">
    <w:p w:rsidR="0031166B" w:rsidRDefault="0031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9B0D0B" w:rsidRDefault="00155910">
        <w:pPr>
          <w:pStyle w:val="a6"/>
          <w:jc w:val="center"/>
        </w:pPr>
        <w:r>
          <w:fldChar w:fldCharType="begin"/>
        </w:r>
        <w:r w:rsidR="009B0D0B">
          <w:instrText>PAGE   \* MERGEFORMAT</w:instrText>
        </w:r>
        <w:r>
          <w:fldChar w:fldCharType="separate"/>
        </w:r>
        <w:r w:rsidR="00344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D0B" w:rsidRDefault="009B0D0B">
    <w:pPr>
      <w:pStyle w:val="a6"/>
    </w:pPr>
  </w:p>
  <w:p w:rsidR="009B0D0B" w:rsidRDefault="009B0D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>
    <w:nsid w:val="53AB092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F1889"/>
    <w:rsid w:val="000C0688"/>
    <w:rsid w:val="000D44A8"/>
    <w:rsid w:val="00140290"/>
    <w:rsid w:val="00155910"/>
    <w:rsid w:val="00193732"/>
    <w:rsid w:val="001F2C15"/>
    <w:rsid w:val="00257F22"/>
    <w:rsid w:val="00283FA1"/>
    <w:rsid w:val="00285496"/>
    <w:rsid w:val="002F5807"/>
    <w:rsid w:val="0031166B"/>
    <w:rsid w:val="003442BD"/>
    <w:rsid w:val="0036673E"/>
    <w:rsid w:val="003925B1"/>
    <w:rsid w:val="003A07B2"/>
    <w:rsid w:val="003A3B5F"/>
    <w:rsid w:val="003B6D5F"/>
    <w:rsid w:val="003F58F2"/>
    <w:rsid w:val="004407BD"/>
    <w:rsid w:val="004D207E"/>
    <w:rsid w:val="004F1889"/>
    <w:rsid w:val="005650A2"/>
    <w:rsid w:val="005810E2"/>
    <w:rsid w:val="005D1504"/>
    <w:rsid w:val="005E1272"/>
    <w:rsid w:val="00622148"/>
    <w:rsid w:val="006317F6"/>
    <w:rsid w:val="0067465D"/>
    <w:rsid w:val="00695028"/>
    <w:rsid w:val="006B131B"/>
    <w:rsid w:val="00720560"/>
    <w:rsid w:val="0074349E"/>
    <w:rsid w:val="00776419"/>
    <w:rsid w:val="00783F6C"/>
    <w:rsid w:val="00794FE6"/>
    <w:rsid w:val="00795D29"/>
    <w:rsid w:val="007D04CD"/>
    <w:rsid w:val="007F51C9"/>
    <w:rsid w:val="00837C71"/>
    <w:rsid w:val="00861C6F"/>
    <w:rsid w:val="00875A19"/>
    <w:rsid w:val="008C2783"/>
    <w:rsid w:val="009B0D0B"/>
    <w:rsid w:val="009C1E8D"/>
    <w:rsid w:val="009C7DF2"/>
    <w:rsid w:val="00A078B1"/>
    <w:rsid w:val="00A11A38"/>
    <w:rsid w:val="00A24756"/>
    <w:rsid w:val="00A54C12"/>
    <w:rsid w:val="00AA41C9"/>
    <w:rsid w:val="00AB2DC8"/>
    <w:rsid w:val="00AF126F"/>
    <w:rsid w:val="00B00C7D"/>
    <w:rsid w:val="00B0163E"/>
    <w:rsid w:val="00C46265"/>
    <w:rsid w:val="00C54404"/>
    <w:rsid w:val="00C76628"/>
    <w:rsid w:val="00CC7475"/>
    <w:rsid w:val="00CE2C76"/>
    <w:rsid w:val="00D11202"/>
    <w:rsid w:val="00D2252F"/>
    <w:rsid w:val="00D4555C"/>
    <w:rsid w:val="00D623C1"/>
    <w:rsid w:val="00D808E9"/>
    <w:rsid w:val="00DA692D"/>
    <w:rsid w:val="00DB271B"/>
    <w:rsid w:val="00DD623C"/>
    <w:rsid w:val="00E84B97"/>
    <w:rsid w:val="00EB2DBC"/>
    <w:rsid w:val="00EC2B16"/>
    <w:rsid w:val="00EE045F"/>
    <w:rsid w:val="00F50722"/>
    <w:rsid w:val="00F55218"/>
    <w:rsid w:val="00F732B3"/>
    <w:rsid w:val="00F87DBA"/>
    <w:rsid w:val="00FB1E02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C1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link w:val="10"/>
    <w:qFormat/>
    <w:rsid w:val="005650A2"/>
    <w:pPr>
      <w:keepNext/>
      <w:numPr>
        <w:numId w:val="3"/>
      </w:numPr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H25,H213,H223,2"/>
    <w:basedOn w:val="a"/>
    <w:next w:val="a"/>
    <w:link w:val="20"/>
    <w:qFormat/>
    <w:rsid w:val="005650A2"/>
    <w:pPr>
      <w:keepNext/>
      <w:numPr>
        <w:ilvl w:val="1"/>
        <w:numId w:val="3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5650A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5650A2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50A2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50A2"/>
    <w:pPr>
      <w:keepNext/>
      <w:numPr>
        <w:ilvl w:val="5"/>
        <w:numId w:val="3"/>
      </w:numPr>
      <w:spacing w:after="0" w:line="240" w:lineRule="auto"/>
      <w:outlineLvl w:val="5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50A2"/>
    <w:pPr>
      <w:keepNext/>
      <w:keepLines/>
      <w:widowControl w:val="0"/>
      <w:numPr>
        <w:ilvl w:val="6"/>
        <w:numId w:val="3"/>
      </w:numPr>
      <w:suppressLineNumbers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50A2"/>
    <w:pPr>
      <w:keepNext/>
      <w:numPr>
        <w:ilvl w:val="7"/>
        <w:numId w:val="3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50A2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1889"/>
  </w:style>
  <w:style w:type="table" w:styleId="a5">
    <w:name w:val="Table Grid"/>
    <w:basedOn w:val="a1"/>
    <w:uiPriority w:val="39"/>
    <w:rsid w:val="004F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Стиль2411"/>
    <w:rsid w:val="004F1889"/>
    <w:pPr>
      <w:numPr>
        <w:numId w:val="2"/>
      </w:numPr>
    </w:pPr>
  </w:style>
  <w:style w:type="paragraph" w:styleId="a6">
    <w:name w:val="header"/>
    <w:aliases w:val="הנדון,hd,Согласовано и Утверждено"/>
    <w:basedOn w:val="a"/>
    <w:link w:val="a7"/>
    <w:unhideWhenUsed/>
    <w:rsid w:val="004F1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הנדון Знак,hd Знак,Согласовано и Утверждено Знак"/>
    <w:basedOn w:val="a0"/>
    <w:link w:val="a6"/>
    <w:rsid w:val="004F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4A8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0D44A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783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F175C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"/>
    <w:rsid w:val="005650A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5650A2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65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5650A2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50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50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50A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50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50A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Васков Андрей Юрьевич</cp:lastModifiedBy>
  <cp:revision>3</cp:revision>
  <dcterms:created xsi:type="dcterms:W3CDTF">2019-12-17T12:13:00Z</dcterms:created>
  <dcterms:modified xsi:type="dcterms:W3CDTF">2019-12-18T08:44:00Z</dcterms:modified>
</cp:coreProperties>
</file>