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15" w:rsidRPr="001B2715" w:rsidRDefault="001B2715" w:rsidP="001B27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1B2715" w:rsidRPr="001B2715" w:rsidRDefault="001B2715" w:rsidP="001B271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27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B2715" w:rsidRPr="008E6E8A" w:rsidRDefault="001B2715" w:rsidP="00A04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B9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A04E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1197C" w:rsidRDefault="0031197C" w:rsidP="007F3B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B90" w:rsidRDefault="001B2715" w:rsidP="0031197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B2715">
        <w:rPr>
          <w:rFonts w:ascii="Times New Roman" w:eastAsia="Calibri" w:hAnsi="Times New Roman" w:cs="Times New Roman"/>
          <w:b/>
          <w:bCs/>
          <w:sz w:val="20"/>
          <w:szCs w:val="20"/>
        </w:rPr>
        <w:t>Спецификация</w:t>
      </w:r>
    </w:p>
    <w:tbl>
      <w:tblPr>
        <w:tblpPr w:leftFromText="180" w:rightFromText="180" w:vertAnchor="text" w:tblpX="-446" w:tblpY="1"/>
        <w:tblOverlap w:val="never"/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843"/>
        <w:gridCol w:w="1418"/>
        <w:gridCol w:w="1559"/>
        <w:gridCol w:w="4678"/>
        <w:gridCol w:w="1702"/>
        <w:gridCol w:w="1134"/>
        <w:gridCol w:w="1275"/>
      </w:tblGrid>
      <w:tr w:rsidR="00D4110A" w:rsidRPr="0031197C" w:rsidTr="00603E2A">
        <w:trPr>
          <w:trHeight w:val="5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10A" w:rsidRPr="0031197C" w:rsidRDefault="00D4110A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="00603E2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работ</w:t>
            </w:r>
            <w:r w:rsidR="00A07E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ы</w:t>
            </w:r>
            <w:r w:rsidR="00C55F6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(издели</w:t>
            </w:r>
            <w:r w:rsidR="00A07E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1"/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D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endnoteReference w:id="2"/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Функциональные, технические, качественные </w:t>
            </w:r>
            <w:r w:rsidR="00603E2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характеристики и описание работ</w:t>
            </w:r>
            <w:r w:rsidR="00A07E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ы</w:t>
            </w:r>
            <w:r w:rsidR="00E867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(издели</w:t>
            </w:r>
            <w:r w:rsidR="00A07E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="00E867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в случае отсутствия соответствующих позиций в КТРУ</w:t>
            </w: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3"/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D4110A" w:rsidRPr="0031197C" w:rsidRDefault="00D4110A" w:rsidP="00D4110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4110A" w:rsidRPr="0031197C" w:rsidRDefault="00D4110A" w:rsidP="00D4110A">
            <w:pPr>
              <w:suppressAutoHyphens/>
              <w:snapToGri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1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Начальная цена </w:t>
            </w:r>
            <w:r w:rsidR="00603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</w:t>
            </w:r>
            <w:r w:rsidR="00E86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86728" w:rsidRPr="00E86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 (изделия)</w:t>
            </w:r>
            <w:r w:rsidRPr="00311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D4110A" w:rsidRPr="0031197C" w:rsidRDefault="00D4110A" w:rsidP="00D411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1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10A" w:rsidRPr="0031197C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10A" w:rsidRPr="0031197C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Срок службы</w:t>
            </w:r>
          </w:p>
          <w:p w:rsidR="00D4110A" w:rsidRPr="0031197C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(лет)</w:t>
            </w:r>
          </w:p>
        </w:tc>
      </w:tr>
      <w:tr w:rsidR="00D4110A" w:rsidRPr="0031197C" w:rsidTr="00603E2A">
        <w:trPr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и код </w:t>
            </w:r>
            <w:r w:rsidR="00603E2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работ</w:t>
            </w:r>
            <w:r w:rsidR="00A07E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ы</w:t>
            </w:r>
            <w:r w:rsidR="00C55F6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(издели</w:t>
            </w:r>
            <w:r w:rsidR="00A07E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="00C55F6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 по КТРУ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Единица измерения объема выполняем</w:t>
            </w:r>
            <w:r w:rsidR="00A07E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ой</w:t>
            </w:r>
            <w:r w:rsidR="00603E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работ</w:t>
            </w:r>
            <w:r w:rsidR="00A07E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ы </w:t>
            </w:r>
            <w:r w:rsidR="00C55F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(издели</w:t>
            </w:r>
            <w:r w:rsidR="00A07E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</w:t>
            </w:r>
            <w:r w:rsidR="00C55F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  <w:r w:rsidR="00E867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наличии по КТРУ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Описание работ</w:t>
            </w:r>
            <w:r w:rsidR="00A07E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ы</w:t>
            </w: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603E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(издели</w:t>
            </w:r>
            <w:r w:rsidR="00A07E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</w:t>
            </w:r>
            <w:r w:rsidR="00E867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) </w:t>
            </w: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на</w:t>
            </w:r>
            <w:r w:rsidR="00E867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личии такого описания в позиции</w:t>
            </w: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по КТРУ</w:t>
            </w:r>
            <w:r w:rsidR="003927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9271D" w:rsidRPr="003927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r w:rsidR="0039271D" w:rsidRPr="0039271D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Классификация технических средств реабилитации (изделий)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A" w:rsidRPr="0031197C" w:rsidRDefault="00D4110A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110A" w:rsidRPr="0031197C" w:rsidTr="00603E2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A" w:rsidRPr="0031197C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E575BA" w:rsidRPr="0031197C" w:rsidTr="00E575BA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5BA" w:rsidRPr="00A04EBC" w:rsidRDefault="00E575BA" w:rsidP="00E5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Протез стопы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1C47" w:rsidP="004E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Протез стопы частичный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1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32.50.22.190-00005063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E575BA" w:rsidRPr="00A04EBC" w:rsidRDefault="00E575BA" w:rsidP="00E575BA">
            <w:pPr>
              <w:spacing w:after="0" w:line="240" w:lineRule="auto"/>
              <w:ind w:right="43" w:hanging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Протез стопы на культю по Шопару, без косметической облицовки, приемная гильза индивидуальная (изготовлена по индивидуальному слепку с культи пациента) с пробной гильзой, постоянная приемная гильза из слоистого пластика на основе акриловых смол с открытой задней частью. Вкладная гильза (вкладыш) из вспененных материалов. Стопа полиуретановая. Крепление застежкой. Протез подходит для пациентов с  низкой и средней активностью. Изготовление по индивидуальным обмерам, с учетом индивидуальных потребностей Получателя.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A" w:rsidRPr="00A04EBC" w:rsidRDefault="00E575BA" w:rsidP="00E5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47 443,33</w:t>
            </w:r>
          </w:p>
        </w:tc>
        <w:tc>
          <w:tcPr>
            <w:tcW w:w="1134" w:type="dxa"/>
          </w:tcPr>
          <w:p w:rsidR="00E575BA" w:rsidRPr="00A04EBC" w:rsidRDefault="00E575BA" w:rsidP="00C730CD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Не менее 7 месяцев</w:t>
            </w:r>
            <w:r w:rsidR="00C730CD"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 с даты подписания Акта сдачи –приемки Работ Получателем</w:t>
            </w:r>
          </w:p>
        </w:tc>
        <w:tc>
          <w:tcPr>
            <w:tcW w:w="1275" w:type="dxa"/>
          </w:tcPr>
          <w:p w:rsidR="00E575BA" w:rsidRPr="00E575BA" w:rsidRDefault="00476EF6" w:rsidP="00476EF6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Не менее 2 лет (для детей-инвалидов - не менее 1 года)</w:t>
            </w:r>
          </w:p>
        </w:tc>
      </w:tr>
      <w:tr w:rsidR="00476EF6" w:rsidRPr="0031197C" w:rsidTr="00E575BA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F6" w:rsidRPr="00A04EBC" w:rsidRDefault="00476EF6" w:rsidP="0047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EF6" w:rsidRPr="00A04EBC" w:rsidRDefault="00476EF6" w:rsidP="0047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немодульный, в том числе при  врожденном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6" w:rsidRPr="00E51C47" w:rsidRDefault="00E51C47" w:rsidP="004E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Протез транстибиальный</w:t>
            </w:r>
            <w:r w:rsidR="004E3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E3246" w:rsidRPr="00E51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32.50.22.190-00005043</w:t>
            </w:r>
          </w:p>
          <w:p w:rsidR="00476EF6" w:rsidRPr="00A04EBC" w:rsidRDefault="00476EF6" w:rsidP="00E5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F6" w:rsidRPr="00A04EBC" w:rsidRDefault="00476EF6" w:rsidP="0047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F6" w:rsidRPr="00A04EBC" w:rsidRDefault="00476EF6" w:rsidP="0047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476EF6" w:rsidRPr="00A04EBC" w:rsidRDefault="00476EF6" w:rsidP="00476EF6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немодульный шинно-кожаный. Без косметической облицовки и оболочки. Материал приемной гильзы: кожа. Каркас из стальных шин и полукольца. Метод крепления протеза: кожаной гильзой бедра с шинами или поясом с кожаными полуфабрикатами </w:t>
            </w: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>(определяется по медицинским и социально-бытовым показателям Получателя).</w:t>
            </w:r>
          </w:p>
          <w:p w:rsidR="00476EF6" w:rsidRPr="00A04EBC" w:rsidRDefault="00476EF6" w:rsidP="00476EF6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Стопа  полиуретановая, с голеностопным шарниром имеет анатомическую форму с гладкой поверхностью, сформированными пальцами. </w:t>
            </w:r>
          </w:p>
          <w:p w:rsidR="00476EF6" w:rsidRPr="00A04EBC" w:rsidRDefault="00476EF6" w:rsidP="00476EF6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Протез подходит для пациентов с низкой и средней активностью, с аллергическими реакциями кожного покрова на полимерные материалы. </w:t>
            </w: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 и по согласованию с Заказчиком</w:t>
            </w: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F6" w:rsidRPr="00A04EBC" w:rsidRDefault="00476EF6" w:rsidP="0047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26 724,67</w:t>
            </w:r>
          </w:p>
        </w:tc>
        <w:tc>
          <w:tcPr>
            <w:tcW w:w="1134" w:type="dxa"/>
          </w:tcPr>
          <w:p w:rsidR="00476EF6" w:rsidRPr="00A04EBC" w:rsidRDefault="00476EF6" w:rsidP="0047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Не менее 7 месяцев</w:t>
            </w:r>
            <w:r w:rsidR="00C730CD"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476EF6" w:rsidRPr="00E575BA" w:rsidRDefault="00476EF6" w:rsidP="00476EF6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Не менее 2 лет (для детей-инвалидов - не менее 1 года)</w:t>
            </w:r>
          </w:p>
        </w:tc>
      </w:tr>
      <w:tr w:rsidR="00476EF6" w:rsidRPr="0031197C" w:rsidTr="00E575BA">
        <w:trPr>
          <w:trHeight w:val="15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F6" w:rsidRPr="00A04EBC" w:rsidRDefault="00476EF6" w:rsidP="0047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EF6" w:rsidRPr="00A04EBC" w:rsidRDefault="00476EF6" w:rsidP="0047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немодульный, в том числе при  врожденном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F6" w:rsidRPr="00A04EBC" w:rsidRDefault="00476EF6" w:rsidP="0047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Протез транстибиальный,</w:t>
            </w:r>
          </w:p>
          <w:p w:rsidR="00476EF6" w:rsidRPr="00A04EBC" w:rsidRDefault="00476EF6" w:rsidP="0047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32.50.22.190-00005043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F6" w:rsidRPr="00A04EBC" w:rsidRDefault="00476EF6" w:rsidP="0047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F6" w:rsidRPr="00A04EBC" w:rsidRDefault="00476EF6" w:rsidP="0047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476EF6" w:rsidRPr="00A04EBC" w:rsidRDefault="00476EF6" w:rsidP="00476EF6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немодульный, деревянный. Приемная гильза индивидуальная из дерева. Метод крепления протеза: по типу уздечки, кожаной гильзы бедра с шинами или пояса с кожаными полуфабрикатами </w:t>
            </w: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>(определяется по медицинским и социально-бытовым показателям Получателя).</w:t>
            </w:r>
          </w:p>
          <w:p w:rsidR="00476EF6" w:rsidRPr="00A04EBC" w:rsidRDefault="00476EF6" w:rsidP="00476EF6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Стопа полиуретановая с голеностопным шарниром, имеет анатомическую форму с гладкой поверхностью, сформированными пальцами</w:t>
            </w: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EF6" w:rsidRPr="00A04EBC" w:rsidRDefault="00476EF6" w:rsidP="00476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подходит для пациентов с низкой и средней активностью, с аллергическими реакциями кожного покрова на полимерные материалы. </w:t>
            </w: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F6" w:rsidRPr="00A04EBC" w:rsidRDefault="00476EF6" w:rsidP="0047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25 506,00</w:t>
            </w:r>
          </w:p>
        </w:tc>
        <w:tc>
          <w:tcPr>
            <w:tcW w:w="1134" w:type="dxa"/>
          </w:tcPr>
          <w:p w:rsidR="00476EF6" w:rsidRPr="00A04EBC" w:rsidRDefault="00476EF6" w:rsidP="00C73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Не менее 7 месяцев</w:t>
            </w:r>
            <w:r w:rsidR="00C730CD"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   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476EF6" w:rsidRPr="00E575BA" w:rsidRDefault="00476EF6" w:rsidP="00476EF6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Не менее 2 лет (для детей-инвалидов - не менее 1 года)</w:t>
            </w:r>
          </w:p>
        </w:tc>
      </w:tr>
      <w:tr w:rsidR="00476EF6" w:rsidRPr="0031197C" w:rsidTr="00E575BA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F6" w:rsidRPr="00A04EBC" w:rsidRDefault="00476EF6" w:rsidP="0047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EF6" w:rsidRPr="00A04EBC" w:rsidRDefault="00476EF6" w:rsidP="0047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немодульный, в том числе при  врожденном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F6" w:rsidRPr="00A04EBC" w:rsidRDefault="00476EF6" w:rsidP="0047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Протез транстибиальный,</w:t>
            </w:r>
          </w:p>
          <w:p w:rsidR="00476EF6" w:rsidRPr="00A04EBC" w:rsidRDefault="00476EF6" w:rsidP="0047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32.50.22.190-00005043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F6" w:rsidRPr="00A04EBC" w:rsidRDefault="00476EF6" w:rsidP="0047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F6" w:rsidRPr="00A04EBC" w:rsidRDefault="00476EF6" w:rsidP="0047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476EF6" w:rsidRPr="00A04EBC" w:rsidRDefault="00476EF6" w:rsidP="00476EF6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Протез голени немодульный с глубокой посадкой. Формообразующая часть косметической облицовки - листовой поролон, модульная мягкая пенополиуретановая. .Покрытие облицовки – чулок эластичный перлоновый. Приемная гильза индивидуальная. Материал приемной гильзы: кожа. Метод крепления протеза: по типу уздечки, кожаной гильзы бедра с шинами или пояса с кожаными полуфабрикатами</w:t>
            </w: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(определяется по медицинским и социально-бытовым показателям Получателя).</w:t>
            </w:r>
          </w:p>
          <w:p w:rsidR="00476EF6" w:rsidRPr="00A04EBC" w:rsidRDefault="00476EF6" w:rsidP="00476EF6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Металлический трубчатый узел с юстировочным устройством. Стопа  полиуретановая, с голеностопным шарниром имеет анатомическую форму с гладкой поверхностью, сформированными пальцами. Протез подходит для пациентов с  низкой и средней активностью.</w:t>
            </w:r>
          </w:p>
          <w:p w:rsidR="00476EF6" w:rsidRPr="00A04EBC" w:rsidRDefault="00476EF6" w:rsidP="00476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F6" w:rsidRPr="00A04EBC" w:rsidRDefault="00476EF6" w:rsidP="0047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38 279,33</w:t>
            </w:r>
          </w:p>
        </w:tc>
        <w:tc>
          <w:tcPr>
            <w:tcW w:w="1134" w:type="dxa"/>
          </w:tcPr>
          <w:p w:rsidR="00476EF6" w:rsidRPr="00A04EBC" w:rsidRDefault="00476EF6" w:rsidP="00C73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Не менее 7 месяцев</w:t>
            </w:r>
            <w:r w:rsidR="00C730CD"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   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476EF6" w:rsidRPr="00E575BA" w:rsidRDefault="00476EF6" w:rsidP="00476EF6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Не менее 2 лет (для детей-инвалидов - не менее 1 года)</w:t>
            </w:r>
          </w:p>
        </w:tc>
      </w:tr>
      <w:tr w:rsidR="00476EF6" w:rsidRPr="0031197C" w:rsidTr="00E575BA">
        <w:trPr>
          <w:trHeight w:val="5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F6" w:rsidRPr="00A04EBC" w:rsidRDefault="00476EF6" w:rsidP="0047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EF6" w:rsidRPr="00A04EBC" w:rsidRDefault="00476EF6" w:rsidP="0047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немодульный, в том числе при  врожденном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F6" w:rsidRPr="00A04EBC" w:rsidRDefault="00476EF6" w:rsidP="0047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Протез транстибиальный,</w:t>
            </w:r>
          </w:p>
          <w:p w:rsidR="00476EF6" w:rsidRPr="00A04EBC" w:rsidRDefault="00476EF6" w:rsidP="0047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32.50.22.190-00005043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F6" w:rsidRPr="00A04EBC" w:rsidRDefault="00476EF6" w:rsidP="0047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F6" w:rsidRPr="00A04EBC" w:rsidRDefault="00476EF6" w:rsidP="0047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476EF6" w:rsidRPr="00A04EBC" w:rsidRDefault="00476EF6" w:rsidP="00476EF6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Протез голени немодульный на культю по Пирогову. Покрытие - оболочка косметическая перлоновая. Приемная гильза индивидуальная (1 пробная гильза). Материал приемной гильзы: слоистый пластик на основе акриловых смол. Вкладная гильза (вкладыш) из вспененных материалов. Метод крепления протеза: с использованием кожаных полуфабрикатов.</w:t>
            </w:r>
          </w:p>
          <w:p w:rsidR="00476EF6" w:rsidRPr="00A04EBC" w:rsidRDefault="00476EF6" w:rsidP="00476EF6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Стопа бесшарнирная полиуретановая. Протез подходит для пациентов с  низкой и средней активностью.  </w:t>
            </w: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F6" w:rsidRPr="00A04EBC" w:rsidRDefault="00476EF6" w:rsidP="0047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35 569,33</w:t>
            </w:r>
          </w:p>
        </w:tc>
        <w:tc>
          <w:tcPr>
            <w:tcW w:w="1134" w:type="dxa"/>
          </w:tcPr>
          <w:p w:rsidR="00476EF6" w:rsidRPr="00A04EBC" w:rsidRDefault="00476EF6" w:rsidP="0047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Не менее 7 месяцев</w:t>
            </w:r>
            <w:r w:rsidR="00C730CD"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 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476EF6" w:rsidRPr="00E575BA" w:rsidRDefault="00476EF6" w:rsidP="00476EF6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Не менее 2 лет (для детей-инвалидов - не менее 1 года)</w:t>
            </w:r>
          </w:p>
        </w:tc>
      </w:tr>
      <w:tr w:rsidR="00E575BA" w:rsidRPr="0031197C" w:rsidTr="00E575BA">
        <w:trPr>
          <w:trHeight w:val="4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5BA" w:rsidRPr="00A04EBC" w:rsidRDefault="00E575BA" w:rsidP="00E5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лечебно-тренировочный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Протез транстибиальный,</w:t>
            </w:r>
          </w:p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32.50.22.190-00005043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Формообразующая часть косметической облицовки - модульная мягкая пенополиуретановая.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Косметическое покрытие облицовки – чулки ортопедические перлоновые. Приёмная гильза индивидуальная из литьевого слоистого пластика на основе акриловых смол. Две пробные гильзы.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По мере формирования культи и изменения ее размеров изготавливается до двух сменных постоянных гильз.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приемной гильзы: слоистый пластик на основе акриловых смол. В качестве смягчающего материала применяется вкладная гильза из вспененных материалов. 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Крепление протеза поясное. 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Стопа бесшарнирная монолитная полиуретановая. </w:t>
            </w: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Изготовление по индивидуальным обмерам, с учетом индивидуальных потребностей Получателя.  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A" w:rsidRPr="00A04EBC" w:rsidRDefault="00E575BA" w:rsidP="00E5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91 790,00</w:t>
            </w:r>
          </w:p>
        </w:tc>
        <w:tc>
          <w:tcPr>
            <w:tcW w:w="1134" w:type="dxa"/>
          </w:tcPr>
          <w:p w:rsidR="00E575BA" w:rsidRPr="00A04EBC" w:rsidRDefault="00E575BA" w:rsidP="00E57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Не менее 7 месяцев</w:t>
            </w:r>
            <w:r w:rsidR="00C730CD"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E575BA" w:rsidRPr="00E575BA" w:rsidRDefault="00476EF6" w:rsidP="00E575BA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EF6">
              <w:rPr>
                <w:rFonts w:ascii="Times New Roman" w:hAnsi="Times New Roman" w:cs="Times New Roman"/>
                <w:color w:val="000000"/>
              </w:rPr>
              <w:t>Не менее 1 года (по медицинским показаниям приемная гильза может меняться до трех раз в год)</w:t>
            </w:r>
          </w:p>
        </w:tc>
      </w:tr>
      <w:tr w:rsidR="00E575BA" w:rsidRPr="0031197C" w:rsidTr="00E575BA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5BA" w:rsidRPr="00A04EBC" w:rsidRDefault="00E575BA" w:rsidP="00E5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модульный, в том числе при 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Протез транстибиальный,</w:t>
            </w:r>
          </w:p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32.50.22.190-00005043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Протез голени модульный. Формообразующая часть косметической облицовки – модульная мягкая полиуретановая.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Косметическое покрытие облицовки – гольфы перлоновые. Приёмная гильза индивидуальная из литьевого слоистого пластика на основе акриловых смол. Две пробные гильзы. Вкладная гильза из вспененных материалов.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Крепление протеза поясное. 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Стопа бесшарнирная полиуретановая.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подходит для пациентов с низкой активностью. </w:t>
            </w: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Изготовление по индивидуальным обмерам, с учетом индивидуальных </w:t>
            </w: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потребностей Получателя и по согласованию с Заказчиком.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A" w:rsidRPr="00A04EBC" w:rsidRDefault="00E575BA" w:rsidP="00E5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80 542,67</w:t>
            </w:r>
          </w:p>
        </w:tc>
        <w:tc>
          <w:tcPr>
            <w:tcW w:w="1134" w:type="dxa"/>
          </w:tcPr>
          <w:p w:rsidR="00E575BA" w:rsidRPr="00A04EBC" w:rsidRDefault="00E575BA" w:rsidP="00E575BA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Не менее 12 месяцев</w:t>
            </w:r>
            <w:r w:rsidR="00C730CD"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E575BA" w:rsidRPr="00E575BA" w:rsidRDefault="00E575BA" w:rsidP="00E575BA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5BA">
              <w:rPr>
                <w:rFonts w:ascii="Times New Roman" w:hAnsi="Times New Roman" w:cs="Times New Roman"/>
                <w:color w:val="000000"/>
              </w:rPr>
              <w:t>Не менее 2 лет (для детей-инвалидов - не менее 1 года)</w:t>
            </w:r>
          </w:p>
        </w:tc>
      </w:tr>
      <w:tr w:rsidR="00E575BA" w:rsidRPr="0031197C" w:rsidTr="00E575BA">
        <w:trPr>
          <w:trHeight w:val="9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5BA" w:rsidRPr="00A04EBC" w:rsidRDefault="00E575BA" w:rsidP="00E5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модульный, в том числе при 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Протез транстибиальный,</w:t>
            </w:r>
          </w:p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32.50.22.190-00005043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Протез голени модульный. Формообразующая часть косметической облицовки - модульная мягкая пенополиуретановая.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Косметическое покрытие облицовки – гольфы перлоновые.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Приёмная гильза индивидуальная (2 пробные гильзы). Материал приемной гильзы: слоистый пластик на основе акриловых смол, вкладная гильза (вкладыш) из вспененных материалов.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Крепление протеза вакуумное.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Стопа шарнирная с пяточным амортизатором, регулируемой жесткости, имеет анатомическую форму с гладкой поверхностью и сформированными пальцами.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подходит для пациентов со  средней активностью. </w:t>
            </w: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A" w:rsidRPr="00A04EBC" w:rsidRDefault="00E575BA" w:rsidP="00E5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122 666,67</w:t>
            </w:r>
          </w:p>
        </w:tc>
        <w:tc>
          <w:tcPr>
            <w:tcW w:w="1134" w:type="dxa"/>
          </w:tcPr>
          <w:p w:rsidR="00E575BA" w:rsidRPr="00A04EBC" w:rsidRDefault="00E575BA" w:rsidP="00E57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Не менее 12 месяцев</w:t>
            </w:r>
            <w:r w:rsidR="00C730CD"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E575BA" w:rsidRPr="00E575BA" w:rsidRDefault="00E575BA" w:rsidP="00E575B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5BA">
              <w:rPr>
                <w:rFonts w:ascii="Times New Roman" w:eastAsia="Times New Roman" w:hAnsi="Times New Roman" w:cs="Times New Roman"/>
                <w:lang w:eastAsia="ru-RU"/>
              </w:rPr>
              <w:t>Не менее 2 лет (для детей-инвалидов - не менее 1 года)</w:t>
            </w:r>
          </w:p>
        </w:tc>
      </w:tr>
      <w:tr w:rsidR="00E575BA" w:rsidRPr="0031197C" w:rsidTr="00E575BA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5BA" w:rsidRPr="00A04EBC" w:rsidRDefault="00E575BA" w:rsidP="00E5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модульный, в том числе при 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Протез транстибиальный,</w:t>
            </w:r>
          </w:p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32.50.22.190-00005043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Протез голени модульный. Формообразующая часть косметической облицовки - модульная мягкая пенополиуретановая.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Косметическое покрытие облицовки – гольфы перлоновые.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Приёмная гильза индивидуальная (2 пробные гильзы). Материал приемной гильзы: слоистый пластик на основе акриловых смол, вкладная гильза (вкладыш) из вспененных материалов.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Крепление протеза поясное.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Стопа шарнирная с пяточным амортизатором, регулируемой жесткости, имеет анатомическую форму с гладкой поверхностью и сформированными пальцами.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подходит для пациентов со  средней активностью. </w:t>
            </w: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A" w:rsidRPr="00A04EBC" w:rsidRDefault="00E575BA" w:rsidP="00E5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121 361,67</w:t>
            </w:r>
          </w:p>
        </w:tc>
        <w:tc>
          <w:tcPr>
            <w:tcW w:w="1134" w:type="dxa"/>
          </w:tcPr>
          <w:p w:rsidR="00E575BA" w:rsidRPr="00A04EBC" w:rsidRDefault="00E575BA" w:rsidP="00E57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Не менее 12 месяцев</w:t>
            </w:r>
            <w:r w:rsidR="00C730CD"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E575BA" w:rsidRPr="00E575BA" w:rsidRDefault="00E575BA" w:rsidP="00E575BA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5BA">
              <w:rPr>
                <w:rFonts w:ascii="Times New Roman" w:hAnsi="Times New Roman" w:cs="Times New Roman"/>
                <w:color w:val="000000"/>
              </w:rPr>
              <w:t>Не менее 2 лет (для детей-инвалидов - не менее 1 года)</w:t>
            </w:r>
          </w:p>
        </w:tc>
      </w:tr>
      <w:tr w:rsidR="00E575BA" w:rsidRPr="0031197C" w:rsidTr="00E575BA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5BA" w:rsidRPr="00A04EBC" w:rsidRDefault="00E575BA" w:rsidP="00E5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модульный, в том числе при 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4E3246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Протез транстибиальный  32.50.22.190-00005043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Протез голени модульный. Формообразующая часть косметической облицовки - модульная мягкая пенополиуретановая.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Косметическое покрытие облицовки – гольфы перлоновые.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Приёмная гильза голени индивидуальная (2 пробные гильзы). Материал приемной гильзы: слоистый пластик на основе акриловых смол, вкладная гильза (вкладыш) из вспененных материалов.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Метод крепления протеза: кожаной гильзы бедра с шинами или пояса с кожаными полуфабрикатами</w:t>
            </w: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(определяется по медицинским и социально-бытовым показателям Получателя).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Стопа шарнирная с пяточным амортизатором, регулируемой жесткости, имеет анатомическую форму с гладкой поверхностью и сформированными пальцами.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подходит для пациентов со  средней активностью. </w:t>
            </w: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A" w:rsidRPr="00A04EBC" w:rsidRDefault="00E575BA" w:rsidP="00E5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108 273,67</w:t>
            </w:r>
          </w:p>
        </w:tc>
        <w:tc>
          <w:tcPr>
            <w:tcW w:w="1134" w:type="dxa"/>
          </w:tcPr>
          <w:p w:rsidR="00E575BA" w:rsidRPr="00A04EBC" w:rsidRDefault="00E575BA" w:rsidP="00E57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Не менее 12 месяцев</w:t>
            </w:r>
            <w:r w:rsidR="00C730CD"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E575BA" w:rsidRPr="00E575BA" w:rsidRDefault="00E575BA" w:rsidP="00E575BA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5BA">
              <w:rPr>
                <w:rFonts w:ascii="Times New Roman" w:hAnsi="Times New Roman" w:cs="Times New Roman"/>
                <w:color w:val="000000"/>
              </w:rPr>
              <w:t>Не менее 2 лет (для детей-инвалидов - не менее 1 года)</w:t>
            </w:r>
          </w:p>
        </w:tc>
      </w:tr>
      <w:tr w:rsidR="00E575BA" w:rsidRPr="0031197C" w:rsidTr="00E575BA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5BA" w:rsidRPr="00A04EBC" w:rsidRDefault="00E575BA" w:rsidP="00E5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модульный, в том числе при 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4E3246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Протез транстибиальный  32.50.22.190-00005043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  <w:shd w:val="clear" w:color="auto" w:fill="auto"/>
          </w:tcPr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Протез голени модульный. Формообразующая часть косметической облицовки - модульная мягкая пенополиуретановая.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Косметическое покрытие облицовки – гольфы перлоновые.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Приёмная гильза индивидуальная (2 пробные гильзы). Материал приемной гильзы: слоистый пластик на основе акриловых смол. В качестве вкладного элемента применяются полимерные чехлы (2 шт.).</w:t>
            </w:r>
          </w:p>
          <w:p w:rsidR="00E575BA" w:rsidRPr="00A04EBC" w:rsidRDefault="00E575BA" w:rsidP="00E575BA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Крепление протеза вакуумное.</w:t>
            </w:r>
            <w:r w:rsidRPr="00A04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Стопа с углепластиковым опорным модулем</w:t>
            </w: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подходит для пациентов со средней и высокой активностью.  </w:t>
            </w: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A" w:rsidRPr="00A04EBC" w:rsidRDefault="00E575BA" w:rsidP="00E5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275 030,00</w:t>
            </w:r>
          </w:p>
        </w:tc>
        <w:tc>
          <w:tcPr>
            <w:tcW w:w="1134" w:type="dxa"/>
          </w:tcPr>
          <w:p w:rsidR="00E575BA" w:rsidRPr="00A04EBC" w:rsidRDefault="00E575BA" w:rsidP="00E57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Не менее 12 месяцев</w:t>
            </w:r>
            <w:r w:rsidR="00C730CD"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E575BA" w:rsidRPr="00E575BA" w:rsidRDefault="00E575BA" w:rsidP="00E575BA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5BA">
              <w:rPr>
                <w:rFonts w:ascii="Times New Roman" w:hAnsi="Times New Roman" w:cs="Times New Roman"/>
                <w:color w:val="000000"/>
              </w:rPr>
              <w:t>Не менее 2 лет (для детей-инвалидов - не менее 1 года)</w:t>
            </w:r>
          </w:p>
        </w:tc>
      </w:tr>
      <w:tr w:rsidR="00E575BA" w:rsidRPr="0031197C" w:rsidTr="00E575BA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5BA" w:rsidRPr="00A04EBC" w:rsidRDefault="00E575BA" w:rsidP="00E5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модульный, в том числе при 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4E3246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Протез транстибиальный  32.50.22.190-00005043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  <w:shd w:val="clear" w:color="auto" w:fill="auto"/>
          </w:tcPr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Протез голени модульный. Формообразующая часть косметической облицовки - модульная мягкая пенополиуретановая.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Косметическое покрытие облицовки – гольфы перлоновые.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Приёмная гильза индивидуальная (2 пробные гильзы). Материал приемной гильзы: слоистый пластик на основе акриловых смол. В качестве вкладного элемента применяются полимерные чехлы (2 шт).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Крепление протеза с использованием замка для полимерного чехла.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Стопа с углепластиковым опорным модулем</w:t>
            </w: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подходит для пациентов со средней и высокой активностью.  </w:t>
            </w: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A" w:rsidRPr="00A04EBC" w:rsidRDefault="00E575BA" w:rsidP="00E5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265 775,33</w:t>
            </w:r>
          </w:p>
        </w:tc>
        <w:tc>
          <w:tcPr>
            <w:tcW w:w="1134" w:type="dxa"/>
          </w:tcPr>
          <w:p w:rsidR="00E575BA" w:rsidRPr="00A04EBC" w:rsidRDefault="00E575BA" w:rsidP="00E57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Не менее 12 месяцев</w:t>
            </w:r>
            <w:r w:rsidR="00C730CD"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E575BA" w:rsidRPr="00E575BA" w:rsidRDefault="00E575BA" w:rsidP="00E575BA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5BA">
              <w:rPr>
                <w:rFonts w:ascii="Times New Roman" w:hAnsi="Times New Roman" w:cs="Times New Roman"/>
                <w:color w:val="000000"/>
              </w:rPr>
              <w:t>Не менее 2 лет (для детей-инвалидов - не менее 1 года)</w:t>
            </w:r>
          </w:p>
        </w:tc>
      </w:tr>
      <w:tr w:rsidR="00E575BA" w:rsidRPr="0031197C" w:rsidTr="00E575BA">
        <w:trPr>
          <w:trHeight w:val="25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5BA" w:rsidRPr="00A04EBC" w:rsidRDefault="00E575BA" w:rsidP="00E5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модульный, в том числе при 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4E3246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Протез транстибиальный  32.50.22.190-00005043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  <w:shd w:val="clear" w:color="auto" w:fill="auto"/>
          </w:tcPr>
          <w:p w:rsidR="00E575BA" w:rsidRPr="00A04EBC" w:rsidRDefault="00E575BA" w:rsidP="00E57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Протез    голени    модульный. Формообразующая часть косметической облицовки    -    модульная мягкая пенополиуретановая.</w:t>
            </w:r>
          </w:p>
          <w:p w:rsidR="00E575BA" w:rsidRPr="00A04EBC" w:rsidRDefault="00E575BA" w:rsidP="00E57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Косметическое   покрытие   облицовки – гольфы перлоновые.</w:t>
            </w:r>
          </w:p>
          <w:p w:rsidR="00E575BA" w:rsidRPr="00A04EBC" w:rsidRDefault="00E575BA" w:rsidP="00E57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Приемная гильза индивидуальная (2 пробные гильзы). Материал приемной гильзы: слоистый пластик на основе акриловых смол. В качестве вкладного элемента применяются полимерные чехлы (2 шт.).</w:t>
            </w:r>
          </w:p>
          <w:p w:rsidR="00E575BA" w:rsidRPr="00A04EBC" w:rsidRDefault="00E575BA" w:rsidP="00E57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Крепление протеза системой активного вакуума с наколенником.</w:t>
            </w:r>
          </w:p>
          <w:p w:rsidR="00E575BA" w:rsidRPr="00A04EBC" w:rsidRDefault="00E575BA" w:rsidP="00E57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Стопа карбоновая с интегрированным вакуумным насосом. </w:t>
            </w:r>
          </w:p>
          <w:p w:rsidR="00E575BA" w:rsidRPr="00A04EBC" w:rsidRDefault="00E575BA" w:rsidP="00E57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Протез подходит для пациентов со средним и высоким уровнем активности.</w:t>
            </w:r>
          </w:p>
          <w:p w:rsidR="00E575BA" w:rsidRPr="00A04EBC" w:rsidRDefault="00E575BA" w:rsidP="00E575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  <w:p w:rsidR="00E575BA" w:rsidRPr="00A04EBC" w:rsidRDefault="00E575BA" w:rsidP="00E57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A" w:rsidRPr="00A04EBC" w:rsidRDefault="00E575BA" w:rsidP="00E5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134" w:type="dxa"/>
          </w:tcPr>
          <w:p w:rsidR="00E575BA" w:rsidRPr="00A04EBC" w:rsidRDefault="00E575BA" w:rsidP="00E57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Не менее 12 месяцев</w:t>
            </w:r>
            <w:r w:rsidR="00C730CD"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E575BA" w:rsidRPr="00E575BA" w:rsidRDefault="00E575BA" w:rsidP="00E575BA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5BA">
              <w:rPr>
                <w:rFonts w:ascii="Times New Roman" w:hAnsi="Times New Roman" w:cs="Times New Roman"/>
                <w:color w:val="000000"/>
              </w:rPr>
              <w:t>Не менее 2 лет (для детей-инвалидов - не менее 1 года)</w:t>
            </w:r>
          </w:p>
        </w:tc>
      </w:tr>
      <w:tr w:rsidR="00E575BA" w:rsidRPr="0031197C" w:rsidTr="00E575BA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5BA" w:rsidRPr="00A04EBC" w:rsidRDefault="00E575BA" w:rsidP="00E5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модульный, в том числе при 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4E3246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Протез транстибиальный  32.50.22.190-00005043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  <w:shd w:val="clear" w:color="auto" w:fill="auto"/>
          </w:tcPr>
          <w:p w:rsidR="00E575BA" w:rsidRPr="00A04EBC" w:rsidRDefault="00E575BA" w:rsidP="00E57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Протез    голени    модульный. Формообразующая часть косметической облицовки    -    модульная мягкая пенополиуретановая.</w:t>
            </w:r>
          </w:p>
          <w:p w:rsidR="00E575BA" w:rsidRPr="00A04EBC" w:rsidRDefault="00E575BA" w:rsidP="00E57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Косметическое   покрытие   облицовки – гольфы перлоновые.</w:t>
            </w:r>
          </w:p>
          <w:p w:rsidR="00E575BA" w:rsidRPr="00A04EBC" w:rsidRDefault="00E575BA" w:rsidP="00E57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Приемная гильза индивидуальная (2 пробные гильзы). Материал приемной гильзы: слоистый пластик на основе акриловых смол, вкладная гильза из вспененных материалов. В качестве вкладного элемента применяются полимерные чехлы (2 шт.).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Крепление протеза с использованием замка для полимерного чехла.</w:t>
            </w:r>
          </w:p>
          <w:p w:rsidR="00E575BA" w:rsidRPr="00A04EBC" w:rsidRDefault="00E575BA" w:rsidP="00E57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Стопа с гидроцилиндром, с плавной регулировкой жесткости движения плантарной и дорсальной флекции. Стопа имеет формообразующую оболочку телесного цвета.</w:t>
            </w:r>
          </w:p>
          <w:p w:rsidR="00E575BA" w:rsidRPr="00A04EBC" w:rsidRDefault="00E575BA" w:rsidP="00E57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Протез подходит для пациентов с высоким уровнем активности.</w:t>
            </w:r>
          </w:p>
          <w:p w:rsidR="00E575BA" w:rsidRPr="00A04EBC" w:rsidRDefault="00E575BA" w:rsidP="00E575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  <w:p w:rsidR="00E575BA" w:rsidRPr="00A04EBC" w:rsidRDefault="00E575BA" w:rsidP="00E57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A" w:rsidRPr="00A04EBC" w:rsidRDefault="00E575BA" w:rsidP="00E5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496 800,00</w:t>
            </w:r>
          </w:p>
        </w:tc>
        <w:tc>
          <w:tcPr>
            <w:tcW w:w="1134" w:type="dxa"/>
          </w:tcPr>
          <w:p w:rsidR="00E575BA" w:rsidRPr="00A04EBC" w:rsidRDefault="00E575BA" w:rsidP="00E57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Не менее 12 месяцев</w:t>
            </w:r>
            <w:r w:rsidR="00C730CD"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E575BA" w:rsidRPr="00E575BA" w:rsidRDefault="00E575BA" w:rsidP="00E575BA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5BA">
              <w:rPr>
                <w:rFonts w:ascii="Times New Roman" w:hAnsi="Times New Roman" w:cs="Times New Roman"/>
                <w:color w:val="000000"/>
              </w:rPr>
              <w:t>Не менее 2 лет (для детей-инвалидов - не менее 1 года)</w:t>
            </w:r>
          </w:p>
        </w:tc>
      </w:tr>
      <w:tr w:rsidR="00E575BA" w:rsidRPr="0031197C" w:rsidTr="00E575BA">
        <w:trPr>
          <w:trHeight w:val="4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5BA" w:rsidRPr="00A04EBC" w:rsidRDefault="00E575BA" w:rsidP="00E5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Протез бедра лечебно-тренировочный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1C47" w:rsidP="00E5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1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E3246">
              <w:t xml:space="preserve"> </w:t>
            </w:r>
            <w:r w:rsidR="004E3246" w:rsidRPr="004E3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Протез транстибиальный  32.50.22.190-00005043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  <w:shd w:val="clear" w:color="auto" w:fill="auto"/>
          </w:tcPr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Формообразующая часть косметической облицовки - модульная мягкая пенополиуретановая.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Косметическое покрытие облицовки – чулки ортопедические перлоновые. Приёмная гильза индивидуальная из литьевого слоистого пластика на основе акриловых смол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Количество приемных (пробных) гильз не менее 2. По мере формирования культи и изменения ее размеров изготавливается до двух сменных постоянных гильз.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Крепление протеза поясное. Коленный модуль моноцентрический замковый.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Стопа бесшарнирная монолитная полиуретановая. </w:t>
            </w: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Изготовление по индивидуальным обмерам, с учетом индивидуальных потребностей Получателя.  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A" w:rsidRPr="00A04EBC" w:rsidRDefault="00E575BA" w:rsidP="00E5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123 740,00</w:t>
            </w:r>
          </w:p>
        </w:tc>
        <w:tc>
          <w:tcPr>
            <w:tcW w:w="1134" w:type="dxa"/>
          </w:tcPr>
          <w:p w:rsidR="00E575BA" w:rsidRPr="00A04EBC" w:rsidRDefault="00E575BA" w:rsidP="00E575BA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Не менее 7 месяцев</w:t>
            </w:r>
            <w:r w:rsidR="00C730CD"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E575BA" w:rsidRPr="00E575BA" w:rsidRDefault="00476EF6" w:rsidP="00E575BA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EF6">
              <w:rPr>
                <w:rFonts w:ascii="Times New Roman" w:hAnsi="Times New Roman" w:cs="Times New Roman"/>
                <w:color w:val="000000"/>
              </w:rPr>
              <w:t>Не менее 1 года (по медицинским показаниям приемная гильза может меняться до трех раз в год)</w:t>
            </w:r>
          </w:p>
        </w:tc>
      </w:tr>
      <w:tr w:rsidR="00E575BA" w:rsidRPr="0031197C" w:rsidTr="00E575BA">
        <w:trPr>
          <w:trHeight w:val="8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5BA" w:rsidRPr="00A04EBC" w:rsidRDefault="00E575BA" w:rsidP="00E5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немодульный, в том числе при  врожденном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Протез трансфеморальный, </w:t>
            </w: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32.50.22.190-00005044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  <w:shd w:val="clear" w:color="auto" w:fill="auto"/>
          </w:tcPr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немодульный.  Формообразующая часть косметической облицовки - листовой поролон. Косметическое покрытие облицовки - чулок эластичный перлоновый.  Приёмная гильза унифицированная. 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Крепление протеза поясное. Стопа полиуретановая, с голеностопным шарниром имеет анатомическую </w:t>
            </w:r>
            <w:r w:rsidRPr="00A04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 с гладкой поверхностью, сформированными пальцами. 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Коленный шарнир моноцентрический.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подходит для пациентов с низкой и средней активностью. 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A" w:rsidRPr="00A04EBC" w:rsidRDefault="00E575BA" w:rsidP="00E5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46 333,33</w:t>
            </w:r>
          </w:p>
        </w:tc>
        <w:tc>
          <w:tcPr>
            <w:tcW w:w="1134" w:type="dxa"/>
          </w:tcPr>
          <w:p w:rsidR="00E575BA" w:rsidRPr="00A04EBC" w:rsidRDefault="00E575BA" w:rsidP="00E575BA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Не менее 7 месяцев</w:t>
            </w:r>
            <w:r w:rsidR="00C730CD"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 с даты подписания Акта  сдачи –приемки </w:t>
            </w:r>
            <w:r w:rsidR="00C730CD" w:rsidRPr="00A04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 Получателем </w:t>
            </w:r>
          </w:p>
        </w:tc>
        <w:tc>
          <w:tcPr>
            <w:tcW w:w="1275" w:type="dxa"/>
          </w:tcPr>
          <w:p w:rsidR="00E575BA" w:rsidRPr="00E575BA" w:rsidRDefault="00E575BA" w:rsidP="00E575BA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5BA">
              <w:rPr>
                <w:rFonts w:ascii="Times New Roman" w:hAnsi="Times New Roman" w:cs="Times New Roman"/>
                <w:color w:val="000000"/>
              </w:rPr>
              <w:lastRenderedPageBreak/>
              <w:t>Не менее 2 лет (для детей-инвалидов - не менее 1 года)</w:t>
            </w:r>
          </w:p>
        </w:tc>
      </w:tr>
      <w:tr w:rsidR="00E575BA" w:rsidRPr="0031197C" w:rsidTr="00E575BA">
        <w:trPr>
          <w:trHeight w:val="4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5BA" w:rsidRPr="00A04EBC" w:rsidRDefault="00E575BA" w:rsidP="00E5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модульный, в том числе при  врожденном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Протез трансфеморальный, </w:t>
            </w: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32.50.22.190-00005044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Протез бедра модульный. Формообразующая часть косметической облицовки - модульная мягкая пенополиуретановая.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Косметическое покрытие облицовки - чулок перлоновый. Приёмная гильза унифицированная.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Крепление протеза поясное.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Стопа бесшарнирная полиуретановая. Коленный шарнир замковый моноцентрический. Протез подходит для пациентов с низкой активностью. 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 и по согласованию с Заказчиком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A" w:rsidRPr="00A04EBC" w:rsidRDefault="00E575BA" w:rsidP="00E5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150 333,33</w:t>
            </w:r>
          </w:p>
        </w:tc>
        <w:tc>
          <w:tcPr>
            <w:tcW w:w="1134" w:type="dxa"/>
          </w:tcPr>
          <w:p w:rsidR="00E575BA" w:rsidRPr="00A04EBC" w:rsidRDefault="00E575BA" w:rsidP="00E575BA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Не менее 12 месяцев</w:t>
            </w:r>
            <w:r w:rsidR="00C730CD"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E575BA" w:rsidRPr="00E575BA" w:rsidRDefault="00E575BA" w:rsidP="00E575BA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5BA">
              <w:rPr>
                <w:rFonts w:ascii="Times New Roman" w:hAnsi="Times New Roman" w:cs="Times New Roman"/>
                <w:color w:val="000000"/>
              </w:rPr>
              <w:t>Не менее 2 лет (для детей-инвалидов - не менее 1 года)</w:t>
            </w:r>
          </w:p>
        </w:tc>
      </w:tr>
      <w:tr w:rsidR="00E575BA" w:rsidRPr="0031197C" w:rsidTr="00E575BA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5BA" w:rsidRPr="00A04EBC" w:rsidRDefault="00E575BA" w:rsidP="00E5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модульный, в том числе при  врожденном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Протез трансфеморальный,  32.50.22.190-00005044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Протез бедра модульный. Формообразующая часть косметической облицовки - модульная мягкая пенополиуретановая.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Косметическое покрытие облицовки - чулок перлоновый. Приёмная гильза индивидуальная (2 пробные гильзы).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Материал приемной гильзы: слоистый пластик на основе акриловых смол</w:t>
            </w: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Крепление протеза поясное.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Стопа бесшарнирная полиуретановая. Коленный шарнир замковый моноцентрический. Протез подходит для пациентов с низкой активностью. </w:t>
            </w: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A" w:rsidRPr="00A04EBC" w:rsidRDefault="00E575BA" w:rsidP="00E5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150 208,33</w:t>
            </w:r>
          </w:p>
        </w:tc>
        <w:tc>
          <w:tcPr>
            <w:tcW w:w="1134" w:type="dxa"/>
          </w:tcPr>
          <w:p w:rsidR="00E575BA" w:rsidRPr="00A04EBC" w:rsidRDefault="00E575BA" w:rsidP="00E57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Не менее 12 месяцев</w:t>
            </w:r>
            <w:r w:rsidR="00C730CD"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 с даты подписания Акта  сдачи –приемки Работ Получателем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75BA" w:rsidRPr="00E575BA" w:rsidRDefault="00E575BA" w:rsidP="00E575BA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5BA">
              <w:rPr>
                <w:rFonts w:ascii="Times New Roman" w:hAnsi="Times New Roman" w:cs="Times New Roman"/>
                <w:color w:val="000000"/>
              </w:rPr>
              <w:t>Не менее 2 лет (для детей-инвалидов - не менее 1 года)</w:t>
            </w:r>
          </w:p>
        </w:tc>
      </w:tr>
      <w:tr w:rsidR="00E575BA" w:rsidRPr="0031197C" w:rsidTr="00E575BA">
        <w:trPr>
          <w:trHeight w:val="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5BA" w:rsidRPr="00A04EBC" w:rsidRDefault="00E575BA" w:rsidP="00E5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модульный, в том числе при  врожденном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Протез трансфеморальный,  32.50.22.190-00005044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A04EBC" w:rsidRDefault="00E575BA" w:rsidP="00E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Протез бедра модульный. Формообразующая часть косметической облицовки - модульная мягкая пенополиуретановая.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Косметическое покрытие облицовки - чулок перлоновый. Приёмная гильза унифицированная.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Крепление протеза поясное.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Стопа шарнирная с пяточным амортизатором, регулируемой жесткости, имеет анатомическую </w:t>
            </w:r>
            <w:r w:rsidRPr="00A04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 с гладкой поверхностью и сформированными пальцами.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Коленный шарнир полицентрический.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 Протез подходит для пациентов с низкой и средней активностью. 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  <w:p w:rsidR="00E575BA" w:rsidRPr="00A04EBC" w:rsidRDefault="00E575BA" w:rsidP="00E57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A" w:rsidRPr="00A04EBC" w:rsidRDefault="00E575BA" w:rsidP="00E5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223 403,67</w:t>
            </w:r>
          </w:p>
        </w:tc>
        <w:tc>
          <w:tcPr>
            <w:tcW w:w="1134" w:type="dxa"/>
          </w:tcPr>
          <w:p w:rsidR="00E575BA" w:rsidRPr="00A04EBC" w:rsidRDefault="00E575BA" w:rsidP="00E57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Не менее 12 месяцев</w:t>
            </w:r>
            <w:r w:rsidR="00C730CD"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 с даты подписания Акта  сдачи –приемки </w:t>
            </w:r>
            <w:r w:rsidR="00C730CD" w:rsidRPr="00A04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Получателем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BA" w:rsidRPr="00E575BA" w:rsidRDefault="00E575BA" w:rsidP="00E575BA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5BA">
              <w:rPr>
                <w:rFonts w:ascii="Times New Roman" w:hAnsi="Times New Roman" w:cs="Times New Roman"/>
                <w:color w:val="000000"/>
              </w:rPr>
              <w:lastRenderedPageBreak/>
              <w:t>Не менее 2 лет (для детей-инвалидов - не менее 1 года)</w:t>
            </w:r>
          </w:p>
        </w:tc>
      </w:tr>
      <w:tr w:rsidR="00883BA1" w:rsidRPr="0031197C" w:rsidTr="00E575BA">
        <w:trPr>
          <w:trHeight w:val="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BA1" w:rsidRPr="00A04EBC" w:rsidRDefault="00883BA1" w:rsidP="0088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модульный, в том числе при  врожденном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Протез трансфеморальный 32.50.22.190-00005044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Протез бедра модульный. Формообразующая часть косметической облицовки - модульная мягкая пенополиуретановая.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Косметическое покрытие облицовки - чулок перлоновый. Приёмная гильза индивидуальная (2 пробные гильзы) Материал приемной гильзы: слоистый пластик на основе акриловых смол.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Крепление протеза поясное.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Стопа шарнирная с пяточным амортизатором, регулируемой жесткости, имеет анатомическую форму с гладкой поверхностью и сформированными пальцами.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Коленный шарнир полицентрический.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 Протез подходит для пациентов с низкой и средней активностью. 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A1" w:rsidRPr="00A04EBC" w:rsidRDefault="00883BA1" w:rsidP="0088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236 666,67</w:t>
            </w:r>
          </w:p>
        </w:tc>
        <w:tc>
          <w:tcPr>
            <w:tcW w:w="1134" w:type="dxa"/>
          </w:tcPr>
          <w:p w:rsidR="00883BA1" w:rsidRPr="00A04EBC" w:rsidRDefault="00883BA1" w:rsidP="00883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E575BA" w:rsidRDefault="00883BA1" w:rsidP="00883BA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EF6">
              <w:rPr>
                <w:rFonts w:ascii="Times New Roman" w:hAnsi="Times New Roman" w:cs="Times New Roman"/>
                <w:color w:val="000000"/>
              </w:rPr>
              <w:t>Не менее 2 лет (для детей-инвалидов - не менее 1 года)</w:t>
            </w:r>
          </w:p>
        </w:tc>
      </w:tr>
      <w:tr w:rsidR="00883BA1" w:rsidRPr="0031197C" w:rsidTr="00E575BA">
        <w:trPr>
          <w:trHeight w:val="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BA1" w:rsidRPr="00A04EBC" w:rsidRDefault="00883BA1" w:rsidP="0088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модульный, в том числе при  врожденном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Протез трансфеморальный 32.50.22.190-00005044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Формообразующая часть косметической облицовки - модульная мягкая пенополиуретановая.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Косметическое покрытие облицовки - чулок перлоновый</w:t>
            </w: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Приёмная гильза унифицированная.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Стопа с углепластиковым опорным модулем. Коленный шарнир полицентрический.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Крепление протеза поясное.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Протез подходит для пациентов со средней и высокой активностью.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  <w:p w:rsidR="00883BA1" w:rsidRPr="00A04EBC" w:rsidRDefault="00883BA1" w:rsidP="00883BA1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A1" w:rsidRPr="00A04EBC" w:rsidRDefault="00883BA1" w:rsidP="0088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435 666,67</w:t>
            </w:r>
          </w:p>
        </w:tc>
        <w:tc>
          <w:tcPr>
            <w:tcW w:w="1134" w:type="dxa"/>
          </w:tcPr>
          <w:p w:rsidR="00883BA1" w:rsidRPr="00A04EBC" w:rsidRDefault="00883BA1" w:rsidP="00883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E575BA" w:rsidRDefault="00883BA1" w:rsidP="00883BA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EF6">
              <w:rPr>
                <w:rFonts w:ascii="Times New Roman" w:hAnsi="Times New Roman" w:cs="Times New Roman"/>
                <w:color w:val="000000"/>
              </w:rPr>
              <w:t>Не менее 2 лет (для детей-инвалидов - не менее 1 года)</w:t>
            </w:r>
          </w:p>
        </w:tc>
      </w:tr>
      <w:tr w:rsidR="00883BA1" w:rsidRPr="0031197C" w:rsidTr="00E575BA">
        <w:trPr>
          <w:trHeight w:val="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BA1" w:rsidRPr="00A04EBC" w:rsidRDefault="00883BA1" w:rsidP="0088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модульный, в том числе при  врожденном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Протез трансфеморальный 32.50.22.190-00005044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Формообразующая часть косметической облицовки - модульная мягкая пенополиуретановая.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Косметическое покрытие облицовки - чулок перлоновый</w:t>
            </w: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Приёмная гильза индивидуальная (2 пробные гильзы). Материал приемной гильзы: слоистый пластик на основе акриловых смол.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Стопа с углепластиковым опорным модулем. Коленный шарнир полицентрический.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Крепление протеза поясное.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подходит для пациентов со средней и высокой активностью. 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  <w:p w:rsidR="00883BA1" w:rsidRPr="00A04EBC" w:rsidRDefault="00883BA1" w:rsidP="00883BA1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A1" w:rsidRPr="00A04EBC" w:rsidRDefault="00883BA1" w:rsidP="0088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439 540,67</w:t>
            </w:r>
          </w:p>
        </w:tc>
        <w:tc>
          <w:tcPr>
            <w:tcW w:w="1134" w:type="dxa"/>
          </w:tcPr>
          <w:p w:rsidR="00883BA1" w:rsidRPr="00A04EBC" w:rsidRDefault="00883BA1" w:rsidP="00883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E575BA" w:rsidRDefault="00883BA1" w:rsidP="00883BA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EF6">
              <w:rPr>
                <w:rFonts w:ascii="Times New Roman" w:hAnsi="Times New Roman" w:cs="Times New Roman"/>
                <w:color w:val="000000"/>
              </w:rPr>
              <w:t>Не менее 2 лет (для детей-инвалидов - не менее 1 года)</w:t>
            </w:r>
          </w:p>
        </w:tc>
      </w:tr>
      <w:tr w:rsidR="00883BA1" w:rsidRPr="0031197C" w:rsidTr="00E575BA">
        <w:trPr>
          <w:trHeight w:val="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BA1" w:rsidRPr="00A04EBC" w:rsidRDefault="00883BA1" w:rsidP="0088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модульный, в том числе при  врожденном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Протез трансфеморальный 32.50.22.190-00005044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Протез бедра модульный. Формообразующая часть косметической облицовки - модульная мягкая пенополиуретановая.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Косметическое покрытие облицовки - чулок   перлоновый. 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Материал приемной гильзы: слоистый пластик на основе акриловых смол.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Применяются полимерные чехлы (2 шт)</w:t>
            </w: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Крепление протеза вакуумное.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Стопа с углепластиковым опорным модулем.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Коленный шарнир полицентрический.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подходит для пациентов со средней и высокой активностью. </w:t>
            </w: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A1" w:rsidRPr="00A04EBC" w:rsidRDefault="00883BA1" w:rsidP="0088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499 963,33</w:t>
            </w:r>
          </w:p>
        </w:tc>
        <w:tc>
          <w:tcPr>
            <w:tcW w:w="1134" w:type="dxa"/>
          </w:tcPr>
          <w:p w:rsidR="00883BA1" w:rsidRPr="00A04EBC" w:rsidRDefault="00883BA1" w:rsidP="00883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E575BA" w:rsidRDefault="00883BA1" w:rsidP="00883BA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EF6">
              <w:rPr>
                <w:rFonts w:ascii="Times New Roman" w:hAnsi="Times New Roman" w:cs="Times New Roman"/>
                <w:color w:val="000000"/>
              </w:rPr>
              <w:t>Не менее 2 лет (для детей-инвалидов - не менее 1 года)</w:t>
            </w:r>
          </w:p>
        </w:tc>
      </w:tr>
      <w:tr w:rsidR="00883BA1" w:rsidRPr="0031197C" w:rsidTr="00E575BA">
        <w:trPr>
          <w:trHeight w:val="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BA1" w:rsidRPr="00A04EBC" w:rsidRDefault="00883BA1" w:rsidP="0088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модульный, в том числе при  врожденном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Протез трансфеморальный 32.50.22.190-00005044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Протез бедра модульный. Формообразующая часть косметической облицовки - модульная мягкая пенополиуретановая.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Косметическое покрытие облицовки - чулок   перлоновый. 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Приёмная гильза индивидуальная (2 пробные гильзы).  Материал приемной гильзы: слоистый пластик на основе акриловых смол.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Применяются полимерные чехлы (2 шт)</w:t>
            </w: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Крепление протеза с использованием замка для полимерного чехла.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Стопа с углепластиковым опорным модулем.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Коленный шарнир полицентрический.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Протез подходит для пациентов со средней и высокой активностью. </w:t>
            </w: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A1" w:rsidRPr="00A04EBC" w:rsidRDefault="00883BA1" w:rsidP="0088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499 996,67</w:t>
            </w:r>
          </w:p>
        </w:tc>
        <w:tc>
          <w:tcPr>
            <w:tcW w:w="1134" w:type="dxa"/>
          </w:tcPr>
          <w:p w:rsidR="00883BA1" w:rsidRPr="00A04EBC" w:rsidRDefault="00883BA1" w:rsidP="00883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E575BA" w:rsidRDefault="00883BA1" w:rsidP="00883BA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EF6">
              <w:rPr>
                <w:rFonts w:ascii="Times New Roman" w:hAnsi="Times New Roman" w:cs="Times New Roman"/>
                <w:color w:val="000000"/>
              </w:rPr>
              <w:t>Не менее 2 лет (для детей-инвалидов - не менее 1 года)</w:t>
            </w:r>
          </w:p>
        </w:tc>
      </w:tr>
      <w:tr w:rsidR="00883BA1" w:rsidRPr="0031197C" w:rsidTr="00E575BA">
        <w:trPr>
          <w:trHeight w:val="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BA1" w:rsidRPr="00A04EBC" w:rsidRDefault="00883BA1" w:rsidP="002B4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Протез</w:t>
            </w:r>
            <w:r w:rsidR="002B4326">
              <w:rPr>
                <w:rFonts w:ascii="Times New Roman" w:hAnsi="Times New Roman" w:cs="Times New Roman"/>
                <w:sz w:val="20"/>
                <w:szCs w:val="20"/>
              </w:rPr>
              <w:t xml:space="preserve"> при вычленении бедра модульны</w:t>
            </w:r>
            <w:bookmarkStart w:id="0" w:name="_GoBack"/>
            <w:bookmarkEnd w:id="0"/>
            <w:r w:rsidR="002B432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4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3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Протез при вычленении тазобедренного сустава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3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32.50.22.190-00005045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при вычленении в тазобедренном суставе модульный. 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Формообразующая часть косметической облицовки мягкая пенополиуретановая.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Косметическое покрытие облицовки - чулок эластичный силоновый.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Приемная гильза с полукорсетом индивидуальная, из слоистого пластика на основе акриловых смол. 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Вкладная гильза из вспененных материалов. Крепление с помощью полукорсета с использованием кожаных полуфабрикатов. 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Стопа шарнирная с пяточным амортизатором, регулируемой жесткости, имеет анатомическую форму с гладкой поверхностью и сформированными пальцами.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Коленный шарнир моноцентрический.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Тазобедренный шарнир модульный, моноцентрический.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подходит для пациентов со средней и низкой активностью. 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</w:t>
            </w: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>Получателя и по согласованию с Заказчиком.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A1" w:rsidRPr="00A04EBC" w:rsidRDefault="00883BA1" w:rsidP="0088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215 077,67</w:t>
            </w:r>
          </w:p>
        </w:tc>
        <w:tc>
          <w:tcPr>
            <w:tcW w:w="1134" w:type="dxa"/>
          </w:tcPr>
          <w:p w:rsidR="00883BA1" w:rsidRPr="00A04EBC" w:rsidRDefault="00883BA1" w:rsidP="00883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E575BA" w:rsidRDefault="00883BA1" w:rsidP="00883BA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EF6">
              <w:rPr>
                <w:rFonts w:ascii="Times New Roman" w:hAnsi="Times New Roman" w:cs="Times New Roman"/>
                <w:color w:val="000000"/>
              </w:rPr>
              <w:t>Не менее 2 лет (для детей-инвалидов - не менее 1 года)</w:t>
            </w:r>
          </w:p>
        </w:tc>
      </w:tr>
      <w:tr w:rsidR="00883BA1" w:rsidRPr="0031197C" w:rsidTr="00E575BA">
        <w:trPr>
          <w:trHeight w:val="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BA1" w:rsidRPr="00A04EBC" w:rsidRDefault="00883BA1" w:rsidP="0088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модульный, в том числе при  врожденном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Протез трансфеморальный 32.50.22.190-00005044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модульный. Формообразующая часть    косметической облицовки-модульная мягкая пенополиуретановая. Косметическое   покрытие   облицовки – чулок перлоновый. 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Приемная гильза индивидуальная (2 пробные гильзы). Материал приемной гильзы: слоистый пластик на основе акриловых смол. 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Крепление протеза поясное. 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Стопа шарнирная с пяточным амортизатором, регулируемой жесткости, имеет анатомическую форму с гладкой поверхностью и сформированными пальцами. Коленный шарнир моноцентрический беззамковый . Протез подходит для пациентов со средней  активностью.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A1" w:rsidRPr="00A04EBC" w:rsidRDefault="00883BA1" w:rsidP="0088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238 333,33</w:t>
            </w:r>
          </w:p>
        </w:tc>
        <w:tc>
          <w:tcPr>
            <w:tcW w:w="1134" w:type="dxa"/>
          </w:tcPr>
          <w:p w:rsidR="00883BA1" w:rsidRPr="00A04EBC" w:rsidRDefault="00883BA1" w:rsidP="00883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E575BA" w:rsidRDefault="00883BA1" w:rsidP="00883BA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EF6">
              <w:rPr>
                <w:rFonts w:ascii="Times New Roman" w:hAnsi="Times New Roman" w:cs="Times New Roman"/>
                <w:color w:val="000000"/>
              </w:rPr>
              <w:t>Не менее 2 лет (для детей-инвалидов - не менее 1 года)</w:t>
            </w:r>
          </w:p>
        </w:tc>
      </w:tr>
      <w:tr w:rsidR="00883BA1" w:rsidRPr="0031197C" w:rsidTr="00E575BA">
        <w:trPr>
          <w:trHeight w:val="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BA1" w:rsidRPr="00A04EBC" w:rsidRDefault="00883BA1" w:rsidP="0088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модульный, в том числе при  врожденном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Протез трансфеморальный 32.50.22.190-00005044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модульный. Формообразующая часть    косметической облицовки-модульная мягкая пенополиуретановая. Косметическое   покрытие   облицовки – чулок перлоновый. 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Приемная гильза индивидуальная (2 пробные гильзы). Материал приемной гильзы: слоистый пластик на основе акриловых смол. 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Крепление протеза поясное. 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Стопа с углепластиковым опорным модулем. Коленный шарнир моноцентрический . Протез подходит для пациентов со средней и высокой активности.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A1" w:rsidRPr="00A04EBC" w:rsidRDefault="00883BA1" w:rsidP="0088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441 666,67</w:t>
            </w:r>
          </w:p>
        </w:tc>
        <w:tc>
          <w:tcPr>
            <w:tcW w:w="1134" w:type="dxa"/>
          </w:tcPr>
          <w:p w:rsidR="00883BA1" w:rsidRPr="00A04EBC" w:rsidRDefault="00883BA1" w:rsidP="00883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E575BA" w:rsidRDefault="00883BA1" w:rsidP="00883BA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EF6">
              <w:rPr>
                <w:rFonts w:ascii="Times New Roman" w:hAnsi="Times New Roman" w:cs="Times New Roman"/>
                <w:color w:val="000000"/>
              </w:rPr>
              <w:t>Не менее 2 лет (для детей-инвалидов - не менее 1 года)</w:t>
            </w:r>
          </w:p>
        </w:tc>
      </w:tr>
      <w:tr w:rsidR="00883BA1" w:rsidRPr="0031197C" w:rsidTr="00E575BA">
        <w:trPr>
          <w:trHeight w:val="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BA1" w:rsidRPr="00A04EBC" w:rsidRDefault="00883BA1" w:rsidP="0088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модульный, в том числе при  врожденном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Протез трансфеморальный 32.50.22.190-00005044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модульный. Формообразующая часть    косметической    облицовки    -    модульная мягкая пенополиуретановая. Косметическое   покрытие   облицовки – чулок перлоновый. 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Приемная гильза индивидуальная. Материал приемной гильзы: слоистый пластик на основе акриловых смол. Крепление протеза поясное. Стопа шарнирная с пяточным амортизатором, регулируемой жесткости, имеет анатомическую форму с гладкой поверхностью и сформированными пальцами.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Коленный шарнир моноцентрический замковый. Протез подходит для пациентов с низкой активностью.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A1" w:rsidRPr="00A04EBC" w:rsidRDefault="00883BA1" w:rsidP="0088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155 666,67</w:t>
            </w:r>
          </w:p>
        </w:tc>
        <w:tc>
          <w:tcPr>
            <w:tcW w:w="1134" w:type="dxa"/>
          </w:tcPr>
          <w:p w:rsidR="00883BA1" w:rsidRPr="00A04EBC" w:rsidRDefault="00883BA1" w:rsidP="00883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E575BA" w:rsidRDefault="00883BA1" w:rsidP="00883BA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EF6">
              <w:rPr>
                <w:rFonts w:ascii="Times New Roman" w:hAnsi="Times New Roman" w:cs="Times New Roman"/>
                <w:color w:val="000000"/>
              </w:rPr>
              <w:t>Не менее 2 лет (для детей-инвалидов - не менее 1 года)</w:t>
            </w:r>
          </w:p>
        </w:tc>
      </w:tr>
      <w:tr w:rsidR="00883BA1" w:rsidRPr="0031197C" w:rsidTr="00E575BA">
        <w:trPr>
          <w:trHeight w:val="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BA1" w:rsidRPr="00A04EBC" w:rsidRDefault="00883BA1" w:rsidP="0088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модульный, в том числе при  врожденном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Протез трансфеморальный 32.50.22.190-00005044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Протез бедра модульный. Формообразующая часть косметической облицовки - модульная мягкая пенополиуретановая.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Косметическое покрытие облицовки - чулок   перлоновый. 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Приёмная гильза унифицированная. 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Крепление протеза мышечно-вакуумное.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Поворотное регулировочно-соединительное устройство обеспечивает возможность поворота согнутой в колене искусственной голени относительно гильзы 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Одноосный коленный модуль с гидравлической системой управления фазой переноса.  Стопа </w:t>
            </w:r>
            <w:r w:rsidRPr="00A04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углепластиковая из карбонового волокна с раздельной передней частью. 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подходит для пациентов с высокой активностью. </w:t>
            </w: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A1" w:rsidRPr="00A04EBC" w:rsidRDefault="00883BA1" w:rsidP="0088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641 966,67</w:t>
            </w:r>
          </w:p>
        </w:tc>
        <w:tc>
          <w:tcPr>
            <w:tcW w:w="1134" w:type="dxa"/>
          </w:tcPr>
          <w:p w:rsidR="00883BA1" w:rsidRPr="00A04EBC" w:rsidRDefault="00883BA1" w:rsidP="00883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E575BA" w:rsidRDefault="00883BA1" w:rsidP="00883BA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EF6">
              <w:rPr>
                <w:rFonts w:ascii="Times New Roman" w:hAnsi="Times New Roman" w:cs="Times New Roman"/>
                <w:color w:val="000000"/>
              </w:rPr>
              <w:t>Не менее 2 лет (для детей-инвалидов - не менее 1 года)</w:t>
            </w:r>
          </w:p>
        </w:tc>
      </w:tr>
      <w:tr w:rsidR="00883BA1" w:rsidRPr="0031197C" w:rsidTr="00E575BA">
        <w:trPr>
          <w:trHeight w:val="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BA1" w:rsidRPr="00A04EBC" w:rsidRDefault="00883BA1" w:rsidP="0088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модульный, в том числе при  врожденном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Протез трансфеморальный 32.50.22.190-00005044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  <w:shd w:val="clear" w:color="auto" w:fill="auto"/>
          </w:tcPr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модульный. Формообразующая часть    косметической облицовки-модульная мягкая пенополиуретановая. Косметическое   покрытие   облицовки – чулок перлоновый. 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Приемная гильза индивидуальная (2 пробные гильзы). Материал приемной гильзы: слоистый пластик на основе акриловых смол. 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Крепление протеза поясное. </w:t>
            </w:r>
          </w:p>
          <w:p w:rsidR="00883BA1" w:rsidRPr="00A04EBC" w:rsidRDefault="00883BA1" w:rsidP="00883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Стопа со средним уровнем энергосбережения , с подвижной  во всех вертикальных плоскостях щиколоткой. Стопа имеет формообразующую оболочку телесного цвета с отведенным большим пальцем.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Пневматический коленный модуль, в корпусе из композиционного углеволокна, с независимой регулировкой фаз-разгибания, с фиксацией от вертикальной нагрузки, активирующейся под весом пациента и максимальным углом сгибания 140 градусов. . Протез подходит для пациентов со средним уровнем активности.</w:t>
            </w:r>
          </w:p>
          <w:p w:rsidR="00883BA1" w:rsidRPr="00A04EBC" w:rsidRDefault="00883BA1" w:rsidP="00883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A1" w:rsidRPr="00A04EBC" w:rsidRDefault="00883BA1" w:rsidP="0088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586 666,67</w:t>
            </w:r>
          </w:p>
        </w:tc>
        <w:tc>
          <w:tcPr>
            <w:tcW w:w="1134" w:type="dxa"/>
          </w:tcPr>
          <w:p w:rsidR="00883BA1" w:rsidRPr="00A04EBC" w:rsidRDefault="00883BA1" w:rsidP="00883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E575BA" w:rsidRDefault="00883BA1" w:rsidP="00883BA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EF6">
              <w:rPr>
                <w:rFonts w:ascii="Times New Roman" w:hAnsi="Times New Roman" w:cs="Times New Roman"/>
                <w:color w:val="000000"/>
              </w:rPr>
              <w:t>Не менее 2 лет (для детей-инвалидов - не менее 1 года)</w:t>
            </w:r>
          </w:p>
        </w:tc>
      </w:tr>
      <w:tr w:rsidR="00883BA1" w:rsidRPr="0031197C" w:rsidTr="00E575BA">
        <w:trPr>
          <w:trHeight w:val="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BA1" w:rsidRPr="00A04EBC" w:rsidRDefault="00883BA1" w:rsidP="0088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модульный, в том числе при  врожденном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Протез трансфеморальный 32.50.22.190-00005044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  <w:shd w:val="clear" w:color="auto" w:fill="auto"/>
          </w:tcPr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Протез бедра модульный. Формообразующая часть косметической облицовки - модульная мягкая пенополиуретановая.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Косметическое покрытие облицовки - чулок   перлоновый. 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Приёмная гильза унифицированная.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Крепление протеза мышечно-вакуумное 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Поворотное регулировочно-соединительное устройство обеспечивает возможность поворота согнутой в колене искусственной голени относительно гильзы 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Коленный шарнир многоосный с гидравлическим управлением фазой переноса. 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Стопа углепластиковая из карбонового волокна с раздельной передней частью. 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Протез подходит для пациентов с высокой активностью. 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A1" w:rsidRPr="00A04EBC" w:rsidRDefault="00883BA1" w:rsidP="0088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680 666,67</w:t>
            </w:r>
          </w:p>
        </w:tc>
        <w:tc>
          <w:tcPr>
            <w:tcW w:w="1134" w:type="dxa"/>
          </w:tcPr>
          <w:p w:rsidR="00883BA1" w:rsidRPr="00A04EBC" w:rsidRDefault="00883BA1" w:rsidP="00883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E575BA" w:rsidRDefault="00883BA1" w:rsidP="00883BA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t xml:space="preserve"> </w:t>
            </w:r>
            <w:r w:rsidRPr="00476EF6">
              <w:rPr>
                <w:rFonts w:ascii="Times New Roman" w:hAnsi="Times New Roman" w:cs="Times New Roman"/>
                <w:color w:val="000000"/>
              </w:rPr>
              <w:t>Не менее 2 лет (для детей-инвалидов - не менее 1 года)</w:t>
            </w:r>
          </w:p>
        </w:tc>
      </w:tr>
      <w:tr w:rsidR="00883BA1" w:rsidRPr="0031197C" w:rsidTr="00E575BA">
        <w:trPr>
          <w:trHeight w:val="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BA1" w:rsidRPr="00A04EBC" w:rsidRDefault="00883BA1" w:rsidP="0088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Протез голени для купания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4E3246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Протез транстибиальный,</w:t>
            </w:r>
          </w:p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32.50.22.190-00005043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Протез голени для купания . Приемная гильза индивидуальная (2 пробные гильзы). Материал приемной гильзы: слоистый пластик на основе акриловых смол.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Вкладная гильза (вкладыш) из вспененных материалов. Крепление протеза вакуумное, с использованием наколенника эластичного.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Стопа имеет специальные рифления от проскальзывания на мокрой поверхности. Допускается использование косметической облицовки  цельным пластиковым раструбом формообразующей голени, идущим от стопы, и закрепляется на приемной гильзе протеза герметично.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по индивидуальным обмерам, с учетом индивидуальных потребностей Получателя и по согласованию с Заказчиком.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A1" w:rsidRPr="00A04EBC" w:rsidRDefault="00883BA1" w:rsidP="0088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103 975,00</w:t>
            </w:r>
          </w:p>
        </w:tc>
        <w:tc>
          <w:tcPr>
            <w:tcW w:w="1134" w:type="dxa"/>
          </w:tcPr>
          <w:p w:rsidR="00883BA1" w:rsidRPr="00A04EBC" w:rsidRDefault="00883BA1" w:rsidP="00883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E575BA" w:rsidRDefault="00883BA1" w:rsidP="00883BA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EF6">
              <w:rPr>
                <w:rFonts w:ascii="Times New Roman" w:hAnsi="Times New Roman" w:cs="Times New Roman"/>
                <w:color w:val="000000"/>
              </w:rPr>
              <w:t>Не менее 3 лет (для детей-инвалидов - не менее 1 года)</w:t>
            </w:r>
          </w:p>
        </w:tc>
      </w:tr>
      <w:tr w:rsidR="00883BA1" w:rsidRPr="0031197C" w:rsidTr="00E575BA">
        <w:trPr>
          <w:trHeight w:val="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BA1" w:rsidRPr="00A04EBC" w:rsidRDefault="00883BA1" w:rsidP="0088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Протез бедра для купания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Протез трансфеморальный 32.50.22.190-00005044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A04EBC" w:rsidRDefault="00883BA1" w:rsidP="0088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Протез бедра для купания. Приемная гильза индивидуальная (2 пробные гильзы). Материал приемной гильзы: слоистый пластик на основе акриловых смол.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Допускается применение вкладной гильзы (вкладыша) из вспененных материалов. Крепление протеза мышечно-вакуумное или с использованием бандажа.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Коленный модуль моноцентрический. Устойчив к коррозии.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Стопа имеет специальные рифления от проскальзывания на мокрой поверхности.</w:t>
            </w:r>
          </w:p>
          <w:p w:rsidR="00883BA1" w:rsidRPr="00A04EBC" w:rsidRDefault="00883BA1" w:rsidP="0088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A1" w:rsidRPr="00A04EBC" w:rsidRDefault="00883BA1" w:rsidP="0088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220 279,33</w:t>
            </w:r>
          </w:p>
        </w:tc>
        <w:tc>
          <w:tcPr>
            <w:tcW w:w="1134" w:type="dxa"/>
          </w:tcPr>
          <w:p w:rsidR="00883BA1" w:rsidRPr="00A04EBC" w:rsidRDefault="00883BA1" w:rsidP="00883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BC">
              <w:rPr>
                <w:rFonts w:ascii="Times New Roman" w:hAnsi="Times New Roman" w:cs="Times New Roman"/>
                <w:sz w:val="20"/>
                <w:szCs w:val="20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1" w:rsidRPr="00E575BA" w:rsidRDefault="00883BA1" w:rsidP="00883BA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EF6">
              <w:rPr>
                <w:rFonts w:ascii="Times New Roman" w:hAnsi="Times New Roman" w:cs="Times New Roman"/>
                <w:color w:val="000000"/>
              </w:rPr>
              <w:t>Не менее 3 лет (для детей-инвалидов - не менее 1 года)</w:t>
            </w:r>
          </w:p>
        </w:tc>
      </w:tr>
      <w:tr w:rsidR="00883BA1" w:rsidRPr="0031197C" w:rsidTr="000448A4">
        <w:trPr>
          <w:trHeight w:val="509"/>
        </w:trPr>
        <w:tc>
          <w:tcPr>
            <w:tcW w:w="117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EA"/>
            <w:vAlign w:val="center"/>
          </w:tcPr>
          <w:p w:rsidR="00883BA1" w:rsidRPr="001715E0" w:rsidRDefault="00883BA1" w:rsidP="00883BA1">
            <w:pPr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1715E0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 xml:space="preserve">Начальная сумма цен </w:t>
            </w:r>
            <w:r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единиц работ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BA1" w:rsidRPr="00836CFB" w:rsidRDefault="00883BA1" w:rsidP="00883B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8 295 914 руб. </w:t>
            </w:r>
            <w:r w:rsidRPr="00476E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коп.</w:t>
            </w:r>
          </w:p>
        </w:tc>
      </w:tr>
      <w:tr w:rsidR="00883BA1" w:rsidRPr="0031197C" w:rsidTr="00603E2A">
        <w:trPr>
          <w:trHeight w:val="509"/>
        </w:trPr>
        <w:tc>
          <w:tcPr>
            <w:tcW w:w="11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A1" w:rsidRPr="008E162D" w:rsidRDefault="00883BA1" w:rsidP="00883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6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Максимальное значение цены контракта 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883BA1" w:rsidRPr="008E162D" w:rsidRDefault="00883BA1" w:rsidP="000270F5">
            <w:pPr>
              <w:ind w:right="4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70F5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476E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70F5">
              <w:rPr>
                <w:rFonts w:ascii="Times New Roman" w:hAnsi="Times New Roman" w:cs="Times New Roman"/>
                <w:b/>
                <w:sz w:val="20"/>
                <w:szCs w:val="20"/>
              </w:rPr>
              <w:t>592</w:t>
            </w:r>
            <w:r w:rsidRPr="00476E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70F5">
              <w:rPr>
                <w:rFonts w:ascii="Times New Roman" w:hAnsi="Times New Roman" w:cs="Times New Roman"/>
                <w:b/>
                <w:sz w:val="20"/>
                <w:szCs w:val="20"/>
              </w:rPr>
              <w:t>864</w:t>
            </w:r>
            <w:r w:rsidRPr="00476E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 </w:t>
            </w:r>
            <w:r w:rsidR="000270F5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  <w:r w:rsidRPr="00476E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коп.</w:t>
            </w:r>
          </w:p>
        </w:tc>
      </w:tr>
    </w:tbl>
    <w:p w:rsidR="00316908" w:rsidRPr="008E6E8A" w:rsidRDefault="00316908" w:rsidP="00316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Протез конечности (далее Изделие)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316908" w:rsidRPr="008E6E8A" w:rsidRDefault="00316908" w:rsidP="0031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Выполнение работ по обеспечению Изделиями включает прием заказов, изготовление, примерку, подгонку, обучение пользованию и выдачу Изделия Получателю в целях   реабилитации, компенсации утраченных функций организма и неустранимых анатомических дефектов и деформаций.                   </w:t>
      </w:r>
    </w:p>
    <w:p w:rsidR="00316908" w:rsidRDefault="00316908" w:rsidP="00316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</w:t>
      </w:r>
      <w:r w:rsidRPr="008E6E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8E6E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Изделие должно изготавливаться индивидуально с учетом анатомических дефектов нижних конечностей,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316908" w:rsidRPr="008E6E8A" w:rsidRDefault="00316908" w:rsidP="00316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908" w:rsidRPr="008E6E8A" w:rsidRDefault="00316908" w:rsidP="003169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6E8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Значения показателей, ука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занные Заказчиком как ссылка на</w:t>
      </w:r>
      <w:r w:rsidRPr="008E6E8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ГОСТ – </w:t>
      </w:r>
      <w:r w:rsidRPr="008E6E8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ru-RU"/>
        </w:rPr>
        <w:t>НЕ ИЗМЕНЯЮТСЯ</w:t>
      </w:r>
      <w:r w:rsidRPr="008E6E8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r w:rsidRPr="008E6E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p w:rsidR="00316908" w:rsidRPr="008E6E8A" w:rsidRDefault="00316908" w:rsidP="003169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316908" w:rsidRPr="008E6E8A" w:rsidRDefault="00316908" w:rsidP="003169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6E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Изделия изготавливаются</w:t>
      </w:r>
      <w:r w:rsidRPr="008E6E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E6E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соответствии с ГОСТ Р 53869-2010 «Протезы нижних конечностей. Технические требования».</w:t>
      </w:r>
    </w:p>
    <w:p w:rsidR="00316908" w:rsidRPr="008E6E8A" w:rsidRDefault="00316908" w:rsidP="003169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6E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ГОСТе Р 53869-2010 «Протезы нижних конечностей. Технические требования», применяемым в настоящем техническом задании, используются нормативные ссылки на другие стандарты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следующих разделах:</w:t>
      </w:r>
    </w:p>
    <w:p w:rsidR="00316908" w:rsidRPr="008E6E8A" w:rsidRDefault="00316908" w:rsidP="003169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Раздел</w:t>
      </w:r>
      <w:r w:rsidRPr="008E6E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5 «Общие требования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(</w:t>
      </w:r>
      <w:r w:rsidRPr="008E6E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ГОСТ Р 51191-2007 «Узлы протезов нижних конечностей. Технические требования и методы испытаний»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(далее - ГОСТ 51191);</w:t>
      </w:r>
    </w:p>
    <w:p w:rsidR="00316908" w:rsidRPr="008E6E8A" w:rsidRDefault="00316908" w:rsidP="003169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Раздел</w:t>
      </w:r>
      <w:r w:rsidRPr="008E6E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E6E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«Конструктивные требования»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8E6E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 </w:t>
      </w:r>
      <w:r w:rsidRPr="008E6E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8.1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Pr="008E6E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Общие требования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Pr="008E6E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Pr="008E6E8A">
        <w:rPr>
          <w:rFonts w:ascii="Times New Roman" w:hAnsi="Times New Roman" w:cs="Times New Roman"/>
          <w:sz w:val="20"/>
          <w:szCs w:val="20"/>
        </w:rPr>
        <w:t>ГОСТ 1904-81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8E6E8A">
        <w:rPr>
          <w:rFonts w:ascii="Times New Roman" w:hAnsi="Times New Roman" w:cs="Times New Roman"/>
          <w:sz w:val="20"/>
          <w:szCs w:val="20"/>
        </w:rPr>
        <w:t>Кожа шорно-седельная. Технические условия</w:t>
      </w:r>
      <w:r>
        <w:rPr>
          <w:rFonts w:ascii="Times New Roman" w:hAnsi="Times New Roman" w:cs="Times New Roman"/>
          <w:sz w:val="20"/>
          <w:szCs w:val="20"/>
        </w:rPr>
        <w:t>») (далее - ГОСТ 1904);</w:t>
      </w:r>
    </w:p>
    <w:p w:rsidR="00316908" w:rsidRPr="008E6E8A" w:rsidRDefault="00316908" w:rsidP="00316908">
      <w:pPr>
        <w:pStyle w:val="1"/>
        <w:spacing w:before="0" w:beforeAutospacing="0" w:after="0" w:afterAutospacing="0"/>
        <w:rPr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- Р</w:t>
      </w:r>
      <w:r w:rsidRPr="007F3B09">
        <w:rPr>
          <w:b w:val="0"/>
          <w:bCs w:val="0"/>
          <w:sz w:val="20"/>
          <w:szCs w:val="20"/>
        </w:rPr>
        <w:t>аздел 9 «</w:t>
      </w:r>
      <w:r w:rsidRPr="007F3B09">
        <w:rPr>
          <w:b w:val="0"/>
          <w:sz w:val="20"/>
          <w:szCs w:val="20"/>
        </w:rPr>
        <w:t>Требования к материалам</w:t>
      </w:r>
      <w:r w:rsidRPr="007F3B09">
        <w:rPr>
          <w:b w:val="0"/>
          <w:bCs w:val="0"/>
          <w:sz w:val="20"/>
          <w:szCs w:val="20"/>
        </w:rPr>
        <w:t>» (</w:t>
      </w:r>
      <w:r w:rsidRPr="007F3B09">
        <w:rPr>
          <w:b w:val="0"/>
          <w:sz w:val="20"/>
          <w:szCs w:val="20"/>
        </w:rPr>
        <w:t>ГОСТ 9.301-86 Единая система защиты от коррозии и старения (ЕСЗКС). Покрытия металлические и неметаллические неорганические. Общие требования</w:t>
      </w:r>
      <w:r>
        <w:rPr>
          <w:b w:val="0"/>
          <w:sz w:val="20"/>
          <w:szCs w:val="20"/>
        </w:rPr>
        <w:t>) (далее - ГОСТ 9.301).</w:t>
      </w:r>
    </w:p>
    <w:p w:rsidR="00316908" w:rsidRDefault="00316908" w:rsidP="003169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16908" w:rsidRPr="008E6E8A" w:rsidRDefault="00316908" w:rsidP="003169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Согласно </w:t>
      </w:r>
      <w:r w:rsidRPr="007F3B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ГОСТ Р 53869-2010 «Протезы нижних конеч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ностей. Технические требования» к Изделиям предъявляются требования в следующей части (ссылка):</w:t>
      </w:r>
    </w:p>
    <w:p w:rsidR="00316908" w:rsidRPr="008E6E8A" w:rsidRDefault="00316908" w:rsidP="0031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Times New Roman" w:hAnsi="Times New Roman" w:cs="Times New Roman"/>
          <w:sz w:val="20"/>
          <w:szCs w:val="20"/>
          <w:lang w:eastAsia="ru-RU"/>
        </w:rPr>
        <w:t>«5.2 Протез должен соответствовать данным бланка заказа по узлам, материалам, размерам и схеме построения изделия»</w:t>
      </w:r>
    </w:p>
    <w:p w:rsidR="00316908" w:rsidRPr="008E6E8A" w:rsidRDefault="00316908" w:rsidP="0031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«5.4 Протез следует собирать из узлов, соответствующих требованиям </w:t>
      </w:r>
      <w:hyperlink r:id="rId7" w:history="1">
        <w:r w:rsidRPr="008E6E8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Р 51191</w:t>
        </w:r>
      </w:hyperlink>
      <w:r w:rsidRPr="008E6E8A">
        <w:rPr>
          <w:rFonts w:ascii="Times New Roman" w:eastAsia="Times New Roman" w:hAnsi="Times New Roman" w:cs="Times New Roman"/>
          <w:sz w:val="20"/>
          <w:szCs w:val="20"/>
          <w:lang w:eastAsia="ru-RU"/>
        </w:rPr>
        <w:t>, с учетом предельной массы тела и активности пользователя.»</w:t>
      </w:r>
    </w:p>
    <w:p w:rsidR="00316908" w:rsidRPr="008E6E8A" w:rsidRDefault="00316908" w:rsidP="003169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Calibri" w:hAnsi="Times New Roman" w:cs="Times New Roman"/>
          <w:sz w:val="20"/>
          <w:szCs w:val="20"/>
          <w:lang w:eastAsia="ru-RU"/>
        </w:rPr>
        <w:t>«8.1.1 Конструкцией протезов при применении их пользователем должны быть обеспечены следующие статико-динамические показатели:</w:t>
      </w:r>
    </w:p>
    <w:p w:rsidR="00316908" w:rsidRPr="008E6E8A" w:rsidRDefault="00316908" w:rsidP="003169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Calibri" w:hAnsi="Times New Roman" w:cs="Times New Roman"/>
          <w:sz w:val="20"/>
          <w:szCs w:val="20"/>
          <w:lang w:eastAsia="ru-RU"/>
        </w:rPr>
        <w:t>а) возможность находиться пользователю в следующих основных положениях:</w:t>
      </w:r>
    </w:p>
    <w:p w:rsidR="00316908" w:rsidRPr="008E6E8A" w:rsidRDefault="00316908" w:rsidP="003169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Calibri" w:hAnsi="Times New Roman" w:cs="Times New Roman"/>
          <w:sz w:val="20"/>
          <w:szCs w:val="20"/>
          <w:lang w:eastAsia="ru-RU"/>
        </w:rPr>
        <w:t>- стояния,</w:t>
      </w:r>
    </w:p>
    <w:p w:rsidR="00316908" w:rsidRPr="008E6E8A" w:rsidRDefault="00316908" w:rsidP="003169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Calibri" w:hAnsi="Times New Roman" w:cs="Times New Roman"/>
          <w:sz w:val="20"/>
          <w:szCs w:val="20"/>
          <w:lang w:eastAsia="ru-RU"/>
        </w:rPr>
        <w:t>- сидения,</w:t>
      </w:r>
    </w:p>
    <w:p w:rsidR="00316908" w:rsidRPr="008E6E8A" w:rsidRDefault="00316908" w:rsidP="003169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Calibri" w:hAnsi="Times New Roman" w:cs="Times New Roman"/>
          <w:sz w:val="20"/>
          <w:szCs w:val="20"/>
          <w:lang w:eastAsia="ru-RU"/>
        </w:rPr>
        <w:t>- приседания;</w:t>
      </w:r>
    </w:p>
    <w:p w:rsidR="00316908" w:rsidRPr="008E6E8A" w:rsidRDefault="00316908" w:rsidP="003169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Calibri" w:hAnsi="Times New Roman" w:cs="Times New Roman"/>
          <w:sz w:val="20"/>
          <w:szCs w:val="20"/>
          <w:lang w:eastAsia="ru-RU"/>
        </w:rPr>
        <w:t>б) возможность ходьбы:</w:t>
      </w:r>
    </w:p>
    <w:p w:rsidR="00316908" w:rsidRPr="008E6E8A" w:rsidRDefault="00316908" w:rsidP="003169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Calibri" w:hAnsi="Times New Roman" w:cs="Times New Roman"/>
          <w:sz w:val="20"/>
          <w:szCs w:val="20"/>
          <w:lang w:eastAsia="ru-RU"/>
        </w:rPr>
        <w:t>- по ровной поверхности в произвольном темпе,</w:t>
      </w:r>
    </w:p>
    <w:p w:rsidR="00316908" w:rsidRPr="008E6E8A" w:rsidRDefault="00316908" w:rsidP="003169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Calibri" w:hAnsi="Times New Roman" w:cs="Times New Roman"/>
          <w:sz w:val="20"/>
          <w:szCs w:val="20"/>
          <w:lang w:eastAsia="ru-RU"/>
        </w:rPr>
        <w:t>- ровной поверхности в ускоренном темпе,</w:t>
      </w:r>
    </w:p>
    <w:p w:rsidR="00316908" w:rsidRPr="008E6E8A" w:rsidRDefault="00316908" w:rsidP="003169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Calibri" w:hAnsi="Times New Roman" w:cs="Times New Roman"/>
          <w:sz w:val="20"/>
          <w:szCs w:val="20"/>
          <w:lang w:eastAsia="ru-RU"/>
        </w:rPr>
        <w:t>- наклонной поверхности в сагиттальном направлении вверх и вниз,</w:t>
      </w:r>
    </w:p>
    <w:p w:rsidR="00316908" w:rsidRPr="008E6E8A" w:rsidRDefault="00316908" w:rsidP="003169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Calibri" w:hAnsi="Times New Roman" w:cs="Times New Roman"/>
          <w:sz w:val="20"/>
          <w:szCs w:val="20"/>
          <w:lang w:eastAsia="ru-RU"/>
        </w:rPr>
        <w:t>- лестнице вверх и вниз,</w:t>
      </w:r>
    </w:p>
    <w:p w:rsidR="00316908" w:rsidRPr="008E6E8A" w:rsidRDefault="00316908" w:rsidP="003169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Calibri" w:hAnsi="Times New Roman" w:cs="Times New Roman"/>
          <w:sz w:val="20"/>
          <w:szCs w:val="20"/>
          <w:lang w:eastAsia="ru-RU"/>
        </w:rPr>
        <w:t>- пересеченной местности;</w:t>
      </w:r>
    </w:p>
    <w:p w:rsidR="00316908" w:rsidRPr="008E6E8A" w:rsidRDefault="00316908" w:rsidP="003169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Calibri" w:hAnsi="Times New Roman" w:cs="Times New Roman"/>
          <w:sz w:val="20"/>
          <w:szCs w:val="20"/>
          <w:lang w:eastAsia="ru-RU"/>
        </w:rPr>
        <w:t>в) возможность перемещения в стороны приставным шагом.</w:t>
      </w:r>
    </w:p>
    <w:p w:rsidR="00316908" w:rsidRPr="008E6E8A" w:rsidRDefault="00316908" w:rsidP="003169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Calibri" w:hAnsi="Times New Roman" w:cs="Times New Roman"/>
          <w:sz w:val="20"/>
          <w:szCs w:val="20"/>
          <w:lang w:eastAsia="ru-RU"/>
        </w:rPr>
        <w:t>Примечание - Статико-динамические показатели должны быть обеспечены при условии предварительного обучения человека пользованию протезом и его удовлетворительного общего соматического состояния.»</w:t>
      </w:r>
    </w:p>
    <w:p w:rsidR="00316908" w:rsidRPr="008E6E8A" w:rsidRDefault="00316908" w:rsidP="003169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Calibri" w:hAnsi="Times New Roman" w:cs="Times New Roman"/>
          <w:sz w:val="20"/>
          <w:szCs w:val="20"/>
          <w:lang w:eastAsia="ru-RU"/>
        </w:rPr>
        <w:t>«8.1.4.1 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нее.</w:t>
      </w:r>
    </w:p>
    <w:p w:rsidR="00316908" w:rsidRPr="008E6E8A" w:rsidRDefault="00316908" w:rsidP="003169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Calibri" w:hAnsi="Times New Roman" w:cs="Times New Roman"/>
          <w:sz w:val="20"/>
          <w:szCs w:val="20"/>
          <w:lang w:eastAsia="ru-RU"/>
        </w:rPr>
        <w:t>8.1.4.2 Внутренняя поверхность жестких приемных гильз может быть смягчена:</w:t>
      </w:r>
    </w:p>
    <w:p w:rsidR="00316908" w:rsidRPr="008E6E8A" w:rsidRDefault="00316908" w:rsidP="003169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приклеенной подкладкой из облямовочной юфти по </w:t>
      </w:r>
      <w:hyperlink r:id="rId8" w:history="1">
        <w:r w:rsidRPr="008E6E8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ru-RU"/>
          </w:rPr>
          <w:t>ГОСТ 1904</w:t>
        </w:r>
      </w:hyperlink>
      <w:r w:rsidRPr="008E6E8A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</w:p>
    <w:p w:rsidR="00316908" w:rsidRPr="008E6E8A" w:rsidRDefault="00316908" w:rsidP="003169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Calibri" w:hAnsi="Times New Roman" w:cs="Times New Roman"/>
          <w:sz w:val="20"/>
          <w:szCs w:val="20"/>
          <w:lang w:eastAsia="ru-RU"/>
        </w:rPr>
        <w:t>- вкладной гильзой из листового полимерного материала различной жесткости толщиной 3-5 мм или полимерным чехлом с замковым устройством или без него.</w:t>
      </w:r>
    </w:p>
    <w:p w:rsidR="00316908" w:rsidRPr="008E6E8A" w:rsidRDefault="00316908" w:rsidP="003169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8.1.4.3 Внутренняя поверхность кожаных приемных гильз может быть выклеена подкладкой из облямовочной юфти по </w:t>
      </w:r>
      <w:hyperlink r:id="rId9" w:history="1">
        <w:r w:rsidRPr="008E6E8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ru-RU"/>
          </w:rPr>
          <w:t>ГОСТ 1904</w:t>
        </w:r>
      </w:hyperlink>
      <w:r w:rsidRPr="008E6E8A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316908" w:rsidRPr="008E6E8A" w:rsidRDefault="00316908" w:rsidP="003169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Calibri" w:hAnsi="Times New Roman" w:cs="Times New Roman"/>
          <w:sz w:val="20"/>
          <w:szCs w:val="20"/>
          <w:lang w:eastAsia="ru-RU"/>
        </w:rPr>
        <w:t>8.1.4.4 На внутренней поверхности гильз не должно быть неровностей, морщин, складок, заминов, отслоений смягчающей подкладки.</w:t>
      </w:r>
    </w:p>
    <w:p w:rsidR="00316908" w:rsidRPr="008E6E8A" w:rsidRDefault="00316908" w:rsidP="003169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Calibri" w:hAnsi="Times New Roman" w:cs="Times New Roman"/>
          <w:sz w:val="20"/>
          <w:szCs w:val="20"/>
          <w:lang w:eastAsia="ru-RU"/>
        </w:rPr>
        <w:t>8.1.4.5 Приемные несущие гильзы могут быть полноконтактными и скелетированными. Последние могут быть выполнены с большими боковыми окнами (вырезами), обеспечивающими возможность принятия внутренней приемной эластичной гильзой формы культи в случае ее изменения.</w:t>
      </w:r>
    </w:p>
    <w:p w:rsidR="00316908" w:rsidRPr="008E6E8A" w:rsidRDefault="00316908" w:rsidP="003169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Calibri" w:hAnsi="Times New Roman" w:cs="Times New Roman"/>
          <w:sz w:val="20"/>
          <w:szCs w:val="20"/>
          <w:lang w:eastAsia="ru-RU"/>
        </w:rPr>
        <w:t>8.1.4.6 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316908" w:rsidRPr="008E6E8A" w:rsidRDefault="00316908" w:rsidP="003169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Calibri" w:hAnsi="Times New Roman" w:cs="Times New Roman"/>
          <w:sz w:val="20"/>
          <w:szCs w:val="20"/>
          <w:lang w:eastAsia="ru-RU"/>
        </w:rPr>
        <w:t>8.1.4.7 Крепление внешних устройств управления коленными и тазобедренными модулями с замками (в виде тянок, штанг и рычагов) должно быть установлено на гильзах бедра или модуле в местах, доступных для руки пользователя.»</w:t>
      </w:r>
    </w:p>
    <w:p w:rsidR="00316908" w:rsidRPr="008E6E8A" w:rsidRDefault="00316908" w:rsidP="0031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«9.3 Металлические детали протеза должны быть изготовлены из коррозионно-стойких материалов или иметь защитные или защитно-декоративные покрытия по </w:t>
      </w:r>
      <w:hyperlink r:id="rId10" w:history="1">
        <w:r w:rsidRPr="008E6E8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9.301</w:t>
        </w:r>
      </w:hyperlink>
      <w:r w:rsidRPr="008E6E8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16908" w:rsidRPr="008E6E8A" w:rsidRDefault="00316908" w:rsidP="0031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Times New Roman" w:hAnsi="Times New Roman" w:cs="Times New Roman"/>
          <w:sz w:val="20"/>
          <w:szCs w:val="20"/>
          <w:lang w:eastAsia="ru-RU"/>
        </w:rPr>
        <w:t>9.4 Термопластичные материалы приемных гильз протеза должны обеспечивать термическую и механическую подгонку (подформовку).</w:t>
      </w:r>
    </w:p>
    <w:p w:rsidR="00316908" w:rsidRPr="008E6E8A" w:rsidRDefault="00316908" w:rsidP="0031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9.5 Материалы приемных гильз должны обеспечивать установку заклепочных соединений без образования растрескиваний и разрывов.</w:t>
      </w:r>
    </w:p>
    <w:p w:rsidR="00316908" w:rsidRPr="008E6E8A" w:rsidRDefault="00316908" w:rsidP="0031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Times New Roman" w:hAnsi="Times New Roman" w:cs="Times New Roman"/>
          <w:sz w:val="20"/>
          <w:szCs w:val="20"/>
          <w:lang w:eastAsia="ru-RU"/>
        </w:rPr>
        <w:t>9.6 Материалы приемных гильз не должны деформироваться в процессе эксплуатации протеза.»</w:t>
      </w:r>
    </w:p>
    <w:p w:rsidR="00316908" w:rsidRPr="008E6E8A" w:rsidRDefault="00316908" w:rsidP="0031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Pr="008E6E8A">
        <w:rPr>
          <w:rFonts w:ascii="Times New Roman" w:eastAsia="Times New Roman" w:hAnsi="Times New Roman" w:cs="Times New Roman"/>
          <w:sz w:val="20"/>
          <w:szCs w:val="20"/>
          <w:lang w:eastAsia="ru-RU"/>
        </w:rPr>
        <w:t>10.1 В комплект поставки протеза должны входить:</w:t>
      </w:r>
    </w:p>
    <w:p w:rsidR="00316908" w:rsidRPr="008E6E8A" w:rsidRDefault="00316908" w:rsidP="0031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-протез;</w:t>
      </w:r>
    </w:p>
    <w:p w:rsidR="00316908" w:rsidRPr="008E6E8A" w:rsidRDefault="00316908" w:rsidP="0031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запасные детали и комплектующие узлы, имеющие срок службы, меньший, чем установленный срок службы протеза;</w:t>
      </w:r>
    </w:p>
    <w:p w:rsidR="00316908" w:rsidRPr="008E6E8A" w:rsidRDefault="00316908" w:rsidP="0031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Times New Roman" w:hAnsi="Times New Roman" w:cs="Times New Roman"/>
          <w:sz w:val="20"/>
          <w:szCs w:val="20"/>
          <w:lang w:eastAsia="ru-RU"/>
        </w:rPr>
        <w:t>- специальные инструменты для сборки протеза (допускается комплектовать по договору с пользователем протеза).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316908" w:rsidRDefault="00316908" w:rsidP="00316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16908" w:rsidRDefault="00316908" w:rsidP="00316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маркировке и упаковке Изделий предъявляются требования в соответствии с </w:t>
      </w:r>
      <w:r w:rsidRPr="007F3B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ГОСТ Р 53869-2010 «Протезы нижних конеч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ностей. Технические требования» со ссылками на следующие стандарты:</w:t>
      </w:r>
      <w:r w:rsidRPr="003119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316908" w:rsidRDefault="00316908" w:rsidP="00316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 </w:t>
      </w:r>
      <w:r w:rsidRPr="007F3B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ГОСТ Р ИСО 22523-2007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Pr="007F3B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Протезы конечностей и ортезы наружные. Требования и методы испытаний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(далее – ГОСТ 22523);</w:t>
      </w:r>
    </w:p>
    <w:p w:rsidR="00316908" w:rsidRDefault="00316908" w:rsidP="00316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 </w:t>
      </w:r>
      <w:r w:rsidRPr="003119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ГОСТ 8273-75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Pr="003119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Бумага оберточная. Технические условия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(далее – ГОСТ 8273);</w:t>
      </w:r>
    </w:p>
    <w:p w:rsidR="00316908" w:rsidRDefault="00316908" w:rsidP="00316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 </w:t>
      </w:r>
      <w:r w:rsidRPr="003119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ГОСТ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10354-82 «Пленка полиэтиленовая» (далее – ГОСТ 10354);</w:t>
      </w:r>
    </w:p>
    <w:p w:rsidR="00316908" w:rsidRDefault="00316908" w:rsidP="00316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 </w:t>
      </w:r>
      <w:r w:rsidRPr="003119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ГОСТ 7933-89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Pr="003119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Картон для потребительской тары. Общие технические условия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(далее – ГОСТ 7933);</w:t>
      </w:r>
    </w:p>
    <w:p w:rsidR="00316908" w:rsidRDefault="00316908" w:rsidP="00316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 </w:t>
      </w:r>
      <w:r w:rsidRPr="003119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ГОСТ 29298-2005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Pr="003119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Ткани хлопчатобумажные и смешанные бытовые. Общие технические условия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(далее – ГОСТ 29298).</w:t>
      </w:r>
    </w:p>
    <w:p w:rsidR="00316908" w:rsidRDefault="00316908" w:rsidP="00316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55F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маркировке и упаковке Изделий предъявляются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следующие </w:t>
      </w:r>
      <w:r w:rsidRPr="00C55F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требования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(ссылка):</w:t>
      </w:r>
    </w:p>
    <w:p w:rsidR="00316908" w:rsidRPr="008E6E8A" w:rsidRDefault="00316908" w:rsidP="0031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Pr="008E6E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11.1 Маркировка должна соответствовать </w:t>
      </w:r>
      <w:hyperlink r:id="rId11" w:history="1">
        <w:r w:rsidRPr="008E6E8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Р ИСО 22523</w:t>
        </w:r>
      </w:hyperlink>
      <w:r w:rsidRPr="008E6E8A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подраздел 13.2, с дополнениями, указанными в ТУ на протез конкретного типа.»</w:t>
      </w:r>
    </w:p>
    <w:p w:rsidR="00316908" w:rsidRPr="008E6E8A" w:rsidRDefault="00316908" w:rsidP="0031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Pr="008E6E8A">
        <w:rPr>
          <w:rFonts w:ascii="Times New Roman" w:eastAsia="Times New Roman" w:hAnsi="Times New Roman" w:cs="Times New Roman"/>
          <w:sz w:val="20"/>
          <w:szCs w:val="20"/>
          <w:lang w:eastAsia="ru-RU"/>
        </w:rPr>
        <w:t>12.1 Упаковку ПНК проводят при их выдаче.</w:t>
      </w:r>
    </w:p>
    <w:p w:rsidR="00316908" w:rsidRPr="008E6E8A" w:rsidRDefault="00316908" w:rsidP="0031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E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12.2 В зависимости от размеров ПНК упаковывают в оберточную бумагу по </w:t>
      </w:r>
      <w:hyperlink r:id="rId12" w:history="1">
        <w:r w:rsidRPr="008E6E8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8273</w:t>
        </w:r>
      </w:hyperlink>
      <w:r w:rsidRPr="008E6E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в потребительскую тару - пакет из полиэтиленовой пленки по </w:t>
      </w:r>
      <w:hyperlink r:id="rId13" w:history="1">
        <w:r w:rsidRPr="008E6E8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10354</w:t>
        </w:r>
      </w:hyperlink>
      <w:r w:rsidRPr="008E6E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коробку из картона по </w:t>
      </w:r>
      <w:hyperlink r:id="rId14" w:history="1">
        <w:r w:rsidRPr="008E6E8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7933</w:t>
        </w:r>
      </w:hyperlink>
      <w:r w:rsidRPr="008E6E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и/или в чехол из хлопчатобумажной ткани по </w:t>
      </w:r>
      <w:hyperlink r:id="rId15" w:history="1">
        <w:r w:rsidRPr="008E6E8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29298</w:t>
        </w:r>
      </w:hyperlink>
      <w:r w:rsidRPr="008E6E8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F3B09" w:rsidRPr="000A51E2" w:rsidRDefault="007F3B09" w:rsidP="000A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F3B09" w:rsidRPr="000A51E2" w:rsidSect="0031197C">
      <w:endnotePr>
        <w:numFmt w:val="decimal"/>
      </w:endnotePr>
      <w:pgSz w:w="16838" w:h="11906" w:orient="landscape"/>
      <w:pgMar w:top="568" w:right="53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B09" w:rsidRDefault="007F3B09" w:rsidP="001E3464">
      <w:pPr>
        <w:spacing w:after="0" w:line="240" w:lineRule="auto"/>
      </w:pPr>
      <w:r>
        <w:separator/>
      </w:r>
    </w:p>
  </w:endnote>
  <w:endnote w:type="continuationSeparator" w:id="0">
    <w:p w:rsidR="007F3B09" w:rsidRDefault="007F3B09" w:rsidP="001E3464">
      <w:pPr>
        <w:spacing w:after="0" w:line="240" w:lineRule="auto"/>
      </w:pPr>
      <w:r>
        <w:continuationSeparator/>
      </w:r>
    </w:p>
  </w:endnote>
  <w:endnote w:id="1">
    <w:p w:rsidR="008E162D" w:rsidRDefault="008E162D" w:rsidP="008E162D">
      <w:pPr>
        <w:pStyle w:val="a3"/>
      </w:pPr>
    </w:p>
    <w:p w:rsidR="00D35A36" w:rsidRPr="00D35A36" w:rsidRDefault="00D35A36" w:rsidP="00D35A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5A36">
        <w:rPr>
          <w:rFonts w:ascii="Times New Roman" w:eastAsia="Times New Roman" w:hAnsi="Times New Roman" w:cs="Times New Roman"/>
          <w:bCs/>
          <w:lang w:eastAsia="ru-RU"/>
        </w:rPr>
        <w:t xml:space="preserve">Место выполнения работ: РФ, по месту </w:t>
      </w:r>
      <w:r>
        <w:rPr>
          <w:rFonts w:ascii="Times New Roman" w:eastAsia="Times New Roman" w:hAnsi="Times New Roman" w:cs="Times New Roman"/>
          <w:bCs/>
          <w:lang w:eastAsia="ru-RU"/>
        </w:rPr>
        <w:t>выполнения работ (</w:t>
      </w:r>
      <w:r w:rsidRPr="00D35A36">
        <w:rPr>
          <w:rFonts w:ascii="Times New Roman" w:eastAsia="Times New Roman" w:hAnsi="Times New Roman" w:cs="Times New Roman"/>
          <w:bCs/>
          <w:lang w:eastAsia="ru-RU"/>
        </w:rPr>
        <w:t>изготовления изделий</w:t>
      </w:r>
      <w:r>
        <w:rPr>
          <w:rFonts w:ascii="Times New Roman" w:eastAsia="Times New Roman" w:hAnsi="Times New Roman" w:cs="Times New Roman"/>
          <w:bCs/>
          <w:lang w:eastAsia="ru-RU"/>
        </w:rPr>
        <w:t>)</w:t>
      </w:r>
      <w:r w:rsidRPr="00D35A36">
        <w:rPr>
          <w:rFonts w:ascii="Times New Roman" w:eastAsia="Times New Roman" w:hAnsi="Times New Roman" w:cs="Times New Roman"/>
          <w:bCs/>
          <w:lang w:eastAsia="ru-RU"/>
        </w:rPr>
        <w:t>. Прием заказов на выполнение работ, примерка, подгонка,</w:t>
      </w:r>
      <w:r w:rsidR="00603E2A">
        <w:rPr>
          <w:rFonts w:ascii="Times New Roman" w:eastAsia="Times New Roman" w:hAnsi="Times New Roman" w:cs="Times New Roman"/>
          <w:bCs/>
          <w:lang w:eastAsia="ru-RU"/>
        </w:rPr>
        <w:t xml:space="preserve"> обучение пользованию,</w:t>
      </w:r>
      <w:r w:rsidRPr="00D35A3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в</w:t>
      </w:r>
      <w:r w:rsidRPr="00D35A36">
        <w:rPr>
          <w:rFonts w:ascii="Times New Roman" w:eastAsia="Times New Roman" w:hAnsi="Times New Roman" w:cs="Times New Roman"/>
          <w:bCs/>
          <w:lang w:eastAsia="ru-RU"/>
        </w:rPr>
        <w:t xml:space="preserve">ыдача результатов выполненных работ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(изготовленных изделий) </w:t>
      </w:r>
      <w:r w:rsidRPr="00D35A36">
        <w:rPr>
          <w:rFonts w:ascii="Times New Roman" w:eastAsia="Times New Roman" w:hAnsi="Times New Roman" w:cs="Times New Roman"/>
          <w:bCs/>
          <w:lang w:eastAsia="ru-RU"/>
        </w:rPr>
        <w:t>осуществляется в пунктах выдачи, организованных Исполнителем в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г. Кирове (по согласованию Заказчика и Исполнителя пункты выдачи могут быть организованы в районах</w:t>
      </w:r>
      <w:r w:rsidRPr="00D35A36">
        <w:rPr>
          <w:rFonts w:ascii="Times New Roman" w:eastAsia="Times New Roman" w:hAnsi="Times New Roman" w:cs="Times New Roman"/>
          <w:bCs/>
          <w:lang w:eastAsia="ru-RU"/>
        </w:rPr>
        <w:t xml:space="preserve"> Кировской области</w:t>
      </w:r>
      <w:r>
        <w:rPr>
          <w:rFonts w:ascii="Times New Roman" w:eastAsia="Times New Roman" w:hAnsi="Times New Roman" w:cs="Times New Roman"/>
          <w:bCs/>
          <w:lang w:eastAsia="ru-RU"/>
        </w:rPr>
        <w:t>)</w:t>
      </w:r>
      <w:r w:rsidRPr="00D35A36">
        <w:rPr>
          <w:rFonts w:ascii="Times New Roman" w:eastAsia="Times New Roman" w:hAnsi="Times New Roman" w:cs="Times New Roman"/>
          <w:bCs/>
          <w:lang w:eastAsia="ru-RU"/>
        </w:rPr>
        <w:t xml:space="preserve">, либо по месту жительства Получателей, по согласованию Исполнителя с Получателями. </w:t>
      </w:r>
    </w:p>
    <w:p w:rsidR="00D35A36" w:rsidRPr="008E162D" w:rsidRDefault="00D35A36" w:rsidP="008E162D">
      <w:pPr>
        <w:pStyle w:val="a3"/>
      </w:pPr>
    </w:p>
    <w:p w:rsidR="00D4110A" w:rsidRPr="00F020D6" w:rsidRDefault="00D4110A" w:rsidP="001E3464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  <w:r w:rsidRPr="00300B70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300B70">
        <w:rPr>
          <w:rFonts w:ascii="Times New Roman" w:hAnsi="Times New Roman" w:cs="Times New Roman"/>
          <w:sz w:val="24"/>
          <w:szCs w:val="24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endnote>
  <w:endnote w:id="2">
    <w:p w:rsidR="00D4110A" w:rsidRPr="00F020D6" w:rsidRDefault="00D4110A" w:rsidP="001E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endnote>
  <w:endnote w:id="3">
    <w:p w:rsidR="00D4110A" w:rsidRPr="00CE654B" w:rsidRDefault="00D4110A" w:rsidP="00D4110A">
      <w:pPr>
        <w:pStyle w:val="11"/>
        <w:jc w:val="both"/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инвалидов.</w:t>
      </w:r>
      <w:r w:rsidR="0031690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B09" w:rsidRDefault="007F3B09" w:rsidP="001E3464">
      <w:pPr>
        <w:spacing w:after="0" w:line="240" w:lineRule="auto"/>
      </w:pPr>
      <w:r>
        <w:separator/>
      </w:r>
    </w:p>
  </w:footnote>
  <w:footnote w:type="continuationSeparator" w:id="0">
    <w:p w:rsidR="007F3B09" w:rsidRDefault="007F3B09" w:rsidP="001E3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5A"/>
    <w:rsid w:val="0000226B"/>
    <w:rsid w:val="00015AF7"/>
    <w:rsid w:val="000200B6"/>
    <w:rsid w:val="000270F5"/>
    <w:rsid w:val="000425BC"/>
    <w:rsid w:val="00095A9F"/>
    <w:rsid w:val="000A51E2"/>
    <w:rsid w:val="000B41E1"/>
    <w:rsid w:val="00156DB0"/>
    <w:rsid w:val="001B2715"/>
    <w:rsid w:val="001D53D6"/>
    <w:rsid w:val="001E3464"/>
    <w:rsid w:val="001F157A"/>
    <w:rsid w:val="002228E8"/>
    <w:rsid w:val="002B4326"/>
    <w:rsid w:val="002E335A"/>
    <w:rsid w:val="0030305A"/>
    <w:rsid w:val="00304CDB"/>
    <w:rsid w:val="0031197C"/>
    <w:rsid w:val="00316908"/>
    <w:rsid w:val="00327A92"/>
    <w:rsid w:val="0039271D"/>
    <w:rsid w:val="004516E6"/>
    <w:rsid w:val="00476EF6"/>
    <w:rsid w:val="004E3246"/>
    <w:rsid w:val="00596F81"/>
    <w:rsid w:val="00603E2A"/>
    <w:rsid w:val="0078647B"/>
    <w:rsid w:val="007E5942"/>
    <w:rsid w:val="007F3B09"/>
    <w:rsid w:val="007F4126"/>
    <w:rsid w:val="00883BA1"/>
    <w:rsid w:val="008E162D"/>
    <w:rsid w:val="008E6E8A"/>
    <w:rsid w:val="00973B90"/>
    <w:rsid w:val="009F22C5"/>
    <w:rsid w:val="00A0051B"/>
    <w:rsid w:val="00A04EBC"/>
    <w:rsid w:val="00A07A35"/>
    <w:rsid w:val="00A07E83"/>
    <w:rsid w:val="00B235E1"/>
    <w:rsid w:val="00C16430"/>
    <w:rsid w:val="00C525F3"/>
    <w:rsid w:val="00C55F68"/>
    <w:rsid w:val="00C730CD"/>
    <w:rsid w:val="00CE654B"/>
    <w:rsid w:val="00D35A36"/>
    <w:rsid w:val="00D4110A"/>
    <w:rsid w:val="00E51C47"/>
    <w:rsid w:val="00E575BA"/>
    <w:rsid w:val="00E86728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4411"/>
  <w15:chartTrackingRefBased/>
  <w15:docId w15:val="{E37D1324-4E42-4B0E-9DE3-44524C6D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1"/>
    <w:uiPriority w:val="99"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F3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19108" TargetMode="External"/><Relationship Id="rId13" Type="http://schemas.openxmlformats.org/officeDocument/2006/relationships/hyperlink" Target="http://docs.cntd.ru/document/12000066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65280" TargetMode="External"/><Relationship Id="rId12" Type="http://schemas.openxmlformats.org/officeDocument/2006/relationships/hyperlink" Target="http://docs.cntd.ru/document/120001813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120006564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1200044808" TargetMode="External"/><Relationship Id="rId10" Type="http://schemas.openxmlformats.org/officeDocument/2006/relationships/hyperlink" Target="http://docs.cntd.ru/document/12000048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19108" TargetMode="External"/><Relationship Id="rId14" Type="http://schemas.openxmlformats.org/officeDocument/2006/relationships/hyperlink" Target="http://docs.cntd.ru/document/1200018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300DC-0F75-404E-A3DA-AC0730BA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16</Pages>
  <Words>5683</Words>
  <Characters>32396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Мухамедшина Ризида Хазигараевна</cp:lastModifiedBy>
  <cp:revision>20</cp:revision>
  <cp:lastPrinted>2019-12-25T13:36:00Z</cp:lastPrinted>
  <dcterms:created xsi:type="dcterms:W3CDTF">2018-12-04T09:25:00Z</dcterms:created>
  <dcterms:modified xsi:type="dcterms:W3CDTF">2019-12-25T13:39:00Z</dcterms:modified>
</cp:coreProperties>
</file>