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80" w:rsidRDefault="00C36271" w:rsidP="00C36271">
      <w:pPr>
        <w:jc w:val="center"/>
      </w:pPr>
      <w:r>
        <w:t>ТЕХНИЧЕСКОЕ ЗАДАНИЕ</w:t>
      </w:r>
    </w:p>
    <w:p w:rsidR="00C36271" w:rsidRDefault="00C36271" w:rsidP="00C36271">
      <w:pPr>
        <w:jc w:val="center"/>
      </w:pPr>
    </w:p>
    <w:p w:rsidR="00C36271" w:rsidRPr="00486092" w:rsidRDefault="00C36271" w:rsidP="00C36271">
      <w:pPr>
        <w:widowControl w:val="0"/>
        <w:tabs>
          <w:tab w:val="left" w:pos="8222"/>
        </w:tabs>
        <w:ind w:firstLine="709"/>
        <w:jc w:val="both"/>
        <w:rPr>
          <w:color w:val="000000"/>
        </w:rPr>
      </w:pPr>
      <w:r w:rsidRPr="00486092">
        <w:t>Услуги по санаторно-курортному лечению граждан-получателей набора социальных услуг по профилю лечения «болезни органов дыхания» должны оказываться в санаторно-курортных организациях, расположенных на территории курорта Большие Сочи Краснодарского края (Российская Федерация).</w:t>
      </w:r>
    </w:p>
    <w:p w:rsidR="00C36271" w:rsidRPr="00486092" w:rsidRDefault="00C36271" w:rsidP="00C36271">
      <w:pPr>
        <w:widowControl w:val="0"/>
        <w:ind w:firstLine="709"/>
        <w:jc w:val="both"/>
      </w:pPr>
      <w:r w:rsidRPr="00486092">
        <w:t>Объем оказываемых услуг – 2700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– 3 368 790,00 рублей.</w:t>
      </w:r>
    </w:p>
    <w:p w:rsidR="00C36271" w:rsidRPr="00486092" w:rsidRDefault="00C36271" w:rsidP="00C36271">
      <w:pPr>
        <w:pStyle w:val="a3"/>
        <w:tabs>
          <w:tab w:val="left" w:pos="708"/>
        </w:tabs>
        <w:ind w:firstLine="709"/>
        <w:jc w:val="both"/>
      </w:pPr>
      <w:r w:rsidRPr="00486092">
        <w:t>В состав оказываемых услуг по санаторно-курортному лечению должны входить:</w:t>
      </w:r>
    </w:p>
    <w:p w:rsidR="00C36271" w:rsidRPr="00486092" w:rsidRDefault="00C36271" w:rsidP="00C36271">
      <w:pPr>
        <w:pStyle w:val="a3"/>
        <w:tabs>
          <w:tab w:val="left" w:pos="708"/>
        </w:tabs>
        <w:ind w:firstLine="709"/>
        <w:jc w:val="both"/>
      </w:pPr>
      <w:r w:rsidRPr="00486092">
        <w:t xml:space="preserve"> -  медицинские услуги;</w:t>
      </w:r>
    </w:p>
    <w:p w:rsidR="00C36271" w:rsidRPr="00486092" w:rsidRDefault="00C36271" w:rsidP="00C36271">
      <w:pPr>
        <w:widowControl w:val="0"/>
        <w:ind w:firstLine="709"/>
        <w:jc w:val="both"/>
      </w:pPr>
      <w:r w:rsidRPr="00486092">
        <w:t>-  услуги по размещению,</w:t>
      </w:r>
    </w:p>
    <w:p w:rsidR="00C36271" w:rsidRPr="00486092" w:rsidRDefault="00C36271" w:rsidP="00C36271">
      <w:pPr>
        <w:widowControl w:val="0"/>
        <w:ind w:firstLine="709"/>
        <w:jc w:val="both"/>
      </w:pPr>
      <w:r w:rsidRPr="00486092">
        <w:t>-  услуги по организации диетического питания.</w:t>
      </w:r>
    </w:p>
    <w:p w:rsidR="00C36271" w:rsidRPr="00486092" w:rsidRDefault="00C36271" w:rsidP="00C36271">
      <w:pPr>
        <w:ind w:firstLine="709"/>
        <w:jc w:val="both"/>
        <w:rPr>
          <w:color w:val="000000"/>
        </w:rPr>
      </w:pPr>
      <w:r w:rsidRPr="00486092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пульмонологии.</w:t>
      </w:r>
    </w:p>
    <w:p w:rsidR="00C36271" w:rsidRPr="00486092" w:rsidRDefault="00C36271" w:rsidP="00C36271">
      <w:pPr>
        <w:ind w:firstLine="708"/>
        <w:jc w:val="both"/>
        <w:rPr>
          <w:color w:val="000000"/>
        </w:rPr>
      </w:pPr>
      <w:r w:rsidRPr="00486092">
        <w:rPr>
          <w:color w:val="000000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486092">
        <w:rPr>
          <w:iCs/>
          <w:color w:val="000000"/>
        </w:rPr>
        <w:t>тандартами санаторно-курортной помощи</w:t>
      </w:r>
      <w:r w:rsidRPr="00486092">
        <w:rPr>
          <w:color w:val="000000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C36271" w:rsidRPr="00486092" w:rsidRDefault="00C36271" w:rsidP="00C36271">
      <w:pPr>
        <w:ind w:firstLine="709"/>
        <w:jc w:val="both"/>
        <w:rPr>
          <w:color w:val="000000"/>
        </w:rPr>
      </w:pPr>
      <w:r w:rsidRPr="00486092">
        <w:t>от 22.11.2004 №212 «Об утверждении стандарта санаторно-курортной помощи больным с болезнями органов дыхания»;</w:t>
      </w:r>
    </w:p>
    <w:p w:rsidR="00C36271" w:rsidRPr="00486092" w:rsidRDefault="00C36271" w:rsidP="00C36271">
      <w:pPr>
        <w:ind w:firstLine="709"/>
        <w:jc w:val="both"/>
        <w:rPr>
          <w:color w:val="000000"/>
        </w:rPr>
      </w:pPr>
      <w:r w:rsidRPr="00486092">
        <w:t>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C36271" w:rsidRPr="00486092" w:rsidRDefault="00C36271" w:rsidP="00C36271">
      <w:pPr>
        <w:widowControl w:val="0"/>
        <w:ind w:firstLine="709"/>
        <w:jc w:val="both"/>
      </w:pPr>
      <w:r w:rsidRPr="00486092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C36271" w:rsidRPr="00567316" w:rsidRDefault="00C36271" w:rsidP="00C36271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567316">
        <w:rPr>
          <w:sz w:val="23"/>
          <w:szCs w:val="23"/>
        </w:rPr>
        <w:t xml:space="preserve">Перечень медицинских </w:t>
      </w:r>
      <w:proofErr w:type="gramStart"/>
      <w:r w:rsidRPr="00567316">
        <w:rPr>
          <w:sz w:val="23"/>
          <w:szCs w:val="23"/>
        </w:rPr>
        <w:t>услуг  и</w:t>
      </w:r>
      <w:proofErr w:type="gramEnd"/>
      <w:r w:rsidRPr="00567316">
        <w:rPr>
          <w:sz w:val="23"/>
          <w:szCs w:val="23"/>
        </w:rPr>
        <w:t xml:space="preserve"> их количество </w:t>
      </w:r>
      <w:r w:rsidRPr="00567316">
        <w:rPr>
          <w:color w:val="000000"/>
          <w:spacing w:val="-2"/>
          <w:sz w:val="23"/>
          <w:szCs w:val="23"/>
        </w:rPr>
        <w:t>согласовываются</w:t>
      </w:r>
      <w:bookmarkStart w:id="0" w:name="_GoBack"/>
      <w:r w:rsidRPr="00567316">
        <w:rPr>
          <w:color w:val="000000"/>
          <w:spacing w:val="-2"/>
          <w:sz w:val="23"/>
          <w:szCs w:val="23"/>
        </w:rPr>
        <w:t xml:space="preserve"> </w:t>
      </w:r>
      <w:bookmarkEnd w:id="0"/>
      <w:r w:rsidRPr="00567316">
        <w:rPr>
          <w:color w:val="000000"/>
          <w:spacing w:val="-2"/>
          <w:sz w:val="23"/>
          <w:szCs w:val="23"/>
        </w:rPr>
        <w:t>при заключении государственного контракта</w:t>
      </w:r>
      <w:r w:rsidRPr="00567316">
        <w:rPr>
          <w:color w:val="000000"/>
          <w:spacing w:val="-2"/>
          <w:sz w:val="22"/>
          <w:szCs w:val="22"/>
        </w:rPr>
        <w:t>.</w:t>
      </w:r>
    </w:p>
    <w:p w:rsidR="00C36271" w:rsidRPr="009B3303" w:rsidRDefault="00C36271" w:rsidP="00C36271">
      <w:pPr>
        <w:widowControl w:val="0"/>
        <w:ind w:firstLine="709"/>
        <w:jc w:val="both"/>
      </w:pPr>
      <w:r w:rsidRPr="009B3303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C36271" w:rsidRPr="009B3303" w:rsidRDefault="00C36271" w:rsidP="00C36271">
      <w:pPr>
        <w:widowControl w:val="0"/>
        <w:ind w:firstLine="709"/>
        <w:jc w:val="both"/>
        <w:rPr>
          <w:kern w:val="16"/>
        </w:rPr>
      </w:pPr>
      <w:r w:rsidRPr="009B3303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C36271" w:rsidRPr="009B3303" w:rsidRDefault="00C36271" w:rsidP="00C36271">
      <w:pPr>
        <w:widowControl w:val="0"/>
        <w:ind w:firstLine="709"/>
        <w:jc w:val="both"/>
      </w:pPr>
      <w:r w:rsidRPr="009B3303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C36271" w:rsidRPr="009B3303" w:rsidRDefault="00C36271" w:rsidP="00C36271">
      <w:pPr>
        <w:widowControl w:val="0"/>
        <w:ind w:firstLine="709"/>
        <w:jc w:val="both"/>
      </w:pPr>
      <w:r w:rsidRPr="009B3303">
        <w:t>Должна быть предусмотрена возможность оказания дополнительных услуг в виде:</w:t>
      </w:r>
    </w:p>
    <w:p w:rsidR="00C36271" w:rsidRPr="00A56D41" w:rsidRDefault="00C36271" w:rsidP="00C36271">
      <w:pPr>
        <w:widowControl w:val="0"/>
        <w:ind w:firstLine="709"/>
        <w:jc w:val="both"/>
      </w:pPr>
      <w:r w:rsidRPr="00A56D41">
        <w:t>- организации досуга с учетом специфики работы с гражданами - получателями набора социальных услуг;</w:t>
      </w:r>
    </w:p>
    <w:p w:rsidR="00C36271" w:rsidRPr="009B3303" w:rsidRDefault="00C36271" w:rsidP="00C36271">
      <w:pPr>
        <w:widowControl w:val="0"/>
        <w:ind w:firstLine="709"/>
        <w:jc w:val="both"/>
      </w:pPr>
      <w:r w:rsidRPr="009B3303">
        <w:t>- организации возможности приобретения товаров первой необходимости, медикаментов и предметов медицинского назначения.</w:t>
      </w:r>
    </w:p>
    <w:p w:rsidR="00C36271" w:rsidRDefault="00C36271"/>
    <w:sectPr w:rsidR="00C3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5"/>
    <w:rsid w:val="00B84280"/>
    <w:rsid w:val="00C36271"/>
    <w:rsid w:val="00D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560E-AA38-4E4F-8FD5-776BCF7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C36271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C362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2</cp:revision>
  <dcterms:created xsi:type="dcterms:W3CDTF">2020-02-11T09:37:00Z</dcterms:created>
  <dcterms:modified xsi:type="dcterms:W3CDTF">2020-02-11T09:38:00Z</dcterms:modified>
</cp:coreProperties>
</file>