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5C" w:rsidRPr="000F395C" w:rsidRDefault="000F395C" w:rsidP="000F395C">
      <w:pPr>
        <w:keepNext/>
        <w:keepLines/>
        <w:shd w:val="clear" w:color="auto" w:fill="FFFFFF"/>
        <w:tabs>
          <w:tab w:val="left" w:pos="1051"/>
        </w:tabs>
        <w:ind w:left="-709" w:right="-143"/>
        <w:jc w:val="center"/>
        <w:rPr>
          <w:b/>
          <w:bCs/>
          <w:color w:val="000000"/>
          <w:sz w:val="22"/>
          <w:szCs w:val="22"/>
        </w:rPr>
      </w:pPr>
      <w:r w:rsidRPr="000F395C">
        <w:rPr>
          <w:b/>
          <w:bCs/>
          <w:color w:val="000000"/>
          <w:sz w:val="22"/>
          <w:szCs w:val="22"/>
        </w:rPr>
        <w:t>ТЕХНИЧЕСКАЯ ЗАДАНИЕ</w:t>
      </w:r>
    </w:p>
    <w:p w:rsidR="000F395C" w:rsidRPr="000F395C" w:rsidRDefault="000F395C" w:rsidP="000F395C">
      <w:pPr>
        <w:keepNext/>
        <w:ind w:left="-709" w:right="-143"/>
        <w:jc w:val="center"/>
        <w:rPr>
          <w:b/>
          <w:iCs/>
          <w:sz w:val="22"/>
          <w:szCs w:val="22"/>
        </w:rPr>
      </w:pPr>
      <w:r w:rsidRPr="000F395C">
        <w:rPr>
          <w:b/>
          <w:iCs/>
          <w:sz w:val="22"/>
          <w:szCs w:val="22"/>
        </w:rPr>
        <w:t>на поставку кресел-колясок с ручным приводом комнатных и прогулочных для обеспечения ими инвалидов в 2020 году</w:t>
      </w:r>
    </w:p>
    <w:p w:rsidR="000F395C" w:rsidRPr="000F395C" w:rsidRDefault="000F395C" w:rsidP="000F395C">
      <w:pPr>
        <w:keepNext/>
        <w:ind w:left="-709" w:right="-143" w:firstLine="568"/>
        <w:jc w:val="both"/>
        <w:rPr>
          <w:sz w:val="22"/>
          <w:szCs w:val="22"/>
        </w:rPr>
      </w:pPr>
    </w:p>
    <w:p w:rsidR="000F395C" w:rsidRPr="000F395C" w:rsidRDefault="000F395C" w:rsidP="000F395C">
      <w:pPr>
        <w:spacing w:line="100" w:lineRule="atLeast"/>
        <w:ind w:left="-709" w:right="-143" w:firstLine="709"/>
        <w:jc w:val="both"/>
        <w:rPr>
          <w:sz w:val="22"/>
          <w:szCs w:val="22"/>
        </w:rPr>
      </w:pPr>
      <w:r w:rsidRPr="000F395C">
        <w:rPr>
          <w:sz w:val="22"/>
          <w:szCs w:val="22"/>
        </w:rPr>
        <w:t>Кресло-коляска (далее – Товар) – транспортное средство, техническое средство реабилитации, предназначенное для передвижения инвалидов и больных, приводимое в движение мускульной силой пользователя или сопровождающего лица.</w:t>
      </w:r>
    </w:p>
    <w:p w:rsidR="000F395C" w:rsidRPr="000F395C" w:rsidRDefault="000F395C" w:rsidP="000F395C">
      <w:pPr>
        <w:ind w:left="-709" w:right="-143" w:firstLine="709"/>
        <w:jc w:val="both"/>
        <w:rPr>
          <w:sz w:val="22"/>
          <w:szCs w:val="22"/>
        </w:rPr>
      </w:pPr>
      <w:r w:rsidRPr="000F395C">
        <w:rPr>
          <w:sz w:val="22"/>
          <w:szCs w:val="22"/>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Товар должен быть изготовлен в соответствии с требованиями следующих стандартов:</w:t>
      </w:r>
    </w:p>
    <w:p w:rsidR="000F395C" w:rsidRPr="000F395C" w:rsidRDefault="000F395C" w:rsidP="000F395C">
      <w:pPr>
        <w:widowControl w:val="0"/>
        <w:suppressAutoHyphens/>
        <w:ind w:left="-709" w:right="-143" w:firstLine="709"/>
        <w:jc w:val="both"/>
        <w:rPr>
          <w:rFonts w:eastAsia="Lucida Sans Unicode"/>
          <w:kern w:val="1"/>
          <w:sz w:val="22"/>
          <w:szCs w:val="22"/>
          <w:lang/>
        </w:rPr>
      </w:pPr>
      <w:r w:rsidRPr="000F395C">
        <w:rPr>
          <w:rFonts w:eastAsia="Lucida Sans Unicode"/>
          <w:kern w:val="1"/>
          <w:sz w:val="22"/>
          <w:szCs w:val="22"/>
          <w:lang/>
        </w:rPr>
        <w:t>Государственного стандарта Российской Федерации ГОСТ Р 50444-92 «Приборы, аппараты и оборудование медицинские. Общие технические условия» (разд. 3, 4)</w:t>
      </w:r>
      <w:r w:rsidRPr="000F395C">
        <w:rPr>
          <w:rFonts w:eastAsia="Lucida Sans Unicode"/>
          <w:kern w:val="1"/>
          <w:sz w:val="22"/>
          <w:szCs w:val="22"/>
          <w:lang/>
        </w:rPr>
        <w:t>;</w:t>
      </w:r>
    </w:p>
    <w:p w:rsidR="000F395C" w:rsidRPr="000F395C" w:rsidRDefault="000F395C" w:rsidP="000F395C">
      <w:pPr>
        <w:widowControl w:val="0"/>
        <w:suppressAutoHyphens/>
        <w:ind w:left="-709" w:right="-143" w:firstLine="709"/>
        <w:jc w:val="both"/>
        <w:rPr>
          <w:rFonts w:eastAsia="Lucida Sans Unicode"/>
          <w:kern w:val="1"/>
          <w:sz w:val="22"/>
          <w:szCs w:val="22"/>
          <w:lang/>
        </w:rPr>
      </w:pPr>
      <w:r w:rsidRPr="000F395C">
        <w:rPr>
          <w:rFonts w:eastAsia="Lucida Sans Unicode"/>
          <w:kern w:val="1"/>
          <w:sz w:val="22"/>
          <w:szCs w:val="22"/>
          <w:lang/>
        </w:rPr>
        <w:t xml:space="preserve">Национальный стандарт </w:t>
      </w:r>
      <w:r w:rsidRPr="000F395C">
        <w:rPr>
          <w:rFonts w:eastAsia="Lucida Sans Unicode"/>
          <w:kern w:val="1"/>
          <w:sz w:val="22"/>
          <w:szCs w:val="22"/>
          <w:lang/>
        </w:rPr>
        <w:t>Российской Федерации ГОСТ Р ИСО 7176-8-2015 «Кресла-коляски. Часть 8. Требования и методы испытаний на статическую, ударную и усталостную прочность»;</w:t>
      </w:r>
    </w:p>
    <w:p w:rsidR="000F395C" w:rsidRPr="000F395C" w:rsidRDefault="000F395C" w:rsidP="000F395C">
      <w:pPr>
        <w:widowControl w:val="0"/>
        <w:suppressAutoHyphens/>
        <w:ind w:left="-709" w:right="-143" w:firstLine="709"/>
        <w:jc w:val="both"/>
        <w:rPr>
          <w:rFonts w:eastAsia="Lucida Sans Unicode"/>
          <w:kern w:val="1"/>
          <w:sz w:val="22"/>
          <w:szCs w:val="22"/>
          <w:lang/>
        </w:rPr>
      </w:pPr>
      <w:r w:rsidRPr="000F395C">
        <w:rPr>
          <w:rFonts w:eastAsia="Lucida Sans Unicode"/>
          <w:kern w:val="1"/>
          <w:sz w:val="22"/>
          <w:szCs w:val="22"/>
          <w:lang/>
        </w:rPr>
        <w:t xml:space="preserve">Национальный стандарт </w:t>
      </w:r>
      <w:r w:rsidRPr="000F395C">
        <w:rPr>
          <w:rFonts w:eastAsia="Lucida Sans Unicode"/>
          <w:kern w:val="1"/>
          <w:sz w:val="22"/>
          <w:szCs w:val="22"/>
          <w:lang/>
        </w:rPr>
        <w:t>Российской Федерации ГОСТ Р 51083-2015</w:t>
      </w:r>
      <w:r w:rsidRPr="000F395C">
        <w:rPr>
          <w:rFonts w:eastAsia="Lucida Sans Unicode"/>
          <w:kern w:val="1"/>
          <w:sz w:val="22"/>
          <w:szCs w:val="22"/>
          <w:lang/>
        </w:rPr>
        <w:t xml:space="preserve"> </w:t>
      </w:r>
      <w:r w:rsidRPr="000F395C">
        <w:rPr>
          <w:rFonts w:eastAsia="Lucida Sans Unicode"/>
          <w:kern w:val="1"/>
          <w:sz w:val="22"/>
          <w:szCs w:val="22"/>
          <w:lang/>
        </w:rPr>
        <w:t>«Кресла-коляски. Общие технические условия».</w:t>
      </w:r>
    </w:p>
    <w:p w:rsidR="000F395C" w:rsidRPr="000F395C" w:rsidRDefault="000F395C" w:rsidP="000F395C">
      <w:pPr>
        <w:widowControl w:val="0"/>
        <w:suppressAutoHyphens/>
        <w:ind w:left="-709" w:right="-143" w:firstLine="709"/>
        <w:jc w:val="both"/>
        <w:rPr>
          <w:rFonts w:eastAsia="Lucida Sans Unicode"/>
          <w:kern w:val="1"/>
          <w:sz w:val="22"/>
          <w:szCs w:val="22"/>
          <w:lang/>
        </w:rPr>
      </w:pPr>
      <w:r w:rsidRPr="000F395C">
        <w:rPr>
          <w:rFonts w:eastAsia="Lucida Sans Unicode"/>
          <w:kern w:val="1"/>
          <w:sz w:val="22"/>
          <w:szCs w:val="22"/>
          <w:lang/>
        </w:rPr>
        <w:t xml:space="preserve">Национальный стандарт Российской Федерации </w:t>
      </w:r>
      <w:r w:rsidRPr="000F395C">
        <w:rPr>
          <w:rFonts w:eastAsia="Lucida Sans Unicode"/>
          <w:kern w:val="1"/>
          <w:sz w:val="22"/>
          <w:szCs w:val="22"/>
          <w:lang/>
        </w:rPr>
        <w:t>ГОСТ Р ИСО 7176-16-2015 «Кресла-коляски. Часть 16. Стойкость к возгоранию устройств поддержания положения тела»;</w:t>
      </w:r>
    </w:p>
    <w:p w:rsidR="000F395C" w:rsidRPr="000F395C" w:rsidRDefault="000F395C" w:rsidP="000F395C">
      <w:pPr>
        <w:spacing w:line="100" w:lineRule="atLeast"/>
        <w:ind w:left="-709" w:right="-143" w:firstLine="709"/>
        <w:jc w:val="both"/>
        <w:rPr>
          <w:sz w:val="22"/>
          <w:szCs w:val="22"/>
        </w:rPr>
      </w:pPr>
      <w:r w:rsidRPr="000F395C">
        <w:rPr>
          <w:sz w:val="22"/>
          <w:szCs w:val="22"/>
        </w:rPr>
        <w:t>Кресло-коляски должны иметь действующее регистрационное удостоверение, выданное Федеральной службой по надзору в сфере здравоохранения</w:t>
      </w:r>
      <w:r w:rsidRPr="000F395C">
        <w:rPr>
          <w:b/>
          <w:sz w:val="22"/>
          <w:szCs w:val="22"/>
        </w:rPr>
        <w:t xml:space="preserve"> </w:t>
      </w:r>
      <w:r w:rsidRPr="000F395C">
        <w:rPr>
          <w:sz w:val="22"/>
          <w:szCs w:val="22"/>
        </w:rPr>
        <w:t>и декларацию о соответствии, которое считается действительным согласно Постановлению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соответствии»</w:t>
      </w:r>
    </w:p>
    <w:p w:rsidR="000F395C" w:rsidRPr="000F395C" w:rsidRDefault="000F395C" w:rsidP="000F395C">
      <w:pPr>
        <w:autoSpaceDE w:val="0"/>
        <w:ind w:left="-709" w:right="-143" w:firstLine="709"/>
        <w:jc w:val="both"/>
        <w:rPr>
          <w:sz w:val="22"/>
          <w:szCs w:val="22"/>
        </w:rPr>
      </w:pPr>
      <w:r w:rsidRPr="000F395C">
        <w:rPr>
          <w:sz w:val="22"/>
          <w:szCs w:val="22"/>
        </w:rPr>
        <w:t xml:space="preserve">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w:t>
      </w:r>
    </w:p>
    <w:p w:rsidR="000F395C" w:rsidRPr="000F395C" w:rsidRDefault="000F395C" w:rsidP="000F395C">
      <w:pPr>
        <w:autoSpaceDE w:val="0"/>
        <w:ind w:left="-709" w:right="-143" w:firstLine="709"/>
        <w:jc w:val="both"/>
        <w:rPr>
          <w:sz w:val="22"/>
          <w:szCs w:val="22"/>
        </w:rPr>
      </w:pPr>
      <w:r w:rsidRPr="000F395C">
        <w:rPr>
          <w:sz w:val="22"/>
          <w:szCs w:val="22"/>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они должны быть разрешены к применению Минздравом России.</w:t>
      </w:r>
    </w:p>
    <w:p w:rsidR="000F395C" w:rsidRPr="000F395C" w:rsidRDefault="000F395C" w:rsidP="000F395C">
      <w:pPr>
        <w:autoSpaceDE w:val="0"/>
        <w:ind w:left="-709" w:right="-143" w:firstLine="709"/>
        <w:jc w:val="both"/>
        <w:rPr>
          <w:sz w:val="22"/>
          <w:szCs w:val="22"/>
        </w:rPr>
      </w:pPr>
      <w:r w:rsidRPr="000F395C">
        <w:rPr>
          <w:sz w:val="22"/>
          <w:szCs w:val="22"/>
        </w:rPr>
        <w:t xml:space="preserve">Кресло-коляски должны соответствовать требованиям государственных стандартов, технических условий. </w:t>
      </w:r>
    </w:p>
    <w:p w:rsidR="000F395C" w:rsidRPr="000F395C" w:rsidRDefault="000F395C" w:rsidP="000F395C">
      <w:pPr>
        <w:tabs>
          <w:tab w:val="left" w:pos="120"/>
        </w:tabs>
        <w:ind w:left="-709" w:right="-143" w:firstLine="709"/>
        <w:jc w:val="both"/>
        <w:rPr>
          <w:sz w:val="22"/>
          <w:szCs w:val="22"/>
        </w:rPr>
      </w:pPr>
      <w:r w:rsidRPr="000F395C">
        <w:rPr>
          <w:sz w:val="22"/>
          <w:szCs w:val="22"/>
        </w:rPr>
        <w:t xml:space="preserve">Кресло-коляски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w:t>
      </w:r>
    </w:p>
    <w:p w:rsidR="000F395C" w:rsidRPr="000F395C" w:rsidRDefault="000F395C" w:rsidP="000F395C">
      <w:pPr>
        <w:tabs>
          <w:tab w:val="left" w:pos="120"/>
        </w:tabs>
        <w:ind w:left="-709" w:right="-143" w:firstLine="709"/>
        <w:jc w:val="both"/>
        <w:rPr>
          <w:sz w:val="22"/>
          <w:szCs w:val="22"/>
        </w:rPr>
      </w:pPr>
      <w:r w:rsidRPr="000F395C">
        <w:rPr>
          <w:sz w:val="22"/>
          <w:szCs w:val="22"/>
        </w:rPr>
        <w:t xml:space="preserve">Кресло-коляски </w:t>
      </w:r>
      <w:r w:rsidRPr="000F395C">
        <w:rPr>
          <w:sz w:val="22"/>
          <w:szCs w:val="22"/>
          <w:lang/>
        </w:rPr>
        <w:t>должн</w:t>
      </w:r>
      <w:r w:rsidRPr="000F395C">
        <w:rPr>
          <w:sz w:val="22"/>
          <w:szCs w:val="22"/>
        </w:rPr>
        <w:t>ы</w:t>
      </w:r>
      <w:r w:rsidRPr="000F395C">
        <w:rPr>
          <w:sz w:val="22"/>
          <w:szCs w:val="22"/>
          <w:lang/>
        </w:rPr>
        <w:t xml:space="preserve"> быть оборудован</w:t>
      </w:r>
      <w:r w:rsidRPr="000F395C">
        <w:rPr>
          <w:sz w:val="22"/>
          <w:szCs w:val="22"/>
        </w:rPr>
        <w:t xml:space="preserve">ы </w:t>
      </w:r>
      <w:r w:rsidRPr="000F395C">
        <w:rPr>
          <w:sz w:val="22"/>
          <w:szCs w:val="22"/>
          <w:lang/>
        </w:rPr>
        <w:t>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w:t>
      </w:r>
      <w:r w:rsidRPr="000F395C">
        <w:rPr>
          <w:sz w:val="22"/>
          <w:szCs w:val="22"/>
        </w:rPr>
        <w:t>а</w:t>
      </w:r>
      <w:r w:rsidRPr="000F395C">
        <w:rPr>
          <w:sz w:val="22"/>
          <w:szCs w:val="22"/>
          <w:lang/>
        </w:rPr>
        <w:t>-коляски.</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Маркировка, упаковка, транспортирование и хранение кресел-колясок должны соответствовать требованиям государственных стандартов и технических условий на кресла-коляски конкретных типов.</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В комплект кресла-коляски должна входить эксплуатационная документация.</w:t>
      </w:r>
    </w:p>
    <w:p w:rsidR="000F395C" w:rsidRPr="000F395C" w:rsidRDefault="000F395C" w:rsidP="000F395C">
      <w:pPr>
        <w:ind w:left="-709" w:right="-143" w:firstLine="709"/>
        <w:jc w:val="both"/>
        <w:rPr>
          <w:sz w:val="22"/>
          <w:szCs w:val="22"/>
        </w:rPr>
      </w:pPr>
      <w:r w:rsidRPr="000F395C">
        <w:rPr>
          <w:rFonts w:eastAsia="Lucida Sans Unicode"/>
          <w:kern w:val="2"/>
          <w:sz w:val="22"/>
          <w:szCs w:val="22"/>
        </w:rPr>
        <w:t xml:space="preserve">На каждом кресле-коляске должна быть нанесена </w:t>
      </w:r>
      <w:proofErr w:type="gramStart"/>
      <w:r w:rsidRPr="000F395C">
        <w:rPr>
          <w:rFonts w:eastAsia="Lucida Sans Unicode"/>
          <w:kern w:val="2"/>
          <w:sz w:val="22"/>
          <w:szCs w:val="22"/>
        </w:rPr>
        <w:t>маркировка</w:t>
      </w:r>
      <w:proofErr w:type="gramEnd"/>
      <w:r w:rsidRPr="000F395C">
        <w:rPr>
          <w:rFonts w:eastAsia="Lucida Sans Unicode"/>
          <w:kern w:val="2"/>
          <w:sz w:val="22"/>
          <w:szCs w:val="22"/>
        </w:rPr>
        <w:t xml:space="preserve"> </w:t>
      </w:r>
      <w:r w:rsidRPr="000F395C">
        <w:rPr>
          <w:sz w:val="22"/>
          <w:szCs w:val="22"/>
        </w:rPr>
        <w:t>содержащая:</w:t>
      </w:r>
    </w:p>
    <w:p w:rsidR="000F395C" w:rsidRPr="000F395C" w:rsidRDefault="000F395C" w:rsidP="000F395C">
      <w:pPr>
        <w:ind w:left="-709" w:right="-143" w:firstLine="709"/>
        <w:jc w:val="both"/>
        <w:rPr>
          <w:sz w:val="22"/>
          <w:szCs w:val="22"/>
        </w:rPr>
      </w:pPr>
      <w:r w:rsidRPr="000F395C">
        <w:rPr>
          <w:sz w:val="22"/>
          <w:szCs w:val="22"/>
        </w:rPr>
        <w:t>-наименование производителя (товарный- знак предприятия-производителя);</w:t>
      </w:r>
    </w:p>
    <w:p w:rsidR="000F395C" w:rsidRPr="000F395C" w:rsidRDefault="000F395C" w:rsidP="000F395C">
      <w:pPr>
        <w:ind w:left="-709" w:right="-143" w:firstLine="709"/>
        <w:jc w:val="both"/>
        <w:rPr>
          <w:sz w:val="22"/>
          <w:szCs w:val="22"/>
        </w:rPr>
      </w:pPr>
      <w:r w:rsidRPr="000F395C">
        <w:rPr>
          <w:sz w:val="22"/>
          <w:szCs w:val="22"/>
        </w:rPr>
        <w:t>- адрес производителя;</w:t>
      </w:r>
    </w:p>
    <w:p w:rsidR="000F395C" w:rsidRPr="000F395C" w:rsidRDefault="000F395C" w:rsidP="000F395C">
      <w:pPr>
        <w:ind w:left="-709" w:right="-143" w:firstLine="709"/>
        <w:jc w:val="both"/>
        <w:rPr>
          <w:sz w:val="22"/>
          <w:szCs w:val="22"/>
        </w:rPr>
      </w:pPr>
      <w:r w:rsidRPr="000F395C">
        <w:rPr>
          <w:sz w:val="22"/>
          <w:szCs w:val="22"/>
        </w:rPr>
        <w:t>-обозначение типа (модели) кресла-коляски (в зависимости от модификации);</w:t>
      </w:r>
    </w:p>
    <w:p w:rsidR="000F395C" w:rsidRPr="000F395C" w:rsidRDefault="000F395C" w:rsidP="000F395C">
      <w:pPr>
        <w:ind w:left="-709" w:right="-143" w:firstLine="709"/>
        <w:jc w:val="both"/>
        <w:rPr>
          <w:sz w:val="22"/>
          <w:szCs w:val="22"/>
        </w:rPr>
      </w:pPr>
      <w:r w:rsidRPr="000F395C">
        <w:rPr>
          <w:sz w:val="22"/>
          <w:szCs w:val="22"/>
        </w:rPr>
        <w:t>- дату выпуска (месяц, год);</w:t>
      </w:r>
    </w:p>
    <w:p w:rsidR="000F395C" w:rsidRPr="000F395C" w:rsidRDefault="000F395C" w:rsidP="000F395C">
      <w:pPr>
        <w:ind w:left="-709" w:right="-143" w:firstLine="709"/>
        <w:jc w:val="both"/>
        <w:rPr>
          <w:sz w:val="22"/>
          <w:szCs w:val="22"/>
        </w:rPr>
      </w:pPr>
      <w:r w:rsidRPr="000F395C">
        <w:rPr>
          <w:sz w:val="22"/>
          <w:szCs w:val="22"/>
        </w:rPr>
        <w:t>- артикул модификации кресла-коляски;</w:t>
      </w:r>
    </w:p>
    <w:p w:rsidR="000F395C" w:rsidRPr="000F395C" w:rsidRDefault="000F395C" w:rsidP="000F395C">
      <w:pPr>
        <w:ind w:left="-709" w:right="-143" w:firstLine="709"/>
        <w:jc w:val="both"/>
        <w:rPr>
          <w:sz w:val="22"/>
          <w:szCs w:val="22"/>
        </w:rPr>
      </w:pPr>
      <w:r w:rsidRPr="000F395C">
        <w:rPr>
          <w:sz w:val="22"/>
          <w:szCs w:val="22"/>
        </w:rPr>
        <w:t>- серийный номер данного кресла-коляски.</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F395C" w:rsidRPr="000F395C" w:rsidRDefault="000F395C" w:rsidP="000F395C">
      <w:pPr>
        <w:spacing w:line="100" w:lineRule="atLeast"/>
        <w:ind w:left="-709" w:right="-143" w:firstLine="709"/>
        <w:rPr>
          <w:b/>
          <w:sz w:val="22"/>
          <w:szCs w:val="22"/>
          <w:u w:val="single"/>
        </w:rPr>
      </w:pPr>
      <w:r w:rsidRPr="000F395C">
        <w:rPr>
          <w:b/>
          <w:sz w:val="22"/>
          <w:szCs w:val="22"/>
          <w:u w:val="single"/>
        </w:rPr>
        <w:t>Требования к сроку предоставления гарантий качества товара:</w:t>
      </w:r>
    </w:p>
    <w:p w:rsidR="000F395C" w:rsidRPr="000F395C" w:rsidRDefault="000F395C" w:rsidP="000F395C">
      <w:pPr>
        <w:spacing w:line="100" w:lineRule="atLeast"/>
        <w:ind w:left="-709" w:right="-143" w:firstLine="709"/>
        <w:jc w:val="both"/>
        <w:rPr>
          <w:sz w:val="22"/>
          <w:szCs w:val="22"/>
        </w:rPr>
      </w:pPr>
      <w:r w:rsidRPr="000F395C">
        <w:rPr>
          <w:sz w:val="22"/>
          <w:szCs w:val="22"/>
        </w:rPr>
        <w:t>Кресла-коляски должны иметь установленный производителем срок службы, который со дня подписания акта сдачи-приемки товара получателем имеет величину, не менее срока пользования, утвержденного приказом Министерства труда и социальной защиты Российской Федерации от 13.02.2018 №85н «Об утверждении сроков пользования техническими средствами реабилитации, протезами и протезно-</w:t>
      </w:r>
      <w:r w:rsidRPr="000F395C">
        <w:rPr>
          <w:sz w:val="22"/>
          <w:szCs w:val="22"/>
        </w:rPr>
        <w:lastRenderedPageBreak/>
        <w:t xml:space="preserve">ортопедическими изделиями до их замены». </w:t>
      </w:r>
      <w:r w:rsidRPr="000F395C">
        <w:rPr>
          <w:rFonts w:eastAsia="Lucida Sans Unicode"/>
          <w:kern w:val="2"/>
          <w:sz w:val="22"/>
          <w:szCs w:val="22"/>
        </w:rPr>
        <w:t>Гарантийный срок эксплуатации кресел-колясок - не менее 24 месяцев со дня ввода в эксплуатацию (подписания акта сдачи-приемки товара получателем).</w:t>
      </w:r>
    </w:p>
    <w:p w:rsidR="000F395C" w:rsidRPr="000F395C" w:rsidRDefault="000F395C" w:rsidP="000F395C">
      <w:pPr>
        <w:spacing w:line="100" w:lineRule="atLeast"/>
        <w:ind w:left="-709" w:right="-143" w:firstLine="709"/>
        <w:jc w:val="both"/>
        <w:rPr>
          <w:sz w:val="22"/>
          <w:szCs w:val="22"/>
        </w:rPr>
      </w:pPr>
      <w:r w:rsidRPr="000F395C">
        <w:rPr>
          <w:sz w:val="22"/>
          <w:szCs w:val="22"/>
        </w:rPr>
        <w:t>Установленный гарантийный срок эксплуатации товара не распространяется на случаи нарушения получателем условий и требований к эксплуатации кресел-колясок. 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Гарантийный срок эксплуатации покрышек передних и задних колес составляет не менее 12 месяцев со дня подписания получателем акта сдачи-приемки товара.</w:t>
      </w:r>
    </w:p>
    <w:p w:rsidR="000F395C" w:rsidRPr="000F395C" w:rsidRDefault="000F395C" w:rsidP="000F395C">
      <w:pPr>
        <w:spacing w:line="100" w:lineRule="atLeast"/>
        <w:ind w:left="-709" w:right="-143"/>
        <w:jc w:val="both"/>
        <w:rPr>
          <w:sz w:val="22"/>
          <w:szCs w:val="22"/>
        </w:rPr>
      </w:pPr>
      <w:r w:rsidRPr="000F395C">
        <w:rPr>
          <w:sz w:val="22"/>
          <w:szCs w:val="22"/>
        </w:rPr>
        <w:t xml:space="preserve">Поставщик должен располагать сервисной службой для обеспечения гарантийного ремонта поставляемых кресел-колясок. </w:t>
      </w:r>
    </w:p>
    <w:p w:rsidR="000F395C" w:rsidRPr="000F395C" w:rsidRDefault="000F395C" w:rsidP="000F395C">
      <w:pPr>
        <w:spacing w:line="100" w:lineRule="atLeast"/>
        <w:ind w:left="-709" w:right="-143"/>
        <w:jc w:val="both"/>
        <w:rPr>
          <w:b/>
          <w:sz w:val="22"/>
          <w:szCs w:val="22"/>
        </w:rPr>
      </w:pPr>
      <w:r w:rsidRPr="000F395C">
        <w:rPr>
          <w:b/>
          <w:sz w:val="22"/>
          <w:szCs w:val="22"/>
        </w:rPr>
        <w:t>Технические характеристики Товара.</w:t>
      </w:r>
    </w:p>
    <w:tbl>
      <w:tblPr>
        <w:tblpPr w:leftFromText="180" w:rightFromText="180" w:vertAnchor="text" w:horzAnchor="margin" w:tblpX="-753" w:tblpY="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180"/>
        <w:gridCol w:w="1888"/>
      </w:tblGrid>
      <w:tr w:rsidR="000F395C" w:rsidRPr="000F395C" w:rsidTr="000F395C">
        <w:tc>
          <w:tcPr>
            <w:tcW w:w="2139" w:type="dxa"/>
            <w:shd w:val="clear" w:color="auto" w:fill="auto"/>
          </w:tcPr>
          <w:p w:rsidR="000F395C" w:rsidRPr="000F395C" w:rsidRDefault="000F395C" w:rsidP="000F395C">
            <w:pPr>
              <w:ind w:left="-113" w:right="-143"/>
              <w:jc w:val="center"/>
              <w:rPr>
                <w:sz w:val="22"/>
                <w:szCs w:val="22"/>
              </w:rPr>
            </w:pPr>
            <w:r w:rsidRPr="000F395C">
              <w:rPr>
                <w:sz w:val="22"/>
                <w:szCs w:val="22"/>
              </w:rPr>
              <w:t>Наименование товара</w:t>
            </w:r>
          </w:p>
        </w:tc>
        <w:tc>
          <w:tcPr>
            <w:tcW w:w="6180" w:type="dxa"/>
            <w:shd w:val="clear" w:color="auto" w:fill="auto"/>
          </w:tcPr>
          <w:p w:rsidR="000F395C" w:rsidRPr="000F395C" w:rsidRDefault="000F395C" w:rsidP="000F395C">
            <w:pPr>
              <w:jc w:val="center"/>
              <w:rPr>
                <w:sz w:val="22"/>
                <w:szCs w:val="22"/>
              </w:rPr>
            </w:pPr>
            <w:r w:rsidRPr="000F395C">
              <w:rPr>
                <w:sz w:val="22"/>
                <w:szCs w:val="22"/>
              </w:rPr>
              <w:t>Описание технических и функциональных</w:t>
            </w:r>
          </w:p>
          <w:p w:rsidR="000F395C" w:rsidRPr="000F395C" w:rsidRDefault="000F395C" w:rsidP="000F395C">
            <w:pPr>
              <w:jc w:val="center"/>
              <w:rPr>
                <w:sz w:val="22"/>
                <w:szCs w:val="22"/>
              </w:rPr>
            </w:pPr>
            <w:r w:rsidRPr="000F395C">
              <w:rPr>
                <w:sz w:val="22"/>
                <w:szCs w:val="22"/>
              </w:rPr>
              <w:t>характеристик товара, комплектности товара</w:t>
            </w:r>
          </w:p>
        </w:tc>
        <w:tc>
          <w:tcPr>
            <w:tcW w:w="1888" w:type="dxa"/>
            <w:shd w:val="clear" w:color="auto" w:fill="auto"/>
          </w:tcPr>
          <w:p w:rsidR="000F395C" w:rsidRPr="000F395C" w:rsidRDefault="000F395C" w:rsidP="000F395C">
            <w:pPr>
              <w:ind w:left="-68"/>
              <w:jc w:val="center"/>
              <w:rPr>
                <w:sz w:val="22"/>
                <w:szCs w:val="22"/>
              </w:rPr>
            </w:pPr>
            <w:r w:rsidRPr="000F395C">
              <w:rPr>
                <w:sz w:val="22"/>
                <w:szCs w:val="22"/>
              </w:rPr>
              <w:t>Кол-во товара, шт.</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sz w:val="22"/>
                <w:szCs w:val="22"/>
              </w:rPr>
            </w:pPr>
            <w:r w:rsidRPr="000F395C">
              <w:rPr>
                <w:rFonts w:eastAsia="Calibri"/>
                <w:sz w:val="22"/>
                <w:szCs w:val="22"/>
              </w:rPr>
              <w:t>Кресло-коляска для инвалидов с ручным приводом комнатная</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0F395C" w:rsidRPr="000F395C" w:rsidRDefault="000F395C" w:rsidP="000F395C">
            <w:pPr>
              <w:pStyle w:val="a3"/>
              <w:jc w:val="both"/>
              <w:rPr>
                <w:rFonts w:ascii="Times New Roman" w:hAnsi="Times New Roman"/>
              </w:rPr>
            </w:pPr>
            <w:r w:rsidRPr="000F395C">
              <w:rPr>
                <w:rFonts w:ascii="Times New Roman" w:hAnsi="Times New Roma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a3"/>
              <w:jc w:val="both"/>
              <w:rPr>
                <w:rFonts w:ascii="Times New Roman" w:hAnsi="Times New Roman"/>
              </w:rPr>
            </w:pPr>
            <w:r w:rsidRPr="000F395C">
              <w:rPr>
                <w:rFonts w:ascii="Times New Roman" w:hAnsi="Times New Roman"/>
              </w:rPr>
              <w:t>Возможность складывания и раскладывания кресла-коляски без применения инструмента.</w:t>
            </w:r>
          </w:p>
          <w:p w:rsidR="000F395C" w:rsidRPr="000F395C" w:rsidRDefault="000F395C" w:rsidP="000F395C">
            <w:pPr>
              <w:pStyle w:val="a3"/>
              <w:jc w:val="both"/>
              <w:rPr>
                <w:rFonts w:ascii="Times New Roman" w:hAnsi="Times New Roman"/>
              </w:rPr>
            </w:pPr>
            <w:r w:rsidRPr="000F395C">
              <w:rPr>
                <w:rFonts w:ascii="Times New Roman" w:hAnsi="Times New Roman"/>
              </w:rPr>
              <w:t>Поворотные колеса должны иметь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a3"/>
              <w:jc w:val="both"/>
              <w:rPr>
                <w:rFonts w:ascii="Times New Roman" w:hAnsi="Times New Roman"/>
              </w:rPr>
            </w:pPr>
            <w:r w:rsidRPr="000F395C">
              <w:rPr>
                <w:rFonts w:ascii="Times New Roman" w:hAnsi="Times New Roman"/>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a3"/>
              <w:jc w:val="both"/>
              <w:rPr>
                <w:rFonts w:ascii="Times New Roman" w:hAnsi="Times New Roman"/>
              </w:rPr>
            </w:pPr>
            <w:r w:rsidRPr="000F395C">
              <w:rPr>
                <w:rFonts w:ascii="Times New Roman" w:hAnsi="Times New Roman"/>
              </w:rPr>
              <w:t>Диаметр приводных колес должен составлять не менее 57 см и не более 62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Fonts w:ascii="Times New Roman" w:hAnsi="Times New Roman"/>
              </w:rPr>
              <w:t>ободами</w:t>
            </w:r>
            <w:proofErr w:type="spellEnd"/>
            <w:r w:rsidRPr="000F395C">
              <w:rPr>
                <w:rFonts w:ascii="Times New Roman" w:hAnsi="Times New Roman"/>
              </w:rPr>
              <w:t xml:space="preserve"> и обручами.</w:t>
            </w:r>
          </w:p>
          <w:p w:rsidR="000F395C" w:rsidRPr="000F395C" w:rsidRDefault="000F395C" w:rsidP="000F395C">
            <w:pPr>
              <w:pStyle w:val="a3"/>
              <w:jc w:val="both"/>
              <w:rPr>
                <w:rFonts w:ascii="Times New Roman" w:hAnsi="Times New Roman"/>
              </w:rPr>
            </w:pPr>
            <w:r w:rsidRPr="000F395C">
              <w:rPr>
                <w:rFonts w:ascii="Times New Roman" w:hAnsi="Times New Roma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F395C" w:rsidRPr="000F395C" w:rsidRDefault="000F395C" w:rsidP="000F395C">
            <w:pPr>
              <w:pStyle w:val="a3"/>
              <w:jc w:val="both"/>
              <w:rPr>
                <w:rFonts w:ascii="Times New Roman" w:hAnsi="Times New Roman"/>
              </w:rPr>
            </w:pPr>
            <w:r w:rsidRPr="000F395C">
              <w:rPr>
                <w:rFonts w:ascii="Times New Roman" w:hAnsi="Times New Roman"/>
              </w:rPr>
              <w:t>Высота спинки должна быть не менее 42,5 см и иметь возможность регулировки по высоте не менее чем на ±5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Глубина сиденья должна регулироваться в зависимости от длины бедра не менее чем в трех положениях в диапазоне не менее 6 см. </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Подлокотники могут регулироваться по высоте. Накладки подлокотников должны быть изготовлены из вспененной </w:t>
            </w:r>
            <w:r w:rsidRPr="000F395C">
              <w:rPr>
                <w:rFonts w:ascii="Times New Roman" w:hAnsi="Times New Roman"/>
              </w:rPr>
              <w:lastRenderedPageBreak/>
              <w:t>резины. Подлокотники должны быть длиной не менее 27 см и не более 30 см.</w:t>
            </w:r>
          </w:p>
          <w:p w:rsidR="000F395C" w:rsidRPr="000F395C" w:rsidRDefault="000F395C" w:rsidP="000F395C">
            <w:pPr>
              <w:pStyle w:val="a3"/>
              <w:jc w:val="both"/>
              <w:rPr>
                <w:rFonts w:ascii="Times New Roman" w:hAnsi="Times New Roman"/>
              </w:rPr>
            </w:pPr>
            <w:r w:rsidRPr="000F395C">
              <w:rPr>
                <w:rFonts w:ascii="Times New Roman" w:hAnsi="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+/- 1 см и углу наклона не менее 10°.</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высоты сиденья спереди в диапазоне не менее 3 и сзади в диапазоне не менее 9 см;</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угла наклона сиденья от минус 5° до 15°;</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укомплектована подушкой на сиденье толщиной не менее 5 см.</w:t>
            </w:r>
          </w:p>
          <w:p w:rsidR="000F395C" w:rsidRPr="000F395C" w:rsidRDefault="000F395C" w:rsidP="000F395C">
            <w:pPr>
              <w:pStyle w:val="a3"/>
              <w:jc w:val="both"/>
              <w:rPr>
                <w:rFonts w:ascii="Times New Roman" w:hAnsi="Times New Roman"/>
              </w:rPr>
            </w:pPr>
            <w:r w:rsidRPr="000F395C">
              <w:rPr>
                <w:rFonts w:ascii="Times New Roman" w:hAnsi="Times New Roman"/>
              </w:rPr>
              <w:t>Максимальный вес пользователя: не менее 125 кг включительно.</w:t>
            </w:r>
          </w:p>
          <w:p w:rsidR="000F395C" w:rsidRPr="000F395C" w:rsidRDefault="000F395C" w:rsidP="000F395C">
            <w:pPr>
              <w:pStyle w:val="a3"/>
              <w:jc w:val="both"/>
              <w:rPr>
                <w:rFonts w:ascii="Times New Roman" w:hAnsi="Times New Roman"/>
              </w:rPr>
            </w:pPr>
            <w:r w:rsidRPr="000F395C">
              <w:rPr>
                <w:rFonts w:ascii="Times New Roman" w:hAnsi="Times New Roman"/>
              </w:rPr>
              <w:t>Вес кресла-коляски без дополнительного оснащения и без подушки не более 18 кг.</w:t>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r w:rsidRPr="000F395C">
              <w:rPr>
                <w:rFonts w:ascii="Times New Roman" w:hAnsi="Times New Roman"/>
              </w:rPr>
              <w:tab/>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60</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sz w:val="22"/>
                <w:szCs w:val="22"/>
              </w:rPr>
            </w:pPr>
            <w:r w:rsidRPr="000F395C">
              <w:rPr>
                <w:rFonts w:eastAsia="Calibri"/>
                <w:sz w:val="22"/>
                <w:szCs w:val="22"/>
              </w:rPr>
              <w:lastRenderedPageBreak/>
              <w:t>Кресло-коляска для инвалидов с ручным приводом прогулочная</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a3"/>
              <w:jc w:val="both"/>
              <w:rPr>
                <w:rFonts w:ascii="Times New Roman" w:hAnsi="Times New Roman"/>
              </w:rPr>
            </w:pPr>
            <w:r w:rsidRPr="000F395C">
              <w:rPr>
                <w:rFonts w:ascii="Times New Roman" w:hAnsi="Times New Roman"/>
              </w:rPr>
              <w:t>Возможность складывания и раскладывания кресла-коляски без применения инструмента.</w:t>
            </w:r>
          </w:p>
          <w:p w:rsidR="000F395C" w:rsidRPr="000F395C" w:rsidRDefault="000F395C" w:rsidP="000F395C">
            <w:pPr>
              <w:pStyle w:val="a3"/>
              <w:jc w:val="both"/>
              <w:rPr>
                <w:rFonts w:ascii="Times New Roman" w:hAnsi="Times New Roman"/>
              </w:rPr>
            </w:pPr>
            <w:r w:rsidRPr="000F395C">
              <w:rPr>
                <w:rFonts w:ascii="Times New Roman" w:hAnsi="Times New Roman"/>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a3"/>
              <w:jc w:val="both"/>
              <w:rPr>
                <w:rFonts w:ascii="Times New Roman" w:hAnsi="Times New Roman"/>
              </w:rPr>
            </w:pPr>
            <w:r w:rsidRPr="000F395C">
              <w:rPr>
                <w:rFonts w:ascii="Times New Roman" w:hAnsi="Times New Roman"/>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a3"/>
              <w:jc w:val="both"/>
              <w:rPr>
                <w:rFonts w:ascii="Times New Roman" w:hAnsi="Times New Roman"/>
              </w:rPr>
            </w:pPr>
            <w:r w:rsidRPr="000F395C">
              <w:rPr>
                <w:rFonts w:ascii="Times New Roman" w:hAnsi="Times New Roman"/>
              </w:rPr>
              <w:t>Диаметр приводных колес должен составлять не менее 57 см и не более 62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Fonts w:ascii="Times New Roman" w:hAnsi="Times New Roman"/>
              </w:rPr>
              <w:t>ободами</w:t>
            </w:r>
            <w:proofErr w:type="spellEnd"/>
            <w:r w:rsidRPr="000F395C">
              <w:rPr>
                <w:rFonts w:ascii="Times New Roman" w:hAnsi="Times New Roman"/>
              </w:rPr>
              <w:t xml:space="preserve"> и обручами.</w:t>
            </w:r>
          </w:p>
          <w:p w:rsidR="000F395C" w:rsidRPr="000F395C" w:rsidRDefault="000F395C" w:rsidP="000F395C">
            <w:pPr>
              <w:pStyle w:val="a3"/>
              <w:jc w:val="both"/>
              <w:rPr>
                <w:rFonts w:ascii="Times New Roman" w:hAnsi="Times New Roman"/>
              </w:rPr>
            </w:pPr>
            <w:r w:rsidRPr="000F395C">
              <w:rPr>
                <w:rFonts w:ascii="Times New Roman" w:hAnsi="Times New Roma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F395C" w:rsidRPr="000F395C" w:rsidRDefault="000F395C" w:rsidP="000F395C">
            <w:pPr>
              <w:pStyle w:val="a3"/>
              <w:jc w:val="both"/>
              <w:rPr>
                <w:rFonts w:ascii="Times New Roman" w:hAnsi="Times New Roman"/>
              </w:rPr>
            </w:pPr>
            <w:r w:rsidRPr="000F395C">
              <w:rPr>
                <w:rFonts w:ascii="Times New Roman" w:hAnsi="Times New Roman"/>
              </w:rPr>
              <w:t>Высота спинки должна быть не менее 42,5 см и иметь возможность регулировки по высоте не менее чем на ±5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Глубина сиденья должна регулироваться в зависимости от длины бедра не менее чем в трех положениях в диапазоне не менее 6 см. </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pStyle w:val="a3"/>
              <w:jc w:val="both"/>
              <w:rPr>
                <w:rFonts w:ascii="Times New Roman" w:hAnsi="Times New Roman"/>
              </w:rPr>
            </w:pPr>
            <w:r w:rsidRPr="000F395C">
              <w:rPr>
                <w:rFonts w:ascii="Times New Roman" w:hAnsi="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+/- 1 см и углу наклона не менее 10°.</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высоты сиденья спереди в диапазоне не менее 3 и сзади в диапазоне не менее 9 см;</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угла наклона сиденья от минус 5° до 15°;</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укомплектована подушкой на сиденье толщиной не менее 5 см.</w:t>
            </w:r>
          </w:p>
          <w:p w:rsidR="000F395C" w:rsidRPr="000F395C" w:rsidRDefault="000F395C" w:rsidP="000F395C">
            <w:pPr>
              <w:pStyle w:val="a3"/>
              <w:jc w:val="both"/>
              <w:rPr>
                <w:rFonts w:ascii="Times New Roman" w:hAnsi="Times New Roman"/>
              </w:rPr>
            </w:pPr>
            <w:r w:rsidRPr="000F395C">
              <w:rPr>
                <w:rFonts w:ascii="Times New Roman" w:hAnsi="Times New Roman"/>
              </w:rPr>
              <w:t>Максимальный вес пользователя: не менее 125 кг включительно.</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Вес кресла-коляски без дополнительного оснащения и без подушки не более 18 кг. </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Кресло-коляски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 -дату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60</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комнатная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rFonts w:eastAsia="Calibri"/>
                <w:sz w:val="22"/>
                <w:szCs w:val="22"/>
              </w:rPr>
            </w:pP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autoSpaceDE w:val="0"/>
              <w:autoSpaceDN w:val="0"/>
              <w:adjustRightInd w:val="0"/>
              <w:jc w:val="both"/>
              <w:rPr>
                <w:sz w:val="22"/>
                <w:szCs w:val="22"/>
              </w:rPr>
            </w:pPr>
            <w:r w:rsidRPr="000F395C">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autoSpaceDE w:val="0"/>
              <w:autoSpaceDN w:val="0"/>
              <w:adjustRightInd w:val="0"/>
              <w:jc w:val="both"/>
              <w:rPr>
                <w:sz w:val="22"/>
                <w:szCs w:val="22"/>
              </w:rPr>
            </w:pPr>
            <w:r w:rsidRPr="000F395C">
              <w:rPr>
                <w:sz w:val="22"/>
                <w:szCs w:val="22"/>
              </w:rPr>
              <w:lastRenderedPageBreak/>
              <w:t xml:space="preserve">Кресло-коляска должна иметь возможность </w:t>
            </w:r>
            <w:proofErr w:type="spellStart"/>
            <w:r w:rsidRPr="000F395C">
              <w:rPr>
                <w:sz w:val="22"/>
                <w:szCs w:val="22"/>
              </w:rPr>
              <w:t>поступенчатой</w:t>
            </w:r>
            <w:proofErr w:type="spellEnd"/>
            <w:r w:rsidRPr="000F395C">
              <w:rPr>
                <w:sz w:val="22"/>
                <w:szCs w:val="22"/>
              </w:rPr>
              <w:t xml:space="preserve"> регулировки угла наклона спинки в не менее чем до 30 градусов и фиксироваться не менее чем в четырех положениях без применения дополнительных инструментов.</w:t>
            </w:r>
          </w:p>
          <w:p w:rsidR="000F395C" w:rsidRPr="000F395C" w:rsidRDefault="000F395C" w:rsidP="000F395C">
            <w:pPr>
              <w:autoSpaceDE w:val="0"/>
              <w:autoSpaceDN w:val="0"/>
              <w:adjustRightInd w:val="0"/>
              <w:jc w:val="both"/>
              <w:rPr>
                <w:sz w:val="22"/>
                <w:szCs w:val="22"/>
              </w:rPr>
            </w:pPr>
            <w:r w:rsidRPr="000F395C">
              <w:rPr>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widowControl w:val="0"/>
              <w:suppressAutoHyphens/>
              <w:jc w:val="both"/>
              <w:rPr>
                <w:rFonts w:eastAsia="Lucida Sans Unicode"/>
                <w:kern w:val="1"/>
                <w:sz w:val="22"/>
                <w:szCs w:val="22"/>
                <w:u w:val="single"/>
              </w:rPr>
            </w:pPr>
            <w:r w:rsidRPr="000F395C">
              <w:rPr>
                <w:rFonts w:eastAsia="Lucida Sans Unicode"/>
                <w:kern w:val="1"/>
                <w:sz w:val="22"/>
                <w:szCs w:val="22"/>
              </w:rPr>
              <w:t>Подлокотники кресла-коляски должны откидываться назад. Для</w:t>
            </w:r>
            <w:r w:rsidRPr="000F395C">
              <w:rPr>
                <w:rFonts w:eastAsia="Lucida Sans Unicode"/>
                <w:kern w:val="1"/>
                <w:sz w:val="22"/>
                <w:szCs w:val="22"/>
              </w:rPr>
              <w:br/>
              <w:t>манипулирования одной рукой узла фиксации подлокотника, он не</w:t>
            </w:r>
            <w:r w:rsidRPr="000F395C">
              <w:rPr>
                <w:rFonts w:eastAsia="Lucida Sans Unicode"/>
                <w:kern w:val="1"/>
                <w:sz w:val="22"/>
                <w:szCs w:val="22"/>
              </w:rPr>
              <w:br/>
              <w:t>должен обладать возвратной пружиной.</w:t>
            </w:r>
          </w:p>
          <w:p w:rsidR="000F395C" w:rsidRPr="000F395C" w:rsidRDefault="000F395C" w:rsidP="000F395C">
            <w:pPr>
              <w:autoSpaceDE w:val="0"/>
              <w:autoSpaceDN w:val="0"/>
              <w:adjustRightInd w:val="0"/>
              <w:jc w:val="both"/>
              <w:rPr>
                <w:sz w:val="22"/>
                <w:szCs w:val="22"/>
              </w:rPr>
            </w:pPr>
            <w:r w:rsidRPr="000F395C">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autoSpaceDE w:val="0"/>
              <w:autoSpaceDN w:val="0"/>
              <w:adjustRightInd w:val="0"/>
              <w:jc w:val="both"/>
              <w:rPr>
                <w:sz w:val="22"/>
                <w:szCs w:val="22"/>
              </w:rPr>
            </w:pPr>
            <w:r w:rsidRPr="000F395C">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угла наклона сиденья от минус 5 градусов до 15 градусов;</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Кресло-коляски должны иметь ширины сиденья: 38 см +/- 1 см, 40 см +/- 1 см, 43 см +/- 1 см, 45 см +/-1 см, 48 см +/-1 см, 50 см +/- 1 см.</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укомплектована:</w:t>
            </w:r>
          </w:p>
          <w:p w:rsidR="000F395C" w:rsidRPr="000F395C" w:rsidRDefault="000F395C" w:rsidP="000F395C">
            <w:pPr>
              <w:autoSpaceDE w:val="0"/>
              <w:autoSpaceDN w:val="0"/>
              <w:adjustRightInd w:val="0"/>
              <w:jc w:val="both"/>
              <w:rPr>
                <w:sz w:val="22"/>
                <w:szCs w:val="22"/>
              </w:rPr>
            </w:pPr>
            <w:r w:rsidRPr="000F395C">
              <w:rPr>
                <w:sz w:val="22"/>
                <w:szCs w:val="22"/>
              </w:rPr>
              <w:t>- подушкой на сиденье толщиной не менее 5 см.</w:t>
            </w:r>
          </w:p>
          <w:p w:rsidR="000F395C" w:rsidRPr="000F395C" w:rsidRDefault="000F395C" w:rsidP="000F395C">
            <w:pPr>
              <w:autoSpaceDE w:val="0"/>
              <w:autoSpaceDN w:val="0"/>
              <w:adjustRightInd w:val="0"/>
              <w:jc w:val="both"/>
              <w:rPr>
                <w:sz w:val="22"/>
                <w:szCs w:val="22"/>
              </w:rPr>
            </w:pPr>
            <w:r w:rsidRPr="000F395C">
              <w:rPr>
                <w:sz w:val="22"/>
                <w:szCs w:val="22"/>
              </w:rPr>
              <w:t>-страховочным устройством от опрокидывания.</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В комплект поставки должно входить:</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набор инструментов;</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eastAsia="Lucida Sans Unicode" w:hAnsi="Times New Roman"/>
                <w:kern w:val="1"/>
              </w:rPr>
              <w:t>- гарантийный талон (с отметкой о произведенной проверке контроля качества).</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прогулочная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color w:val="000000"/>
                <w:sz w:val="22"/>
                <w:szCs w:val="22"/>
              </w:rPr>
            </w:pPr>
          </w:p>
        </w:tc>
        <w:tc>
          <w:tcPr>
            <w:tcW w:w="6180" w:type="dxa"/>
            <w:shd w:val="clear" w:color="auto" w:fill="auto"/>
            <w:vAlign w:val="center"/>
          </w:tcPr>
          <w:p w:rsidR="000F395C" w:rsidRPr="000F395C" w:rsidRDefault="000F395C" w:rsidP="000F395C">
            <w:pPr>
              <w:pStyle w:val="20"/>
              <w:spacing w:after="0" w:line="240" w:lineRule="auto"/>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для использования в условиях улицы на дорогах с твердым покрытием.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 приводом от обода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Возможность складывания и раскладывания кресла-коляски без применения инструмента.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Поворотные колеса должны иметь литые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Диаметр приводных колес должен составлять не менее 57 см и не более 62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Style w:val="FontStyle11"/>
                <w:sz w:val="22"/>
                <w:szCs w:val="22"/>
              </w:rPr>
              <w:t>ободами</w:t>
            </w:r>
            <w:proofErr w:type="spellEnd"/>
            <w:r w:rsidRPr="000F395C">
              <w:rPr>
                <w:rStyle w:val="FontStyle11"/>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Кресло-коляска должна иметь возможность </w:t>
            </w:r>
            <w:proofErr w:type="spellStart"/>
            <w:r w:rsidRPr="000F395C">
              <w:rPr>
                <w:rStyle w:val="FontStyle11"/>
                <w:sz w:val="22"/>
                <w:szCs w:val="22"/>
              </w:rPr>
              <w:t>поступенчатой</w:t>
            </w:r>
            <w:proofErr w:type="spellEnd"/>
            <w:r w:rsidRPr="000F395C">
              <w:rPr>
                <w:rStyle w:val="FontStyle11"/>
                <w:sz w:val="22"/>
                <w:szCs w:val="22"/>
              </w:rPr>
              <w:t xml:space="preserve"> регулировки угла наклона спинки в не менее чем до 30 градусов и фиксироваться не менее чем в четырех положениях.</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jc w:val="both"/>
              <w:rPr>
                <w:rStyle w:val="FontStyle11"/>
                <w:sz w:val="22"/>
                <w:szCs w:val="22"/>
                <w:u w:val="single"/>
              </w:rPr>
            </w:pPr>
            <w:r w:rsidRPr="000F395C">
              <w:rPr>
                <w:rStyle w:val="FontStyle11"/>
                <w:sz w:val="22"/>
                <w:szCs w:val="22"/>
              </w:rPr>
              <w:t>Подлокотники кресла-коляски должны откидываться назад. Для</w:t>
            </w:r>
            <w:r w:rsidRPr="000F395C">
              <w:rPr>
                <w:rStyle w:val="FontStyle11"/>
                <w:sz w:val="22"/>
                <w:szCs w:val="22"/>
              </w:rPr>
              <w:br/>
              <w:t>манипулирования одной рукой узла фиксации подлокотника, он не</w:t>
            </w:r>
            <w:r w:rsidRPr="000F395C">
              <w:rPr>
                <w:rStyle w:val="FontStyle11"/>
                <w:sz w:val="22"/>
                <w:szCs w:val="22"/>
              </w:rPr>
              <w:br/>
              <w:t>должен обладать возвратной пружиной.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Style5"/>
              <w:widowControl/>
              <w:tabs>
                <w:tab w:val="left" w:pos="686"/>
              </w:tabs>
              <w:spacing w:line="240" w:lineRule="auto"/>
              <w:jc w:val="both"/>
              <w:rPr>
                <w:rStyle w:val="FontStyle11"/>
                <w:sz w:val="22"/>
                <w:szCs w:val="22"/>
              </w:rPr>
            </w:pPr>
            <w:r w:rsidRPr="000F395C">
              <w:rPr>
                <w:rStyle w:val="FontStyle11"/>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pStyle w:val="Style5"/>
              <w:widowControl/>
              <w:tabs>
                <w:tab w:val="left" w:pos="686"/>
              </w:tabs>
              <w:spacing w:line="240" w:lineRule="auto"/>
              <w:jc w:val="both"/>
              <w:rPr>
                <w:rStyle w:val="FontStyle11"/>
                <w:sz w:val="22"/>
                <w:szCs w:val="22"/>
              </w:rPr>
            </w:pPr>
            <w:r w:rsidRPr="000F395C">
              <w:rPr>
                <w:rStyle w:val="FontStyle11"/>
                <w:sz w:val="22"/>
                <w:szCs w:val="22"/>
              </w:rPr>
              <w:t>-изменение угла наклона сиденья от минус 5 градусов до 15 градусов;</w:t>
            </w:r>
          </w:p>
          <w:p w:rsidR="000F395C" w:rsidRPr="000F395C" w:rsidRDefault="000F395C" w:rsidP="000F395C">
            <w:pPr>
              <w:pStyle w:val="Style5"/>
              <w:widowControl/>
              <w:tabs>
                <w:tab w:val="left" w:pos="806"/>
              </w:tabs>
              <w:spacing w:line="240" w:lineRule="auto"/>
              <w:jc w:val="both"/>
              <w:rPr>
                <w:rStyle w:val="FontStyle11"/>
                <w:sz w:val="22"/>
                <w:szCs w:val="22"/>
              </w:rPr>
            </w:pPr>
            <w:r w:rsidRPr="000F395C">
              <w:rPr>
                <w:rStyle w:val="FontStyle11"/>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Кресло-коляски должны иметь ширины сиденья: 38 см +/- 1 см, 40 см +/- 1 см, 43 см +/- 1 см, 45 см +/-1 см, 48 см +/-1 см, 50 см +/- 1 см.</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укомплектована: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подушкой на сиденье толщиной не менее 5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-страховочным устройством от опрокидывания.</w:t>
            </w:r>
          </w:p>
          <w:p w:rsidR="000F395C" w:rsidRPr="000F395C" w:rsidRDefault="000F395C" w:rsidP="000F395C">
            <w:pPr>
              <w:jc w:val="both"/>
              <w:rPr>
                <w:sz w:val="22"/>
                <w:szCs w:val="22"/>
              </w:rPr>
            </w:pPr>
            <w:r w:rsidRPr="000F395C">
              <w:rPr>
                <w:sz w:val="22"/>
                <w:szCs w:val="22"/>
              </w:rPr>
              <w:t>В комплект поставки должно входить:</w:t>
            </w:r>
          </w:p>
          <w:p w:rsidR="000F395C" w:rsidRPr="000F395C" w:rsidRDefault="000F395C" w:rsidP="000F395C">
            <w:pPr>
              <w:jc w:val="both"/>
              <w:rPr>
                <w:sz w:val="22"/>
                <w:szCs w:val="22"/>
              </w:rPr>
            </w:pPr>
            <w:r w:rsidRPr="000F395C">
              <w:rPr>
                <w:sz w:val="22"/>
                <w:szCs w:val="22"/>
              </w:rPr>
              <w:t>- набор инструментов;</w:t>
            </w:r>
          </w:p>
          <w:p w:rsidR="000F395C" w:rsidRPr="000F395C" w:rsidRDefault="000F395C" w:rsidP="000F395C">
            <w:pPr>
              <w:jc w:val="both"/>
              <w:rPr>
                <w:sz w:val="22"/>
                <w:szCs w:val="22"/>
              </w:rPr>
            </w:pPr>
            <w:r w:rsidRPr="000F395C">
              <w:rPr>
                <w:sz w:val="22"/>
                <w:szCs w:val="22"/>
              </w:rPr>
              <w:t>- инструкция для пользователя (на русском языке);</w:t>
            </w:r>
          </w:p>
          <w:p w:rsidR="000F395C" w:rsidRPr="000F395C" w:rsidRDefault="000F395C" w:rsidP="000F395C">
            <w:pPr>
              <w:autoSpaceDE w:val="0"/>
              <w:autoSpaceDN w:val="0"/>
              <w:adjustRightInd w:val="0"/>
              <w:jc w:val="both"/>
              <w:rPr>
                <w:sz w:val="22"/>
                <w:szCs w:val="22"/>
              </w:rPr>
            </w:pPr>
            <w:r w:rsidRPr="000F395C">
              <w:rPr>
                <w:sz w:val="22"/>
                <w:szCs w:val="22"/>
              </w:rPr>
              <w:t>- гарантийный талон (с отметкой о произведенной проверке контроля качества).</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2</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комнатная с дополнительной фиксацией (поддержкой) головы и тела, в том числе для больных ДЦП (для инвалидов и детей-инвалидов)</w:t>
            </w: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полиуретановые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autoSpaceDE w:val="0"/>
              <w:autoSpaceDN w:val="0"/>
              <w:adjustRightInd w:val="0"/>
              <w:jc w:val="both"/>
              <w:rPr>
                <w:sz w:val="22"/>
                <w:szCs w:val="22"/>
              </w:rPr>
            </w:pPr>
            <w:r w:rsidRPr="000F395C">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autoSpaceDE w:val="0"/>
              <w:autoSpaceDN w:val="0"/>
              <w:adjustRightInd w:val="0"/>
              <w:jc w:val="both"/>
              <w:rPr>
                <w:sz w:val="22"/>
                <w:szCs w:val="22"/>
              </w:rPr>
            </w:pPr>
            <w:r w:rsidRPr="000F395C">
              <w:rPr>
                <w:sz w:val="22"/>
                <w:szCs w:val="22"/>
              </w:rPr>
              <w:t xml:space="preserve">Кресло-коляска должна иметь возможность </w:t>
            </w:r>
            <w:proofErr w:type="spellStart"/>
            <w:r w:rsidRPr="000F395C">
              <w:rPr>
                <w:sz w:val="22"/>
                <w:szCs w:val="22"/>
              </w:rPr>
              <w:t>поступенчатой</w:t>
            </w:r>
            <w:proofErr w:type="spellEnd"/>
            <w:r w:rsidRPr="000F395C">
              <w:rPr>
                <w:sz w:val="22"/>
                <w:szCs w:val="22"/>
              </w:rPr>
              <w:t xml:space="preserve"> регулировки угла наклона спинки в не менее чем до 30 градусов и фиксироваться не менее чем в четырех положениях без применения дополнительных инструментов.</w:t>
            </w:r>
          </w:p>
          <w:p w:rsidR="000F395C" w:rsidRPr="000F395C" w:rsidRDefault="000F395C" w:rsidP="000F395C">
            <w:pPr>
              <w:autoSpaceDE w:val="0"/>
              <w:autoSpaceDN w:val="0"/>
              <w:adjustRightInd w:val="0"/>
              <w:jc w:val="both"/>
              <w:rPr>
                <w:sz w:val="22"/>
                <w:szCs w:val="22"/>
              </w:rPr>
            </w:pPr>
            <w:r w:rsidRPr="000F395C">
              <w:rPr>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widowControl w:val="0"/>
              <w:suppressAutoHyphens/>
              <w:jc w:val="both"/>
              <w:rPr>
                <w:rFonts w:eastAsia="Lucida Sans Unicode"/>
                <w:kern w:val="1"/>
                <w:sz w:val="22"/>
                <w:szCs w:val="22"/>
                <w:u w:val="single"/>
              </w:rPr>
            </w:pPr>
            <w:r w:rsidRPr="000F395C">
              <w:rPr>
                <w:rFonts w:eastAsia="Lucida Sans Unicode"/>
                <w:kern w:val="1"/>
                <w:sz w:val="22"/>
                <w:szCs w:val="22"/>
              </w:rPr>
              <w:t>Подлокотники кресла-коляски должны откидываться назад. Для</w:t>
            </w:r>
            <w:r w:rsidRPr="000F395C">
              <w:rPr>
                <w:rFonts w:eastAsia="Lucida Sans Unicode"/>
                <w:kern w:val="1"/>
                <w:sz w:val="22"/>
                <w:szCs w:val="22"/>
              </w:rPr>
              <w:br/>
            </w:r>
            <w:r w:rsidRPr="000F395C">
              <w:rPr>
                <w:rFonts w:eastAsia="Lucida Sans Unicode"/>
                <w:kern w:val="1"/>
                <w:sz w:val="22"/>
                <w:szCs w:val="22"/>
              </w:rPr>
              <w:lastRenderedPageBreak/>
              <w:t>манипулирования одной рукой узла фиксации подлокотника, он не</w:t>
            </w:r>
            <w:r w:rsidRPr="000F395C">
              <w:rPr>
                <w:rFonts w:eastAsia="Lucida Sans Unicode"/>
                <w:kern w:val="1"/>
                <w:sz w:val="22"/>
                <w:szCs w:val="22"/>
              </w:rPr>
              <w:br/>
              <w:t>должен обладать возвратной пружиной.</w:t>
            </w:r>
          </w:p>
          <w:p w:rsidR="000F395C" w:rsidRPr="000F395C" w:rsidRDefault="000F395C" w:rsidP="000F395C">
            <w:pPr>
              <w:autoSpaceDE w:val="0"/>
              <w:autoSpaceDN w:val="0"/>
              <w:adjustRightInd w:val="0"/>
              <w:jc w:val="both"/>
              <w:rPr>
                <w:sz w:val="22"/>
                <w:szCs w:val="22"/>
              </w:rPr>
            </w:pPr>
            <w:r w:rsidRPr="000F395C">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autoSpaceDE w:val="0"/>
              <w:autoSpaceDN w:val="0"/>
              <w:adjustRightInd w:val="0"/>
              <w:jc w:val="both"/>
              <w:rPr>
                <w:sz w:val="22"/>
                <w:szCs w:val="22"/>
              </w:rPr>
            </w:pPr>
            <w:r w:rsidRPr="000F395C">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угла наклона сиденья от минус 5 градусов до 15 градусов;</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укомплектована:</w:t>
            </w:r>
          </w:p>
          <w:p w:rsidR="000F395C" w:rsidRPr="000F395C" w:rsidRDefault="000F395C" w:rsidP="000F395C">
            <w:pPr>
              <w:autoSpaceDE w:val="0"/>
              <w:autoSpaceDN w:val="0"/>
              <w:adjustRightInd w:val="0"/>
              <w:jc w:val="both"/>
              <w:rPr>
                <w:sz w:val="22"/>
                <w:szCs w:val="22"/>
              </w:rPr>
            </w:pPr>
            <w:r w:rsidRPr="000F395C">
              <w:rPr>
                <w:sz w:val="22"/>
                <w:szCs w:val="22"/>
              </w:rPr>
              <w:t>- подушкой на сиденье толщиной не менее 5 см.</w:t>
            </w:r>
          </w:p>
          <w:p w:rsidR="000F395C" w:rsidRPr="000F395C" w:rsidRDefault="000F395C" w:rsidP="000F395C">
            <w:pPr>
              <w:autoSpaceDE w:val="0"/>
              <w:autoSpaceDN w:val="0"/>
              <w:adjustRightInd w:val="0"/>
              <w:jc w:val="both"/>
              <w:rPr>
                <w:sz w:val="22"/>
                <w:szCs w:val="22"/>
              </w:rPr>
            </w:pPr>
            <w:r w:rsidRPr="000F395C">
              <w:rPr>
                <w:sz w:val="22"/>
                <w:szCs w:val="22"/>
              </w:rPr>
              <w:t>-ремнями для фиксации стоп, поясным ремнем для фиксации туловища.</w:t>
            </w:r>
          </w:p>
          <w:p w:rsidR="000F395C" w:rsidRPr="000F395C" w:rsidRDefault="000F395C" w:rsidP="000F395C">
            <w:pPr>
              <w:autoSpaceDE w:val="0"/>
              <w:autoSpaceDN w:val="0"/>
              <w:adjustRightInd w:val="0"/>
              <w:jc w:val="both"/>
              <w:rPr>
                <w:sz w:val="22"/>
                <w:szCs w:val="22"/>
              </w:rPr>
            </w:pPr>
            <w:r w:rsidRPr="000F395C">
              <w:rPr>
                <w:sz w:val="22"/>
                <w:szCs w:val="22"/>
              </w:rPr>
              <w:t>-двумя страховочными устройствами от опрокидывания, регулируемым по высоте в диапазоне 9 см с кнопочной фиксацией не менее чем 5 положениях и с функцией отведения вверх для преодоления препятствий.</w:t>
            </w:r>
          </w:p>
          <w:p w:rsidR="000F395C" w:rsidRPr="000F395C" w:rsidRDefault="000F395C" w:rsidP="000F395C">
            <w:pPr>
              <w:autoSpaceDE w:val="0"/>
              <w:autoSpaceDN w:val="0"/>
              <w:adjustRightInd w:val="0"/>
              <w:jc w:val="both"/>
              <w:rPr>
                <w:sz w:val="22"/>
                <w:szCs w:val="22"/>
              </w:rPr>
            </w:pPr>
            <w:r w:rsidRPr="000F395C">
              <w:rPr>
                <w:sz w:val="22"/>
                <w:szCs w:val="22"/>
              </w:rPr>
              <w:t xml:space="preserve">Оснащена: боковыми поддержками корпуса, регулируемыми по высоте не менее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Поддержка должна настраиваться индивидуально с учетом потребностей инвалида, расстояние между поддержками должно регулироваться в диапазоне не менее 10 см и иметь функцию отведения. </w:t>
            </w:r>
            <w:proofErr w:type="gramStart"/>
            <w:r w:rsidRPr="000F395C">
              <w:rPr>
                <w:sz w:val="22"/>
                <w:szCs w:val="22"/>
              </w:rPr>
              <w:t>Подголовником</w:t>
            </w:r>
            <w:proofErr w:type="gramEnd"/>
            <w:r w:rsidRPr="000F395C">
              <w:rPr>
                <w:sz w:val="22"/>
                <w:szCs w:val="22"/>
              </w:rPr>
              <w:t xml:space="preserve"> регулируемым по высоте не менее от 18 до 41 см от края спинки в диапазоне не менее 23 см, в трех плоскостях при помощи шарнирного механизма, иметь ширину опоры не менее 33 см и анатомическую форму. Тормозами для сопровождающего лица, иметь не менее трех типов жесткости и рычаги которых должны устанавливаться на ручках толкания.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В комплект поставки должно входить:</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набор инструментов;</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инструкция для пользователя (на русском языке);</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1</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прогулочная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color w:val="000000"/>
                <w:sz w:val="22"/>
                <w:szCs w:val="22"/>
              </w:rPr>
            </w:pPr>
          </w:p>
        </w:tc>
        <w:tc>
          <w:tcPr>
            <w:tcW w:w="6180" w:type="dxa"/>
            <w:shd w:val="clear" w:color="auto" w:fill="auto"/>
            <w:vAlign w:val="center"/>
          </w:tcPr>
          <w:p w:rsidR="000F395C" w:rsidRPr="000F395C" w:rsidRDefault="000F395C" w:rsidP="000F395C">
            <w:pPr>
              <w:pStyle w:val="20"/>
              <w:spacing w:after="0" w:line="240" w:lineRule="auto"/>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для использования в условиях улицы на дорогах с твердым покрытием.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 приводом от обода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Возможность складывания и раскладывания кресла-коляски без применения инструмента.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Поворотные колеса должны иметь литые пневматические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Диаметр приводных колес должен составлять не менее 57 см и не более 62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Приводные колеса должны иметь пневматические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Style w:val="FontStyle11"/>
                <w:sz w:val="22"/>
                <w:szCs w:val="22"/>
              </w:rPr>
              <w:t>ободами</w:t>
            </w:r>
            <w:proofErr w:type="spellEnd"/>
            <w:r w:rsidRPr="000F395C">
              <w:rPr>
                <w:rStyle w:val="FontStyle11"/>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Кресло-коляска должна иметь возможность </w:t>
            </w:r>
            <w:proofErr w:type="spellStart"/>
            <w:r w:rsidRPr="000F395C">
              <w:rPr>
                <w:rStyle w:val="FontStyle11"/>
                <w:sz w:val="22"/>
                <w:szCs w:val="22"/>
              </w:rPr>
              <w:t>поступенчатой</w:t>
            </w:r>
            <w:proofErr w:type="spellEnd"/>
            <w:r w:rsidRPr="000F395C">
              <w:rPr>
                <w:rStyle w:val="FontStyle11"/>
                <w:sz w:val="22"/>
                <w:szCs w:val="22"/>
              </w:rPr>
              <w:t xml:space="preserve"> регулировки угла наклона спинки в не менее чем до 30 градусов и фиксироваться не менее чем в четырех положениях.</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jc w:val="both"/>
              <w:rPr>
                <w:sz w:val="22"/>
                <w:szCs w:val="22"/>
              </w:rPr>
            </w:pPr>
            <w:r w:rsidRPr="000F395C">
              <w:rPr>
                <w:rStyle w:val="FontStyle11"/>
                <w:sz w:val="22"/>
                <w:szCs w:val="22"/>
              </w:rPr>
              <w:lastRenderedPageBreak/>
              <w:t>Подлокотники кресла-коляски должны откидываться назад. Для</w:t>
            </w:r>
            <w:r w:rsidRPr="000F395C">
              <w:rPr>
                <w:rStyle w:val="FontStyle11"/>
                <w:sz w:val="22"/>
                <w:szCs w:val="22"/>
              </w:rPr>
              <w:br/>
              <w:t>манипулирования одной рукой узла фиксации подлокотника, он не</w:t>
            </w:r>
            <w:r w:rsidRPr="000F395C">
              <w:rPr>
                <w:rStyle w:val="FontStyle11"/>
                <w:sz w:val="22"/>
                <w:szCs w:val="22"/>
              </w:rPr>
              <w:br/>
              <w:t>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sz w:val="22"/>
                <w:szCs w:val="22"/>
              </w:rPr>
              <w:t xml:space="preserve">          </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xml:space="preserve">  Кресло-коляска должна быть укомплектована:</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подушкой на сиденье толщиной не менее 5 см.</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-ремнями для фиксации стоп, поясным ремнем для фиксации туловища.</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-двумя страховочными устройствами от опрокидывания, регулируемым по высоте в диапазоне 9 см с кнопочной фиксацией не менее чем 5 положениях и с функцией отведения вверх для преодоления препятствий.</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xml:space="preserve">Оснащена: боковыми поддержками корпуса, регулируемыми по высоте не менее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Поддержка должна настраиваться индивидуально с учетом потребностей инвалида, расстояние между поддержками должно регулироваться в диапазоне не менее 10 см и иметь функцию отведения. </w:t>
            </w:r>
            <w:proofErr w:type="gramStart"/>
            <w:r w:rsidRPr="000F395C">
              <w:rPr>
                <w:rFonts w:ascii="Times New Roman" w:hAnsi="Times New Roman"/>
                <w:lang w:eastAsia="ru-RU"/>
              </w:rPr>
              <w:t>Подголовником</w:t>
            </w:r>
            <w:proofErr w:type="gramEnd"/>
            <w:r w:rsidRPr="000F395C">
              <w:rPr>
                <w:rFonts w:ascii="Times New Roman" w:hAnsi="Times New Roman"/>
                <w:lang w:eastAsia="ru-RU"/>
              </w:rPr>
              <w:t xml:space="preserve"> регулируемым по высоте не менее от 18 до 41 см от края спинки в диапазоне не менее 23 см, в трех плоскостях при помощи шарнирного механизма, иметь ширину опоры не менее 33 см и анатомическую форму. Тормозами для сопровождающего лица, иметь не менее трех типов жесткости и рычаги которых должны устанавливаться на ручках толкания.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2</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 коляска с ручным приводом для управления одной рукой комнатная (для инвалидов и детей-инвалидов)</w:t>
            </w: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регулировке по высоте не менее чем на 5 см.</w:t>
            </w:r>
            <w:r w:rsidRPr="000F395C">
              <w:rPr>
                <w:rStyle w:val="FontStyle11"/>
                <w:sz w:val="22"/>
                <w:szCs w:val="22"/>
              </w:rPr>
              <w:t xml:space="preserve"> 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pStyle w:val="a3"/>
              <w:jc w:val="both"/>
              <w:rPr>
                <w:rFonts w:ascii="Times New Roman" w:eastAsia="Times New Roman" w:hAnsi="Times New Roman"/>
                <w:lang w:eastAsia="ru-RU"/>
              </w:rPr>
            </w:pPr>
            <w:r w:rsidRPr="000F395C">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rFonts w:ascii="Times New Roman" w:eastAsia="Times New Roman" w:hAnsi="Times New Roman"/>
                <w:lang w:eastAsia="ru-RU"/>
              </w:rPr>
              <w:t xml:space="preserve">          </w:t>
            </w:r>
          </w:p>
          <w:p w:rsidR="000F395C" w:rsidRPr="000F395C" w:rsidRDefault="000F395C" w:rsidP="000F395C">
            <w:pPr>
              <w:pStyle w:val="20"/>
              <w:spacing w:after="0" w:line="240" w:lineRule="auto"/>
              <w:jc w:val="both"/>
              <w:rPr>
                <w:rFonts w:eastAsia="Calibri"/>
                <w:bCs/>
                <w:color w:val="000000"/>
                <w:sz w:val="22"/>
                <w:szCs w:val="22"/>
              </w:rPr>
            </w:pPr>
            <w:r w:rsidRPr="000F395C">
              <w:rPr>
                <w:rFonts w:eastAsia="Calibri"/>
                <w:bCs/>
                <w:color w:val="000000"/>
                <w:sz w:val="22"/>
                <w:szCs w:val="22"/>
              </w:rPr>
              <w:t>Кресло 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рабочей рукой.</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Кресла-коляски должны иметь ширины сиденья: 38 см +/- 1 см, 40 см +/- 1 см, 43 см +/- 1 см, 45 см +/-1 см, 48 см +/-1 см, 50 см +/- 1 см.</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 коляска с ручным приводом для управления одной рукой прогулочная (для инвалидов и детей-инвалидов</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улицы на дорогах с твердым покрытием. </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регулировке по высоте не менее чем на 5 см.</w:t>
            </w:r>
            <w:r w:rsidRPr="000F395C">
              <w:rPr>
                <w:rStyle w:val="FontStyle11"/>
                <w:sz w:val="22"/>
                <w:szCs w:val="22"/>
              </w:rPr>
              <w:t xml:space="preserve"> 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pStyle w:val="a3"/>
              <w:jc w:val="both"/>
              <w:rPr>
                <w:rFonts w:ascii="Times New Roman" w:eastAsia="Times New Roman" w:hAnsi="Times New Roman"/>
                <w:lang w:eastAsia="ru-RU"/>
              </w:rPr>
            </w:pPr>
            <w:r w:rsidRPr="000F395C">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rFonts w:ascii="Times New Roman" w:eastAsia="Times New Roman" w:hAnsi="Times New Roman"/>
                <w:lang w:eastAsia="ru-RU"/>
              </w:rPr>
              <w:t xml:space="preserve">          </w:t>
            </w:r>
          </w:p>
          <w:p w:rsidR="000F395C" w:rsidRPr="000F395C" w:rsidRDefault="000F395C" w:rsidP="000F395C">
            <w:pPr>
              <w:autoSpaceDE w:val="0"/>
              <w:autoSpaceDN w:val="0"/>
              <w:adjustRightInd w:val="0"/>
              <w:jc w:val="both"/>
              <w:rPr>
                <w:rFonts w:eastAsia="Calibri"/>
                <w:bCs/>
                <w:color w:val="000000"/>
                <w:sz w:val="22"/>
                <w:szCs w:val="22"/>
              </w:rPr>
            </w:pPr>
            <w:r w:rsidRPr="000F395C">
              <w:rPr>
                <w:rFonts w:eastAsia="Calibri"/>
                <w:bCs/>
                <w:color w:val="000000"/>
                <w:sz w:val="22"/>
                <w:szCs w:val="22"/>
              </w:rPr>
              <w:t xml:space="preserve">Кресло коляска должна быть укомплектована приводом для управления одной рукой, который может переставляться на </w:t>
            </w:r>
            <w:r w:rsidRPr="000F395C">
              <w:rPr>
                <w:rFonts w:eastAsia="Calibri"/>
                <w:bCs/>
                <w:color w:val="000000"/>
                <w:sz w:val="22"/>
                <w:szCs w:val="22"/>
              </w:rPr>
              <w:lastRenderedPageBreak/>
              <w:t>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рабочей рукой.</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w:t>
            </w:r>
          </w:p>
          <w:p w:rsidR="000F395C" w:rsidRPr="000F395C" w:rsidRDefault="000F395C" w:rsidP="000F395C">
            <w:pPr>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bl>
    <w:p w:rsidR="000F395C" w:rsidRPr="000F395C" w:rsidRDefault="000F395C" w:rsidP="000F395C">
      <w:pPr>
        <w:ind w:left="-709" w:right="-143" w:firstLine="709"/>
        <w:jc w:val="both"/>
        <w:rPr>
          <w:b/>
          <w:sz w:val="22"/>
          <w:szCs w:val="22"/>
          <w:u w:val="single"/>
        </w:rPr>
      </w:pPr>
    </w:p>
    <w:p w:rsidR="000F395C" w:rsidRP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Pr="000F395C" w:rsidRDefault="000F395C" w:rsidP="000F395C">
      <w:pPr>
        <w:ind w:left="-709" w:right="-143" w:firstLine="709"/>
        <w:jc w:val="both"/>
        <w:rPr>
          <w:sz w:val="22"/>
          <w:szCs w:val="22"/>
        </w:rPr>
      </w:pPr>
      <w:r w:rsidRPr="000F395C">
        <w:rPr>
          <w:b/>
          <w:sz w:val="22"/>
          <w:szCs w:val="22"/>
          <w:u w:val="single"/>
        </w:rPr>
        <w:t>Место поставки товара:</w:t>
      </w:r>
      <w:r w:rsidRPr="000F395C">
        <w:rPr>
          <w:b/>
          <w:sz w:val="22"/>
          <w:szCs w:val="22"/>
        </w:rPr>
        <w:t xml:space="preserve"> </w:t>
      </w:r>
      <w:r w:rsidRPr="000F395C">
        <w:rPr>
          <w:rFonts w:eastAsia="Arial Unicode MS"/>
          <w:bCs/>
          <w:sz w:val="22"/>
          <w:szCs w:val="22"/>
        </w:rPr>
        <w:t xml:space="preserve">РФ, г. Магадан и Магаданская область, с доставкой по месту жительства Получателя, в </w:t>
      </w:r>
      <w:proofErr w:type="spellStart"/>
      <w:r w:rsidRPr="000F395C">
        <w:rPr>
          <w:rFonts w:eastAsia="Arial Unicode MS"/>
          <w:bCs/>
          <w:sz w:val="22"/>
          <w:szCs w:val="22"/>
        </w:rPr>
        <w:t>т.ч</w:t>
      </w:r>
      <w:proofErr w:type="spellEnd"/>
      <w:r w:rsidRPr="000F395C">
        <w:rPr>
          <w:rFonts w:eastAsia="Arial Unicode MS"/>
          <w:bCs/>
          <w:sz w:val="22"/>
          <w:szCs w:val="22"/>
        </w:rPr>
        <w:t>. доставка почтой и в пунктах выдачи, организованных в г. Магадане.</w:t>
      </w:r>
    </w:p>
    <w:p w:rsidR="000F395C" w:rsidRPr="000F395C" w:rsidRDefault="000F395C" w:rsidP="000F395C">
      <w:pPr>
        <w:autoSpaceDE w:val="0"/>
        <w:ind w:left="-709" w:right="-143" w:firstLine="709"/>
        <w:jc w:val="both"/>
        <w:rPr>
          <w:sz w:val="22"/>
          <w:szCs w:val="22"/>
        </w:rPr>
      </w:pPr>
      <w:r w:rsidRPr="000F395C">
        <w:rPr>
          <w:b/>
          <w:sz w:val="22"/>
          <w:szCs w:val="22"/>
          <w:u w:val="single"/>
        </w:rPr>
        <w:t>Порядок поставки товара:</w:t>
      </w:r>
      <w:r w:rsidRPr="000F395C">
        <w:rPr>
          <w:sz w:val="22"/>
          <w:szCs w:val="22"/>
        </w:rPr>
        <w:t xml:space="preserve"> право выбора способа получения Товара предоставляется Получателю (-ям): поставка Товара может быть осуществлена по месту жительства Получателя в пределах Магаданской области в течение 30 (тридцать) дней с даты обращения Получателя (их Представителей), при представлении паспорта, документа, удостоверяющего полномочия Представителя и Направления, выдаваемого Заказчиком либо с даты получения письменной заявки (направленной посредством почтовой связи, либо факсимильной связи, либо по электронной почте по выбору Заказчика) на поставку Товара Получателю (-ям) от Заказчика, либо по месту нахождения пунктов выдачи Товара в пределах г. Магадан, либо почтовое отправление.</w:t>
      </w:r>
    </w:p>
    <w:p w:rsidR="00286C51" w:rsidRPr="000F395C" w:rsidRDefault="000F395C" w:rsidP="000F395C">
      <w:pPr>
        <w:ind w:left="-709" w:right="-143" w:firstLine="709"/>
        <w:rPr>
          <w:sz w:val="22"/>
          <w:szCs w:val="22"/>
        </w:rPr>
      </w:pPr>
      <w:bookmarkStart w:id="0" w:name="_GoBack"/>
      <w:bookmarkEnd w:id="0"/>
      <w:r w:rsidRPr="000F395C">
        <w:rPr>
          <w:b/>
          <w:sz w:val="22"/>
          <w:szCs w:val="22"/>
          <w:u w:val="single"/>
        </w:rPr>
        <w:t>Срок поставки Товара</w:t>
      </w:r>
      <w:r w:rsidRPr="000F395C">
        <w:rPr>
          <w:sz w:val="22"/>
          <w:szCs w:val="22"/>
        </w:rPr>
        <w:t xml:space="preserve"> – с момента заключения государственного контракта и по 30 сентября 2020 года</w:t>
      </w:r>
      <w:r w:rsidRPr="000F395C">
        <w:rPr>
          <w:b/>
          <w:sz w:val="22"/>
          <w:szCs w:val="22"/>
        </w:rPr>
        <w:t>.</w:t>
      </w:r>
    </w:p>
    <w:sectPr w:rsidR="00286C51" w:rsidRPr="000F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C"/>
    <w:rsid w:val="000F395C"/>
    <w:rsid w:val="0028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0426B-9DE0-4C4E-BB0D-F62A16C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0F395C"/>
    <w:pPr>
      <w:spacing w:before="100" w:beforeAutospacing="1" w:after="100" w:afterAutospacing="1"/>
    </w:pPr>
    <w:rPr>
      <w:rFonts w:ascii="Tahoma" w:hAnsi="Tahoma"/>
      <w:sz w:val="20"/>
      <w:szCs w:val="20"/>
      <w:lang w:val="en-US" w:eastAsia="en-US"/>
    </w:rPr>
  </w:style>
  <w:style w:type="paragraph" w:styleId="20">
    <w:name w:val="Body Text 2"/>
    <w:basedOn w:val="a"/>
    <w:link w:val="21"/>
    <w:uiPriority w:val="99"/>
    <w:rsid w:val="000F395C"/>
    <w:pPr>
      <w:spacing w:after="120" w:line="480" w:lineRule="auto"/>
    </w:pPr>
  </w:style>
  <w:style w:type="character" w:customStyle="1" w:styleId="21">
    <w:name w:val="Основной текст 2 Знак"/>
    <w:basedOn w:val="a0"/>
    <w:link w:val="20"/>
    <w:uiPriority w:val="99"/>
    <w:rsid w:val="000F395C"/>
    <w:rPr>
      <w:rFonts w:ascii="Times New Roman" w:eastAsia="Times New Roman" w:hAnsi="Times New Roman" w:cs="Times New Roman"/>
      <w:sz w:val="24"/>
      <w:szCs w:val="24"/>
      <w:lang w:eastAsia="ru-RU"/>
    </w:rPr>
  </w:style>
  <w:style w:type="paragraph" w:customStyle="1" w:styleId="Style4">
    <w:name w:val="Style4"/>
    <w:basedOn w:val="a"/>
    <w:uiPriority w:val="99"/>
    <w:rsid w:val="000F395C"/>
    <w:pPr>
      <w:widowControl w:val="0"/>
      <w:autoSpaceDE w:val="0"/>
      <w:autoSpaceDN w:val="0"/>
      <w:adjustRightInd w:val="0"/>
      <w:spacing w:line="323" w:lineRule="exact"/>
      <w:ind w:firstLine="432"/>
      <w:jc w:val="both"/>
    </w:pPr>
  </w:style>
  <w:style w:type="character" w:customStyle="1" w:styleId="FontStyle11">
    <w:name w:val="Font Style11"/>
    <w:uiPriority w:val="99"/>
    <w:rsid w:val="000F395C"/>
    <w:rPr>
      <w:rFonts w:ascii="Times New Roman" w:hAnsi="Times New Roman" w:cs="Times New Roman"/>
      <w:sz w:val="26"/>
      <w:szCs w:val="26"/>
    </w:rPr>
  </w:style>
  <w:style w:type="paragraph" w:customStyle="1" w:styleId="Style5">
    <w:name w:val="Style5"/>
    <w:basedOn w:val="a"/>
    <w:uiPriority w:val="99"/>
    <w:rsid w:val="000F395C"/>
    <w:pPr>
      <w:widowControl w:val="0"/>
      <w:autoSpaceDE w:val="0"/>
      <w:autoSpaceDN w:val="0"/>
      <w:adjustRightInd w:val="0"/>
      <w:spacing w:line="302" w:lineRule="exact"/>
    </w:pPr>
  </w:style>
  <w:style w:type="paragraph" w:styleId="a3">
    <w:name w:val="No Spacing"/>
    <w:uiPriority w:val="1"/>
    <w:qFormat/>
    <w:rsid w:val="000F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5681</Words>
  <Characters>32383</Characters>
  <Application>Microsoft Office Word</Application>
  <DocSecurity>0</DocSecurity>
  <Lines>269</Lines>
  <Paragraphs>75</Paragraphs>
  <ScaleCrop>false</ScaleCrop>
  <Company/>
  <LinksUpToDate>false</LinksUpToDate>
  <CharactersWithSpaces>37989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2020-02-11T23:51:00Z</dcterms:created>
  <dcterms:modified xsi:type="dcterms:W3CDTF">2020-02-11T23:53:00Z</dcterms:modified>
</cp:coreProperties>
</file>