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91F" w:rsidRDefault="0095791F" w:rsidP="002E580A">
      <w:pPr>
        <w:jc w:val="center"/>
      </w:pPr>
      <w:r>
        <w:t>Техническое задание</w:t>
      </w:r>
    </w:p>
    <w:p w:rsidR="00082CDA" w:rsidRDefault="00082CDA" w:rsidP="002E580A">
      <w:pPr>
        <w:jc w:val="center"/>
      </w:pPr>
    </w:p>
    <w:p w:rsidR="00082CDA" w:rsidRPr="00D43DA3" w:rsidRDefault="00082CDA" w:rsidP="00EA192A">
      <w:pPr>
        <w:numPr>
          <w:ilvl w:val="0"/>
          <w:numId w:val="6"/>
        </w:numPr>
        <w:jc w:val="both"/>
        <w:rPr>
          <w:color w:val="000000"/>
          <w:szCs w:val="22"/>
          <w:u w:val="single"/>
        </w:rPr>
      </w:pPr>
      <w:r w:rsidRPr="00D43DA3">
        <w:rPr>
          <w:color w:val="000000"/>
          <w:u w:val="single"/>
        </w:rPr>
        <w:t>Технические и функциональные характеристики работ</w:t>
      </w:r>
    </w:p>
    <w:p w:rsidR="0095791F" w:rsidRDefault="0095791F" w:rsidP="004208AC">
      <w:pPr>
        <w:ind w:firstLine="708"/>
        <w:jc w:val="both"/>
        <w:rPr>
          <w:color w:val="000000"/>
        </w:rPr>
      </w:pPr>
    </w:p>
    <w:tbl>
      <w:tblPr>
        <w:tblpPr w:leftFromText="180" w:rightFromText="180" w:vertAnchor="text" w:horzAnchor="margin" w:tblpXSpec="center" w:tblpY="182"/>
        <w:tblW w:w="14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75"/>
        <w:gridCol w:w="1134"/>
        <w:gridCol w:w="2552"/>
        <w:gridCol w:w="4961"/>
        <w:gridCol w:w="1134"/>
        <w:gridCol w:w="1418"/>
        <w:gridCol w:w="1417"/>
      </w:tblGrid>
      <w:tr w:rsidR="00EA192A" w:rsidRPr="00EA192A" w:rsidTr="0094045A">
        <w:trPr>
          <w:jc w:val="center"/>
        </w:trPr>
        <w:tc>
          <w:tcPr>
            <w:tcW w:w="534" w:type="dxa"/>
            <w:vAlign w:val="center"/>
          </w:tcPr>
          <w:p w:rsidR="00EA192A" w:rsidRPr="00EA192A" w:rsidRDefault="00EA192A" w:rsidP="00EA192A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EA192A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EA192A">
              <w:rPr>
                <w:rFonts w:eastAsia="Calibri"/>
                <w:lang w:eastAsia="en-US"/>
              </w:rPr>
              <w:t>п</w:t>
            </w:r>
            <w:proofErr w:type="gramEnd"/>
            <w:r w:rsidRPr="00EA192A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1275" w:type="dxa"/>
            <w:vAlign w:val="center"/>
          </w:tcPr>
          <w:p w:rsidR="00EA192A" w:rsidRPr="00EA192A" w:rsidRDefault="00EA192A" w:rsidP="00EA192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192A">
              <w:rPr>
                <w:rFonts w:eastAsia="Calibri"/>
                <w:sz w:val="20"/>
                <w:szCs w:val="20"/>
                <w:lang w:eastAsia="en-US"/>
              </w:rPr>
              <w:t>Наименование работ по КТРУ/Код позиции по КТРУ</w:t>
            </w:r>
          </w:p>
        </w:tc>
        <w:tc>
          <w:tcPr>
            <w:tcW w:w="1134" w:type="dxa"/>
            <w:vAlign w:val="center"/>
          </w:tcPr>
          <w:p w:rsidR="00EA192A" w:rsidRPr="00EA192A" w:rsidRDefault="00EA192A" w:rsidP="00EA192A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EA192A">
              <w:rPr>
                <w:rFonts w:eastAsia="Calibri"/>
                <w:color w:val="000000"/>
                <w:sz w:val="20"/>
                <w:szCs w:val="20"/>
                <w:lang w:eastAsia="en-US"/>
              </w:rPr>
              <w:t>Описание работ в соответствии с КТРУ</w:t>
            </w:r>
          </w:p>
        </w:tc>
        <w:tc>
          <w:tcPr>
            <w:tcW w:w="2552" w:type="dxa"/>
          </w:tcPr>
          <w:p w:rsidR="00EA192A" w:rsidRPr="00EA192A" w:rsidRDefault="00EA192A" w:rsidP="00EA192A">
            <w:pPr>
              <w:spacing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EA192A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Номер вида и наименование технического </w:t>
            </w:r>
            <w:proofErr w:type="spellStart"/>
            <w:r w:rsidRPr="00EA192A">
              <w:rPr>
                <w:rFonts w:eastAsia="Calibri"/>
                <w:color w:val="000000"/>
                <w:sz w:val="20"/>
                <w:szCs w:val="20"/>
                <w:lang w:eastAsia="en-US"/>
              </w:rPr>
              <w:t>средст</w:t>
            </w:r>
            <w:proofErr w:type="spellEnd"/>
            <w:r w:rsidRPr="00EA192A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  <w:p w:rsidR="00EA192A" w:rsidRPr="00EA192A" w:rsidRDefault="00EA192A" w:rsidP="00EA192A">
            <w:pPr>
              <w:spacing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EA192A">
              <w:rPr>
                <w:rFonts w:eastAsia="Calibri"/>
                <w:color w:val="000000"/>
                <w:sz w:val="20"/>
                <w:szCs w:val="20"/>
                <w:lang w:eastAsia="en-US"/>
              </w:rPr>
              <w:t>ва</w:t>
            </w:r>
            <w:proofErr w:type="spellEnd"/>
            <w:r w:rsidRPr="00EA192A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реабилитации (изделий)</w:t>
            </w:r>
            <w:r w:rsidRPr="00EA192A">
              <w:rPr>
                <w:rFonts w:eastAsia="Calibri"/>
                <w:color w:val="000000"/>
                <w:sz w:val="20"/>
                <w:szCs w:val="20"/>
                <w:vertAlign w:val="superscript"/>
                <w:lang w:eastAsia="en-US"/>
              </w:rPr>
              <w:footnoteReference w:id="1"/>
            </w:r>
            <w:r w:rsidRPr="00EA192A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 в соответствии с Классификацией ТСР (изделий) в рамках федерального перечня реабилитационных мероприятий, ТСР и услуг, предоставляемых инвалиду, утверждённой приказом Министерства труда и социальной защиты Российской Федерации от 13.02.2018 №86н</w:t>
            </w:r>
          </w:p>
        </w:tc>
        <w:tc>
          <w:tcPr>
            <w:tcW w:w="4961" w:type="dxa"/>
            <w:vAlign w:val="center"/>
          </w:tcPr>
          <w:p w:rsidR="00EA192A" w:rsidRPr="00EA192A" w:rsidRDefault="00EA192A" w:rsidP="00EA192A">
            <w:pPr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A192A">
              <w:rPr>
                <w:rFonts w:eastAsia="Calibri"/>
                <w:color w:val="000000"/>
                <w:sz w:val="20"/>
                <w:szCs w:val="20"/>
                <w:lang w:eastAsia="en-US"/>
              </w:rPr>
              <w:t>Технические и функциональные</w:t>
            </w:r>
            <w:r w:rsidRPr="00EA192A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EA192A">
              <w:rPr>
                <w:rFonts w:eastAsia="Calibri"/>
                <w:color w:val="000000"/>
                <w:sz w:val="20"/>
                <w:szCs w:val="20"/>
                <w:lang w:eastAsia="en-US"/>
              </w:rPr>
              <w:t>характеристики работ</w:t>
            </w:r>
          </w:p>
        </w:tc>
        <w:tc>
          <w:tcPr>
            <w:tcW w:w="1134" w:type="dxa"/>
            <w:vAlign w:val="center"/>
          </w:tcPr>
          <w:p w:rsidR="00EA192A" w:rsidRPr="00EA192A" w:rsidRDefault="00EA192A" w:rsidP="00EA192A">
            <w:pPr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A192A">
              <w:rPr>
                <w:rFonts w:eastAsia="Calibri"/>
                <w:color w:val="000000"/>
                <w:sz w:val="20"/>
                <w:szCs w:val="20"/>
                <w:lang w:eastAsia="en-US"/>
              </w:rPr>
              <w:t>Объём работ</w:t>
            </w:r>
            <w:r w:rsidRPr="00EA192A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EA192A">
              <w:rPr>
                <w:rFonts w:eastAsia="Calibri"/>
                <w:color w:val="000000"/>
                <w:sz w:val="20"/>
                <w:szCs w:val="20"/>
                <w:lang w:eastAsia="en-US"/>
              </w:rPr>
              <w:t>(пар)</w:t>
            </w:r>
          </w:p>
        </w:tc>
        <w:tc>
          <w:tcPr>
            <w:tcW w:w="1418" w:type="dxa"/>
            <w:vAlign w:val="center"/>
          </w:tcPr>
          <w:p w:rsidR="00EA192A" w:rsidRPr="00EA192A" w:rsidRDefault="00EA192A" w:rsidP="00EA192A">
            <w:pPr>
              <w:jc w:val="center"/>
              <w:rPr>
                <w:sz w:val="20"/>
                <w:szCs w:val="20"/>
                <w:lang w:eastAsia="ar-SA"/>
              </w:rPr>
            </w:pPr>
            <w:r w:rsidRPr="00EA192A">
              <w:rPr>
                <w:sz w:val="20"/>
                <w:szCs w:val="20"/>
                <w:lang w:eastAsia="ar-SA"/>
              </w:rPr>
              <w:t>Средняя цена единицы работы,</w:t>
            </w:r>
          </w:p>
          <w:p w:rsidR="00EA192A" w:rsidRPr="00EA192A" w:rsidRDefault="00EA192A" w:rsidP="00EA192A">
            <w:pPr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A192A">
              <w:rPr>
                <w:sz w:val="20"/>
                <w:szCs w:val="20"/>
                <w:lang w:eastAsia="ar-SA"/>
              </w:rPr>
              <w:t>руб.</w:t>
            </w:r>
          </w:p>
        </w:tc>
        <w:tc>
          <w:tcPr>
            <w:tcW w:w="1417" w:type="dxa"/>
            <w:vAlign w:val="center"/>
          </w:tcPr>
          <w:p w:rsidR="00EA192A" w:rsidRPr="00EA192A" w:rsidRDefault="00EA192A" w:rsidP="00EA192A">
            <w:pPr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A192A">
              <w:rPr>
                <w:sz w:val="20"/>
                <w:szCs w:val="20"/>
                <w:lang w:eastAsia="ar-SA"/>
              </w:rPr>
              <w:t>Начальная (максимальная) цена контракта, руб.</w:t>
            </w:r>
          </w:p>
        </w:tc>
      </w:tr>
      <w:tr w:rsidR="00EA192A" w:rsidRPr="00EA192A" w:rsidTr="0094045A">
        <w:trPr>
          <w:trHeight w:val="153"/>
          <w:jc w:val="center"/>
        </w:trPr>
        <w:tc>
          <w:tcPr>
            <w:tcW w:w="534" w:type="dxa"/>
          </w:tcPr>
          <w:p w:rsidR="00EA192A" w:rsidRPr="00EA192A" w:rsidRDefault="00EA192A" w:rsidP="00EA192A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EA192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vAlign w:val="center"/>
          </w:tcPr>
          <w:p w:rsidR="00EA192A" w:rsidRPr="00EA192A" w:rsidRDefault="00EA192A" w:rsidP="00EA192A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EA192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4" w:type="dxa"/>
          </w:tcPr>
          <w:p w:rsidR="00EA192A" w:rsidRPr="00EA192A" w:rsidRDefault="00EA192A" w:rsidP="00EA192A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EA192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552" w:type="dxa"/>
          </w:tcPr>
          <w:p w:rsidR="00EA192A" w:rsidRPr="00EA192A" w:rsidRDefault="00EA192A" w:rsidP="00EA192A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EA192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961" w:type="dxa"/>
            <w:vAlign w:val="center"/>
          </w:tcPr>
          <w:p w:rsidR="00EA192A" w:rsidRPr="00EA192A" w:rsidRDefault="00EA192A" w:rsidP="00EA192A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EA192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134" w:type="dxa"/>
            <w:vAlign w:val="center"/>
          </w:tcPr>
          <w:p w:rsidR="00EA192A" w:rsidRPr="00EA192A" w:rsidRDefault="00EA192A" w:rsidP="00EA192A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EA192A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418" w:type="dxa"/>
          </w:tcPr>
          <w:p w:rsidR="00EA192A" w:rsidRPr="00EA192A" w:rsidRDefault="00EA192A" w:rsidP="00EA192A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EA192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7" w:type="dxa"/>
          </w:tcPr>
          <w:p w:rsidR="00EA192A" w:rsidRPr="00EA192A" w:rsidRDefault="00EA192A" w:rsidP="00EA192A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EA192A">
              <w:rPr>
                <w:rFonts w:eastAsia="Calibri"/>
                <w:lang w:eastAsia="en-US"/>
              </w:rPr>
              <w:t>8</w:t>
            </w:r>
          </w:p>
        </w:tc>
      </w:tr>
      <w:tr w:rsidR="00EA192A" w:rsidRPr="00EA192A" w:rsidTr="0094045A">
        <w:trPr>
          <w:trHeight w:val="841"/>
          <w:jc w:val="center"/>
        </w:trPr>
        <w:tc>
          <w:tcPr>
            <w:tcW w:w="534" w:type="dxa"/>
          </w:tcPr>
          <w:p w:rsidR="00EA192A" w:rsidRPr="00EA192A" w:rsidRDefault="00EA192A" w:rsidP="00EA192A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EA192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</w:tcPr>
          <w:p w:rsidR="00EA192A" w:rsidRPr="00EA192A" w:rsidRDefault="00EA192A" w:rsidP="00EA192A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192A">
              <w:rPr>
                <w:rFonts w:eastAsia="Calibri"/>
                <w:sz w:val="20"/>
                <w:szCs w:val="20"/>
                <w:lang w:eastAsia="en-US"/>
              </w:rPr>
              <w:t>Обувь ортопедическая, изготовленная индивидуально/32.50.22.150-00000006</w:t>
            </w:r>
          </w:p>
        </w:tc>
        <w:tc>
          <w:tcPr>
            <w:tcW w:w="1134" w:type="dxa"/>
          </w:tcPr>
          <w:p w:rsidR="00EA192A" w:rsidRPr="00EA192A" w:rsidRDefault="00EA192A" w:rsidP="00EA192A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192A">
              <w:rPr>
                <w:rFonts w:eastAsia="Calibri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2552" w:type="dxa"/>
          </w:tcPr>
          <w:p w:rsidR="00EA192A" w:rsidRPr="00EA192A" w:rsidRDefault="00EA192A" w:rsidP="00EA192A">
            <w:pPr>
              <w:tabs>
                <w:tab w:val="left" w:pos="2640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192A">
              <w:rPr>
                <w:rFonts w:eastAsia="Calibri"/>
                <w:sz w:val="20"/>
                <w:szCs w:val="20"/>
                <w:lang w:eastAsia="en-US"/>
              </w:rPr>
              <w:t>9-02-01</w:t>
            </w:r>
          </w:p>
          <w:p w:rsidR="00EA192A" w:rsidRPr="00EA192A" w:rsidRDefault="00EA192A" w:rsidP="00EA192A">
            <w:pPr>
              <w:tabs>
                <w:tab w:val="left" w:pos="2640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192A">
              <w:rPr>
                <w:rFonts w:eastAsia="Calibri"/>
                <w:sz w:val="20"/>
                <w:szCs w:val="20"/>
                <w:lang w:eastAsia="en-US"/>
              </w:rPr>
              <w:t>Ортопедическая обувь сложная на утепленной подкладке (пара)</w:t>
            </w:r>
          </w:p>
        </w:tc>
        <w:tc>
          <w:tcPr>
            <w:tcW w:w="4961" w:type="dxa"/>
            <w:vAlign w:val="center"/>
          </w:tcPr>
          <w:p w:rsidR="00EA192A" w:rsidRPr="00EA192A" w:rsidRDefault="00EA192A" w:rsidP="00EA192A">
            <w:pPr>
              <w:spacing w:after="200"/>
              <w:jc w:val="both"/>
              <w:rPr>
                <w:rFonts w:eastAsia="Calibri"/>
                <w:sz w:val="20"/>
                <w:szCs w:val="20"/>
              </w:rPr>
            </w:pPr>
            <w:r w:rsidRPr="00EA192A">
              <w:rPr>
                <w:rFonts w:eastAsia="Calibri"/>
                <w:sz w:val="20"/>
                <w:szCs w:val="20"/>
              </w:rPr>
              <w:t>Обувь должна изготавливаться по индивидуальным замерам в соответствии с медицинскими показаниями (в соответствии с заболеванием):</w:t>
            </w:r>
          </w:p>
          <w:p w:rsidR="00EA192A" w:rsidRPr="00EA192A" w:rsidRDefault="00EA192A" w:rsidP="00EA192A">
            <w:pPr>
              <w:jc w:val="both"/>
              <w:rPr>
                <w:rFonts w:eastAsia="Calibri"/>
                <w:sz w:val="20"/>
                <w:szCs w:val="20"/>
              </w:rPr>
            </w:pPr>
            <w:r w:rsidRPr="00EA192A">
              <w:rPr>
                <w:rFonts w:eastAsia="Calibri"/>
                <w:sz w:val="20"/>
                <w:szCs w:val="20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EA192A">
              <w:rPr>
                <w:rFonts w:eastAsia="Calibri"/>
                <w:sz w:val="20"/>
                <w:szCs w:val="20"/>
              </w:rPr>
              <w:t>сгибательной</w:t>
            </w:r>
            <w:proofErr w:type="spellEnd"/>
            <w:r w:rsidRPr="00EA192A">
              <w:rPr>
                <w:rFonts w:eastAsia="Calibri"/>
                <w:sz w:val="20"/>
                <w:szCs w:val="20"/>
              </w:rPr>
              <w:t xml:space="preserve"> контрактуре пальцев стопы.</w:t>
            </w:r>
          </w:p>
          <w:p w:rsidR="00EA192A" w:rsidRPr="00EA192A" w:rsidRDefault="00EA192A" w:rsidP="00EA192A">
            <w:pPr>
              <w:jc w:val="both"/>
              <w:rPr>
                <w:rFonts w:eastAsia="Calibri"/>
                <w:sz w:val="20"/>
                <w:szCs w:val="20"/>
              </w:rPr>
            </w:pPr>
            <w:r w:rsidRPr="00EA192A">
              <w:rPr>
                <w:rFonts w:eastAsia="Calibri"/>
                <w:sz w:val="20"/>
                <w:szCs w:val="20"/>
              </w:rPr>
              <w:t xml:space="preserve">При изготовлении обуви должно быть использовано не менее двух специальных деталей, таких как: </w:t>
            </w:r>
            <w:proofErr w:type="spellStart"/>
            <w:r w:rsidRPr="00EA192A">
              <w:rPr>
                <w:rFonts w:eastAsia="Calibri"/>
                <w:sz w:val="20"/>
                <w:szCs w:val="20"/>
              </w:rPr>
              <w:lastRenderedPageBreak/>
              <w:t>межстелечный</w:t>
            </w:r>
            <w:proofErr w:type="spellEnd"/>
            <w:r w:rsidRPr="00EA192A">
              <w:rPr>
                <w:rFonts w:eastAsia="Calibri"/>
                <w:sz w:val="20"/>
                <w:szCs w:val="20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EA192A" w:rsidRPr="00EA192A" w:rsidRDefault="00EA192A" w:rsidP="00EA192A">
            <w:pPr>
              <w:jc w:val="both"/>
              <w:rPr>
                <w:rFonts w:eastAsia="Calibri"/>
                <w:sz w:val="20"/>
                <w:szCs w:val="20"/>
              </w:rPr>
            </w:pPr>
            <w:r w:rsidRPr="00EA192A">
              <w:rPr>
                <w:rFonts w:eastAsia="Calibri"/>
                <w:sz w:val="20"/>
                <w:szCs w:val="20"/>
              </w:rPr>
              <w:t xml:space="preserve">2. Обувь ортопедическая сложная при </w:t>
            </w:r>
            <w:proofErr w:type="spellStart"/>
            <w:r w:rsidRPr="00EA192A">
              <w:rPr>
                <w:rFonts w:eastAsia="Calibri"/>
                <w:sz w:val="20"/>
                <w:szCs w:val="20"/>
              </w:rPr>
              <w:t>варусной</w:t>
            </w:r>
            <w:proofErr w:type="spellEnd"/>
            <w:r w:rsidRPr="00EA192A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EA192A">
              <w:rPr>
                <w:rFonts w:eastAsia="Calibri"/>
                <w:sz w:val="20"/>
                <w:szCs w:val="20"/>
              </w:rPr>
              <w:t>эквинусной</w:t>
            </w:r>
            <w:proofErr w:type="spellEnd"/>
            <w:r w:rsidRPr="00EA192A">
              <w:rPr>
                <w:rFonts w:eastAsia="Calibri"/>
                <w:sz w:val="20"/>
                <w:szCs w:val="20"/>
              </w:rPr>
              <w:t xml:space="preserve"> стопе, косолапости, пяточной стопе, укорочении нижней конечности.</w:t>
            </w:r>
          </w:p>
          <w:p w:rsidR="00EA192A" w:rsidRPr="00EA192A" w:rsidRDefault="00EA192A" w:rsidP="00EA192A">
            <w:pPr>
              <w:jc w:val="both"/>
              <w:rPr>
                <w:rFonts w:eastAsia="Calibri"/>
                <w:sz w:val="20"/>
                <w:szCs w:val="20"/>
              </w:rPr>
            </w:pPr>
            <w:r w:rsidRPr="00EA192A">
              <w:rPr>
                <w:rFonts w:eastAsia="Calibri"/>
                <w:sz w:val="20"/>
                <w:szCs w:val="20"/>
              </w:rPr>
              <w:t>При изготовлении обуви должно быть использовано не менее двух специальных деталей, таких как:</w:t>
            </w:r>
          </w:p>
          <w:p w:rsidR="00EA192A" w:rsidRPr="00EA192A" w:rsidRDefault="00EA192A" w:rsidP="00EA192A">
            <w:pPr>
              <w:jc w:val="both"/>
              <w:rPr>
                <w:rFonts w:eastAsia="Calibri"/>
                <w:sz w:val="20"/>
                <w:szCs w:val="20"/>
              </w:rPr>
            </w:pPr>
            <w:r w:rsidRPr="00EA192A">
              <w:rPr>
                <w:rFonts w:eastAsia="Calibri"/>
                <w:sz w:val="20"/>
                <w:szCs w:val="20"/>
              </w:rPr>
              <w:t xml:space="preserve">жесткие задники, </w:t>
            </w:r>
            <w:proofErr w:type="spellStart"/>
            <w:r w:rsidRPr="00EA192A">
              <w:rPr>
                <w:rFonts w:eastAsia="Calibri"/>
                <w:sz w:val="20"/>
                <w:szCs w:val="20"/>
              </w:rPr>
              <w:t>берцы</w:t>
            </w:r>
            <w:proofErr w:type="spellEnd"/>
            <w:r w:rsidRPr="00EA192A">
              <w:rPr>
                <w:rFonts w:eastAsia="Calibri"/>
                <w:sz w:val="20"/>
                <w:szCs w:val="20"/>
              </w:rPr>
              <w:t xml:space="preserve">  одно-, двухсторонние или круговые,  </w:t>
            </w:r>
            <w:proofErr w:type="spellStart"/>
            <w:r w:rsidRPr="00EA192A">
              <w:rPr>
                <w:rFonts w:eastAsia="Calibri"/>
                <w:sz w:val="20"/>
                <w:szCs w:val="20"/>
              </w:rPr>
              <w:t>межстелечный</w:t>
            </w:r>
            <w:proofErr w:type="spellEnd"/>
            <w:r w:rsidRPr="00EA192A">
              <w:rPr>
                <w:rFonts w:eastAsia="Calibri"/>
                <w:sz w:val="20"/>
                <w:szCs w:val="20"/>
              </w:rPr>
              <w:t xml:space="preserve"> слой </w:t>
            </w:r>
            <w:proofErr w:type="gramStart"/>
            <w:r w:rsidRPr="00EA192A">
              <w:rPr>
                <w:rFonts w:eastAsia="Calibri"/>
                <w:sz w:val="20"/>
                <w:szCs w:val="20"/>
              </w:rPr>
              <w:t>-п</w:t>
            </w:r>
            <w:proofErr w:type="gramEnd"/>
            <w:r w:rsidRPr="00EA192A">
              <w:rPr>
                <w:rFonts w:eastAsia="Calibri"/>
                <w:sz w:val="20"/>
                <w:szCs w:val="20"/>
              </w:rPr>
              <w:t>робка, клиновидная пробка, косок, металлические  шины, металлические пластины,  подошва и каблук особой формы, служащие для восстановления или компенсации статодинамической функции.</w:t>
            </w:r>
          </w:p>
          <w:p w:rsidR="00EA192A" w:rsidRPr="00EA192A" w:rsidRDefault="00EA192A" w:rsidP="00EA192A">
            <w:pPr>
              <w:jc w:val="both"/>
              <w:rPr>
                <w:rFonts w:eastAsia="Calibri"/>
                <w:sz w:val="20"/>
                <w:szCs w:val="20"/>
              </w:rPr>
            </w:pPr>
            <w:r w:rsidRPr="00EA192A">
              <w:rPr>
                <w:rFonts w:eastAsia="Calibri"/>
                <w:sz w:val="20"/>
                <w:szCs w:val="20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EA192A">
              <w:rPr>
                <w:rFonts w:eastAsia="Calibri"/>
                <w:sz w:val="20"/>
                <w:szCs w:val="20"/>
              </w:rPr>
              <w:t>плосковальгусной</w:t>
            </w:r>
            <w:proofErr w:type="spellEnd"/>
            <w:r w:rsidRPr="00EA192A">
              <w:rPr>
                <w:rFonts w:eastAsia="Calibri"/>
                <w:sz w:val="20"/>
                <w:szCs w:val="20"/>
              </w:rPr>
              <w:t xml:space="preserve"> стопе, полой стопе, </w:t>
            </w:r>
            <w:proofErr w:type="spellStart"/>
            <w:r w:rsidRPr="00EA192A">
              <w:rPr>
                <w:rFonts w:eastAsia="Calibri"/>
                <w:sz w:val="20"/>
                <w:szCs w:val="20"/>
              </w:rPr>
              <w:t>половарусной</w:t>
            </w:r>
            <w:proofErr w:type="spellEnd"/>
            <w:r w:rsidRPr="00EA192A">
              <w:rPr>
                <w:rFonts w:eastAsia="Calibri"/>
                <w:sz w:val="20"/>
                <w:szCs w:val="20"/>
              </w:rPr>
              <w:t xml:space="preserve"> стопе. </w:t>
            </w:r>
          </w:p>
          <w:p w:rsidR="00EA192A" w:rsidRPr="00EA192A" w:rsidRDefault="00EA192A" w:rsidP="00EA192A">
            <w:pPr>
              <w:jc w:val="both"/>
              <w:rPr>
                <w:rFonts w:eastAsia="Calibri"/>
                <w:sz w:val="20"/>
                <w:szCs w:val="20"/>
              </w:rPr>
            </w:pPr>
            <w:r w:rsidRPr="00EA192A">
              <w:rPr>
                <w:rFonts w:eastAsia="Calibri"/>
                <w:sz w:val="20"/>
                <w:szCs w:val="20"/>
              </w:rPr>
              <w:t xml:space="preserve">При изготовлении обуви должно быть использовано не менее двух специальных деталей, таких как: </w:t>
            </w:r>
          </w:p>
          <w:p w:rsidR="00EA192A" w:rsidRPr="00EA192A" w:rsidRDefault="00EA192A" w:rsidP="00EA192A">
            <w:pPr>
              <w:jc w:val="both"/>
              <w:rPr>
                <w:rFonts w:eastAsia="Calibri"/>
                <w:sz w:val="20"/>
                <w:szCs w:val="20"/>
              </w:rPr>
            </w:pPr>
            <w:r w:rsidRPr="00EA192A">
              <w:rPr>
                <w:rFonts w:eastAsia="Calibri"/>
                <w:sz w:val="20"/>
                <w:szCs w:val="20"/>
              </w:rPr>
              <w:t xml:space="preserve"> жесткие задники, жесткие круговые или задние </w:t>
            </w:r>
            <w:proofErr w:type="spellStart"/>
            <w:r w:rsidRPr="00EA192A">
              <w:rPr>
                <w:rFonts w:eastAsia="Calibri"/>
                <w:sz w:val="20"/>
                <w:szCs w:val="20"/>
              </w:rPr>
              <w:t>берцы</w:t>
            </w:r>
            <w:proofErr w:type="spellEnd"/>
            <w:r w:rsidRPr="00EA192A">
              <w:rPr>
                <w:rFonts w:eastAsia="Calibri"/>
                <w:sz w:val="20"/>
                <w:szCs w:val="20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EA192A" w:rsidRPr="00EA192A" w:rsidRDefault="00EA192A" w:rsidP="00EA192A">
            <w:pPr>
              <w:jc w:val="both"/>
              <w:rPr>
                <w:rFonts w:eastAsia="Calibri"/>
                <w:sz w:val="20"/>
                <w:szCs w:val="20"/>
              </w:rPr>
            </w:pPr>
            <w:r w:rsidRPr="00EA192A">
              <w:rPr>
                <w:rFonts w:eastAsia="Calibri"/>
                <w:sz w:val="20"/>
                <w:szCs w:val="20"/>
              </w:rPr>
              <w:t xml:space="preserve">4. Обувь ортопедическая сложная при </w:t>
            </w:r>
            <w:proofErr w:type="spellStart"/>
            <w:r w:rsidRPr="00EA192A">
              <w:rPr>
                <w:rFonts w:eastAsia="Calibri"/>
                <w:sz w:val="20"/>
                <w:szCs w:val="20"/>
              </w:rPr>
              <w:t>лимфостазе</w:t>
            </w:r>
            <w:proofErr w:type="spellEnd"/>
            <w:r w:rsidRPr="00EA192A">
              <w:rPr>
                <w:rFonts w:eastAsia="Calibri"/>
                <w:sz w:val="20"/>
                <w:szCs w:val="20"/>
              </w:rPr>
              <w:t xml:space="preserve"> и акромегалии, диабетической стопе, заболеваниях стоп.</w:t>
            </w:r>
          </w:p>
          <w:p w:rsidR="00EA192A" w:rsidRPr="00EA192A" w:rsidRDefault="00EA192A" w:rsidP="00EA192A">
            <w:pPr>
              <w:jc w:val="both"/>
              <w:rPr>
                <w:rFonts w:eastAsia="Calibri"/>
                <w:sz w:val="20"/>
                <w:szCs w:val="20"/>
              </w:rPr>
            </w:pPr>
            <w:r w:rsidRPr="00EA192A">
              <w:rPr>
                <w:rFonts w:eastAsia="Calibri"/>
                <w:sz w:val="20"/>
                <w:szCs w:val="20"/>
              </w:rPr>
              <w:t xml:space="preserve">При изготовлении обуви должно быть использовано не менее двух специальных деталей, таких как: </w:t>
            </w:r>
          </w:p>
          <w:p w:rsidR="00EA192A" w:rsidRPr="00EA192A" w:rsidRDefault="00EA192A" w:rsidP="00EA192A">
            <w:pPr>
              <w:jc w:val="both"/>
              <w:rPr>
                <w:rFonts w:eastAsia="Calibri"/>
                <w:sz w:val="20"/>
                <w:szCs w:val="20"/>
              </w:rPr>
            </w:pPr>
            <w:r w:rsidRPr="00EA192A">
              <w:rPr>
                <w:rFonts w:eastAsia="Calibri"/>
                <w:sz w:val="20"/>
                <w:szCs w:val="20"/>
              </w:rP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EA192A">
              <w:rPr>
                <w:rFonts w:eastAsia="Calibri"/>
                <w:sz w:val="20"/>
                <w:szCs w:val="20"/>
              </w:rPr>
              <w:t>межстелечный</w:t>
            </w:r>
            <w:proofErr w:type="spellEnd"/>
            <w:r w:rsidRPr="00EA192A">
              <w:rPr>
                <w:rFonts w:eastAsia="Calibri"/>
                <w:sz w:val="20"/>
                <w:szCs w:val="20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EA192A" w:rsidRPr="00EA192A" w:rsidRDefault="00EA192A" w:rsidP="00EA192A">
            <w:pPr>
              <w:jc w:val="both"/>
              <w:rPr>
                <w:rFonts w:eastAsia="Calibri"/>
                <w:sz w:val="20"/>
                <w:szCs w:val="20"/>
              </w:rPr>
            </w:pPr>
            <w:r w:rsidRPr="00EA192A">
              <w:rPr>
                <w:rFonts w:eastAsia="Calibri"/>
                <w:sz w:val="20"/>
                <w:szCs w:val="20"/>
              </w:rPr>
              <w:t>5. Обувь ортопедическая сложная при культях стоп.</w:t>
            </w:r>
          </w:p>
          <w:p w:rsidR="00EA192A" w:rsidRPr="00EA192A" w:rsidRDefault="00EA192A" w:rsidP="00EA192A">
            <w:pPr>
              <w:jc w:val="both"/>
              <w:rPr>
                <w:rFonts w:eastAsia="Calibri"/>
                <w:sz w:val="20"/>
                <w:szCs w:val="20"/>
              </w:rPr>
            </w:pPr>
            <w:r w:rsidRPr="00EA192A">
              <w:rPr>
                <w:rFonts w:eastAsia="Calibri"/>
                <w:sz w:val="20"/>
                <w:szCs w:val="20"/>
              </w:rPr>
              <w:t xml:space="preserve">При изготовлении обуви должно быть использовано не менее двух специальных деталей, таких, как: </w:t>
            </w:r>
            <w:proofErr w:type="spellStart"/>
            <w:r w:rsidRPr="00EA192A">
              <w:rPr>
                <w:rFonts w:eastAsia="Calibri"/>
                <w:sz w:val="20"/>
                <w:szCs w:val="20"/>
              </w:rPr>
              <w:t>межстелечный</w:t>
            </w:r>
            <w:proofErr w:type="spellEnd"/>
            <w:r w:rsidRPr="00EA192A">
              <w:rPr>
                <w:rFonts w:eastAsia="Calibri"/>
                <w:sz w:val="20"/>
                <w:szCs w:val="20"/>
              </w:rPr>
              <w:t xml:space="preserve"> слой с выкладкой сводов, с </w:t>
            </w:r>
            <w:r w:rsidRPr="00EA192A">
              <w:rPr>
                <w:rFonts w:eastAsia="Calibri"/>
                <w:sz w:val="20"/>
                <w:szCs w:val="20"/>
              </w:rPr>
              <w:lastRenderedPageBreak/>
              <w:t>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EA192A" w:rsidRPr="00EA192A" w:rsidRDefault="00EA192A" w:rsidP="00EA192A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EA192A" w:rsidRPr="00EA192A" w:rsidRDefault="00EA192A" w:rsidP="00EA192A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EA192A" w:rsidRPr="00EA192A" w:rsidRDefault="00EA192A" w:rsidP="00EA192A">
            <w:pPr>
              <w:tabs>
                <w:tab w:val="left" w:pos="0"/>
              </w:tabs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A192A">
              <w:rPr>
                <w:rFonts w:eastAsia="Calibri"/>
                <w:sz w:val="20"/>
                <w:szCs w:val="20"/>
              </w:rPr>
              <w:t xml:space="preserve">Обувь должна иметь  утепленную </w:t>
            </w:r>
            <w:r w:rsidRPr="00EA192A">
              <w:rPr>
                <w:rFonts w:eastAsia="Calibri"/>
                <w:sz w:val="20"/>
                <w:szCs w:val="20"/>
                <w:lang w:eastAsia="en-US"/>
              </w:rPr>
              <w:t>подкладку.</w:t>
            </w:r>
          </w:p>
          <w:p w:rsidR="00EA192A" w:rsidRPr="00EA192A" w:rsidRDefault="00EA192A" w:rsidP="00EA192A">
            <w:pPr>
              <w:spacing w:after="160" w:line="259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A192A" w:rsidRPr="00EA192A" w:rsidRDefault="00EA192A" w:rsidP="00EA192A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192A">
              <w:rPr>
                <w:rFonts w:eastAsia="Calibri"/>
                <w:sz w:val="20"/>
                <w:szCs w:val="20"/>
                <w:lang w:eastAsia="en-US"/>
              </w:rPr>
              <w:lastRenderedPageBreak/>
              <w:t>1500</w:t>
            </w:r>
          </w:p>
          <w:p w:rsidR="00EA192A" w:rsidRPr="00EA192A" w:rsidRDefault="00EA192A" w:rsidP="00EA192A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A192A" w:rsidRPr="00EA192A" w:rsidRDefault="00EA192A" w:rsidP="00EA192A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EA192A" w:rsidRPr="00EA192A" w:rsidRDefault="00EA192A" w:rsidP="00EA192A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192A">
              <w:rPr>
                <w:rFonts w:eastAsia="Calibri"/>
                <w:sz w:val="20"/>
                <w:szCs w:val="20"/>
                <w:lang w:eastAsia="en-US"/>
              </w:rPr>
              <w:t>6897,33</w:t>
            </w:r>
          </w:p>
          <w:p w:rsidR="00EA192A" w:rsidRPr="00EA192A" w:rsidRDefault="00EA192A" w:rsidP="00EA192A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A192A" w:rsidRPr="00EA192A" w:rsidRDefault="00EA192A" w:rsidP="00EA192A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A192A" w:rsidRPr="00EA192A" w:rsidRDefault="00EA192A" w:rsidP="00EA192A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EA192A" w:rsidRPr="00EA192A" w:rsidRDefault="00EA192A" w:rsidP="00EA192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A192A">
              <w:rPr>
                <w:rFonts w:eastAsia="Calibri"/>
                <w:sz w:val="20"/>
                <w:szCs w:val="20"/>
                <w:lang w:eastAsia="en-US"/>
              </w:rPr>
              <w:t>10 345 995,00</w:t>
            </w:r>
          </w:p>
          <w:p w:rsidR="00EA192A" w:rsidRPr="00EA192A" w:rsidRDefault="00EA192A" w:rsidP="00EA192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EA192A" w:rsidRPr="00EA192A" w:rsidRDefault="00EA192A" w:rsidP="00EA192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EA192A" w:rsidRPr="00EA192A" w:rsidRDefault="00EA192A" w:rsidP="00EA192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EA192A" w:rsidRPr="00EA192A" w:rsidRDefault="00EA192A" w:rsidP="00EA192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EA192A" w:rsidRPr="00EA192A" w:rsidRDefault="00EA192A" w:rsidP="00EA192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A192A" w:rsidRPr="00EA192A" w:rsidTr="0094045A">
        <w:trPr>
          <w:trHeight w:val="841"/>
          <w:jc w:val="center"/>
        </w:trPr>
        <w:tc>
          <w:tcPr>
            <w:tcW w:w="534" w:type="dxa"/>
          </w:tcPr>
          <w:p w:rsidR="00EA192A" w:rsidRPr="00EA192A" w:rsidRDefault="00EA192A" w:rsidP="00EA192A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EA192A">
              <w:rPr>
                <w:rFonts w:eastAsia="Calibri"/>
                <w:lang w:eastAsia="en-US"/>
              </w:rPr>
              <w:lastRenderedPageBreak/>
              <w:t>2</w:t>
            </w:r>
          </w:p>
        </w:tc>
        <w:tc>
          <w:tcPr>
            <w:tcW w:w="1275" w:type="dxa"/>
          </w:tcPr>
          <w:p w:rsidR="00EA192A" w:rsidRPr="00EA192A" w:rsidRDefault="00EA192A" w:rsidP="00EA192A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192A">
              <w:rPr>
                <w:rFonts w:eastAsia="Calibri"/>
                <w:sz w:val="20"/>
                <w:szCs w:val="20"/>
                <w:lang w:eastAsia="en-US"/>
              </w:rPr>
              <w:t>Обувь ортопедическая, изготовленная индивидуально/32.50.22.150-00000006</w:t>
            </w:r>
          </w:p>
        </w:tc>
        <w:tc>
          <w:tcPr>
            <w:tcW w:w="1134" w:type="dxa"/>
          </w:tcPr>
          <w:p w:rsidR="00EA192A" w:rsidRPr="00EA192A" w:rsidRDefault="00EA192A" w:rsidP="00EA192A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192A">
              <w:rPr>
                <w:rFonts w:eastAsia="Calibri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2552" w:type="dxa"/>
          </w:tcPr>
          <w:p w:rsidR="00EA192A" w:rsidRPr="00EA192A" w:rsidRDefault="00EA192A" w:rsidP="00EA192A">
            <w:pPr>
              <w:tabs>
                <w:tab w:val="left" w:pos="2640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192A">
              <w:rPr>
                <w:rFonts w:eastAsia="Calibri"/>
                <w:sz w:val="20"/>
                <w:szCs w:val="20"/>
                <w:lang w:eastAsia="en-US"/>
              </w:rPr>
              <w:t>9-01-01</w:t>
            </w:r>
          </w:p>
          <w:p w:rsidR="00EA192A" w:rsidRPr="00EA192A" w:rsidRDefault="00EA192A" w:rsidP="00EA192A">
            <w:pPr>
              <w:tabs>
                <w:tab w:val="left" w:pos="2640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192A">
              <w:rPr>
                <w:rFonts w:eastAsia="Calibri"/>
                <w:sz w:val="20"/>
                <w:szCs w:val="20"/>
                <w:lang w:eastAsia="en-US"/>
              </w:rPr>
              <w:t>Ортопедическая обувь сложная без утепленной подкладки (пара)</w:t>
            </w:r>
          </w:p>
        </w:tc>
        <w:tc>
          <w:tcPr>
            <w:tcW w:w="4961" w:type="dxa"/>
            <w:vAlign w:val="center"/>
          </w:tcPr>
          <w:p w:rsidR="00EA192A" w:rsidRPr="00EA192A" w:rsidRDefault="00EA192A" w:rsidP="00EA192A">
            <w:pPr>
              <w:tabs>
                <w:tab w:val="left" w:pos="0"/>
              </w:tabs>
              <w:snapToGrid w:val="0"/>
              <w:jc w:val="both"/>
              <w:rPr>
                <w:rFonts w:eastAsia="Calibri"/>
                <w:sz w:val="20"/>
                <w:szCs w:val="20"/>
              </w:rPr>
            </w:pPr>
            <w:r w:rsidRPr="00EA192A">
              <w:rPr>
                <w:rFonts w:eastAsia="Calibri"/>
                <w:sz w:val="20"/>
                <w:szCs w:val="20"/>
              </w:rPr>
              <w:t>Обувь должна изготавливаться по индивидуальным замерам в соответствии с медицинскими показаниями (в соответствии с заболеванием):</w:t>
            </w:r>
          </w:p>
          <w:p w:rsidR="00EA192A" w:rsidRPr="00EA192A" w:rsidRDefault="00EA192A" w:rsidP="00EA192A">
            <w:pPr>
              <w:tabs>
                <w:tab w:val="left" w:pos="0"/>
              </w:tabs>
              <w:snapToGrid w:val="0"/>
              <w:jc w:val="both"/>
              <w:rPr>
                <w:rFonts w:eastAsia="Calibri"/>
                <w:sz w:val="20"/>
                <w:szCs w:val="20"/>
              </w:rPr>
            </w:pPr>
            <w:r w:rsidRPr="00EA192A">
              <w:rPr>
                <w:rFonts w:eastAsia="Calibri"/>
                <w:sz w:val="20"/>
                <w:szCs w:val="20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EA192A">
              <w:rPr>
                <w:rFonts w:eastAsia="Calibri"/>
                <w:sz w:val="20"/>
                <w:szCs w:val="20"/>
              </w:rPr>
              <w:t>сгибательной</w:t>
            </w:r>
            <w:proofErr w:type="spellEnd"/>
            <w:r w:rsidRPr="00EA192A">
              <w:rPr>
                <w:rFonts w:eastAsia="Calibri"/>
                <w:sz w:val="20"/>
                <w:szCs w:val="20"/>
              </w:rPr>
              <w:t xml:space="preserve"> контрактуре пальцев стопы.</w:t>
            </w:r>
          </w:p>
          <w:p w:rsidR="00EA192A" w:rsidRPr="00EA192A" w:rsidRDefault="00EA192A" w:rsidP="00EA192A">
            <w:pPr>
              <w:tabs>
                <w:tab w:val="left" w:pos="0"/>
              </w:tabs>
              <w:snapToGrid w:val="0"/>
              <w:jc w:val="both"/>
              <w:rPr>
                <w:rFonts w:eastAsia="Calibri"/>
                <w:sz w:val="20"/>
                <w:szCs w:val="20"/>
              </w:rPr>
            </w:pPr>
            <w:r w:rsidRPr="00EA192A">
              <w:rPr>
                <w:rFonts w:eastAsia="Calibri"/>
                <w:sz w:val="20"/>
                <w:szCs w:val="20"/>
              </w:rPr>
              <w:t xml:space="preserve">При изготовлении обуви должно быть использовано не менее двух специальных деталей, таких как: </w:t>
            </w:r>
            <w:proofErr w:type="spellStart"/>
            <w:r w:rsidRPr="00EA192A">
              <w:rPr>
                <w:rFonts w:eastAsia="Calibri"/>
                <w:sz w:val="20"/>
                <w:szCs w:val="20"/>
              </w:rPr>
              <w:t>межстелечный</w:t>
            </w:r>
            <w:proofErr w:type="spellEnd"/>
            <w:r w:rsidRPr="00EA192A">
              <w:rPr>
                <w:rFonts w:eastAsia="Calibri"/>
                <w:sz w:val="20"/>
                <w:szCs w:val="20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EA192A" w:rsidRPr="00EA192A" w:rsidRDefault="00EA192A" w:rsidP="00EA192A">
            <w:pPr>
              <w:tabs>
                <w:tab w:val="left" w:pos="0"/>
              </w:tabs>
              <w:snapToGrid w:val="0"/>
              <w:jc w:val="both"/>
              <w:rPr>
                <w:rFonts w:eastAsia="Calibri"/>
                <w:sz w:val="20"/>
                <w:szCs w:val="20"/>
              </w:rPr>
            </w:pPr>
            <w:r w:rsidRPr="00EA192A">
              <w:rPr>
                <w:rFonts w:eastAsia="Calibri"/>
                <w:sz w:val="20"/>
                <w:szCs w:val="20"/>
              </w:rPr>
              <w:t xml:space="preserve">2. Обувь ортопедическая сложная при </w:t>
            </w:r>
            <w:proofErr w:type="spellStart"/>
            <w:r w:rsidRPr="00EA192A">
              <w:rPr>
                <w:rFonts w:eastAsia="Calibri"/>
                <w:sz w:val="20"/>
                <w:szCs w:val="20"/>
              </w:rPr>
              <w:t>варусной</w:t>
            </w:r>
            <w:proofErr w:type="spellEnd"/>
            <w:r w:rsidRPr="00EA192A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EA192A">
              <w:rPr>
                <w:rFonts w:eastAsia="Calibri"/>
                <w:sz w:val="20"/>
                <w:szCs w:val="20"/>
              </w:rPr>
              <w:t>эквинусной</w:t>
            </w:r>
            <w:proofErr w:type="spellEnd"/>
            <w:r w:rsidRPr="00EA192A">
              <w:rPr>
                <w:rFonts w:eastAsia="Calibri"/>
                <w:sz w:val="20"/>
                <w:szCs w:val="20"/>
              </w:rPr>
              <w:t xml:space="preserve"> стопе, косолапости, пяточной стопе, укорочении нижней конечности.</w:t>
            </w:r>
          </w:p>
          <w:p w:rsidR="00EA192A" w:rsidRPr="00EA192A" w:rsidRDefault="00EA192A" w:rsidP="00EA192A">
            <w:pPr>
              <w:tabs>
                <w:tab w:val="left" w:pos="0"/>
              </w:tabs>
              <w:snapToGrid w:val="0"/>
              <w:jc w:val="both"/>
              <w:rPr>
                <w:rFonts w:eastAsia="Calibri"/>
                <w:sz w:val="20"/>
                <w:szCs w:val="20"/>
              </w:rPr>
            </w:pPr>
            <w:r w:rsidRPr="00EA192A">
              <w:rPr>
                <w:rFonts w:eastAsia="Calibri"/>
                <w:sz w:val="20"/>
                <w:szCs w:val="20"/>
              </w:rPr>
              <w:t>При изготовлении обуви должно быть использовано не менее двух специальных деталей, таких как:</w:t>
            </w:r>
          </w:p>
          <w:p w:rsidR="00EA192A" w:rsidRPr="00EA192A" w:rsidRDefault="00EA192A" w:rsidP="00EA192A">
            <w:pPr>
              <w:tabs>
                <w:tab w:val="left" w:pos="0"/>
              </w:tabs>
              <w:snapToGrid w:val="0"/>
              <w:jc w:val="both"/>
              <w:rPr>
                <w:rFonts w:eastAsia="Calibri"/>
                <w:sz w:val="20"/>
                <w:szCs w:val="20"/>
              </w:rPr>
            </w:pPr>
            <w:r w:rsidRPr="00EA192A">
              <w:rPr>
                <w:rFonts w:eastAsia="Calibri"/>
                <w:sz w:val="20"/>
                <w:szCs w:val="20"/>
              </w:rPr>
              <w:t xml:space="preserve">жесткие задники, </w:t>
            </w:r>
            <w:proofErr w:type="spellStart"/>
            <w:r w:rsidRPr="00EA192A">
              <w:rPr>
                <w:rFonts w:eastAsia="Calibri"/>
                <w:sz w:val="20"/>
                <w:szCs w:val="20"/>
              </w:rPr>
              <w:t>берцы</w:t>
            </w:r>
            <w:proofErr w:type="spellEnd"/>
            <w:r w:rsidRPr="00EA192A">
              <w:rPr>
                <w:rFonts w:eastAsia="Calibri"/>
                <w:sz w:val="20"/>
                <w:szCs w:val="20"/>
              </w:rPr>
              <w:t xml:space="preserve"> одно-, двухсторонние или круговые, </w:t>
            </w:r>
            <w:proofErr w:type="spellStart"/>
            <w:r w:rsidRPr="00EA192A">
              <w:rPr>
                <w:rFonts w:eastAsia="Calibri"/>
                <w:sz w:val="20"/>
                <w:szCs w:val="20"/>
              </w:rPr>
              <w:t>межстелечный</w:t>
            </w:r>
            <w:proofErr w:type="spellEnd"/>
            <w:r w:rsidRPr="00EA192A">
              <w:rPr>
                <w:rFonts w:eastAsia="Calibri"/>
                <w:sz w:val="20"/>
                <w:szCs w:val="20"/>
              </w:rPr>
              <w:t xml:space="preserve"> слой </w:t>
            </w:r>
            <w:proofErr w:type="gramStart"/>
            <w:r w:rsidRPr="00EA192A">
              <w:rPr>
                <w:rFonts w:eastAsia="Calibri"/>
                <w:sz w:val="20"/>
                <w:szCs w:val="20"/>
              </w:rPr>
              <w:t>-п</w:t>
            </w:r>
            <w:proofErr w:type="gramEnd"/>
            <w:r w:rsidRPr="00EA192A">
              <w:rPr>
                <w:rFonts w:eastAsia="Calibri"/>
                <w:sz w:val="20"/>
                <w:szCs w:val="20"/>
              </w:rPr>
              <w:t>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EA192A" w:rsidRPr="00EA192A" w:rsidRDefault="00EA192A" w:rsidP="00EA192A">
            <w:pPr>
              <w:tabs>
                <w:tab w:val="left" w:pos="0"/>
              </w:tabs>
              <w:snapToGrid w:val="0"/>
              <w:jc w:val="both"/>
              <w:rPr>
                <w:rFonts w:eastAsia="Calibri"/>
                <w:sz w:val="20"/>
                <w:szCs w:val="20"/>
              </w:rPr>
            </w:pPr>
            <w:r w:rsidRPr="00EA192A">
              <w:rPr>
                <w:rFonts w:eastAsia="Calibri"/>
                <w:sz w:val="20"/>
                <w:szCs w:val="20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EA192A">
              <w:rPr>
                <w:rFonts w:eastAsia="Calibri"/>
                <w:sz w:val="20"/>
                <w:szCs w:val="20"/>
              </w:rPr>
              <w:t>плосковальгусной</w:t>
            </w:r>
            <w:proofErr w:type="spellEnd"/>
            <w:r w:rsidRPr="00EA192A">
              <w:rPr>
                <w:rFonts w:eastAsia="Calibri"/>
                <w:sz w:val="20"/>
                <w:szCs w:val="20"/>
              </w:rPr>
              <w:t xml:space="preserve"> стопе, полой стопе, </w:t>
            </w:r>
            <w:proofErr w:type="spellStart"/>
            <w:r w:rsidRPr="00EA192A">
              <w:rPr>
                <w:rFonts w:eastAsia="Calibri"/>
                <w:sz w:val="20"/>
                <w:szCs w:val="20"/>
              </w:rPr>
              <w:t>половарусной</w:t>
            </w:r>
            <w:proofErr w:type="spellEnd"/>
            <w:r w:rsidRPr="00EA192A">
              <w:rPr>
                <w:rFonts w:eastAsia="Calibri"/>
                <w:sz w:val="20"/>
                <w:szCs w:val="20"/>
              </w:rPr>
              <w:t xml:space="preserve"> стопе. </w:t>
            </w:r>
          </w:p>
          <w:p w:rsidR="00EA192A" w:rsidRPr="00EA192A" w:rsidRDefault="00EA192A" w:rsidP="00EA192A">
            <w:pPr>
              <w:tabs>
                <w:tab w:val="left" w:pos="0"/>
              </w:tabs>
              <w:snapToGrid w:val="0"/>
              <w:jc w:val="both"/>
              <w:rPr>
                <w:rFonts w:eastAsia="Calibri"/>
                <w:sz w:val="20"/>
                <w:szCs w:val="20"/>
              </w:rPr>
            </w:pPr>
            <w:r w:rsidRPr="00EA192A">
              <w:rPr>
                <w:rFonts w:eastAsia="Calibri"/>
                <w:sz w:val="20"/>
                <w:szCs w:val="20"/>
              </w:rPr>
              <w:t xml:space="preserve">При изготовлении обуви должно быть использовано не менее двух специальных деталей, таких как: </w:t>
            </w:r>
          </w:p>
          <w:p w:rsidR="00EA192A" w:rsidRPr="00EA192A" w:rsidRDefault="00EA192A" w:rsidP="00EA192A">
            <w:pPr>
              <w:tabs>
                <w:tab w:val="left" w:pos="0"/>
              </w:tabs>
              <w:snapToGrid w:val="0"/>
              <w:jc w:val="both"/>
              <w:rPr>
                <w:rFonts w:eastAsia="Calibri"/>
                <w:sz w:val="20"/>
                <w:szCs w:val="20"/>
              </w:rPr>
            </w:pPr>
            <w:r w:rsidRPr="00EA192A">
              <w:rPr>
                <w:rFonts w:eastAsia="Calibri"/>
                <w:sz w:val="20"/>
                <w:szCs w:val="20"/>
              </w:rPr>
              <w:t xml:space="preserve"> жесткие задники, жесткие круговые или задние </w:t>
            </w:r>
            <w:proofErr w:type="spellStart"/>
            <w:r w:rsidRPr="00EA192A">
              <w:rPr>
                <w:rFonts w:eastAsia="Calibri"/>
                <w:sz w:val="20"/>
                <w:szCs w:val="20"/>
              </w:rPr>
              <w:t>берцы</w:t>
            </w:r>
            <w:proofErr w:type="spellEnd"/>
            <w:r w:rsidRPr="00EA192A">
              <w:rPr>
                <w:rFonts w:eastAsia="Calibri"/>
                <w:sz w:val="20"/>
                <w:szCs w:val="20"/>
              </w:rPr>
              <w:t xml:space="preserve">, </w:t>
            </w:r>
            <w:r w:rsidRPr="00EA192A">
              <w:rPr>
                <w:rFonts w:eastAsia="Calibri"/>
                <w:sz w:val="20"/>
                <w:szCs w:val="20"/>
              </w:rPr>
              <w:lastRenderedPageBreak/>
              <w:t>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EA192A" w:rsidRPr="00EA192A" w:rsidRDefault="00EA192A" w:rsidP="00EA192A">
            <w:pPr>
              <w:tabs>
                <w:tab w:val="left" w:pos="0"/>
              </w:tabs>
              <w:snapToGrid w:val="0"/>
              <w:jc w:val="both"/>
              <w:rPr>
                <w:rFonts w:eastAsia="Calibri"/>
                <w:sz w:val="20"/>
                <w:szCs w:val="20"/>
              </w:rPr>
            </w:pPr>
            <w:r w:rsidRPr="00EA192A">
              <w:rPr>
                <w:rFonts w:eastAsia="Calibri"/>
                <w:sz w:val="20"/>
                <w:szCs w:val="20"/>
              </w:rPr>
              <w:t xml:space="preserve">4. Обувь ортопедическая сложная при </w:t>
            </w:r>
            <w:proofErr w:type="spellStart"/>
            <w:r w:rsidRPr="00EA192A">
              <w:rPr>
                <w:rFonts w:eastAsia="Calibri"/>
                <w:sz w:val="20"/>
                <w:szCs w:val="20"/>
              </w:rPr>
              <w:t>лимфостазе</w:t>
            </w:r>
            <w:proofErr w:type="spellEnd"/>
            <w:r w:rsidRPr="00EA192A">
              <w:rPr>
                <w:rFonts w:eastAsia="Calibri"/>
                <w:sz w:val="20"/>
                <w:szCs w:val="20"/>
              </w:rPr>
              <w:t xml:space="preserve"> и акромегалии, диабетической стопе, заболеваниях стоп.</w:t>
            </w:r>
          </w:p>
          <w:p w:rsidR="00EA192A" w:rsidRPr="00EA192A" w:rsidRDefault="00EA192A" w:rsidP="00EA192A">
            <w:pPr>
              <w:tabs>
                <w:tab w:val="left" w:pos="0"/>
              </w:tabs>
              <w:snapToGrid w:val="0"/>
              <w:jc w:val="both"/>
              <w:rPr>
                <w:rFonts w:eastAsia="Calibri"/>
                <w:sz w:val="20"/>
                <w:szCs w:val="20"/>
              </w:rPr>
            </w:pPr>
            <w:r w:rsidRPr="00EA192A">
              <w:rPr>
                <w:rFonts w:eastAsia="Calibri"/>
                <w:sz w:val="20"/>
                <w:szCs w:val="20"/>
              </w:rPr>
              <w:t xml:space="preserve">При изготовлении обуви должно быть использовано не менее двух специальных деталей, таких как: </w:t>
            </w:r>
          </w:p>
          <w:p w:rsidR="00EA192A" w:rsidRPr="00EA192A" w:rsidRDefault="00EA192A" w:rsidP="00EA192A">
            <w:pPr>
              <w:tabs>
                <w:tab w:val="left" w:pos="0"/>
              </w:tabs>
              <w:snapToGrid w:val="0"/>
              <w:jc w:val="both"/>
              <w:rPr>
                <w:rFonts w:eastAsia="Calibri"/>
                <w:sz w:val="20"/>
                <w:szCs w:val="20"/>
              </w:rPr>
            </w:pPr>
            <w:r w:rsidRPr="00EA192A">
              <w:rPr>
                <w:rFonts w:eastAsia="Calibri"/>
                <w:sz w:val="20"/>
                <w:szCs w:val="20"/>
              </w:rP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EA192A">
              <w:rPr>
                <w:rFonts w:eastAsia="Calibri"/>
                <w:sz w:val="20"/>
                <w:szCs w:val="20"/>
              </w:rPr>
              <w:t>межстелечный</w:t>
            </w:r>
            <w:proofErr w:type="spellEnd"/>
            <w:r w:rsidRPr="00EA192A">
              <w:rPr>
                <w:rFonts w:eastAsia="Calibri"/>
                <w:sz w:val="20"/>
                <w:szCs w:val="20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EA192A" w:rsidRPr="00EA192A" w:rsidRDefault="00EA192A" w:rsidP="00EA192A">
            <w:pPr>
              <w:tabs>
                <w:tab w:val="left" w:pos="0"/>
              </w:tabs>
              <w:snapToGrid w:val="0"/>
              <w:jc w:val="both"/>
              <w:rPr>
                <w:rFonts w:eastAsia="Calibri"/>
                <w:sz w:val="20"/>
                <w:szCs w:val="20"/>
              </w:rPr>
            </w:pPr>
            <w:r w:rsidRPr="00EA192A">
              <w:rPr>
                <w:rFonts w:eastAsia="Calibri"/>
                <w:sz w:val="20"/>
                <w:szCs w:val="20"/>
              </w:rPr>
              <w:t>5. Обувь ортопедическая сложная при культях стоп.</w:t>
            </w:r>
          </w:p>
          <w:p w:rsidR="00EA192A" w:rsidRPr="00EA192A" w:rsidRDefault="00EA192A" w:rsidP="00EA192A">
            <w:pPr>
              <w:tabs>
                <w:tab w:val="left" w:pos="0"/>
              </w:tabs>
              <w:snapToGrid w:val="0"/>
              <w:jc w:val="both"/>
              <w:rPr>
                <w:rFonts w:eastAsia="Calibri"/>
                <w:sz w:val="20"/>
                <w:szCs w:val="20"/>
              </w:rPr>
            </w:pPr>
            <w:r w:rsidRPr="00EA192A">
              <w:rPr>
                <w:rFonts w:eastAsia="Calibri"/>
                <w:sz w:val="20"/>
                <w:szCs w:val="20"/>
              </w:rPr>
              <w:t xml:space="preserve">При изготовлении обуви должно быть использовано не менее двух специальных деталей, таких, как: </w:t>
            </w:r>
            <w:proofErr w:type="spellStart"/>
            <w:r w:rsidRPr="00EA192A">
              <w:rPr>
                <w:rFonts w:eastAsia="Calibri"/>
                <w:sz w:val="20"/>
                <w:szCs w:val="20"/>
              </w:rPr>
              <w:t>межстелечный</w:t>
            </w:r>
            <w:proofErr w:type="spellEnd"/>
            <w:r w:rsidRPr="00EA192A">
              <w:rPr>
                <w:rFonts w:eastAsia="Calibri"/>
                <w:sz w:val="20"/>
                <w:szCs w:val="20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EA192A" w:rsidRPr="00EA192A" w:rsidRDefault="00EA192A" w:rsidP="00EA192A">
            <w:pPr>
              <w:rPr>
                <w:rFonts w:eastAsia="Calibri"/>
                <w:sz w:val="20"/>
                <w:szCs w:val="20"/>
              </w:rPr>
            </w:pPr>
          </w:p>
          <w:p w:rsidR="00EA192A" w:rsidRPr="00EA192A" w:rsidRDefault="00EA192A" w:rsidP="00EA192A">
            <w:pPr>
              <w:tabs>
                <w:tab w:val="left" w:pos="0"/>
              </w:tabs>
              <w:snapToGrid w:val="0"/>
              <w:jc w:val="both"/>
              <w:rPr>
                <w:rFonts w:eastAsia="Calibri"/>
                <w:sz w:val="20"/>
                <w:szCs w:val="20"/>
              </w:rPr>
            </w:pPr>
          </w:p>
          <w:p w:rsidR="00EA192A" w:rsidRPr="00EA192A" w:rsidRDefault="00EA192A" w:rsidP="00EA192A">
            <w:pPr>
              <w:spacing w:after="160" w:line="259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A192A">
              <w:rPr>
                <w:sz w:val="20"/>
                <w:szCs w:val="20"/>
              </w:rPr>
              <w:t>Обувь должна иметь неутепленную подкладку.</w:t>
            </w:r>
          </w:p>
        </w:tc>
        <w:tc>
          <w:tcPr>
            <w:tcW w:w="1134" w:type="dxa"/>
          </w:tcPr>
          <w:p w:rsidR="00EA192A" w:rsidRPr="00EA192A" w:rsidRDefault="00EA192A" w:rsidP="00EA192A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192A">
              <w:rPr>
                <w:rFonts w:eastAsia="Calibri"/>
                <w:sz w:val="20"/>
                <w:szCs w:val="20"/>
                <w:lang w:eastAsia="en-US"/>
              </w:rPr>
              <w:lastRenderedPageBreak/>
              <w:t>1500</w:t>
            </w:r>
          </w:p>
          <w:p w:rsidR="00EA192A" w:rsidRPr="00EA192A" w:rsidRDefault="00EA192A" w:rsidP="00EA192A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A192A" w:rsidRPr="00EA192A" w:rsidRDefault="00EA192A" w:rsidP="00EA192A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A192A" w:rsidRPr="00EA192A" w:rsidRDefault="00EA192A" w:rsidP="00EA192A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EA192A" w:rsidRPr="00EA192A" w:rsidRDefault="00EA192A" w:rsidP="00EA192A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192A">
              <w:rPr>
                <w:rFonts w:eastAsia="Calibri"/>
                <w:sz w:val="20"/>
                <w:szCs w:val="20"/>
                <w:lang w:eastAsia="en-US"/>
              </w:rPr>
              <w:t>6 897,33</w:t>
            </w:r>
          </w:p>
          <w:p w:rsidR="00EA192A" w:rsidRPr="00EA192A" w:rsidRDefault="00EA192A" w:rsidP="00EA192A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A192A" w:rsidRPr="00EA192A" w:rsidRDefault="00EA192A" w:rsidP="00EA192A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A192A" w:rsidRPr="00EA192A" w:rsidRDefault="00EA192A" w:rsidP="00EA192A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A192A" w:rsidRPr="00EA192A" w:rsidRDefault="00EA192A" w:rsidP="00EA192A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A192A" w:rsidRPr="00EA192A" w:rsidRDefault="00EA192A" w:rsidP="00EA192A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A192A" w:rsidRPr="00EA192A" w:rsidRDefault="00EA192A" w:rsidP="00EA192A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A192A" w:rsidRPr="00EA192A" w:rsidRDefault="00EA192A" w:rsidP="00EA192A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A192A" w:rsidRPr="00EA192A" w:rsidRDefault="00EA192A" w:rsidP="00EA192A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EA192A" w:rsidRPr="00EA192A" w:rsidRDefault="00EA192A" w:rsidP="00EA192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A192A">
              <w:rPr>
                <w:rFonts w:eastAsia="Calibri"/>
                <w:sz w:val="20"/>
                <w:szCs w:val="20"/>
                <w:lang w:eastAsia="en-US"/>
              </w:rPr>
              <w:t>10 345 995,00</w:t>
            </w:r>
          </w:p>
          <w:p w:rsidR="00EA192A" w:rsidRPr="00EA192A" w:rsidRDefault="00EA192A" w:rsidP="00EA192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EA192A" w:rsidRPr="00EA192A" w:rsidRDefault="00EA192A" w:rsidP="00EA192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EA192A" w:rsidRPr="00EA192A" w:rsidRDefault="00EA192A" w:rsidP="00EA192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EA192A" w:rsidRPr="00EA192A" w:rsidRDefault="00EA192A" w:rsidP="00EA192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EA192A" w:rsidRPr="00EA192A" w:rsidRDefault="00EA192A" w:rsidP="00EA192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EA192A" w:rsidRPr="00EA192A" w:rsidRDefault="00EA192A" w:rsidP="00EA192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EA192A" w:rsidRPr="00EA192A" w:rsidRDefault="00EA192A" w:rsidP="00EA192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EA192A" w:rsidRPr="00EA192A" w:rsidRDefault="00EA192A" w:rsidP="00EA192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A192A" w:rsidRPr="00EA192A" w:rsidTr="0094045A">
        <w:trPr>
          <w:trHeight w:val="841"/>
          <w:jc w:val="center"/>
        </w:trPr>
        <w:tc>
          <w:tcPr>
            <w:tcW w:w="534" w:type="dxa"/>
          </w:tcPr>
          <w:p w:rsidR="00EA192A" w:rsidRPr="00EA192A" w:rsidRDefault="00EA192A" w:rsidP="00EA192A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EA192A">
              <w:rPr>
                <w:rFonts w:eastAsia="Calibri"/>
                <w:lang w:eastAsia="en-US"/>
              </w:rPr>
              <w:lastRenderedPageBreak/>
              <w:t>3</w:t>
            </w:r>
          </w:p>
        </w:tc>
        <w:tc>
          <w:tcPr>
            <w:tcW w:w="1275" w:type="dxa"/>
          </w:tcPr>
          <w:p w:rsidR="00EA192A" w:rsidRPr="00EA192A" w:rsidRDefault="00EA192A" w:rsidP="00EA192A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192A">
              <w:rPr>
                <w:rFonts w:eastAsia="Calibri"/>
                <w:sz w:val="20"/>
                <w:szCs w:val="20"/>
                <w:lang w:eastAsia="en-US"/>
              </w:rPr>
              <w:t>Обувь ортопедическая, изготовленная индивидуально/32.50.22.150-00000006</w:t>
            </w:r>
          </w:p>
        </w:tc>
        <w:tc>
          <w:tcPr>
            <w:tcW w:w="1134" w:type="dxa"/>
          </w:tcPr>
          <w:p w:rsidR="00EA192A" w:rsidRPr="00EA192A" w:rsidRDefault="00EA192A" w:rsidP="00EA192A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192A">
              <w:rPr>
                <w:rFonts w:eastAsia="Calibri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2552" w:type="dxa"/>
          </w:tcPr>
          <w:p w:rsidR="00EA192A" w:rsidRPr="00EA192A" w:rsidRDefault="00EA192A" w:rsidP="00EA192A">
            <w:pPr>
              <w:tabs>
                <w:tab w:val="left" w:pos="2640"/>
              </w:tabs>
              <w:jc w:val="center"/>
              <w:rPr>
                <w:sz w:val="20"/>
                <w:szCs w:val="20"/>
              </w:rPr>
            </w:pPr>
            <w:r w:rsidRPr="00EA192A">
              <w:rPr>
                <w:sz w:val="20"/>
                <w:szCs w:val="20"/>
              </w:rPr>
              <w:t>9-02-03</w:t>
            </w:r>
          </w:p>
          <w:p w:rsidR="00EA192A" w:rsidRPr="00EA192A" w:rsidRDefault="00EA192A" w:rsidP="00EA192A">
            <w:pPr>
              <w:tabs>
                <w:tab w:val="left" w:pos="2640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192A">
              <w:rPr>
                <w:sz w:val="20"/>
                <w:szCs w:val="20"/>
              </w:rPr>
              <w:t>Ортопедическая обувь сложная на аппарат на утепленной подкладке (пара)</w:t>
            </w:r>
          </w:p>
        </w:tc>
        <w:tc>
          <w:tcPr>
            <w:tcW w:w="4961" w:type="dxa"/>
            <w:vAlign w:val="center"/>
          </w:tcPr>
          <w:p w:rsidR="00EA192A" w:rsidRPr="00EA192A" w:rsidRDefault="00EA192A" w:rsidP="00EA192A">
            <w:pPr>
              <w:jc w:val="both"/>
              <w:rPr>
                <w:rFonts w:eastAsia="Calibri"/>
                <w:sz w:val="20"/>
                <w:szCs w:val="20"/>
              </w:rPr>
            </w:pPr>
            <w:r w:rsidRPr="00EA192A">
              <w:rPr>
                <w:rFonts w:eastAsia="Calibri"/>
                <w:sz w:val="20"/>
                <w:szCs w:val="20"/>
              </w:rPr>
              <w:t xml:space="preserve">Обувь должна изготавливаться на специальных «аппаратных» колодках, индивидуально дорабатываемых по </w:t>
            </w:r>
            <w:proofErr w:type="spellStart"/>
            <w:r w:rsidRPr="00EA192A">
              <w:rPr>
                <w:rFonts w:eastAsia="Calibri"/>
                <w:sz w:val="20"/>
                <w:szCs w:val="20"/>
              </w:rPr>
              <w:t>обчерку</w:t>
            </w:r>
            <w:proofErr w:type="spellEnd"/>
            <w:r w:rsidRPr="00EA192A">
              <w:rPr>
                <w:rFonts w:eastAsia="Calibri"/>
                <w:sz w:val="20"/>
                <w:szCs w:val="20"/>
              </w:rPr>
              <w:t xml:space="preserve"> и измеренным значениям обхватов стопы Получателя в аппарате, а также с учетом размеров здоровой стопы. </w:t>
            </w:r>
            <w:r w:rsidRPr="00EA192A">
              <w:rPr>
                <w:rFonts w:eastAsia="Calibri"/>
                <w:sz w:val="20"/>
                <w:szCs w:val="20"/>
                <w:lang w:eastAsia="en-US"/>
              </w:rPr>
              <w:t>Обувь должна иметь элементы крепления, надежно фиксироваться на ноге в аппарате.</w:t>
            </w:r>
            <w:r w:rsidRPr="00EA192A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Pr="00EA192A">
              <w:rPr>
                <w:rFonts w:eastAsia="Calibri"/>
                <w:sz w:val="20"/>
                <w:szCs w:val="20"/>
                <w:lang w:eastAsia="en-US"/>
              </w:rPr>
              <w:t>Обувь должна иметь утепленную подкладку.</w:t>
            </w:r>
          </w:p>
          <w:p w:rsidR="00EA192A" w:rsidRPr="00EA192A" w:rsidRDefault="00EA192A" w:rsidP="00EA192A">
            <w:pPr>
              <w:spacing w:after="160" w:line="259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A192A" w:rsidRPr="00EA192A" w:rsidRDefault="00EA192A" w:rsidP="00EA192A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192A">
              <w:rPr>
                <w:rFonts w:eastAsia="Calibr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418" w:type="dxa"/>
          </w:tcPr>
          <w:p w:rsidR="00EA192A" w:rsidRPr="00EA192A" w:rsidRDefault="00EA192A" w:rsidP="00EA192A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192A">
              <w:rPr>
                <w:rFonts w:eastAsia="Calibri"/>
                <w:sz w:val="20"/>
                <w:szCs w:val="20"/>
                <w:lang w:eastAsia="en-US"/>
              </w:rPr>
              <w:t>6 897,33</w:t>
            </w:r>
          </w:p>
        </w:tc>
        <w:tc>
          <w:tcPr>
            <w:tcW w:w="1417" w:type="dxa"/>
          </w:tcPr>
          <w:p w:rsidR="00EA192A" w:rsidRPr="00EA192A" w:rsidRDefault="00EA192A" w:rsidP="00EA192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A192A">
              <w:rPr>
                <w:rFonts w:eastAsia="Calibri"/>
                <w:sz w:val="20"/>
                <w:szCs w:val="20"/>
                <w:lang w:eastAsia="en-US"/>
              </w:rPr>
              <w:t>275 893,20</w:t>
            </w:r>
          </w:p>
        </w:tc>
      </w:tr>
      <w:tr w:rsidR="00EA192A" w:rsidRPr="00EA192A" w:rsidTr="0094045A">
        <w:trPr>
          <w:trHeight w:val="558"/>
          <w:jc w:val="center"/>
        </w:trPr>
        <w:tc>
          <w:tcPr>
            <w:tcW w:w="534" w:type="dxa"/>
          </w:tcPr>
          <w:p w:rsidR="00EA192A" w:rsidRPr="00EA192A" w:rsidRDefault="00EA192A" w:rsidP="00EA192A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EA192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5" w:type="dxa"/>
          </w:tcPr>
          <w:p w:rsidR="00EA192A" w:rsidRPr="00EA192A" w:rsidRDefault="00EA192A" w:rsidP="00EA192A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192A">
              <w:rPr>
                <w:rFonts w:eastAsia="Calibri"/>
                <w:sz w:val="20"/>
                <w:szCs w:val="20"/>
                <w:lang w:eastAsia="en-US"/>
              </w:rPr>
              <w:t xml:space="preserve">Обувь ортопедическая, </w:t>
            </w:r>
            <w:r w:rsidRPr="00EA192A">
              <w:rPr>
                <w:rFonts w:eastAsia="Calibri"/>
                <w:sz w:val="20"/>
                <w:szCs w:val="20"/>
                <w:lang w:eastAsia="en-US"/>
              </w:rPr>
              <w:lastRenderedPageBreak/>
              <w:t>изготовленная индивидуально/32.50.22.150-00000006</w:t>
            </w:r>
          </w:p>
        </w:tc>
        <w:tc>
          <w:tcPr>
            <w:tcW w:w="1134" w:type="dxa"/>
          </w:tcPr>
          <w:p w:rsidR="00EA192A" w:rsidRPr="00EA192A" w:rsidRDefault="00EA192A" w:rsidP="00EA192A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192A">
              <w:rPr>
                <w:rFonts w:eastAsia="Calibri"/>
                <w:sz w:val="20"/>
                <w:szCs w:val="20"/>
                <w:lang w:eastAsia="en-US"/>
              </w:rPr>
              <w:lastRenderedPageBreak/>
              <w:t>Сведения отсутствуют</w:t>
            </w:r>
          </w:p>
        </w:tc>
        <w:tc>
          <w:tcPr>
            <w:tcW w:w="2552" w:type="dxa"/>
          </w:tcPr>
          <w:p w:rsidR="00EA192A" w:rsidRPr="00EA192A" w:rsidRDefault="00EA192A" w:rsidP="00EA192A">
            <w:pPr>
              <w:tabs>
                <w:tab w:val="left" w:pos="2640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192A">
              <w:rPr>
                <w:rFonts w:eastAsia="Calibri"/>
                <w:sz w:val="20"/>
                <w:szCs w:val="20"/>
                <w:lang w:eastAsia="en-US"/>
              </w:rPr>
              <w:t>9-01-04</w:t>
            </w:r>
          </w:p>
          <w:p w:rsidR="00EA192A" w:rsidRPr="00EA192A" w:rsidRDefault="00EA192A" w:rsidP="00EA192A">
            <w:pPr>
              <w:tabs>
                <w:tab w:val="left" w:pos="2640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192A">
              <w:rPr>
                <w:rFonts w:eastAsia="Calibri"/>
                <w:sz w:val="20"/>
                <w:szCs w:val="20"/>
                <w:lang w:eastAsia="en-US"/>
              </w:rPr>
              <w:t xml:space="preserve">Ортопедическая обувь сложная на аппарат без утепленной подкладки </w:t>
            </w:r>
            <w:r w:rsidRPr="00EA192A">
              <w:rPr>
                <w:rFonts w:eastAsia="Calibri"/>
                <w:sz w:val="20"/>
                <w:szCs w:val="20"/>
                <w:lang w:eastAsia="en-US"/>
              </w:rPr>
              <w:lastRenderedPageBreak/>
              <w:t>(пара)</w:t>
            </w:r>
          </w:p>
        </w:tc>
        <w:tc>
          <w:tcPr>
            <w:tcW w:w="4961" w:type="dxa"/>
            <w:vAlign w:val="center"/>
          </w:tcPr>
          <w:p w:rsidR="00EA192A" w:rsidRPr="00EA192A" w:rsidRDefault="00EA192A" w:rsidP="00EA192A">
            <w:pPr>
              <w:spacing w:after="200"/>
              <w:rPr>
                <w:rFonts w:eastAsia="Calibri"/>
                <w:sz w:val="20"/>
                <w:szCs w:val="20"/>
              </w:rPr>
            </w:pPr>
            <w:r w:rsidRPr="00EA192A">
              <w:rPr>
                <w:rFonts w:eastAsia="Calibri"/>
                <w:sz w:val="20"/>
                <w:szCs w:val="20"/>
              </w:rPr>
              <w:lastRenderedPageBreak/>
              <w:t xml:space="preserve">Обувь должна изготавливаться на специальных «аппаратных» колодках, индивидуально дорабатываемых по </w:t>
            </w:r>
            <w:proofErr w:type="spellStart"/>
            <w:r w:rsidRPr="00EA192A">
              <w:rPr>
                <w:rFonts w:eastAsia="Calibri"/>
                <w:sz w:val="20"/>
                <w:szCs w:val="20"/>
              </w:rPr>
              <w:t>обчерку</w:t>
            </w:r>
            <w:proofErr w:type="spellEnd"/>
            <w:r w:rsidRPr="00EA192A">
              <w:rPr>
                <w:rFonts w:eastAsia="Calibri"/>
                <w:sz w:val="20"/>
                <w:szCs w:val="20"/>
              </w:rPr>
              <w:t xml:space="preserve"> и измеренным значениям обхватов стопы Получателя в аппарате,  а также с </w:t>
            </w:r>
            <w:r w:rsidRPr="00EA192A">
              <w:rPr>
                <w:rFonts w:eastAsia="Calibri"/>
                <w:sz w:val="20"/>
                <w:szCs w:val="20"/>
              </w:rPr>
              <w:lastRenderedPageBreak/>
              <w:t>учетом размеров здоровой стопы.</w:t>
            </w:r>
            <w:r w:rsidRPr="00EA192A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Pr="00EA192A">
              <w:rPr>
                <w:rFonts w:eastAsia="Calibri"/>
                <w:sz w:val="20"/>
                <w:szCs w:val="20"/>
              </w:rPr>
              <w:t>Обувь должна иметь элементы крепления,</w:t>
            </w:r>
            <w:r w:rsidRPr="00EA192A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Pr="00EA192A">
              <w:rPr>
                <w:rFonts w:eastAsia="Calibri"/>
                <w:sz w:val="20"/>
                <w:szCs w:val="20"/>
              </w:rPr>
              <w:t>надежно фиксироваться на ноге в аппарате. Обувь должна иметь неутепленную подкладку.</w:t>
            </w:r>
          </w:p>
          <w:p w:rsidR="00EA192A" w:rsidRPr="00EA192A" w:rsidRDefault="00EA192A" w:rsidP="00EA192A">
            <w:pPr>
              <w:spacing w:after="160" w:line="259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A192A" w:rsidRPr="00EA192A" w:rsidRDefault="00EA192A" w:rsidP="00EA192A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192A">
              <w:rPr>
                <w:rFonts w:eastAsia="Calibri"/>
                <w:sz w:val="20"/>
                <w:szCs w:val="20"/>
                <w:lang w:eastAsia="en-US"/>
              </w:rPr>
              <w:lastRenderedPageBreak/>
              <w:t>40</w:t>
            </w:r>
          </w:p>
        </w:tc>
        <w:tc>
          <w:tcPr>
            <w:tcW w:w="1418" w:type="dxa"/>
          </w:tcPr>
          <w:p w:rsidR="00EA192A" w:rsidRPr="00EA192A" w:rsidRDefault="00EA192A" w:rsidP="00EA192A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192A">
              <w:rPr>
                <w:rFonts w:eastAsia="Calibri"/>
                <w:sz w:val="20"/>
                <w:szCs w:val="20"/>
                <w:lang w:eastAsia="en-US"/>
              </w:rPr>
              <w:t>6 897,33</w:t>
            </w:r>
          </w:p>
        </w:tc>
        <w:tc>
          <w:tcPr>
            <w:tcW w:w="1417" w:type="dxa"/>
          </w:tcPr>
          <w:p w:rsidR="00EA192A" w:rsidRPr="00EA192A" w:rsidRDefault="00EA192A" w:rsidP="00EA192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A192A">
              <w:rPr>
                <w:rFonts w:eastAsia="Calibri"/>
                <w:sz w:val="20"/>
                <w:szCs w:val="20"/>
                <w:lang w:eastAsia="en-US"/>
              </w:rPr>
              <w:t>275 893,20</w:t>
            </w:r>
          </w:p>
        </w:tc>
      </w:tr>
      <w:tr w:rsidR="00EA192A" w:rsidRPr="00EA192A" w:rsidTr="0094045A">
        <w:trPr>
          <w:trHeight w:val="255"/>
          <w:jc w:val="center"/>
        </w:trPr>
        <w:tc>
          <w:tcPr>
            <w:tcW w:w="10456" w:type="dxa"/>
            <w:gridSpan w:val="5"/>
          </w:tcPr>
          <w:p w:rsidR="00EA192A" w:rsidRPr="00EA192A" w:rsidRDefault="00EA192A" w:rsidP="00EA192A">
            <w:pPr>
              <w:spacing w:after="160" w:line="259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A192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Итого:</w:t>
            </w:r>
          </w:p>
        </w:tc>
        <w:tc>
          <w:tcPr>
            <w:tcW w:w="1134" w:type="dxa"/>
          </w:tcPr>
          <w:p w:rsidR="00EA192A" w:rsidRPr="00EA192A" w:rsidRDefault="00EA192A" w:rsidP="00EA192A">
            <w:pPr>
              <w:spacing w:after="160" w:line="259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192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3080</w:t>
            </w:r>
          </w:p>
        </w:tc>
        <w:tc>
          <w:tcPr>
            <w:tcW w:w="1418" w:type="dxa"/>
          </w:tcPr>
          <w:p w:rsidR="00EA192A" w:rsidRPr="00EA192A" w:rsidRDefault="00EA192A" w:rsidP="00EA192A">
            <w:pPr>
              <w:spacing w:after="160" w:line="259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192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417" w:type="dxa"/>
          </w:tcPr>
          <w:p w:rsidR="00EA192A" w:rsidRPr="00EA192A" w:rsidRDefault="00EA192A" w:rsidP="00EA192A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192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21 243 776,40</w:t>
            </w:r>
          </w:p>
        </w:tc>
      </w:tr>
    </w:tbl>
    <w:p w:rsidR="00745B8D" w:rsidRDefault="00745B8D" w:rsidP="004208AC">
      <w:pPr>
        <w:ind w:firstLine="708"/>
        <w:jc w:val="both"/>
        <w:rPr>
          <w:color w:val="000000"/>
        </w:rPr>
      </w:pPr>
    </w:p>
    <w:p w:rsidR="00745B8D" w:rsidRPr="00745B8D" w:rsidRDefault="00745B8D" w:rsidP="00745B8D">
      <w:pPr>
        <w:jc w:val="both"/>
      </w:pPr>
      <w:r w:rsidRPr="00745B8D">
        <w:t xml:space="preserve">Указание дополнительной информации обусловлено необходимостью закупки работ в соответствии с Классификацией ТСР (изделий) в рамках федерального перечня реабилитационных мероприятий, ТСР и услуг, предоставляемых инвалиду, утвержденной приказом Министерства труда и социальной защиты Российской Федерации от 13 февраля 2018 года №86н.  </w:t>
      </w:r>
    </w:p>
    <w:p w:rsidR="00745B8D" w:rsidRDefault="00745B8D" w:rsidP="004208AC">
      <w:pPr>
        <w:ind w:firstLine="708"/>
        <w:jc w:val="both"/>
        <w:rPr>
          <w:color w:val="000000"/>
        </w:rPr>
        <w:sectPr w:rsidR="00745B8D" w:rsidSect="00745B8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45B8D" w:rsidRPr="00E22AEF" w:rsidRDefault="00745B8D" w:rsidP="004208AC">
      <w:pPr>
        <w:ind w:firstLine="708"/>
        <w:jc w:val="both"/>
        <w:rPr>
          <w:color w:val="000000"/>
        </w:rPr>
      </w:pPr>
    </w:p>
    <w:p w:rsidR="00EA192A" w:rsidRPr="00EA192A" w:rsidRDefault="00EA192A" w:rsidP="00EA192A">
      <w:pPr>
        <w:widowControl w:val="0"/>
        <w:numPr>
          <w:ilvl w:val="0"/>
          <w:numId w:val="6"/>
        </w:num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u w:val="single"/>
        </w:rPr>
      </w:pPr>
      <w:r w:rsidRPr="00EA192A">
        <w:rPr>
          <w:u w:val="single"/>
        </w:rPr>
        <w:t xml:space="preserve">Качественные характеристики работ (включая требования к качеству и безопасности) </w:t>
      </w:r>
    </w:p>
    <w:p w:rsidR="00EA192A" w:rsidRPr="00EA192A" w:rsidRDefault="00EA192A" w:rsidP="00EA192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-426" w:firstLine="284"/>
        <w:jc w:val="both"/>
        <w:rPr>
          <w:rFonts w:eastAsia="Arial Unicode MS"/>
          <w:color w:val="00000A"/>
          <w:kern w:val="1"/>
          <w:lang w:eastAsia="ar-SA"/>
        </w:rPr>
      </w:pPr>
      <w:r w:rsidRPr="00EA192A">
        <w:rPr>
          <w:rFonts w:eastAsia="Arial Unicode MS"/>
          <w:color w:val="00000A"/>
          <w:kern w:val="1"/>
          <w:lang w:eastAsia="ar-SA"/>
        </w:rPr>
        <w:t xml:space="preserve">В состав работ по обеспечению </w:t>
      </w:r>
      <w:r w:rsidRPr="00EA192A">
        <w:rPr>
          <w:rFonts w:eastAsia="Arial Unicode MS"/>
          <w:iCs/>
          <w:color w:val="00000A"/>
          <w:kern w:val="1"/>
          <w:lang w:eastAsia="ar-SA"/>
        </w:rPr>
        <w:t xml:space="preserve">инвалидов </w:t>
      </w:r>
      <w:r w:rsidRPr="00EA192A">
        <w:rPr>
          <w:rFonts w:eastAsia="Arial Unicode MS"/>
          <w:color w:val="00000A"/>
          <w:kern w:val="1"/>
          <w:lang w:eastAsia="ar-SA"/>
        </w:rPr>
        <w:t>ортопедической обувью</w:t>
      </w:r>
      <w:r w:rsidRPr="00EA192A">
        <w:rPr>
          <w:rFonts w:eastAsia="Arial Unicode MS"/>
          <w:iCs/>
          <w:color w:val="00000A"/>
          <w:kern w:val="1"/>
          <w:lang w:eastAsia="ar-SA"/>
        </w:rPr>
        <w:t xml:space="preserve"> (далее - </w:t>
      </w:r>
      <w:proofErr w:type="spellStart"/>
      <w:r w:rsidRPr="00EA192A">
        <w:rPr>
          <w:rFonts w:eastAsia="Arial Unicode MS"/>
          <w:iCs/>
          <w:color w:val="00000A"/>
          <w:kern w:val="1"/>
          <w:lang w:eastAsia="ar-SA"/>
        </w:rPr>
        <w:t>ортезами</w:t>
      </w:r>
      <w:proofErr w:type="spellEnd"/>
      <w:r w:rsidRPr="00EA192A">
        <w:rPr>
          <w:rFonts w:eastAsia="Arial Unicode MS"/>
          <w:iCs/>
          <w:color w:val="00000A"/>
          <w:kern w:val="1"/>
          <w:lang w:eastAsia="ar-SA"/>
        </w:rPr>
        <w:t xml:space="preserve">) должно </w:t>
      </w:r>
      <w:r w:rsidRPr="00EA192A">
        <w:rPr>
          <w:rFonts w:eastAsia="Arial Unicode MS"/>
          <w:color w:val="00000A"/>
          <w:kern w:val="1"/>
          <w:lang w:eastAsia="ar-SA"/>
        </w:rPr>
        <w:t xml:space="preserve">входить: проведение индивидуального обмера, изготовление </w:t>
      </w:r>
      <w:proofErr w:type="spellStart"/>
      <w:r w:rsidRPr="00EA192A">
        <w:rPr>
          <w:rFonts w:eastAsia="Arial Unicode MS"/>
          <w:iCs/>
          <w:color w:val="00000A"/>
          <w:kern w:val="1"/>
          <w:lang w:eastAsia="ar-SA"/>
        </w:rPr>
        <w:t>ортезов</w:t>
      </w:r>
      <w:proofErr w:type="spellEnd"/>
      <w:r w:rsidRPr="00EA192A">
        <w:rPr>
          <w:rFonts w:eastAsia="Arial Unicode MS"/>
          <w:color w:val="00000A"/>
          <w:kern w:val="1"/>
          <w:lang w:eastAsia="ar-SA"/>
        </w:rPr>
        <w:t xml:space="preserve"> по индивидуальным обмерам, их примерка и передача изготовленных </w:t>
      </w:r>
      <w:proofErr w:type="spellStart"/>
      <w:r w:rsidRPr="00EA192A">
        <w:rPr>
          <w:rFonts w:eastAsia="Arial Unicode MS"/>
          <w:iCs/>
          <w:color w:val="00000A"/>
          <w:kern w:val="1"/>
          <w:lang w:eastAsia="ar-SA"/>
        </w:rPr>
        <w:t>ортезов</w:t>
      </w:r>
      <w:proofErr w:type="spellEnd"/>
      <w:r w:rsidRPr="00EA192A">
        <w:rPr>
          <w:rFonts w:eastAsia="Arial Unicode MS"/>
          <w:color w:val="00000A"/>
          <w:kern w:val="1"/>
          <w:lang w:eastAsia="ar-SA"/>
        </w:rPr>
        <w:t>.</w:t>
      </w:r>
    </w:p>
    <w:p w:rsidR="00EA192A" w:rsidRPr="00EA192A" w:rsidRDefault="00EA192A" w:rsidP="00EA192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-567" w:firstLine="425"/>
        <w:jc w:val="both"/>
        <w:rPr>
          <w:rFonts w:eastAsia="Arial Unicode MS"/>
          <w:color w:val="00000A"/>
          <w:kern w:val="1"/>
          <w:lang w:eastAsia="ar-SA"/>
        </w:rPr>
      </w:pPr>
      <w:proofErr w:type="spellStart"/>
      <w:r w:rsidRPr="00EA192A">
        <w:rPr>
          <w:rFonts w:eastAsia="Arial Unicode MS"/>
          <w:color w:val="00000A"/>
          <w:kern w:val="1"/>
          <w:lang w:eastAsia="ar-SA"/>
        </w:rPr>
        <w:t>Ортезы</w:t>
      </w:r>
      <w:proofErr w:type="spellEnd"/>
      <w:r w:rsidRPr="00EA192A">
        <w:rPr>
          <w:rFonts w:eastAsia="Arial Unicode MS"/>
          <w:color w:val="00000A"/>
          <w:kern w:val="1"/>
          <w:lang w:eastAsia="ar-SA"/>
        </w:rPr>
        <w:t xml:space="preserve"> должны обеспечивать реализацию комплекса медицинских, технических и социальных мероприятий, проводимых с инвалидами, имеющих дефекты опорно-двигательного аппарата, в целях восстановления или компенсации ограничений их жизнедеятельности, достаточность опороспособности конечности.</w:t>
      </w:r>
    </w:p>
    <w:p w:rsidR="00EA192A" w:rsidRPr="00EA192A" w:rsidRDefault="00EA192A" w:rsidP="00EA192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-567" w:firstLine="425"/>
        <w:jc w:val="both"/>
        <w:rPr>
          <w:rFonts w:eastAsia="Arial Unicode MS"/>
          <w:color w:val="00000A"/>
          <w:kern w:val="1"/>
          <w:lang w:eastAsia="ar-SA"/>
        </w:rPr>
      </w:pPr>
      <w:proofErr w:type="spellStart"/>
      <w:r w:rsidRPr="00EA192A">
        <w:rPr>
          <w:rFonts w:eastAsia="Arial Unicode MS"/>
          <w:color w:val="00000A"/>
          <w:kern w:val="1"/>
          <w:lang w:eastAsia="ar-SA"/>
        </w:rPr>
        <w:t>Ортезы</w:t>
      </w:r>
      <w:proofErr w:type="spellEnd"/>
      <w:r w:rsidRPr="00EA192A">
        <w:rPr>
          <w:rFonts w:eastAsia="Arial Unicode MS"/>
          <w:color w:val="00000A"/>
          <w:kern w:val="1"/>
          <w:lang w:eastAsia="ar-SA"/>
        </w:rPr>
        <w:t xml:space="preserve"> должны обеспечивать: </w:t>
      </w:r>
    </w:p>
    <w:p w:rsidR="00EA192A" w:rsidRPr="00EA192A" w:rsidRDefault="00EA192A" w:rsidP="00EA192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-567" w:firstLine="927"/>
        <w:jc w:val="both"/>
        <w:rPr>
          <w:rFonts w:eastAsia="Arial Unicode MS"/>
          <w:color w:val="00000A"/>
          <w:kern w:val="1"/>
          <w:lang w:eastAsia="ar-SA"/>
        </w:rPr>
      </w:pPr>
      <w:r w:rsidRPr="00EA192A">
        <w:rPr>
          <w:rFonts w:eastAsia="Arial Unicode MS"/>
          <w:color w:val="00000A"/>
          <w:kern w:val="1"/>
          <w:lang w:eastAsia="ar-SA"/>
        </w:rPr>
        <w:t>-    достаточность опороспособности конечности;</w:t>
      </w:r>
    </w:p>
    <w:p w:rsidR="00EA192A" w:rsidRPr="00EA192A" w:rsidRDefault="00EA192A" w:rsidP="00EA192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-567" w:firstLine="927"/>
        <w:jc w:val="both"/>
        <w:rPr>
          <w:rFonts w:eastAsia="Arial Unicode MS"/>
          <w:color w:val="00000A"/>
          <w:kern w:val="1"/>
          <w:lang w:eastAsia="ar-SA"/>
        </w:rPr>
      </w:pPr>
      <w:r w:rsidRPr="00EA192A">
        <w:rPr>
          <w:rFonts w:eastAsia="Arial Unicode MS"/>
          <w:color w:val="00000A"/>
          <w:kern w:val="1"/>
          <w:lang w:eastAsia="ar-SA"/>
        </w:rPr>
        <w:t>- удержание стопы в корригированном положении для обеспечения функционально благоприятных условий для ее роста и развития у детей;</w:t>
      </w:r>
    </w:p>
    <w:p w:rsidR="00EA192A" w:rsidRPr="00EA192A" w:rsidRDefault="00EA192A" w:rsidP="00EA192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927"/>
        <w:jc w:val="both"/>
        <w:rPr>
          <w:rFonts w:eastAsia="Arial Unicode MS"/>
          <w:color w:val="00000A"/>
          <w:kern w:val="1"/>
          <w:lang w:eastAsia="ar-SA"/>
        </w:rPr>
      </w:pPr>
      <w:r w:rsidRPr="00EA192A">
        <w:rPr>
          <w:rFonts w:eastAsia="Arial Unicode MS"/>
          <w:color w:val="00000A"/>
          <w:kern w:val="1"/>
          <w:lang w:eastAsia="ar-SA"/>
        </w:rPr>
        <w:t>-  фиксацию стопы в правильном положении при мышечных нарушениях и после исправления деформаций, а также для профилактики прогрессирования деформации;</w:t>
      </w:r>
    </w:p>
    <w:p w:rsidR="00EA192A" w:rsidRPr="00EA192A" w:rsidRDefault="00EA192A" w:rsidP="00EA192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-567" w:firstLine="927"/>
        <w:jc w:val="both"/>
        <w:rPr>
          <w:rFonts w:eastAsia="Arial Unicode MS"/>
          <w:color w:val="00000A"/>
          <w:kern w:val="1"/>
          <w:lang w:eastAsia="ar-SA"/>
        </w:rPr>
      </w:pPr>
      <w:r w:rsidRPr="00EA192A">
        <w:rPr>
          <w:rFonts w:eastAsia="Arial Unicode MS"/>
          <w:color w:val="00000A"/>
          <w:kern w:val="1"/>
          <w:lang w:eastAsia="ar-SA"/>
        </w:rPr>
        <w:t>-    компенсацию укорочения конечности.</w:t>
      </w:r>
    </w:p>
    <w:p w:rsidR="00EA192A" w:rsidRPr="00EA192A" w:rsidRDefault="00EA192A" w:rsidP="00EA192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-567" w:firstLine="425"/>
        <w:jc w:val="both"/>
        <w:rPr>
          <w:rFonts w:eastAsia="Arial Unicode MS"/>
          <w:i/>
          <w:color w:val="00000A"/>
          <w:kern w:val="1"/>
          <w:lang w:eastAsia="ar-SA"/>
        </w:rPr>
      </w:pPr>
      <w:r w:rsidRPr="00EA192A">
        <w:rPr>
          <w:rFonts w:eastAsia="Arial Unicode MS"/>
          <w:color w:val="00000A"/>
          <w:kern w:val="1"/>
          <w:lang w:eastAsia="ar-SA"/>
        </w:rPr>
        <w:t xml:space="preserve"> Работы по обеспечению инвалидов ортопедической обувью должны соответствовать требованиям ГОСТ </w:t>
      </w:r>
      <w:proofErr w:type="gramStart"/>
      <w:r w:rsidRPr="00EA192A">
        <w:rPr>
          <w:rFonts w:eastAsia="Arial Unicode MS"/>
          <w:color w:val="00000A"/>
          <w:kern w:val="1"/>
          <w:lang w:eastAsia="ar-SA"/>
        </w:rPr>
        <w:t>Р</w:t>
      </w:r>
      <w:proofErr w:type="gramEnd"/>
      <w:r w:rsidRPr="00EA192A">
        <w:rPr>
          <w:rFonts w:eastAsia="Arial Unicode MS"/>
          <w:color w:val="00000A"/>
          <w:kern w:val="1"/>
          <w:lang w:eastAsia="ar-SA"/>
        </w:rPr>
        <w:t xml:space="preserve"> 52770-2016 «Изделия медицинские. Требования безопасности. Методы санитарно-химических и токсикологических испытаний», ГОСТ ISO 10993-1-2011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EA192A">
        <w:rPr>
          <w:rFonts w:eastAsia="Arial Unicode MS"/>
          <w:color w:val="00000A"/>
          <w:kern w:val="1"/>
          <w:lang w:eastAsia="ar-SA"/>
        </w:rPr>
        <w:t>цитотоксичность</w:t>
      </w:r>
      <w:proofErr w:type="spellEnd"/>
      <w:r w:rsidRPr="00EA192A">
        <w:rPr>
          <w:rFonts w:eastAsia="Arial Unicode MS"/>
          <w:color w:val="00000A"/>
          <w:kern w:val="1"/>
          <w:lang w:eastAsia="ar-SA"/>
        </w:rPr>
        <w:t xml:space="preserve">: методы </w:t>
      </w:r>
      <w:proofErr w:type="spellStart"/>
      <w:r w:rsidRPr="00EA192A">
        <w:rPr>
          <w:rFonts w:eastAsia="Arial Unicode MS"/>
          <w:color w:val="00000A"/>
          <w:kern w:val="1"/>
          <w:lang w:eastAsia="ar-SA"/>
        </w:rPr>
        <w:t>in</w:t>
      </w:r>
      <w:proofErr w:type="spellEnd"/>
      <w:r w:rsidRPr="00EA192A">
        <w:rPr>
          <w:rFonts w:eastAsia="Arial Unicode MS"/>
          <w:color w:val="00000A"/>
          <w:kern w:val="1"/>
          <w:lang w:eastAsia="ar-SA"/>
        </w:rPr>
        <w:t xml:space="preserve"> </w:t>
      </w:r>
      <w:proofErr w:type="spellStart"/>
      <w:r w:rsidRPr="00EA192A">
        <w:rPr>
          <w:rFonts w:eastAsia="Arial Unicode MS"/>
          <w:color w:val="00000A"/>
          <w:kern w:val="1"/>
          <w:lang w:eastAsia="ar-SA"/>
        </w:rPr>
        <w:t>vitro</w:t>
      </w:r>
      <w:proofErr w:type="spellEnd"/>
      <w:r w:rsidRPr="00EA192A">
        <w:rPr>
          <w:rFonts w:eastAsia="Arial Unicode MS"/>
          <w:color w:val="00000A"/>
          <w:kern w:val="1"/>
          <w:lang w:eastAsia="ar-SA"/>
        </w:rPr>
        <w:t xml:space="preserve">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 (с Поправкой)», ГОСТ </w:t>
      </w:r>
      <w:proofErr w:type="gramStart"/>
      <w:r w:rsidRPr="00EA192A">
        <w:rPr>
          <w:rFonts w:eastAsia="Arial Unicode MS"/>
          <w:color w:val="00000A"/>
          <w:kern w:val="1"/>
          <w:lang w:eastAsia="ar-SA"/>
        </w:rPr>
        <w:t>Р</w:t>
      </w:r>
      <w:proofErr w:type="gramEnd"/>
      <w:r w:rsidRPr="00EA192A">
        <w:rPr>
          <w:rFonts w:eastAsia="Arial Unicode MS"/>
          <w:color w:val="00000A"/>
          <w:kern w:val="1"/>
          <w:lang w:eastAsia="ar-SA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 (с Изменением №1)», ГОСТ </w:t>
      </w:r>
      <w:proofErr w:type="gramStart"/>
      <w:r w:rsidRPr="00EA192A">
        <w:rPr>
          <w:rFonts w:eastAsia="Arial Unicode MS"/>
          <w:color w:val="00000A"/>
          <w:kern w:val="1"/>
          <w:lang w:eastAsia="ar-SA"/>
        </w:rPr>
        <w:t>Р</w:t>
      </w:r>
      <w:proofErr w:type="gramEnd"/>
      <w:r w:rsidRPr="00EA192A">
        <w:rPr>
          <w:rFonts w:eastAsia="Arial Unicode MS"/>
          <w:color w:val="00000A"/>
          <w:kern w:val="1"/>
          <w:lang w:eastAsia="ar-SA"/>
        </w:rPr>
        <w:t xml:space="preserve"> 54407-2011 «Обувь ортопедическая. Общие технические условия».</w:t>
      </w:r>
    </w:p>
    <w:p w:rsidR="00EA192A" w:rsidRPr="00EA192A" w:rsidRDefault="00EA192A" w:rsidP="00EA192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-567"/>
        <w:jc w:val="both"/>
        <w:rPr>
          <w:rFonts w:eastAsia="Arial Unicode MS"/>
          <w:color w:val="00000A"/>
          <w:kern w:val="1"/>
          <w:lang w:eastAsia="ar-SA"/>
        </w:rPr>
      </w:pPr>
      <w:r w:rsidRPr="00EA192A">
        <w:rPr>
          <w:rFonts w:eastAsia="Arial Unicode MS"/>
          <w:color w:val="00000A"/>
          <w:kern w:val="1"/>
          <w:lang w:eastAsia="ar-SA"/>
        </w:rPr>
        <w:t xml:space="preserve">     </w:t>
      </w:r>
      <w:proofErr w:type="spellStart"/>
      <w:r w:rsidRPr="00EA192A">
        <w:rPr>
          <w:rFonts w:eastAsia="Arial Unicode MS"/>
          <w:color w:val="00000A"/>
          <w:kern w:val="1"/>
          <w:lang w:eastAsia="ar-SA"/>
        </w:rPr>
        <w:t>Ортезы</w:t>
      </w:r>
      <w:proofErr w:type="spellEnd"/>
      <w:r w:rsidRPr="00EA192A">
        <w:rPr>
          <w:rFonts w:eastAsia="Arial Unicode MS"/>
          <w:color w:val="00000A"/>
          <w:kern w:val="1"/>
          <w:lang w:eastAsia="ar-SA"/>
        </w:rPr>
        <w:t xml:space="preserve"> должны также соответствовать требованиям технических описаний (при наличии) и образцам-эталонам, утвержденным в установленном порядке.</w:t>
      </w:r>
    </w:p>
    <w:p w:rsidR="00EA192A" w:rsidRPr="00EA192A" w:rsidRDefault="00EA192A" w:rsidP="00EA192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-567"/>
        <w:jc w:val="both"/>
        <w:rPr>
          <w:rFonts w:eastAsia="Arial Unicode MS"/>
          <w:color w:val="00000A"/>
          <w:kern w:val="1"/>
          <w:lang w:eastAsia="ar-SA"/>
        </w:rPr>
      </w:pPr>
      <w:r w:rsidRPr="00EA192A">
        <w:rPr>
          <w:rFonts w:eastAsia="Arial Unicode MS"/>
          <w:color w:val="00000A"/>
          <w:kern w:val="1"/>
          <w:lang w:eastAsia="ar-SA"/>
        </w:rPr>
        <w:t xml:space="preserve">     </w:t>
      </w:r>
      <w:proofErr w:type="spellStart"/>
      <w:r w:rsidRPr="00EA192A">
        <w:rPr>
          <w:rFonts w:eastAsia="Arial Unicode MS"/>
          <w:color w:val="00000A"/>
          <w:kern w:val="1"/>
          <w:lang w:eastAsia="ar-SA"/>
        </w:rPr>
        <w:t>Ортезы</w:t>
      </w:r>
      <w:proofErr w:type="spellEnd"/>
      <w:r w:rsidRPr="00EA192A">
        <w:rPr>
          <w:rFonts w:eastAsia="Arial Unicode MS"/>
          <w:color w:val="00000A"/>
          <w:kern w:val="1"/>
          <w:lang w:eastAsia="ar-SA"/>
        </w:rPr>
        <w:t xml:space="preserve"> должны отвечать требованиям безопасности в течение всего срока эксплуатации при выполнении инвалидом условий, установленных в памятке по пользованию </w:t>
      </w:r>
      <w:proofErr w:type="spellStart"/>
      <w:r w:rsidRPr="00EA192A">
        <w:rPr>
          <w:rFonts w:eastAsia="Arial Unicode MS"/>
          <w:color w:val="00000A"/>
          <w:kern w:val="1"/>
          <w:lang w:eastAsia="ar-SA"/>
        </w:rPr>
        <w:t>ортезами</w:t>
      </w:r>
      <w:proofErr w:type="spellEnd"/>
      <w:r w:rsidRPr="00EA192A">
        <w:rPr>
          <w:rFonts w:eastAsia="Arial Unicode MS"/>
          <w:color w:val="00000A"/>
          <w:kern w:val="1"/>
          <w:lang w:eastAsia="ar-SA"/>
        </w:rPr>
        <w:t>.</w:t>
      </w:r>
    </w:p>
    <w:p w:rsidR="00EA192A" w:rsidRPr="00EA192A" w:rsidRDefault="00EA192A" w:rsidP="00EA192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-567"/>
        <w:jc w:val="both"/>
        <w:rPr>
          <w:rFonts w:eastAsia="Arial Unicode MS"/>
          <w:color w:val="00000A"/>
          <w:kern w:val="1"/>
          <w:lang w:eastAsia="ar-SA"/>
        </w:rPr>
      </w:pPr>
      <w:r w:rsidRPr="00EA192A">
        <w:rPr>
          <w:rFonts w:eastAsia="Arial Unicode MS"/>
          <w:color w:val="00000A"/>
          <w:kern w:val="1"/>
          <w:lang w:eastAsia="ar-SA"/>
        </w:rPr>
        <w:t xml:space="preserve">     Маркировка </w:t>
      </w:r>
      <w:proofErr w:type="spellStart"/>
      <w:r w:rsidRPr="00EA192A">
        <w:rPr>
          <w:rFonts w:eastAsia="Arial Unicode MS"/>
          <w:color w:val="00000A"/>
          <w:kern w:val="1"/>
          <w:lang w:eastAsia="ar-SA"/>
        </w:rPr>
        <w:t>ортезов</w:t>
      </w:r>
      <w:proofErr w:type="spellEnd"/>
      <w:r w:rsidRPr="00EA192A">
        <w:rPr>
          <w:rFonts w:eastAsia="Arial Unicode MS"/>
          <w:color w:val="00000A"/>
          <w:kern w:val="1"/>
          <w:lang w:eastAsia="ar-SA"/>
        </w:rPr>
        <w:t>, а так же их упаковка, хранение и транспортирование к месту жительства инвалидов должны осуществляться с соблюдением требований ГОСТ 7296-81 «Обувь. Маркировка, упаковка, транспортирование и хранение (с Изменениями №1-4)».</w:t>
      </w:r>
    </w:p>
    <w:p w:rsidR="00EA192A" w:rsidRPr="00EA192A" w:rsidRDefault="00EA192A" w:rsidP="00EA192A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u w:val="single"/>
          <w:lang w:eastAsia="ar-SA"/>
        </w:rPr>
      </w:pPr>
    </w:p>
    <w:p w:rsidR="00EA192A" w:rsidRPr="00EA192A" w:rsidRDefault="00EA192A" w:rsidP="00EA192A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u w:val="single"/>
          <w:lang w:eastAsia="ar-SA"/>
        </w:rPr>
      </w:pPr>
    </w:p>
    <w:p w:rsidR="00EA192A" w:rsidRPr="00EA192A" w:rsidRDefault="00EA192A" w:rsidP="00EA192A">
      <w:pPr>
        <w:widowControl w:val="0"/>
        <w:numPr>
          <w:ilvl w:val="0"/>
          <w:numId w:val="6"/>
        </w:num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eastAsia="Arial Unicode MS"/>
          <w:color w:val="00000A"/>
          <w:kern w:val="1"/>
          <w:lang w:eastAsia="ar-SA"/>
        </w:rPr>
      </w:pPr>
      <w:r w:rsidRPr="00EA192A">
        <w:rPr>
          <w:color w:val="000000"/>
          <w:u w:val="single"/>
          <w:lang w:eastAsia="ar-SA"/>
        </w:rPr>
        <w:t>Условия исполнения контракта</w:t>
      </w:r>
    </w:p>
    <w:p w:rsidR="00EA192A" w:rsidRPr="00EA192A" w:rsidRDefault="00EA192A" w:rsidP="00EA192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360"/>
        <w:jc w:val="both"/>
        <w:rPr>
          <w:rFonts w:eastAsia="Arial Unicode MS"/>
          <w:color w:val="00000A"/>
          <w:kern w:val="1"/>
          <w:lang w:eastAsia="ar-SA"/>
        </w:rPr>
      </w:pPr>
      <w:r w:rsidRPr="00EA192A">
        <w:rPr>
          <w:rFonts w:eastAsia="Arial Unicode MS"/>
          <w:color w:val="00000A"/>
          <w:kern w:val="1"/>
          <w:lang w:eastAsia="ar-SA"/>
        </w:rPr>
        <w:t>Исполнитель должен:</w:t>
      </w:r>
    </w:p>
    <w:p w:rsidR="00EA192A" w:rsidRPr="00EA192A" w:rsidRDefault="00EA192A" w:rsidP="00EA192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-567"/>
        <w:jc w:val="both"/>
        <w:rPr>
          <w:rFonts w:eastAsia="Arial Unicode MS"/>
          <w:color w:val="00000A"/>
          <w:kern w:val="1"/>
          <w:lang w:eastAsia="ar-SA"/>
        </w:rPr>
      </w:pPr>
      <w:r w:rsidRPr="00EA192A">
        <w:rPr>
          <w:rFonts w:eastAsia="Arial Unicode MS"/>
          <w:color w:val="00000A"/>
          <w:kern w:val="1"/>
          <w:lang w:eastAsia="ar-SA"/>
        </w:rPr>
        <w:t xml:space="preserve">- выполнить работы по обеспечению инвалидов </w:t>
      </w:r>
      <w:proofErr w:type="spellStart"/>
      <w:r w:rsidRPr="00EA192A">
        <w:rPr>
          <w:rFonts w:eastAsia="Arial Unicode MS"/>
          <w:color w:val="00000A"/>
          <w:kern w:val="1"/>
          <w:lang w:eastAsia="ar-SA"/>
        </w:rPr>
        <w:t>ортезами</w:t>
      </w:r>
      <w:proofErr w:type="spellEnd"/>
      <w:r w:rsidRPr="00EA192A">
        <w:rPr>
          <w:rFonts w:eastAsia="Arial Unicode MS"/>
          <w:color w:val="00000A"/>
          <w:kern w:val="1"/>
          <w:lang w:eastAsia="ar-SA"/>
        </w:rPr>
        <w:t xml:space="preserve"> на основании направления Заказчика в течение 45 (Сорока пяти) календарных дней со дня получения списка инвалидов, которым Заказчик выдал направления, а в случае отсутствия инвалида в списке, в течение 45 (Сорока пяти) календарных дней со дня получения от инвалида направления Заказчика. Направление может быть передано Исполнителю инвалидом либо лицом, представляющим его интересы;</w:t>
      </w:r>
    </w:p>
    <w:p w:rsidR="00EA192A" w:rsidRPr="00EA192A" w:rsidRDefault="00EA192A" w:rsidP="00EA192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-567"/>
        <w:jc w:val="both"/>
        <w:rPr>
          <w:rFonts w:eastAsia="Arial Unicode MS"/>
          <w:color w:val="00000A"/>
          <w:kern w:val="1"/>
          <w:lang w:eastAsia="ar-SA"/>
        </w:rPr>
      </w:pPr>
      <w:r w:rsidRPr="00EA192A">
        <w:rPr>
          <w:rFonts w:eastAsia="Arial Unicode MS"/>
          <w:color w:val="00000A"/>
          <w:kern w:val="1"/>
          <w:lang w:eastAsia="ar-SA"/>
        </w:rPr>
        <w:t xml:space="preserve">- организовать выполнение работ по проведению индивидуального обмера, примерке и передаче изготовленных </w:t>
      </w:r>
      <w:proofErr w:type="spellStart"/>
      <w:r w:rsidRPr="00EA192A">
        <w:rPr>
          <w:rFonts w:eastAsia="Arial Unicode MS"/>
          <w:color w:val="00000A"/>
          <w:kern w:val="1"/>
          <w:lang w:eastAsia="ar-SA"/>
        </w:rPr>
        <w:t>ортезов</w:t>
      </w:r>
      <w:proofErr w:type="spellEnd"/>
      <w:r w:rsidRPr="00EA192A">
        <w:rPr>
          <w:rFonts w:eastAsia="Arial Unicode MS"/>
          <w:color w:val="00000A"/>
          <w:kern w:val="1"/>
          <w:lang w:eastAsia="ar-SA"/>
        </w:rPr>
        <w:t xml:space="preserve"> по месту жительства инвалидов в пределах г. Санкт-Петербурга и Ленинградской области в соответствии с графиком, предоставляемым Заказчику в течение 3 (Трех) рабочих дней со дня заключения государственного контракта;</w:t>
      </w:r>
    </w:p>
    <w:p w:rsidR="00EA192A" w:rsidRPr="00EA192A" w:rsidRDefault="00EA192A" w:rsidP="00EA192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-567" w:firstLine="141"/>
        <w:jc w:val="both"/>
        <w:rPr>
          <w:rFonts w:eastAsia="Arial Unicode MS"/>
          <w:color w:val="00000A"/>
          <w:kern w:val="1"/>
          <w:lang w:eastAsia="ar-SA"/>
        </w:rPr>
      </w:pPr>
      <w:r w:rsidRPr="00EA192A">
        <w:rPr>
          <w:rFonts w:eastAsia="Arial Unicode MS"/>
          <w:color w:val="00000A"/>
          <w:kern w:val="1"/>
          <w:lang w:eastAsia="ar-SA"/>
        </w:rPr>
        <w:t xml:space="preserve">- организовать для инвалидов, имеющих инвалидность 1 группы, проведение индивидуального обмера, примерки и </w:t>
      </w:r>
      <w:proofErr w:type="gramStart"/>
      <w:r w:rsidRPr="00EA192A">
        <w:rPr>
          <w:rFonts w:eastAsia="Arial Unicode MS"/>
          <w:color w:val="00000A"/>
          <w:kern w:val="1"/>
          <w:lang w:eastAsia="ar-SA"/>
        </w:rPr>
        <w:t>передачи</w:t>
      </w:r>
      <w:proofErr w:type="gramEnd"/>
      <w:r w:rsidRPr="00EA192A">
        <w:rPr>
          <w:rFonts w:eastAsia="Arial Unicode MS"/>
          <w:color w:val="00000A"/>
          <w:kern w:val="1"/>
          <w:lang w:eastAsia="ar-SA"/>
        </w:rPr>
        <w:t xml:space="preserve"> изготовленных </w:t>
      </w:r>
      <w:proofErr w:type="spellStart"/>
      <w:r w:rsidRPr="00EA192A">
        <w:rPr>
          <w:rFonts w:eastAsia="Arial Unicode MS"/>
          <w:color w:val="00000A"/>
          <w:kern w:val="1"/>
          <w:lang w:eastAsia="ar-SA"/>
        </w:rPr>
        <w:t>ортезов</w:t>
      </w:r>
      <w:proofErr w:type="spellEnd"/>
      <w:r w:rsidRPr="00EA192A">
        <w:rPr>
          <w:rFonts w:eastAsia="Arial Unicode MS"/>
          <w:color w:val="00000A"/>
          <w:kern w:val="1"/>
          <w:lang w:eastAsia="ar-SA"/>
        </w:rPr>
        <w:t xml:space="preserve"> на дому;</w:t>
      </w:r>
    </w:p>
    <w:p w:rsidR="00EA192A" w:rsidRPr="00EA192A" w:rsidRDefault="00EA192A" w:rsidP="00EA192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-567"/>
        <w:jc w:val="both"/>
        <w:rPr>
          <w:rFonts w:eastAsia="Arial Unicode MS"/>
          <w:color w:val="00000A"/>
          <w:kern w:val="1"/>
          <w:lang w:eastAsia="ar-SA"/>
        </w:rPr>
      </w:pPr>
      <w:r w:rsidRPr="00EA192A">
        <w:rPr>
          <w:rFonts w:eastAsia="Arial Unicode MS"/>
          <w:color w:val="00000A"/>
          <w:kern w:val="1"/>
          <w:lang w:eastAsia="ar-SA"/>
        </w:rPr>
        <w:t xml:space="preserve">- заблаговременно уведомить инвалида о дате, времени и месте проведения индивидуального обмера, примерки и передачи </w:t>
      </w:r>
      <w:proofErr w:type="gramStart"/>
      <w:r w:rsidRPr="00EA192A">
        <w:rPr>
          <w:rFonts w:eastAsia="Arial Unicode MS"/>
          <w:color w:val="00000A"/>
          <w:kern w:val="1"/>
          <w:lang w:eastAsia="ar-SA"/>
        </w:rPr>
        <w:t>изготовленных</w:t>
      </w:r>
      <w:proofErr w:type="gramEnd"/>
      <w:r w:rsidRPr="00EA192A">
        <w:rPr>
          <w:rFonts w:eastAsia="Arial Unicode MS"/>
          <w:color w:val="00000A"/>
          <w:kern w:val="1"/>
          <w:lang w:eastAsia="ar-SA"/>
        </w:rPr>
        <w:t xml:space="preserve"> </w:t>
      </w:r>
      <w:proofErr w:type="spellStart"/>
      <w:r w:rsidRPr="00EA192A">
        <w:rPr>
          <w:rFonts w:eastAsia="Arial Unicode MS"/>
          <w:color w:val="00000A"/>
          <w:kern w:val="1"/>
          <w:lang w:eastAsia="ar-SA"/>
        </w:rPr>
        <w:t>ортезов</w:t>
      </w:r>
      <w:proofErr w:type="spellEnd"/>
      <w:r w:rsidRPr="00EA192A">
        <w:rPr>
          <w:rFonts w:eastAsia="Arial Unicode MS"/>
          <w:color w:val="00000A"/>
          <w:kern w:val="1"/>
          <w:lang w:eastAsia="ar-SA"/>
        </w:rPr>
        <w:t>;</w:t>
      </w:r>
    </w:p>
    <w:p w:rsidR="00EA192A" w:rsidRPr="00EA192A" w:rsidRDefault="00EA192A" w:rsidP="00EA192A">
      <w:pPr>
        <w:suppressAutoHyphens/>
        <w:ind w:left="-567"/>
        <w:jc w:val="both"/>
        <w:rPr>
          <w:color w:val="000000"/>
          <w:lang w:eastAsia="ar-SA"/>
        </w:rPr>
      </w:pPr>
      <w:r w:rsidRPr="00EA192A">
        <w:rPr>
          <w:color w:val="000000"/>
          <w:lang w:eastAsia="ar-SA"/>
        </w:rPr>
        <w:lastRenderedPageBreak/>
        <w:t xml:space="preserve">При передаче изготовленных </w:t>
      </w:r>
      <w:proofErr w:type="spellStart"/>
      <w:r w:rsidRPr="00EA192A">
        <w:rPr>
          <w:color w:val="000000"/>
          <w:lang w:eastAsia="ar-SA"/>
        </w:rPr>
        <w:t>ортезов</w:t>
      </w:r>
      <w:proofErr w:type="spellEnd"/>
      <w:r w:rsidRPr="00EA192A">
        <w:rPr>
          <w:color w:val="000000"/>
          <w:lang w:eastAsia="ar-SA"/>
        </w:rPr>
        <w:t xml:space="preserve"> инвалидам Исполнитель должен проинформировать инвалидов о месте и условиях гарантийного ремонта </w:t>
      </w:r>
      <w:proofErr w:type="spellStart"/>
      <w:r w:rsidRPr="00EA192A">
        <w:rPr>
          <w:color w:val="000000"/>
          <w:lang w:eastAsia="ar-SA"/>
        </w:rPr>
        <w:t>ортезов</w:t>
      </w:r>
      <w:proofErr w:type="spellEnd"/>
      <w:r w:rsidRPr="00EA192A">
        <w:rPr>
          <w:color w:val="000000"/>
          <w:lang w:eastAsia="ar-SA"/>
        </w:rPr>
        <w:t>.</w:t>
      </w:r>
    </w:p>
    <w:p w:rsidR="00EA192A" w:rsidRPr="00EA192A" w:rsidRDefault="00EA192A" w:rsidP="00EA192A">
      <w:pPr>
        <w:ind w:left="720" w:firstLine="720"/>
        <w:jc w:val="both"/>
        <w:rPr>
          <w:rFonts w:eastAsia="Arial Unicode MS"/>
          <w:color w:val="00000A"/>
          <w:kern w:val="1"/>
          <w:sz w:val="22"/>
          <w:szCs w:val="20"/>
          <w:lang w:val="x-none" w:eastAsia="ar-SA"/>
        </w:rPr>
      </w:pPr>
    </w:p>
    <w:p w:rsidR="00EA192A" w:rsidRPr="00EA192A" w:rsidRDefault="00EA192A" w:rsidP="00EA192A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lang w:val="x-none" w:eastAsia="ar-SA"/>
        </w:rPr>
      </w:pPr>
    </w:p>
    <w:p w:rsidR="00EA192A" w:rsidRPr="00EA192A" w:rsidRDefault="00EA192A" w:rsidP="00EA192A">
      <w:pPr>
        <w:widowControl w:val="0"/>
        <w:numPr>
          <w:ilvl w:val="0"/>
          <w:numId w:val="6"/>
        </w:num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eastAsia="Arial Unicode MS"/>
          <w:color w:val="00000A"/>
          <w:kern w:val="1"/>
          <w:u w:val="single"/>
          <w:lang w:eastAsia="ar-SA"/>
        </w:rPr>
      </w:pPr>
      <w:r w:rsidRPr="00EA192A">
        <w:rPr>
          <w:rFonts w:eastAsia="Arial Unicode MS"/>
          <w:color w:val="00000A"/>
          <w:kern w:val="1"/>
          <w:u w:val="single"/>
          <w:lang w:eastAsia="ar-SA"/>
        </w:rPr>
        <w:t>Требования  к гарантийному сроку работ и (или) объему предоставления гарантий их качества</w:t>
      </w:r>
    </w:p>
    <w:p w:rsidR="00EA192A" w:rsidRPr="00EA192A" w:rsidRDefault="00EA192A" w:rsidP="00EA192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-567"/>
        <w:jc w:val="both"/>
        <w:rPr>
          <w:rFonts w:eastAsia="Arial Unicode MS"/>
          <w:color w:val="00000A"/>
          <w:kern w:val="1"/>
          <w:lang w:eastAsia="ar-SA"/>
        </w:rPr>
      </w:pPr>
      <w:r w:rsidRPr="00EA192A">
        <w:rPr>
          <w:rFonts w:eastAsia="Arial Unicode MS"/>
          <w:color w:val="00000A"/>
          <w:kern w:val="1"/>
          <w:lang w:eastAsia="ar-SA"/>
        </w:rPr>
        <w:t xml:space="preserve">    </w:t>
      </w:r>
      <w:proofErr w:type="spellStart"/>
      <w:r w:rsidRPr="00EA192A">
        <w:rPr>
          <w:rFonts w:eastAsia="Arial Unicode MS"/>
          <w:color w:val="00000A"/>
          <w:kern w:val="1"/>
          <w:lang w:eastAsia="ar-SA"/>
        </w:rPr>
        <w:t>Ортезы</w:t>
      </w:r>
      <w:proofErr w:type="spellEnd"/>
      <w:r w:rsidRPr="00EA192A">
        <w:rPr>
          <w:rFonts w:eastAsia="Arial Unicode MS"/>
          <w:color w:val="00000A"/>
          <w:kern w:val="1"/>
          <w:lang w:eastAsia="ar-SA"/>
        </w:rPr>
        <w:t xml:space="preserve"> должны быть изготовлены в соответствии с действующими стандартами, не иметь дефектов, связанных с разработкой, материалами или качеством изготовления, либо проявляющихся в результате действия или упущения  Исполнителя при нормальном использовании в обычных условиях эксплуатации.</w:t>
      </w:r>
    </w:p>
    <w:p w:rsidR="00EA192A" w:rsidRPr="00EA192A" w:rsidRDefault="00EA192A" w:rsidP="00EA192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-426"/>
        <w:jc w:val="both"/>
        <w:rPr>
          <w:rFonts w:eastAsia="Arial Unicode MS"/>
          <w:color w:val="00000A"/>
          <w:kern w:val="1"/>
          <w:lang w:eastAsia="ar-SA"/>
        </w:rPr>
      </w:pPr>
      <w:r w:rsidRPr="00EA192A">
        <w:rPr>
          <w:rFonts w:eastAsia="Arial Unicode MS"/>
          <w:color w:val="00000A"/>
          <w:kern w:val="1"/>
          <w:lang w:eastAsia="ar-SA"/>
        </w:rPr>
        <w:t xml:space="preserve">Гарантийный срок на </w:t>
      </w:r>
      <w:proofErr w:type="spellStart"/>
      <w:r w:rsidRPr="00EA192A">
        <w:rPr>
          <w:rFonts w:eastAsia="Arial Unicode MS"/>
          <w:color w:val="00000A"/>
          <w:kern w:val="1"/>
          <w:lang w:eastAsia="ar-SA"/>
        </w:rPr>
        <w:t>ортезы</w:t>
      </w:r>
      <w:proofErr w:type="spellEnd"/>
      <w:r w:rsidRPr="00EA192A">
        <w:rPr>
          <w:rFonts w:eastAsia="Arial Unicode MS"/>
          <w:color w:val="00000A"/>
          <w:kern w:val="1"/>
          <w:lang w:eastAsia="ar-SA"/>
        </w:rPr>
        <w:t xml:space="preserve"> устанавливается со дня подписания Акта приема-передачи выполненных работ инвалидом, либо лицом, представляющим интересы инвалида, или начала сезона и должен составлять:</w:t>
      </w:r>
    </w:p>
    <w:p w:rsidR="00EA192A" w:rsidRPr="00EA192A" w:rsidRDefault="00EA192A" w:rsidP="00EA192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eastAsia="Arial Unicode MS"/>
          <w:color w:val="00000A"/>
          <w:kern w:val="1"/>
          <w:lang w:eastAsia="ar-SA"/>
        </w:rPr>
      </w:pPr>
      <w:r w:rsidRPr="00EA192A">
        <w:rPr>
          <w:rFonts w:eastAsia="Arial Unicode MS"/>
          <w:color w:val="00000A"/>
          <w:kern w:val="1"/>
          <w:lang w:eastAsia="ar-SA"/>
        </w:rPr>
        <w:t>- на кожаной подошве –  не менее 40 (Сорока) дней;</w:t>
      </w:r>
    </w:p>
    <w:p w:rsidR="00EA192A" w:rsidRPr="00EA192A" w:rsidRDefault="00EA192A" w:rsidP="00EA192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eastAsia="Arial Unicode MS"/>
          <w:color w:val="00000A"/>
          <w:kern w:val="1"/>
          <w:lang w:eastAsia="ar-SA"/>
        </w:rPr>
      </w:pPr>
      <w:r w:rsidRPr="00EA192A">
        <w:rPr>
          <w:rFonts w:eastAsia="Arial Unicode MS"/>
          <w:color w:val="00000A"/>
          <w:kern w:val="1"/>
          <w:lang w:eastAsia="ar-SA"/>
        </w:rPr>
        <w:t>- на кожаной подошве с накладкой – не менее 50 (Пятидесяти) дней;</w:t>
      </w:r>
    </w:p>
    <w:p w:rsidR="00EA192A" w:rsidRPr="00EA192A" w:rsidRDefault="00EA192A" w:rsidP="00EA192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eastAsia="Arial Unicode MS"/>
          <w:color w:val="00000A"/>
          <w:kern w:val="1"/>
          <w:lang w:eastAsia="ar-SA"/>
        </w:rPr>
      </w:pPr>
      <w:r w:rsidRPr="00EA192A">
        <w:rPr>
          <w:rFonts w:eastAsia="Arial Unicode MS"/>
          <w:color w:val="00000A"/>
          <w:kern w:val="1"/>
          <w:lang w:eastAsia="ar-SA"/>
        </w:rPr>
        <w:t>- на подошве из кожеподобной резины – не менее 60 (Шестидесяти) дней;</w:t>
      </w:r>
    </w:p>
    <w:p w:rsidR="00EA192A" w:rsidRPr="00EA192A" w:rsidRDefault="00EA192A" w:rsidP="00EA192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eastAsia="Arial Unicode MS"/>
          <w:color w:val="00000A"/>
          <w:kern w:val="1"/>
          <w:lang w:eastAsia="ar-SA"/>
        </w:rPr>
      </w:pPr>
      <w:r w:rsidRPr="00EA192A">
        <w:rPr>
          <w:rFonts w:eastAsia="Arial Unicode MS"/>
          <w:color w:val="00000A"/>
          <w:kern w:val="1"/>
          <w:lang w:eastAsia="ar-SA"/>
        </w:rPr>
        <w:t xml:space="preserve">- на подошве из пористой резины, </w:t>
      </w:r>
      <w:proofErr w:type="spellStart"/>
      <w:r w:rsidRPr="00EA192A">
        <w:rPr>
          <w:rFonts w:eastAsia="Arial Unicode MS"/>
          <w:color w:val="00000A"/>
          <w:kern w:val="1"/>
          <w:lang w:eastAsia="ar-SA"/>
        </w:rPr>
        <w:t>полиэфируретана</w:t>
      </w:r>
      <w:proofErr w:type="spellEnd"/>
      <w:r w:rsidRPr="00EA192A">
        <w:rPr>
          <w:rFonts w:eastAsia="Arial Unicode MS"/>
          <w:color w:val="00000A"/>
          <w:kern w:val="1"/>
          <w:lang w:eastAsia="ar-SA"/>
        </w:rPr>
        <w:t>, термоэластопласта – не менее 70 (Семидесяти) дней.</w:t>
      </w:r>
    </w:p>
    <w:p w:rsidR="00EA192A" w:rsidRPr="00EA192A" w:rsidRDefault="00EA192A" w:rsidP="00EA192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-426"/>
        <w:jc w:val="both"/>
        <w:rPr>
          <w:rFonts w:eastAsia="Arial Unicode MS"/>
          <w:color w:val="00000A"/>
          <w:kern w:val="1"/>
          <w:lang w:eastAsia="ar-SA"/>
        </w:rPr>
      </w:pPr>
      <w:r w:rsidRPr="00EA192A">
        <w:rPr>
          <w:rFonts w:eastAsia="Arial Unicode MS"/>
          <w:color w:val="00000A"/>
          <w:kern w:val="1"/>
          <w:lang w:eastAsia="ar-SA"/>
        </w:rPr>
        <w:t>Начало сезона должно определяться в соответствии с Законом Российской Федерации от 07 февраля 1992 года № 2300-1 «О защите прав потребителей».</w:t>
      </w:r>
    </w:p>
    <w:p w:rsidR="00EA192A" w:rsidRPr="00EA192A" w:rsidRDefault="00EA192A" w:rsidP="00EA192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-426"/>
        <w:jc w:val="both"/>
        <w:rPr>
          <w:rFonts w:eastAsia="Arial Unicode MS"/>
          <w:color w:val="00000A"/>
          <w:kern w:val="1"/>
          <w:lang w:eastAsia="ar-SA"/>
        </w:rPr>
      </w:pPr>
      <w:proofErr w:type="gramStart"/>
      <w:r w:rsidRPr="00EA192A">
        <w:rPr>
          <w:rFonts w:eastAsia="Arial Unicode MS"/>
          <w:color w:val="00000A"/>
          <w:kern w:val="1"/>
          <w:lang w:eastAsia="ar-SA"/>
        </w:rPr>
        <w:t xml:space="preserve">В случае предъявления инвалидом в течение гарантийного срока претензий к качеству полученных от Исполнителя </w:t>
      </w:r>
      <w:proofErr w:type="spellStart"/>
      <w:r w:rsidRPr="00EA192A">
        <w:rPr>
          <w:rFonts w:eastAsia="Arial Unicode MS"/>
          <w:color w:val="00000A"/>
          <w:kern w:val="1"/>
          <w:lang w:eastAsia="ar-SA"/>
        </w:rPr>
        <w:t>ортезов</w:t>
      </w:r>
      <w:proofErr w:type="spellEnd"/>
      <w:r w:rsidRPr="00EA192A">
        <w:rPr>
          <w:rFonts w:eastAsia="Arial Unicode MS"/>
          <w:color w:val="00000A"/>
          <w:kern w:val="1"/>
          <w:lang w:eastAsia="ar-SA"/>
        </w:rPr>
        <w:t xml:space="preserve">, Исполнитель в течение 15 (Пятнадцати) рабочих дней со дня обращения инвалида должен за счет собственных средств произвести ремонт или замену имеющего недостатки или дефекты </w:t>
      </w:r>
      <w:proofErr w:type="spellStart"/>
      <w:r w:rsidRPr="00EA192A">
        <w:rPr>
          <w:rFonts w:eastAsia="Arial Unicode MS"/>
          <w:color w:val="00000A"/>
          <w:kern w:val="1"/>
          <w:lang w:eastAsia="ar-SA"/>
        </w:rPr>
        <w:t>ортеза</w:t>
      </w:r>
      <w:proofErr w:type="spellEnd"/>
      <w:r w:rsidRPr="00EA192A">
        <w:rPr>
          <w:rFonts w:eastAsia="Arial Unicode MS"/>
          <w:color w:val="00000A"/>
          <w:kern w:val="1"/>
          <w:lang w:eastAsia="ar-SA"/>
        </w:rPr>
        <w:t xml:space="preserve"> на аналогичный надлежащего качества.</w:t>
      </w:r>
      <w:proofErr w:type="gramEnd"/>
    </w:p>
    <w:p w:rsidR="00EA192A" w:rsidRPr="00EA192A" w:rsidRDefault="00EA192A" w:rsidP="00EA192A">
      <w:pPr>
        <w:suppressAutoHyphens/>
        <w:ind w:firstLine="420"/>
        <w:jc w:val="both"/>
        <w:rPr>
          <w:lang w:eastAsia="ar-SA"/>
        </w:rPr>
      </w:pPr>
    </w:p>
    <w:p w:rsidR="00717AC2" w:rsidRDefault="00717AC2" w:rsidP="00717AC2">
      <w:pPr>
        <w:ind w:firstLine="420"/>
        <w:jc w:val="both"/>
      </w:pPr>
    </w:p>
    <w:p w:rsidR="00745B8D" w:rsidRPr="00D43DA3" w:rsidRDefault="00745B8D" w:rsidP="00745B8D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284"/>
        <w:jc w:val="both"/>
        <w:rPr>
          <w:rFonts w:eastAsia="Arial Unicode MS"/>
          <w:color w:val="00000A"/>
          <w:kern w:val="1"/>
          <w:u w:val="single"/>
          <w:lang w:eastAsia="ar-SA"/>
        </w:rPr>
      </w:pPr>
    </w:p>
    <w:p w:rsidR="007B08C3" w:rsidRPr="00EA192A" w:rsidRDefault="007B08C3" w:rsidP="00EA192A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u w:val="single"/>
          <w:lang w:eastAsia="en-US"/>
        </w:rPr>
      </w:pPr>
      <w:r w:rsidRPr="00EA192A">
        <w:rPr>
          <w:rFonts w:eastAsia="Calibri"/>
          <w:u w:val="single"/>
          <w:lang w:eastAsia="en-US"/>
        </w:rPr>
        <w:t>Срок завершения работ - 0</w:t>
      </w:r>
      <w:r w:rsidR="00EA192A" w:rsidRPr="00EA192A">
        <w:rPr>
          <w:rFonts w:eastAsia="Calibri"/>
          <w:u w:val="single"/>
          <w:lang w:eastAsia="en-US"/>
        </w:rPr>
        <w:t xml:space="preserve">3 августа 2020 </w:t>
      </w:r>
      <w:r w:rsidRPr="00EA192A">
        <w:rPr>
          <w:rFonts w:eastAsia="Calibri"/>
          <w:u w:val="single"/>
          <w:lang w:eastAsia="en-US"/>
        </w:rPr>
        <w:t>года.</w:t>
      </w:r>
    </w:p>
    <w:p w:rsidR="00745B8D" w:rsidRPr="00BA2FDD" w:rsidRDefault="00745B8D" w:rsidP="007B08C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u w:val="single"/>
          <w:lang w:eastAsia="en-US"/>
        </w:rPr>
      </w:pPr>
    </w:p>
    <w:p w:rsidR="007B08C3" w:rsidRPr="00BA2FDD" w:rsidRDefault="007B08C3" w:rsidP="00EA192A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u w:val="single"/>
          <w:lang w:eastAsia="en-US"/>
        </w:rPr>
      </w:pPr>
      <w:bookmarkStart w:id="0" w:name="_GoBack"/>
      <w:bookmarkEnd w:id="0"/>
      <w:r w:rsidRPr="00BA2FDD">
        <w:rPr>
          <w:rFonts w:eastAsia="Calibri"/>
          <w:u w:val="single"/>
          <w:lang w:eastAsia="en-US"/>
        </w:rPr>
        <w:t>Мест</w:t>
      </w:r>
      <w:r w:rsidR="003570A2">
        <w:rPr>
          <w:rFonts w:eastAsia="Calibri"/>
          <w:u w:val="single"/>
          <w:lang w:eastAsia="en-US"/>
        </w:rPr>
        <w:t xml:space="preserve">о выполнения работ – </w:t>
      </w:r>
      <w:r w:rsidR="006B6B07" w:rsidRPr="006B6B07">
        <w:rPr>
          <w:rFonts w:eastAsia="Calibri"/>
          <w:u w:val="single"/>
          <w:lang w:eastAsia="en-US"/>
        </w:rPr>
        <w:t>г. Санкт-Петербург и Ленинградская область</w:t>
      </w:r>
    </w:p>
    <w:p w:rsidR="0095791F" w:rsidRPr="009861E2" w:rsidRDefault="0095791F" w:rsidP="009F2331">
      <w:pPr>
        <w:widowControl w:val="0"/>
        <w:autoSpaceDE w:val="0"/>
        <w:autoSpaceDN w:val="0"/>
        <w:adjustRightInd w:val="0"/>
        <w:ind w:firstLine="567"/>
        <w:jc w:val="both"/>
      </w:pPr>
    </w:p>
    <w:sectPr w:rsidR="0095791F" w:rsidRPr="009861E2" w:rsidSect="00342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64E" w:rsidRDefault="00D6364E" w:rsidP="004208AC">
      <w:r>
        <w:separator/>
      </w:r>
    </w:p>
  </w:endnote>
  <w:endnote w:type="continuationSeparator" w:id="0">
    <w:p w:rsidR="00D6364E" w:rsidRDefault="00D6364E" w:rsidP="00420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64E" w:rsidRDefault="00D6364E" w:rsidP="004208AC">
      <w:r>
        <w:separator/>
      </w:r>
    </w:p>
  </w:footnote>
  <w:footnote w:type="continuationSeparator" w:id="0">
    <w:p w:rsidR="00D6364E" w:rsidRDefault="00D6364E" w:rsidP="004208AC">
      <w:r>
        <w:continuationSeparator/>
      </w:r>
    </w:p>
  </w:footnote>
  <w:footnote w:id="1">
    <w:p w:rsidR="00EA192A" w:rsidRDefault="00EA192A" w:rsidP="00EA192A">
      <w:pPr>
        <w:pStyle w:val="a4"/>
      </w:pPr>
      <w:r>
        <w:rPr>
          <w:rStyle w:val="a3"/>
        </w:rPr>
        <w:footnoteRef/>
      </w:r>
      <w:r>
        <w:t xml:space="preserve"> </w:t>
      </w:r>
      <w:r w:rsidRPr="00257200">
        <w:rPr>
          <w:sz w:val="16"/>
          <w:szCs w:val="16"/>
        </w:rPr>
        <w:t>Классификация ТСР</w:t>
      </w:r>
      <w:r>
        <w:rPr>
          <w:sz w:val="16"/>
          <w:szCs w:val="16"/>
        </w:rPr>
        <w:t xml:space="preserve"> (изделий) в рамках федерального перечня реабилитационных мероприятий, ТСР и услуг, предоставляемых инвалиду</w:t>
      </w:r>
      <w:r w:rsidRPr="00257200">
        <w:rPr>
          <w:sz w:val="16"/>
          <w:szCs w:val="16"/>
        </w:rPr>
        <w:t xml:space="preserve">, утвержденная приказом </w:t>
      </w:r>
      <w:r w:rsidRPr="00C54225">
        <w:rPr>
          <w:sz w:val="16"/>
          <w:szCs w:val="16"/>
        </w:rPr>
        <w:t>Министерства труда и социальной защиты Российской Федерации</w:t>
      </w:r>
      <w:r>
        <w:rPr>
          <w:sz w:val="16"/>
          <w:szCs w:val="16"/>
        </w:rPr>
        <w:t xml:space="preserve"> от 13</w:t>
      </w:r>
      <w:r w:rsidRPr="00257200">
        <w:rPr>
          <w:sz w:val="16"/>
          <w:szCs w:val="16"/>
        </w:rPr>
        <w:t xml:space="preserve"> </w:t>
      </w:r>
      <w:r>
        <w:rPr>
          <w:sz w:val="16"/>
          <w:szCs w:val="16"/>
        </w:rPr>
        <w:t>февраля</w:t>
      </w:r>
      <w:r w:rsidRPr="00257200">
        <w:rPr>
          <w:sz w:val="16"/>
          <w:szCs w:val="16"/>
        </w:rPr>
        <w:t xml:space="preserve"> 201</w:t>
      </w:r>
      <w:r>
        <w:rPr>
          <w:sz w:val="16"/>
          <w:szCs w:val="16"/>
        </w:rPr>
        <w:t xml:space="preserve">8 </w:t>
      </w:r>
      <w:r w:rsidRPr="00257200">
        <w:rPr>
          <w:sz w:val="16"/>
          <w:szCs w:val="16"/>
        </w:rPr>
        <w:t>г</w:t>
      </w:r>
      <w:r>
        <w:rPr>
          <w:sz w:val="16"/>
          <w:szCs w:val="16"/>
        </w:rPr>
        <w:t>ода</w:t>
      </w:r>
      <w:r w:rsidRPr="00257200">
        <w:rPr>
          <w:sz w:val="16"/>
          <w:szCs w:val="16"/>
        </w:rPr>
        <w:t xml:space="preserve"> №</w:t>
      </w:r>
      <w:r>
        <w:rPr>
          <w:sz w:val="16"/>
          <w:szCs w:val="16"/>
        </w:rPr>
        <w:t xml:space="preserve">86н </w:t>
      </w:r>
    </w:p>
    <w:p w:rsidR="00EA192A" w:rsidRDefault="00EA192A" w:rsidP="00EA192A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E7787"/>
    <w:multiLevelType w:val="hybridMultilevel"/>
    <w:tmpl w:val="7F9AC1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12044EA"/>
    <w:multiLevelType w:val="hybridMultilevel"/>
    <w:tmpl w:val="D01C7B0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13911CA"/>
    <w:multiLevelType w:val="hybridMultilevel"/>
    <w:tmpl w:val="04BAA326"/>
    <w:lvl w:ilvl="0" w:tplc="F47E46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9E19DF"/>
    <w:multiLevelType w:val="hybridMultilevel"/>
    <w:tmpl w:val="9FC27496"/>
    <w:lvl w:ilvl="0" w:tplc="71C869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5D3B76"/>
    <w:multiLevelType w:val="hybridMultilevel"/>
    <w:tmpl w:val="F62EDEB8"/>
    <w:lvl w:ilvl="0" w:tplc="71C869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B181AD1"/>
    <w:multiLevelType w:val="hybridMultilevel"/>
    <w:tmpl w:val="DEBA30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08AC"/>
    <w:rsid w:val="00004897"/>
    <w:rsid w:val="00007B7D"/>
    <w:rsid w:val="00082CDA"/>
    <w:rsid w:val="00095391"/>
    <w:rsid w:val="000B1281"/>
    <w:rsid w:val="000B70CC"/>
    <w:rsid w:val="000C4CF9"/>
    <w:rsid w:val="001C5433"/>
    <w:rsid w:val="001E4E22"/>
    <w:rsid w:val="002428A5"/>
    <w:rsid w:val="00257200"/>
    <w:rsid w:val="00265B5F"/>
    <w:rsid w:val="00265C4B"/>
    <w:rsid w:val="00295928"/>
    <w:rsid w:val="002A6667"/>
    <w:rsid w:val="002B3C2C"/>
    <w:rsid w:val="002D5443"/>
    <w:rsid w:val="002E580A"/>
    <w:rsid w:val="002F4A42"/>
    <w:rsid w:val="00314CB0"/>
    <w:rsid w:val="00342104"/>
    <w:rsid w:val="003570A2"/>
    <w:rsid w:val="00371737"/>
    <w:rsid w:val="004208AC"/>
    <w:rsid w:val="004C2572"/>
    <w:rsid w:val="004F7968"/>
    <w:rsid w:val="005437C8"/>
    <w:rsid w:val="00544F85"/>
    <w:rsid w:val="0055214E"/>
    <w:rsid w:val="005711B6"/>
    <w:rsid w:val="005B3D13"/>
    <w:rsid w:val="005E1BC2"/>
    <w:rsid w:val="00634931"/>
    <w:rsid w:val="00644E44"/>
    <w:rsid w:val="00645FB8"/>
    <w:rsid w:val="0065215E"/>
    <w:rsid w:val="00667EEA"/>
    <w:rsid w:val="00674661"/>
    <w:rsid w:val="006B6B07"/>
    <w:rsid w:val="006C272A"/>
    <w:rsid w:val="006D1563"/>
    <w:rsid w:val="006F250F"/>
    <w:rsid w:val="006F7149"/>
    <w:rsid w:val="00717AC2"/>
    <w:rsid w:val="00745B8D"/>
    <w:rsid w:val="00757341"/>
    <w:rsid w:val="0078293B"/>
    <w:rsid w:val="007841AE"/>
    <w:rsid w:val="007B08C3"/>
    <w:rsid w:val="007D11AF"/>
    <w:rsid w:val="0087381F"/>
    <w:rsid w:val="00877410"/>
    <w:rsid w:val="008D7163"/>
    <w:rsid w:val="008F382F"/>
    <w:rsid w:val="00954589"/>
    <w:rsid w:val="0095791F"/>
    <w:rsid w:val="00985CAD"/>
    <w:rsid w:val="009861E2"/>
    <w:rsid w:val="00986855"/>
    <w:rsid w:val="00992C5F"/>
    <w:rsid w:val="00996D8D"/>
    <w:rsid w:val="009A0C22"/>
    <w:rsid w:val="009B30B6"/>
    <w:rsid w:val="009D0F17"/>
    <w:rsid w:val="009F2331"/>
    <w:rsid w:val="00A12C41"/>
    <w:rsid w:val="00A2516B"/>
    <w:rsid w:val="00A509AF"/>
    <w:rsid w:val="00A76C75"/>
    <w:rsid w:val="00A92C48"/>
    <w:rsid w:val="00AD7FBA"/>
    <w:rsid w:val="00AE6C48"/>
    <w:rsid w:val="00B13DD7"/>
    <w:rsid w:val="00BA2FDD"/>
    <w:rsid w:val="00BA4305"/>
    <w:rsid w:val="00BB095C"/>
    <w:rsid w:val="00C54225"/>
    <w:rsid w:val="00C72278"/>
    <w:rsid w:val="00C777D2"/>
    <w:rsid w:val="00C9111A"/>
    <w:rsid w:val="00C92F7F"/>
    <w:rsid w:val="00CB2887"/>
    <w:rsid w:val="00CB4016"/>
    <w:rsid w:val="00CB7E23"/>
    <w:rsid w:val="00CE6DB8"/>
    <w:rsid w:val="00D367BE"/>
    <w:rsid w:val="00D53BEC"/>
    <w:rsid w:val="00D60E3D"/>
    <w:rsid w:val="00D6364E"/>
    <w:rsid w:val="00DC3089"/>
    <w:rsid w:val="00E22AEF"/>
    <w:rsid w:val="00E24DDA"/>
    <w:rsid w:val="00E87DA9"/>
    <w:rsid w:val="00EA192A"/>
    <w:rsid w:val="00EF54E1"/>
    <w:rsid w:val="00F019A2"/>
    <w:rsid w:val="00F02CD1"/>
    <w:rsid w:val="00F058E2"/>
    <w:rsid w:val="00F1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4208A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4208AC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4208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4208AC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2-11">
    <w:name w:val="содержание2-11"/>
    <w:basedOn w:val="a"/>
    <w:uiPriority w:val="99"/>
    <w:rsid w:val="004208AC"/>
    <w:pPr>
      <w:spacing w:after="60"/>
      <w:jc w:val="both"/>
    </w:pPr>
  </w:style>
  <w:style w:type="character" w:styleId="a3">
    <w:name w:val="footnote reference"/>
    <w:uiPriority w:val="99"/>
    <w:rsid w:val="004208AC"/>
    <w:rPr>
      <w:vertAlign w:val="superscript"/>
    </w:rPr>
  </w:style>
  <w:style w:type="paragraph" w:styleId="a4">
    <w:name w:val="footnote text"/>
    <w:basedOn w:val="a"/>
    <w:link w:val="a5"/>
    <w:uiPriority w:val="99"/>
    <w:rsid w:val="004208AC"/>
    <w:rPr>
      <w:sz w:val="20"/>
      <w:szCs w:val="20"/>
    </w:rPr>
  </w:style>
  <w:style w:type="character" w:customStyle="1" w:styleId="a5">
    <w:name w:val="Текст сноски Знак"/>
    <w:link w:val="a4"/>
    <w:uiPriority w:val="99"/>
    <w:locked/>
    <w:rsid w:val="004208AC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45B8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7</Pages>
  <Words>1882</Words>
  <Characters>10732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Бобровская Ольга Анатольевна</cp:lastModifiedBy>
  <cp:revision>64</cp:revision>
  <dcterms:created xsi:type="dcterms:W3CDTF">2018-05-03T10:17:00Z</dcterms:created>
  <dcterms:modified xsi:type="dcterms:W3CDTF">2020-01-23T06:33:00Z</dcterms:modified>
</cp:coreProperties>
</file>