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7F" w:rsidRPr="008900B1" w:rsidRDefault="00317C7F" w:rsidP="00317C7F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317C7F" w:rsidRPr="0070253D" w:rsidRDefault="00317C7F" w:rsidP="00317C7F">
      <w:pPr>
        <w:ind w:firstLine="708"/>
        <w:jc w:val="center"/>
        <w:rPr>
          <w:b/>
        </w:rPr>
      </w:pPr>
      <w:r w:rsidRPr="0070253D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по </w:t>
      </w:r>
      <w:r w:rsidRPr="0070253D">
        <w:rPr>
          <w:b/>
          <w:bCs/>
          <w:iCs/>
          <w:lang w:eastAsia="ar-SA"/>
        </w:rPr>
        <w:t xml:space="preserve">Классу </w:t>
      </w:r>
      <w:r w:rsidRPr="0070253D">
        <w:rPr>
          <w:b/>
        </w:rPr>
        <w:t>IV </w:t>
      </w:r>
      <w:r w:rsidRPr="0070253D">
        <w:rPr>
          <w:b/>
          <w:bCs/>
          <w:iCs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70253D">
          <w:rPr>
            <w:rStyle w:val="a3"/>
            <w:b/>
          </w:rPr>
          <w:t>Болезни эндокринной системы, расстройства питания и нарушения обмена веществ</w:t>
        </w:r>
      </w:hyperlink>
      <w:r w:rsidRPr="0070253D">
        <w:rPr>
          <w:b/>
          <w:bCs/>
          <w:iCs/>
          <w:lang w:eastAsia="ar-SA"/>
        </w:rPr>
        <w:t>»</w:t>
      </w:r>
    </w:p>
    <w:p w:rsidR="00317C7F" w:rsidRPr="000B5527" w:rsidRDefault="00317C7F" w:rsidP="00317C7F">
      <w:pPr>
        <w:jc w:val="center"/>
        <w:rPr>
          <w:b/>
        </w:rPr>
      </w:pPr>
    </w:p>
    <w:p w:rsidR="00317C7F" w:rsidRDefault="00317C7F" w:rsidP="00317C7F">
      <w:pPr>
        <w:ind w:firstLine="709"/>
        <w:jc w:val="both"/>
      </w:pPr>
    </w:p>
    <w:p w:rsidR="00317C7F" w:rsidRPr="0086021E" w:rsidRDefault="00317C7F" w:rsidP="00317C7F">
      <w:pPr>
        <w:pStyle w:val="a6"/>
        <w:ind w:left="-567"/>
        <w:jc w:val="both"/>
        <w:rPr>
          <w:bCs/>
        </w:rPr>
      </w:pPr>
      <w:r w:rsidRPr="0086021E">
        <w:rPr>
          <w:b/>
          <w:bCs/>
        </w:rPr>
        <w:t xml:space="preserve">Объем оказываемых услуг – </w:t>
      </w:r>
      <w:r w:rsidRPr="0086021E">
        <w:rPr>
          <w:bCs/>
        </w:rPr>
        <w:t xml:space="preserve">3 600 (три тысячи шестьсот) койко-дней. </w:t>
      </w:r>
    </w:p>
    <w:p w:rsidR="00317C7F" w:rsidRPr="0086021E" w:rsidRDefault="00317C7F" w:rsidP="00317C7F">
      <w:pPr>
        <w:pStyle w:val="a6"/>
        <w:ind w:left="-567"/>
        <w:jc w:val="both"/>
        <w:rPr>
          <w:bCs/>
        </w:rPr>
      </w:pPr>
      <w:r w:rsidRPr="0086021E">
        <w:rPr>
          <w:b/>
        </w:rPr>
        <w:t xml:space="preserve">Количество путевок - </w:t>
      </w:r>
      <w:r w:rsidRPr="0086021E">
        <w:t>200 штук, цена 1 путевки - 22 458,60 руб.</w:t>
      </w:r>
    </w:p>
    <w:p w:rsidR="00317C7F" w:rsidRPr="0086021E" w:rsidRDefault="00317C7F" w:rsidP="00317C7F">
      <w:pPr>
        <w:tabs>
          <w:tab w:val="num" w:pos="-110"/>
        </w:tabs>
        <w:ind w:left="-567"/>
        <w:jc w:val="both"/>
      </w:pPr>
      <w:r w:rsidRPr="0086021E">
        <w:rPr>
          <w:b/>
        </w:rPr>
        <w:t xml:space="preserve">Продолжительность </w:t>
      </w:r>
      <w:r w:rsidRPr="0086021E">
        <w:rPr>
          <w:b/>
          <w:bCs/>
        </w:rPr>
        <w:t>санаторно-курортного лечения по</w:t>
      </w:r>
      <w:r w:rsidRPr="0086021E">
        <w:rPr>
          <w:bCs/>
        </w:rPr>
        <w:t xml:space="preserve"> </w:t>
      </w:r>
      <w:r w:rsidRPr="0086021E">
        <w:rPr>
          <w:b/>
        </w:rPr>
        <w:t>1 (одной) путевке</w:t>
      </w:r>
      <w:r w:rsidRPr="0086021E">
        <w:t xml:space="preserve"> – 18 койко-дней. </w:t>
      </w:r>
    </w:p>
    <w:p w:rsidR="00317C7F" w:rsidRPr="0086021E" w:rsidRDefault="00317C7F" w:rsidP="00317C7F">
      <w:pPr>
        <w:spacing w:line="240" w:lineRule="atLeast"/>
        <w:ind w:left="-567"/>
        <w:jc w:val="both"/>
        <w:rPr>
          <w:bCs/>
          <w:iCs/>
        </w:rPr>
      </w:pPr>
      <w:r w:rsidRPr="0086021E">
        <w:rPr>
          <w:b/>
          <w:bCs/>
        </w:rPr>
        <w:t>Место оказания услуг:</w:t>
      </w:r>
      <w:r w:rsidRPr="0086021E">
        <w:rPr>
          <w:bCs/>
        </w:rPr>
        <w:t xml:space="preserve"> РФ, </w:t>
      </w:r>
      <w:r w:rsidRPr="0086021E">
        <w:t xml:space="preserve">Ставропольский край, г. Ессентуки. </w:t>
      </w:r>
      <w:r w:rsidRPr="0086021E">
        <w:rPr>
          <w:bCs/>
          <w:iCs/>
        </w:rPr>
        <w:t>Оказание услуг осуществляется по местонахождению Исполнителя.</w:t>
      </w:r>
    </w:p>
    <w:p w:rsidR="00317C7F" w:rsidRPr="0086021E" w:rsidRDefault="00317C7F" w:rsidP="00317C7F">
      <w:pPr>
        <w:tabs>
          <w:tab w:val="left" w:pos="0"/>
          <w:tab w:val="left" w:pos="142"/>
        </w:tabs>
        <w:ind w:left="-567"/>
        <w:jc w:val="both"/>
      </w:pPr>
      <w:r w:rsidRPr="0086021E">
        <w:rPr>
          <w:b/>
          <w:bCs/>
        </w:rPr>
        <w:t>Срок оказания услуг:</w:t>
      </w:r>
      <w:r w:rsidRPr="0086021E">
        <w:rPr>
          <w:bCs/>
        </w:rPr>
        <w:t xml:space="preserve"> </w:t>
      </w:r>
      <w:r w:rsidRPr="0086021E">
        <w:t>с момента заключения контракта по 30.11.2020 г.</w:t>
      </w:r>
    </w:p>
    <w:p w:rsidR="00317C7F" w:rsidRPr="0086021E" w:rsidRDefault="00317C7F" w:rsidP="00317C7F">
      <w:pPr>
        <w:widowControl w:val="0"/>
        <w:ind w:left="-567"/>
        <w:jc w:val="both"/>
        <w:rPr>
          <w:bCs/>
        </w:rPr>
      </w:pPr>
      <w:r w:rsidRPr="0086021E">
        <w:t xml:space="preserve">            1.1. </w:t>
      </w:r>
      <w:r w:rsidRPr="0086021E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86021E">
          <w:rPr>
            <w:bCs/>
          </w:rPr>
          <w:t>1999 г</w:t>
        </w:r>
      </w:smartTag>
      <w:r w:rsidRPr="0086021E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86021E">
          <w:rPr>
            <w:bCs/>
          </w:rPr>
          <w:t>2013 г</w:t>
        </w:r>
      </w:smartTag>
      <w:r w:rsidRPr="0086021E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317C7F" w:rsidRPr="0086021E" w:rsidRDefault="00317C7F" w:rsidP="00317C7F">
      <w:pPr>
        <w:widowControl w:val="0"/>
        <w:ind w:left="-567" w:firstLine="708"/>
        <w:jc w:val="both"/>
        <w:rPr>
          <w:bCs/>
        </w:rPr>
      </w:pPr>
      <w:r w:rsidRPr="0086021E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86021E">
        <w:rPr>
          <w:bCs/>
        </w:rPr>
        <w:t>Минздравсоцразвития</w:t>
      </w:r>
      <w:proofErr w:type="spellEnd"/>
      <w:r w:rsidRPr="0086021E">
        <w:rPr>
          <w:bCs/>
        </w:rPr>
        <w:t xml:space="preserve"> Российской Федерации от 22.11.2004г. № 256 «О порядке медицинского отбора и направления больных на санаторно-курортное лечение», приказом Минздрава Российской Федерации от 05.05.2016г. № 279н «Об утверждении порядка организации санаторно-курортного лечения». </w:t>
      </w:r>
    </w:p>
    <w:p w:rsidR="00317C7F" w:rsidRPr="0086021E" w:rsidRDefault="00317C7F" w:rsidP="00317C7F">
      <w:pPr>
        <w:ind w:left="-567" w:firstLine="708"/>
        <w:jc w:val="both"/>
      </w:pPr>
      <w:r w:rsidRPr="0086021E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17C7F" w:rsidRPr="0086021E" w:rsidRDefault="00317C7F" w:rsidP="00317C7F">
      <w:pPr>
        <w:ind w:left="-567" w:firstLine="680"/>
        <w:jc w:val="both"/>
      </w:pPr>
      <w:r w:rsidRPr="0086021E">
        <w:rPr>
          <w:kern w:val="2"/>
        </w:rPr>
        <w:t xml:space="preserve">- </w:t>
      </w:r>
      <w:r w:rsidRPr="0086021E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86021E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86021E">
        <w:rPr>
          <w:kern w:val="2"/>
          <w:shd w:val="clear" w:color="auto" w:fill="FFFFFF"/>
          <w:lang w:eastAsia="ar-SA"/>
        </w:rPr>
        <w:t xml:space="preserve"> РФ </w:t>
      </w:r>
      <w:r w:rsidRPr="0086021E">
        <w:t xml:space="preserve">№ 220 </w:t>
      </w:r>
      <w:r w:rsidRPr="0086021E">
        <w:rPr>
          <w:kern w:val="2"/>
        </w:rPr>
        <w:t xml:space="preserve">от 22.11.2004г. </w:t>
      </w:r>
      <w:r w:rsidRPr="0086021E">
        <w:t xml:space="preserve">«Об </w:t>
      </w:r>
      <w:proofErr w:type="gramStart"/>
      <w:r w:rsidRPr="0086021E">
        <w:t>утверждении  стандарта</w:t>
      </w:r>
      <w:proofErr w:type="gramEnd"/>
      <w:r w:rsidRPr="0086021E">
        <w:t xml:space="preserve"> санаторно-курортной помощи больным сахарным диабетом»;</w:t>
      </w:r>
    </w:p>
    <w:p w:rsidR="00317C7F" w:rsidRPr="0086021E" w:rsidRDefault="00317C7F" w:rsidP="00317C7F">
      <w:pPr>
        <w:ind w:left="-567" w:firstLine="680"/>
        <w:jc w:val="both"/>
      </w:pPr>
      <w:r w:rsidRPr="0086021E">
        <w:rPr>
          <w:kern w:val="2"/>
        </w:rPr>
        <w:t xml:space="preserve">- </w:t>
      </w:r>
      <w:r w:rsidRPr="0086021E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86021E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86021E">
        <w:rPr>
          <w:kern w:val="2"/>
          <w:shd w:val="clear" w:color="auto" w:fill="FFFFFF"/>
          <w:lang w:eastAsia="ar-SA"/>
        </w:rPr>
        <w:t xml:space="preserve"> РФ </w:t>
      </w:r>
      <w:r w:rsidRPr="0086021E">
        <w:t xml:space="preserve">№ 223 </w:t>
      </w:r>
      <w:r w:rsidRPr="0086021E">
        <w:rPr>
          <w:kern w:val="2"/>
        </w:rPr>
        <w:t>от 22.11.2004г.</w:t>
      </w:r>
      <w:r w:rsidRPr="0086021E">
        <w:t xml:space="preserve"> «Об </w:t>
      </w:r>
      <w:proofErr w:type="gramStart"/>
      <w:r w:rsidRPr="0086021E">
        <w:t>утверждении  стандарта</w:t>
      </w:r>
      <w:proofErr w:type="gramEnd"/>
      <w:r w:rsidRPr="0086021E">
        <w:t xml:space="preserve">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86021E">
        <w:t>липопротеинемиями</w:t>
      </w:r>
      <w:proofErr w:type="spellEnd"/>
      <w:r w:rsidRPr="0086021E">
        <w:t>»;</w:t>
      </w:r>
    </w:p>
    <w:p w:rsidR="00317C7F" w:rsidRPr="0086021E" w:rsidRDefault="00317C7F" w:rsidP="00317C7F">
      <w:pPr>
        <w:ind w:left="-567" w:firstLine="680"/>
        <w:jc w:val="both"/>
      </w:pPr>
      <w:r w:rsidRPr="0086021E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86021E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86021E">
        <w:rPr>
          <w:kern w:val="2"/>
          <w:shd w:val="clear" w:color="auto" w:fill="FFFFFF"/>
          <w:lang w:eastAsia="ar-SA"/>
        </w:rPr>
        <w:t xml:space="preserve"> РФ </w:t>
      </w:r>
      <w:r w:rsidRPr="0086021E">
        <w:t xml:space="preserve">№ 224 </w:t>
      </w:r>
      <w:r w:rsidRPr="0086021E">
        <w:rPr>
          <w:kern w:val="2"/>
        </w:rPr>
        <w:t>от 22.11.2004г.</w:t>
      </w:r>
      <w:r w:rsidRPr="0086021E">
        <w:t xml:space="preserve"> «Об </w:t>
      </w:r>
      <w:proofErr w:type="gramStart"/>
      <w:r w:rsidRPr="0086021E">
        <w:t>утверждении  стандарта</w:t>
      </w:r>
      <w:proofErr w:type="gramEnd"/>
      <w:r w:rsidRPr="0086021E">
        <w:t xml:space="preserve"> санаторно-курортной помощи больным с болезнями щитовидной железы».</w:t>
      </w:r>
    </w:p>
    <w:p w:rsidR="00317C7F" w:rsidRPr="0086021E" w:rsidRDefault="00317C7F" w:rsidP="00317C7F">
      <w:pPr>
        <w:ind w:left="-567" w:firstLine="708"/>
        <w:jc w:val="both"/>
        <w:rPr>
          <w:color w:val="000000"/>
        </w:rPr>
      </w:pPr>
      <w:r w:rsidRPr="0086021E">
        <w:rPr>
          <w:color w:val="000000"/>
        </w:rPr>
        <w:t xml:space="preserve">1.4. Перечень </w:t>
      </w:r>
      <w:r w:rsidRPr="0086021E">
        <w:rPr>
          <w:bCs/>
          <w:color w:val="000000"/>
        </w:rPr>
        <w:t xml:space="preserve">медицинских услуг </w:t>
      </w:r>
      <w:r w:rsidRPr="0086021E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317C7F" w:rsidRPr="0086021E" w:rsidRDefault="00317C7F" w:rsidP="00317C7F">
      <w:pPr>
        <w:widowControl w:val="0"/>
        <w:ind w:left="-567" w:firstLine="708"/>
        <w:jc w:val="both"/>
        <w:rPr>
          <w:bCs/>
        </w:rPr>
      </w:pPr>
      <w:r w:rsidRPr="0086021E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317C7F" w:rsidRPr="0086021E" w:rsidRDefault="00317C7F" w:rsidP="00317C7F">
      <w:pPr>
        <w:autoSpaceDE w:val="0"/>
        <w:adjustRightInd w:val="0"/>
        <w:ind w:left="-567"/>
        <w:jc w:val="center"/>
        <w:rPr>
          <w:b/>
          <w:bCs/>
        </w:rPr>
      </w:pPr>
    </w:p>
    <w:p w:rsidR="00317C7F" w:rsidRPr="0086021E" w:rsidRDefault="00317C7F" w:rsidP="00317C7F">
      <w:pPr>
        <w:autoSpaceDE w:val="0"/>
        <w:adjustRightInd w:val="0"/>
        <w:ind w:left="-567"/>
        <w:jc w:val="center"/>
        <w:rPr>
          <w:b/>
          <w:bCs/>
        </w:rPr>
      </w:pPr>
      <w:r w:rsidRPr="0086021E">
        <w:rPr>
          <w:b/>
          <w:bCs/>
        </w:rPr>
        <w:t>2. Требования к техническим характеристикам услуг: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lastRenderedPageBreak/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86021E">
        <w:t xml:space="preserve">(утв. приказом Минстроя России от </w:t>
      </w:r>
      <w:proofErr w:type="gramStart"/>
      <w:r w:rsidRPr="0086021E">
        <w:t>14.11.2016  №</w:t>
      </w:r>
      <w:proofErr w:type="gramEnd"/>
      <w:r w:rsidRPr="0086021E">
        <w:t xml:space="preserve"> 798/</w:t>
      </w:r>
      <w:proofErr w:type="spellStart"/>
      <w:r w:rsidRPr="0086021E">
        <w:t>пр</w:t>
      </w:r>
      <w:proofErr w:type="spellEnd"/>
      <w:r w:rsidRPr="0086021E">
        <w:t>).</w:t>
      </w:r>
      <w:r w:rsidRPr="0086021E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86021E">
        <w:rPr>
          <w:bCs/>
        </w:rPr>
        <w:t>безбарьерная</w:t>
      </w:r>
      <w:proofErr w:type="spellEnd"/>
      <w:r w:rsidRPr="0086021E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86021E">
        <w:rPr>
          <w:bCs/>
        </w:rPr>
        <w:t>Минздравсоцразвитием</w:t>
      </w:r>
      <w:proofErr w:type="spellEnd"/>
      <w:r w:rsidRPr="0086021E">
        <w:rPr>
          <w:bCs/>
        </w:rPr>
        <w:t xml:space="preserve"> России. </w:t>
      </w:r>
    </w:p>
    <w:p w:rsidR="00317C7F" w:rsidRPr="0086021E" w:rsidRDefault="00317C7F" w:rsidP="00317C7F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</w:rPr>
      </w:pPr>
      <w:r w:rsidRPr="0086021E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86021E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86021E">
        <w:rPr>
          <w:bCs/>
        </w:rPr>
        <w:t>: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86021E">
        <w:t xml:space="preserve">В номерах проживания граждан </w:t>
      </w:r>
      <w:r w:rsidRPr="0086021E">
        <w:rPr>
          <w:bCs/>
        </w:rPr>
        <w:t xml:space="preserve">льготных </w:t>
      </w:r>
      <w:proofErr w:type="gramStart"/>
      <w:r w:rsidRPr="0086021E">
        <w:rPr>
          <w:bCs/>
        </w:rPr>
        <w:t>категорий</w:t>
      </w:r>
      <w:r w:rsidRPr="0086021E">
        <w:t xml:space="preserve">  приветствуется</w:t>
      </w:r>
      <w:proofErr w:type="gramEnd"/>
      <w:r w:rsidRPr="0086021E">
        <w:t xml:space="preserve"> наличие телевизора, холодильника. Организация досуга.</w:t>
      </w:r>
    </w:p>
    <w:p w:rsidR="00317C7F" w:rsidRPr="0086021E" w:rsidRDefault="00317C7F" w:rsidP="00317C7F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86021E">
        <w:rPr>
          <w:bCs/>
          <w:kern w:val="2"/>
          <w:lang w:eastAsia="ar-SA"/>
        </w:rPr>
        <w:tab/>
      </w:r>
      <w:r w:rsidRPr="0086021E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оборудованы системами холодного и горячего водоснабжения;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оборудованы системами для обеспечения пациентов питьевой водой круглосуточно;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317C7F" w:rsidRPr="0086021E" w:rsidRDefault="00317C7F" w:rsidP="00317C7F">
      <w:pPr>
        <w:ind w:left="-567" w:firstLine="708"/>
        <w:jc w:val="both"/>
      </w:pPr>
      <w:r w:rsidRPr="0086021E">
        <w:rPr>
          <w:bCs/>
        </w:rPr>
        <w:t xml:space="preserve">2.8. </w:t>
      </w:r>
      <w:r w:rsidRPr="0086021E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2.9. Организация должна иметь собственный закрытый лечебно-оздоровительный бассейн.</w:t>
      </w:r>
      <w:r w:rsidRPr="0086021E">
        <w:t xml:space="preserve"> Наличие возможности бесплатного посещения закрытого плавательного бассейна, входящего в стоимость путевки.</w:t>
      </w:r>
      <w:r w:rsidRPr="0086021E">
        <w:rPr>
          <w:bCs/>
        </w:rPr>
        <w:t xml:space="preserve"> 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t xml:space="preserve">3.0. </w:t>
      </w:r>
      <w:r w:rsidRPr="0086021E">
        <w:rPr>
          <w:bCs/>
        </w:rPr>
        <w:t>Дополнительно предоставляемые услуги: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rPr>
          <w:bCs/>
        </w:rPr>
        <w:t>- служба приема (круглосуточный прием);</w:t>
      </w:r>
    </w:p>
    <w:p w:rsidR="00317C7F" w:rsidRPr="0086021E" w:rsidRDefault="00317C7F" w:rsidP="00317C7F">
      <w:pPr>
        <w:autoSpaceDE w:val="0"/>
        <w:adjustRightInd w:val="0"/>
        <w:ind w:left="-567" w:firstLine="708"/>
        <w:jc w:val="both"/>
        <w:rPr>
          <w:bCs/>
        </w:rPr>
      </w:pPr>
      <w:r w:rsidRPr="0086021E">
        <w:t xml:space="preserve">- приветствуется наличие аптечных киосков, телефонной связи.  </w:t>
      </w:r>
    </w:p>
    <w:p w:rsidR="00317C7F" w:rsidRPr="0086021E" w:rsidRDefault="00317C7F" w:rsidP="00317C7F">
      <w:pPr>
        <w:ind w:left="-567" w:firstLine="708"/>
        <w:jc w:val="both"/>
      </w:pPr>
      <w:r w:rsidRPr="0086021E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F64BA" w:rsidRDefault="000F64BA">
      <w:bookmarkStart w:id="0" w:name="_GoBack"/>
      <w:bookmarkEnd w:id="0"/>
    </w:p>
    <w:sectPr w:rsidR="000F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E0"/>
    <w:rsid w:val="000F64BA"/>
    <w:rsid w:val="00317C7F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5054-1A25-408C-9EF6-20B80BE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317C7F"/>
    <w:rPr>
      <w:color w:val="0000FF"/>
      <w:u w:val="single"/>
    </w:rPr>
  </w:style>
  <w:style w:type="paragraph" w:styleId="a4">
    <w:name w:val="Title"/>
    <w:basedOn w:val="a"/>
    <w:link w:val="a5"/>
    <w:qFormat/>
    <w:rsid w:val="00317C7F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17C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31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2020-02-03T17:20:00Z</dcterms:created>
  <dcterms:modified xsi:type="dcterms:W3CDTF">2020-02-03T17:20:00Z</dcterms:modified>
</cp:coreProperties>
</file>