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10" w:rsidRDefault="00E42710" w:rsidP="00E42710">
      <w:pPr>
        <w:widowControl/>
        <w:suppressAutoHyphens w:val="0"/>
        <w:autoSpaceDE w:val="0"/>
        <w:autoSpaceDN w:val="0"/>
        <w:adjustRightInd w:val="0"/>
        <w:ind w:firstLine="540"/>
        <w:jc w:val="both"/>
        <w:rPr>
          <w:rFonts w:ascii="Times New Roman" w:hAnsi="Times New Roman" w:cs="Times New Roman"/>
          <w:sz w:val="22"/>
          <w:szCs w:val="22"/>
        </w:rPr>
      </w:pPr>
    </w:p>
    <w:p w:rsidR="00E42710" w:rsidRDefault="00E42710" w:rsidP="00E42710">
      <w:pPr>
        <w:widowControl/>
        <w:suppressAutoHyphens w:val="0"/>
        <w:autoSpaceDE w:val="0"/>
        <w:autoSpaceDN w:val="0"/>
        <w:adjustRightInd w:val="0"/>
        <w:ind w:firstLine="540"/>
        <w:jc w:val="center"/>
        <w:rPr>
          <w:rFonts w:ascii="Times New Roman" w:hAnsi="Times New Roman" w:cs="Times New Roman"/>
          <w:sz w:val="22"/>
          <w:szCs w:val="22"/>
        </w:rPr>
      </w:pPr>
      <w:r>
        <w:rPr>
          <w:rFonts w:ascii="Times New Roman" w:hAnsi="Times New Roman" w:cs="Times New Roman"/>
          <w:sz w:val="22"/>
          <w:szCs w:val="22"/>
        </w:rPr>
        <w:t>Техническое задани</w:t>
      </w:r>
    </w:p>
    <w:p w:rsidR="00E42710" w:rsidRDefault="00E42710" w:rsidP="00E42710">
      <w:pPr>
        <w:widowControl/>
        <w:suppressAutoHyphens w:val="0"/>
        <w:autoSpaceDE w:val="0"/>
        <w:autoSpaceDN w:val="0"/>
        <w:adjustRightInd w:val="0"/>
        <w:ind w:firstLine="540"/>
        <w:jc w:val="both"/>
        <w:rPr>
          <w:rFonts w:ascii="Times New Roman" w:hAnsi="Times New Roman" w:cs="Times New Roman"/>
          <w:sz w:val="22"/>
          <w:szCs w:val="22"/>
        </w:rPr>
      </w:pPr>
    </w:p>
    <w:p w:rsidR="00E42710" w:rsidRPr="00296720" w:rsidRDefault="00E42710" w:rsidP="00E42710">
      <w:pPr>
        <w:widowControl/>
        <w:suppressAutoHyphens w:val="0"/>
        <w:autoSpaceDE w:val="0"/>
        <w:autoSpaceDN w:val="0"/>
        <w:adjustRightInd w:val="0"/>
        <w:ind w:firstLine="540"/>
        <w:jc w:val="both"/>
        <w:rPr>
          <w:rFonts w:ascii="Times New Roman" w:hAnsi="Times New Roman" w:cs="Times New Roman"/>
          <w:sz w:val="22"/>
          <w:szCs w:val="22"/>
          <w:lang w:eastAsia="ru-RU"/>
        </w:rPr>
      </w:pPr>
      <w:r w:rsidRPr="00296720">
        <w:rPr>
          <w:rFonts w:ascii="Times New Roman" w:hAnsi="Times New Roman" w:cs="Times New Roman"/>
          <w:sz w:val="22"/>
          <w:szCs w:val="22"/>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296720">
        <w:rPr>
          <w:rFonts w:ascii="Times New Roman" w:hAnsi="Times New Roman" w:cs="Times New Roman"/>
          <w:sz w:val="22"/>
          <w:szCs w:val="22"/>
          <w:lang w:eastAsia="ru-RU"/>
        </w:rPr>
        <w:t xml:space="preserve">ГОСТ </w:t>
      </w:r>
      <w:proofErr w:type="gramStart"/>
      <w:r w:rsidRPr="00296720">
        <w:rPr>
          <w:rFonts w:ascii="Times New Roman" w:hAnsi="Times New Roman" w:cs="Times New Roman"/>
          <w:sz w:val="22"/>
          <w:szCs w:val="22"/>
          <w:lang w:eastAsia="ru-RU"/>
        </w:rPr>
        <w:t>Р</w:t>
      </w:r>
      <w:proofErr w:type="gramEnd"/>
      <w:r w:rsidRPr="00296720">
        <w:rPr>
          <w:rFonts w:ascii="Times New Roman" w:hAnsi="Times New Roman" w:cs="Times New Roman"/>
          <w:sz w:val="22"/>
          <w:szCs w:val="22"/>
          <w:lang w:eastAsia="ru-RU"/>
        </w:rPr>
        <w:t xml:space="preserve"> 52770-2016.</w:t>
      </w:r>
    </w:p>
    <w:p w:rsidR="00E42710" w:rsidRPr="00296720" w:rsidRDefault="00E42710" w:rsidP="00E42710">
      <w:pPr>
        <w:widowControl/>
        <w:suppressAutoHyphens w:val="0"/>
        <w:autoSpaceDE w:val="0"/>
        <w:autoSpaceDN w:val="0"/>
        <w:adjustRightInd w:val="0"/>
        <w:ind w:firstLine="540"/>
        <w:jc w:val="both"/>
        <w:rPr>
          <w:rFonts w:ascii="Times New Roman" w:hAnsi="Times New Roman" w:cs="Times New Roman"/>
          <w:sz w:val="22"/>
          <w:szCs w:val="22"/>
        </w:rPr>
      </w:pPr>
      <w:r w:rsidRPr="00296720">
        <w:rPr>
          <w:rFonts w:ascii="Times New Roman" w:hAnsi="Times New Roman" w:cs="Times New Roman"/>
          <w:sz w:val="22"/>
          <w:szCs w:val="22"/>
        </w:rPr>
        <w:t xml:space="preserve">Изделия соответствуют  требованиям стандартов серии ГОСТ </w:t>
      </w:r>
      <w:r w:rsidRPr="00296720">
        <w:rPr>
          <w:rFonts w:ascii="Times New Roman" w:hAnsi="Times New Roman" w:cs="Times New Roman"/>
          <w:sz w:val="22"/>
          <w:szCs w:val="22"/>
          <w:lang w:val="en-US"/>
        </w:rPr>
        <w:t>ISO</w:t>
      </w:r>
      <w:r w:rsidRPr="00296720">
        <w:rPr>
          <w:rFonts w:ascii="Times New Roman" w:hAnsi="Times New Roman" w:cs="Times New Roman"/>
          <w:sz w:val="22"/>
          <w:szCs w:val="22"/>
        </w:rPr>
        <w:t xml:space="preserve"> 10993-1-2011 «Оценка биологического действия медицинских изделий».</w:t>
      </w:r>
    </w:p>
    <w:p w:rsidR="00E42710" w:rsidRPr="00296720" w:rsidRDefault="00E42710" w:rsidP="00E42710">
      <w:pPr>
        <w:widowControl/>
        <w:suppressAutoHyphens w:val="0"/>
        <w:autoSpaceDE w:val="0"/>
        <w:autoSpaceDN w:val="0"/>
        <w:adjustRightInd w:val="0"/>
        <w:ind w:firstLine="540"/>
        <w:jc w:val="both"/>
        <w:rPr>
          <w:rFonts w:ascii="Times New Roman" w:hAnsi="Times New Roman" w:cs="Times New Roman"/>
          <w:sz w:val="22"/>
          <w:szCs w:val="22"/>
        </w:rPr>
      </w:pPr>
      <w:r w:rsidRPr="00296720">
        <w:rPr>
          <w:rFonts w:ascii="Times New Roman" w:hAnsi="Times New Roman" w:cs="Times New Roman"/>
          <w:sz w:val="22"/>
          <w:szCs w:val="22"/>
        </w:rPr>
        <w:t xml:space="preserve">Изделия соответствуют  требованиям стандартов серии ГОСТ </w:t>
      </w:r>
      <w:r w:rsidRPr="00296720">
        <w:rPr>
          <w:rFonts w:ascii="Times New Roman" w:hAnsi="Times New Roman" w:cs="Times New Roman"/>
          <w:sz w:val="22"/>
          <w:szCs w:val="22"/>
          <w:lang w:val="en-US"/>
        </w:rPr>
        <w:t>ISO</w:t>
      </w:r>
      <w:r w:rsidRPr="00296720">
        <w:rPr>
          <w:rFonts w:ascii="Times New Roman" w:hAnsi="Times New Roman" w:cs="Times New Roman"/>
          <w:sz w:val="22"/>
          <w:szCs w:val="22"/>
        </w:rPr>
        <w:t xml:space="preserve"> 10993-5-2011 «Оценка биологического действия медицинских изделий».</w:t>
      </w:r>
    </w:p>
    <w:p w:rsidR="00E42710" w:rsidRPr="00296720" w:rsidRDefault="00E42710" w:rsidP="00E42710">
      <w:pPr>
        <w:widowControl/>
        <w:suppressAutoHyphens w:val="0"/>
        <w:autoSpaceDE w:val="0"/>
        <w:autoSpaceDN w:val="0"/>
        <w:adjustRightInd w:val="0"/>
        <w:ind w:firstLine="540"/>
        <w:jc w:val="both"/>
        <w:rPr>
          <w:rFonts w:ascii="Times New Roman" w:hAnsi="Times New Roman" w:cs="Times New Roman"/>
          <w:sz w:val="22"/>
          <w:szCs w:val="22"/>
        </w:rPr>
      </w:pPr>
      <w:r w:rsidRPr="00296720">
        <w:rPr>
          <w:rFonts w:ascii="Times New Roman" w:hAnsi="Times New Roman" w:cs="Times New Roman"/>
          <w:sz w:val="22"/>
          <w:szCs w:val="22"/>
        </w:rPr>
        <w:t xml:space="preserve">Изделия соответствуют  требованиям стандартов серии ГОСТ </w:t>
      </w:r>
      <w:r w:rsidRPr="00296720">
        <w:rPr>
          <w:rFonts w:ascii="Times New Roman" w:hAnsi="Times New Roman" w:cs="Times New Roman"/>
          <w:sz w:val="22"/>
          <w:szCs w:val="22"/>
          <w:lang w:val="en-US"/>
        </w:rPr>
        <w:t>ISO</w:t>
      </w:r>
      <w:r w:rsidRPr="00296720">
        <w:rPr>
          <w:rFonts w:ascii="Times New Roman" w:hAnsi="Times New Roman" w:cs="Times New Roman"/>
          <w:sz w:val="22"/>
          <w:szCs w:val="22"/>
        </w:rPr>
        <w:t xml:space="preserve"> 10993-10-2011 «Оценка биологического действия медицинских изделий».</w:t>
      </w:r>
    </w:p>
    <w:p w:rsidR="00E42710" w:rsidRPr="00296720" w:rsidRDefault="00E42710" w:rsidP="00E42710">
      <w:pPr>
        <w:widowControl/>
        <w:suppressAutoHyphens w:val="0"/>
        <w:autoSpaceDE w:val="0"/>
        <w:autoSpaceDN w:val="0"/>
        <w:adjustRightInd w:val="0"/>
        <w:ind w:firstLine="540"/>
        <w:jc w:val="both"/>
        <w:rPr>
          <w:rFonts w:ascii="Times New Roman" w:hAnsi="Times New Roman" w:cs="Times New Roman"/>
          <w:sz w:val="22"/>
          <w:szCs w:val="22"/>
        </w:rPr>
      </w:pPr>
      <w:r w:rsidRPr="00296720">
        <w:rPr>
          <w:rFonts w:ascii="Times New Roman" w:hAnsi="Times New Roman" w:cs="Times New Roman"/>
          <w:sz w:val="22"/>
          <w:szCs w:val="22"/>
        </w:rPr>
        <w:t xml:space="preserve">Изделия соответствуют  требованиям стандартов серии </w:t>
      </w:r>
      <w:r w:rsidRPr="00296720">
        <w:rPr>
          <w:rFonts w:ascii="Times New Roman" w:hAnsi="Times New Roman" w:cs="Times New Roman"/>
          <w:sz w:val="22"/>
          <w:szCs w:val="22"/>
          <w:lang w:eastAsia="ru-RU"/>
        </w:rPr>
        <w:t xml:space="preserve">ГОСТ </w:t>
      </w:r>
      <w:proofErr w:type="gramStart"/>
      <w:r w:rsidRPr="00296720">
        <w:rPr>
          <w:rFonts w:ascii="Times New Roman" w:hAnsi="Times New Roman" w:cs="Times New Roman"/>
          <w:sz w:val="22"/>
          <w:szCs w:val="22"/>
          <w:lang w:eastAsia="ru-RU"/>
        </w:rPr>
        <w:t>Р</w:t>
      </w:r>
      <w:proofErr w:type="gramEnd"/>
      <w:r w:rsidRPr="00296720">
        <w:rPr>
          <w:rFonts w:ascii="Times New Roman" w:hAnsi="Times New Roman" w:cs="Times New Roman"/>
          <w:sz w:val="22"/>
          <w:szCs w:val="22"/>
          <w:lang w:eastAsia="ru-RU"/>
        </w:rPr>
        <w:t xml:space="preserve"> 51632-2014 </w:t>
      </w:r>
      <w:r w:rsidRPr="00296720">
        <w:rPr>
          <w:rFonts w:ascii="Times New Roman" w:hAnsi="Times New Roman" w:cs="Times New Roman"/>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w:t>
      </w:r>
    </w:p>
    <w:p w:rsidR="00E42710" w:rsidRPr="00296720" w:rsidRDefault="00E42710" w:rsidP="00E42710">
      <w:pPr>
        <w:tabs>
          <w:tab w:val="left" w:pos="30"/>
        </w:tabs>
        <w:ind w:hanging="15"/>
        <w:rPr>
          <w:rFonts w:ascii="Times New Roman" w:hAnsi="Times New Roman" w:cs="Times New Roman"/>
          <w:sz w:val="22"/>
          <w:szCs w:val="22"/>
        </w:rPr>
      </w:pPr>
      <w:r w:rsidRPr="00296720">
        <w:rPr>
          <w:rFonts w:ascii="Times New Roman" w:hAnsi="Times New Roman" w:cs="Times New Roman"/>
          <w:sz w:val="22"/>
          <w:szCs w:val="22"/>
        </w:rPr>
        <w:t xml:space="preserve">Изделия соответствуют  требованиям стандартов серии </w:t>
      </w:r>
      <w:r w:rsidRPr="00296720">
        <w:rPr>
          <w:rFonts w:ascii="Times New Roman" w:hAnsi="Times New Roman" w:cs="Times New Roman"/>
          <w:sz w:val="22"/>
          <w:szCs w:val="22"/>
          <w:lang w:eastAsia="ru-RU"/>
        </w:rPr>
        <w:t xml:space="preserve">ГОСТ </w:t>
      </w:r>
      <w:proofErr w:type="gramStart"/>
      <w:r w:rsidRPr="00296720">
        <w:rPr>
          <w:rFonts w:ascii="Times New Roman" w:hAnsi="Times New Roman" w:cs="Times New Roman"/>
          <w:sz w:val="22"/>
          <w:szCs w:val="22"/>
          <w:lang w:eastAsia="ru-RU"/>
        </w:rPr>
        <w:t>Р</w:t>
      </w:r>
      <w:proofErr w:type="gramEnd"/>
      <w:r w:rsidRPr="00296720">
        <w:rPr>
          <w:rFonts w:ascii="Times New Roman" w:hAnsi="Times New Roman" w:cs="Times New Roman"/>
          <w:sz w:val="22"/>
          <w:szCs w:val="22"/>
          <w:lang w:eastAsia="ru-RU"/>
        </w:rPr>
        <w:t xml:space="preserve"> 54407-2011 </w:t>
      </w:r>
      <w:r w:rsidRPr="00296720">
        <w:rPr>
          <w:rFonts w:ascii="Times New Roman" w:hAnsi="Times New Roman" w:cs="Times New Roman"/>
          <w:sz w:val="22"/>
          <w:szCs w:val="22"/>
        </w:rPr>
        <w:t xml:space="preserve"> «Обувь ортопедическая. Общие технические условия».</w:t>
      </w:r>
    </w:p>
    <w:p w:rsidR="00E42710" w:rsidRDefault="00E42710" w:rsidP="00E42710">
      <w:pPr>
        <w:jc w:val="right"/>
        <w:rPr>
          <w:rFonts w:ascii="Times New Roman" w:hAnsi="Times New Roman" w:cs="Times New Roman"/>
          <w:sz w:val="22"/>
          <w:szCs w:val="22"/>
        </w:rPr>
      </w:pP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880"/>
        <w:gridCol w:w="5753"/>
        <w:gridCol w:w="733"/>
      </w:tblGrid>
      <w:tr w:rsidR="00E42710" w:rsidRPr="00651772" w:rsidTr="00E42710">
        <w:tc>
          <w:tcPr>
            <w:tcW w:w="551" w:type="dxa"/>
          </w:tcPr>
          <w:p w:rsidR="00E42710" w:rsidRPr="00FF04B3" w:rsidRDefault="00E42710" w:rsidP="00DF4993">
            <w:pPr>
              <w:tabs>
                <w:tab w:val="left" w:pos="30"/>
              </w:tabs>
              <w:jc w:val="center"/>
              <w:rPr>
                <w:rFonts w:ascii="Times New Roman" w:hAnsi="Times New Roman" w:cs="Times New Roman"/>
                <w:sz w:val="24"/>
                <w:szCs w:val="24"/>
              </w:rPr>
            </w:pPr>
            <w:r w:rsidRPr="00FF04B3">
              <w:rPr>
                <w:rFonts w:ascii="Times New Roman" w:hAnsi="Times New Roman" w:cs="Times New Roman"/>
                <w:sz w:val="24"/>
                <w:szCs w:val="24"/>
              </w:rPr>
              <w:t xml:space="preserve">№ </w:t>
            </w:r>
            <w:proofErr w:type="spellStart"/>
            <w:proofErr w:type="gramStart"/>
            <w:r w:rsidRPr="00FF04B3">
              <w:rPr>
                <w:rFonts w:ascii="Times New Roman" w:hAnsi="Times New Roman" w:cs="Times New Roman"/>
                <w:sz w:val="24"/>
                <w:szCs w:val="24"/>
              </w:rPr>
              <w:t>п</w:t>
            </w:r>
            <w:proofErr w:type="spellEnd"/>
            <w:proofErr w:type="gramEnd"/>
            <w:r w:rsidRPr="00FF04B3">
              <w:rPr>
                <w:rFonts w:ascii="Times New Roman" w:hAnsi="Times New Roman" w:cs="Times New Roman"/>
                <w:sz w:val="24"/>
                <w:szCs w:val="24"/>
              </w:rPr>
              <w:t>/</w:t>
            </w:r>
            <w:proofErr w:type="spellStart"/>
            <w:r w:rsidRPr="00FF04B3">
              <w:rPr>
                <w:rFonts w:ascii="Times New Roman" w:hAnsi="Times New Roman" w:cs="Times New Roman"/>
                <w:sz w:val="24"/>
                <w:szCs w:val="24"/>
              </w:rPr>
              <w:t>п</w:t>
            </w:r>
            <w:proofErr w:type="spellEnd"/>
          </w:p>
        </w:tc>
        <w:tc>
          <w:tcPr>
            <w:tcW w:w="1880" w:type="dxa"/>
          </w:tcPr>
          <w:p w:rsidR="00E42710" w:rsidRPr="001B1838" w:rsidRDefault="00E42710" w:rsidP="00DF4993">
            <w:pPr>
              <w:widowControl/>
              <w:jc w:val="center"/>
              <w:rPr>
                <w:rFonts w:ascii="Times New Roman" w:hAnsi="Times New Roman" w:cs="Times New Roman"/>
                <w:bCs/>
                <w:sz w:val="22"/>
                <w:szCs w:val="22"/>
                <w:lang w:eastAsia="ru-RU"/>
              </w:rPr>
            </w:pPr>
            <w:r w:rsidRPr="001B1838">
              <w:rPr>
                <w:rFonts w:ascii="Times New Roman" w:hAnsi="Times New Roman" w:cs="Times New Roman"/>
                <w:sz w:val="22"/>
                <w:szCs w:val="22"/>
              </w:rPr>
              <w:t>Наименование Товара¹</w:t>
            </w:r>
          </w:p>
        </w:tc>
        <w:tc>
          <w:tcPr>
            <w:tcW w:w="5753" w:type="dxa"/>
          </w:tcPr>
          <w:p w:rsidR="00E42710" w:rsidRPr="00FF04B3" w:rsidRDefault="00E42710" w:rsidP="00DF4993">
            <w:pPr>
              <w:tabs>
                <w:tab w:val="left" w:pos="30"/>
              </w:tabs>
              <w:jc w:val="center"/>
              <w:rPr>
                <w:rFonts w:ascii="Times New Roman" w:hAnsi="Times New Roman" w:cs="Times New Roman"/>
                <w:sz w:val="24"/>
                <w:szCs w:val="24"/>
              </w:rPr>
            </w:pPr>
            <w:r w:rsidRPr="00FF04B3">
              <w:rPr>
                <w:rFonts w:ascii="Times New Roman" w:hAnsi="Times New Roman" w:cs="Times New Roman"/>
                <w:sz w:val="24"/>
                <w:szCs w:val="24"/>
              </w:rPr>
              <w:t xml:space="preserve">Техническая </w:t>
            </w:r>
            <w:proofErr w:type="spellStart"/>
            <w:r w:rsidRPr="00FF04B3">
              <w:rPr>
                <w:rFonts w:ascii="Times New Roman" w:hAnsi="Times New Roman" w:cs="Times New Roman"/>
                <w:sz w:val="24"/>
                <w:szCs w:val="24"/>
              </w:rPr>
              <w:t>хар-ка</w:t>
            </w:r>
            <w:proofErr w:type="spellEnd"/>
            <w:r>
              <w:rPr>
                <w:rFonts w:ascii="Times New Roman" w:hAnsi="Times New Roman" w:cs="Times New Roman"/>
                <w:sz w:val="24"/>
                <w:szCs w:val="24"/>
              </w:rPr>
              <w:t>³</w:t>
            </w:r>
          </w:p>
        </w:tc>
        <w:tc>
          <w:tcPr>
            <w:tcW w:w="733" w:type="dxa"/>
          </w:tcPr>
          <w:p w:rsidR="00E42710" w:rsidRPr="00FF04B3" w:rsidRDefault="00E42710" w:rsidP="00DF4993">
            <w:pPr>
              <w:tabs>
                <w:tab w:val="left" w:pos="30"/>
              </w:tabs>
              <w:jc w:val="center"/>
              <w:rPr>
                <w:rFonts w:ascii="Times New Roman" w:hAnsi="Times New Roman" w:cs="Times New Roman"/>
                <w:sz w:val="24"/>
                <w:szCs w:val="24"/>
              </w:rPr>
            </w:pPr>
            <w:r>
              <w:rPr>
                <w:rFonts w:ascii="Times New Roman" w:hAnsi="Times New Roman" w:cs="Times New Roman"/>
                <w:sz w:val="24"/>
                <w:szCs w:val="24"/>
              </w:rPr>
              <w:t>Кол-во</w:t>
            </w:r>
          </w:p>
        </w:tc>
      </w:tr>
      <w:tr w:rsidR="00E42710" w:rsidRPr="00651772" w:rsidTr="00E42710">
        <w:tc>
          <w:tcPr>
            <w:tcW w:w="551" w:type="dxa"/>
          </w:tcPr>
          <w:p w:rsidR="00E42710" w:rsidRPr="00FF04B3" w:rsidRDefault="00E42710" w:rsidP="00DF4993">
            <w:pPr>
              <w:tabs>
                <w:tab w:val="left" w:pos="30"/>
              </w:tabs>
              <w:jc w:val="center"/>
              <w:rPr>
                <w:rFonts w:ascii="Times New Roman" w:hAnsi="Times New Roman" w:cs="Times New Roman"/>
                <w:sz w:val="24"/>
                <w:szCs w:val="24"/>
              </w:rPr>
            </w:pPr>
            <w:r w:rsidRPr="00FF04B3">
              <w:rPr>
                <w:rFonts w:ascii="Times New Roman" w:hAnsi="Times New Roman" w:cs="Times New Roman"/>
                <w:sz w:val="24"/>
                <w:szCs w:val="24"/>
              </w:rPr>
              <w:t>1</w:t>
            </w:r>
          </w:p>
        </w:tc>
        <w:tc>
          <w:tcPr>
            <w:tcW w:w="1880" w:type="dxa"/>
          </w:tcPr>
          <w:p w:rsidR="00E42710" w:rsidRPr="001B1838" w:rsidRDefault="00E42710" w:rsidP="00DF4993">
            <w:pPr>
              <w:tabs>
                <w:tab w:val="left" w:pos="30"/>
              </w:tabs>
              <w:jc w:val="both"/>
              <w:rPr>
                <w:rFonts w:ascii="Times New Roman" w:hAnsi="Times New Roman" w:cs="Times New Roman"/>
                <w:sz w:val="24"/>
                <w:szCs w:val="24"/>
              </w:rPr>
            </w:pPr>
            <w:r w:rsidRPr="001B1838">
              <w:rPr>
                <w:rFonts w:ascii="Times New Roman" w:hAnsi="Times New Roman" w:cs="Times New Roman"/>
                <w:sz w:val="24"/>
                <w:szCs w:val="24"/>
              </w:rPr>
              <w:t>Ортопедическая обувь сложная на сохраненную конечность и обувь на протез без утепленной подкладки (пара)</w:t>
            </w:r>
          </w:p>
          <w:p w:rsidR="00E42710" w:rsidRPr="001B1838" w:rsidRDefault="00E42710" w:rsidP="00DF4993">
            <w:pPr>
              <w:tabs>
                <w:tab w:val="left" w:pos="30"/>
              </w:tabs>
              <w:jc w:val="both"/>
              <w:rPr>
                <w:rFonts w:ascii="Times New Roman" w:hAnsi="Times New Roman" w:cs="Times New Roman"/>
                <w:sz w:val="24"/>
                <w:szCs w:val="24"/>
              </w:rPr>
            </w:pPr>
          </w:p>
          <w:p w:rsidR="00E42710" w:rsidRPr="001B1838" w:rsidRDefault="00E42710" w:rsidP="00DF4993">
            <w:pPr>
              <w:tabs>
                <w:tab w:val="left" w:pos="30"/>
              </w:tabs>
              <w:jc w:val="both"/>
              <w:rPr>
                <w:rFonts w:ascii="Times New Roman" w:hAnsi="Times New Roman" w:cs="Times New Roman"/>
                <w:color w:val="000000"/>
                <w:sz w:val="24"/>
                <w:szCs w:val="24"/>
              </w:rPr>
            </w:pPr>
          </w:p>
          <w:p w:rsidR="00E42710" w:rsidRPr="001B1838" w:rsidRDefault="00E42710" w:rsidP="00DF4993">
            <w:pPr>
              <w:tabs>
                <w:tab w:val="left" w:pos="30"/>
              </w:tabs>
              <w:jc w:val="both"/>
              <w:rPr>
                <w:rFonts w:ascii="Times New Roman" w:hAnsi="Times New Roman" w:cs="Times New Roman"/>
                <w:sz w:val="24"/>
                <w:szCs w:val="24"/>
              </w:rPr>
            </w:pPr>
          </w:p>
        </w:tc>
        <w:tc>
          <w:tcPr>
            <w:tcW w:w="5753" w:type="dxa"/>
            <w:vMerge w:val="restart"/>
          </w:tcPr>
          <w:p w:rsidR="00E42710" w:rsidRPr="001B1838" w:rsidRDefault="00E42710" w:rsidP="00DF4993">
            <w:pPr>
              <w:tabs>
                <w:tab w:val="left" w:pos="30"/>
              </w:tabs>
              <w:ind w:left="-15"/>
              <w:jc w:val="both"/>
              <w:rPr>
                <w:rFonts w:ascii="Times New Roman" w:hAnsi="Times New Roman" w:cs="Times New Roman"/>
              </w:rPr>
            </w:pPr>
            <w:r w:rsidRPr="001B1838">
              <w:rPr>
                <w:rFonts w:ascii="Times New Roman" w:hAnsi="Times New Roman" w:cs="Times New Roman"/>
              </w:rPr>
              <w:t xml:space="preserve">Обувь с коррекцией дополнительных сопутствующих деформаций на сохранную конечность при односторонней ампутации нижней конечности. </w:t>
            </w:r>
            <w:proofErr w:type="gramStart"/>
            <w:r w:rsidRPr="001B1838">
              <w:rPr>
                <w:rFonts w:ascii="Times New Roman" w:hAnsi="Times New Roman" w:cs="Times New Roman"/>
              </w:rPr>
              <w:t xml:space="preserve">Конструкция обуви  со специальными ортопедическими деталями: задник с укороченными или удлиненными крыльями, подносок удлиненный, укороченный или серповидный; берец односторонний (наружный, внутренний), круговой; союзка жесткая, </w:t>
            </w:r>
            <w:proofErr w:type="spellStart"/>
            <w:r w:rsidRPr="001B1838">
              <w:rPr>
                <w:rFonts w:ascii="Times New Roman" w:hAnsi="Times New Roman" w:cs="Times New Roman"/>
              </w:rPr>
              <w:t>полусоюзка</w:t>
            </w:r>
            <w:proofErr w:type="spellEnd"/>
            <w:r w:rsidRPr="001B1838">
              <w:rPr>
                <w:rFonts w:ascii="Times New Roman" w:hAnsi="Times New Roman" w:cs="Times New Roman"/>
              </w:rPr>
              <w:t xml:space="preserve"> жесткая, язычок жесткий, передний жесткий клапан, бочок жесткий, стелька верхняя фигурная);  со специальными мягкими деталями (боковой внутренний ремень, дополнительная шнуровка, тяги, </w:t>
            </w:r>
            <w:proofErr w:type="spellStart"/>
            <w:r w:rsidRPr="001B1838">
              <w:rPr>
                <w:rFonts w:ascii="Times New Roman" w:hAnsi="Times New Roman" w:cs="Times New Roman"/>
              </w:rPr>
              <w:t>притяжной</w:t>
            </w:r>
            <w:proofErr w:type="spellEnd"/>
            <w:r w:rsidRPr="001B1838">
              <w:rPr>
                <w:rFonts w:ascii="Times New Roman" w:hAnsi="Times New Roman" w:cs="Times New Roman"/>
              </w:rPr>
              <w:t xml:space="preserve"> ремень, манжетка, петля);</w:t>
            </w:r>
            <w:proofErr w:type="gramEnd"/>
            <w:r w:rsidRPr="001B1838">
              <w:rPr>
                <w:rFonts w:ascii="Times New Roman" w:hAnsi="Times New Roman" w:cs="Times New Roman"/>
              </w:rPr>
              <w:t xml:space="preserve"> </w:t>
            </w:r>
            <w:proofErr w:type="gramStart"/>
            <w:r w:rsidRPr="001B1838">
              <w:rPr>
                <w:rFonts w:ascii="Times New Roman" w:hAnsi="Times New Roman" w:cs="Times New Roman"/>
              </w:rPr>
              <w:t xml:space="preserve">с пластиной для ортопедической обуви; с вкладной ортопедической стелькой по индивидуальному слепку, многослойной, с верхним слоем из мягкой кожи или </w:t>
            </w:r>
            <w:proofErr w:type="spellStart"/>
            <w:r w:rsidRPr="001B1838">
              <w:rPr>
                <w:rFonts w:ascii="Times New Roman" w:hAnsi="Times New Roman" w:cs="Times New Roman"/>
              </w:rPr>
              <w:t>пластозота</w:t>
            </w:r>
            <w:proofErr w:type="spellEnd"/>
            <w:r w:rsidRPr="001B1838">
              <w:rPr>
                <w:rFonts w:ascii="Times New Roman" w:hAnsi="Times New Roman" w:cs="Times New Roman"/>
              </w:rPr>
              <w:t xml:space="preserve"> с умеренной выкладкой продольных сводов, при необходимости с замещением дефектов переднего отдела стопы; или </w:t>
            </w:r>
            <w:proofErr w:type="spellStart"/>
            <w:r w:rsidRPr="001B1838">
              <w:rPr>
                <w:rFonts w:ascii="Times New Roman" w:hAnsi="Times New Roman" w:cs="Times New Roman"/>
              </w:rPr>
              <w:t>межстелечный</w:t>
            </w:r>
            <w:proofErr w:type="spellEnd"/>
            <w:r w:rsidRPr="001B1838">
              <w:rPr>
                <w:rFonts w:ascii="Times New Roman" w:hAnsi="Times New Roman" w:cs="Times New Roman"/>
              </w:rPr>
              <w:t xml:space="preserve"> слой в виде единого блока из одного или нескольких элементов с выкладкой сводов (наружного и внутреннего), супинатором, пронатором, с коском;</w:t>
            </w:r>
            <w:proofErr w:type="gramEnd"/>
            <w:r w:rsidRPr="001B1838">
              <w:rPr>
                <w:rFonts w:ascii="Times New Roman" w:hAnsi="Times New Roman" w:cs="Times New Roman"/>
              </w:rPr>
              <w:t xml:space="preserve">  с искусственным носком.  </w:t>
            </w:r>
          </w:p>
          <w:p w:rsidR="00E42710" w:rsidRPr="001B1838" w:rsidRDefault="00E42710" w:rsidP="00DF4993">
            <w:pPr>
              <w:tabs>
                <w:tab w:val="left" w:pos="30"/>
              </w:tabs>
              <w:ind w:hanging="15"/>
              <w:jc w:val="both"/>
              <w:rPr>
                <w:rFonts w:ascii="Times New Roman" w:hAnsi="Times New Roman" w:cs="Times New Roman"/>
              </w:rPr>
            </w:pPr>
            <w:r w:rsidRPr="001B1838">
              <w:rPr>
                <w:rFonts w:ascii="Times New Roman" w:hAnsi="Times New Roman" w:cs="Times New Roman"/>
              </w:rPr>
              <w:t xml:space="preserve">       Обувь на протез, с невысокой боковой поддержкой, с </w:t>
            </w:r>
            <w:proofErr w:type="spellStart"/>
            <w:r w:rsidRPr="001B1838">
              <w:rPr>
                <w:rFonts w:ascii="Times New Roman" w:hAnsi="Times New Roman" w:cs="Times New Roman"/>
              </w:rPr>
              <w:t>межстелечным</w:t>
            </w:r>
            <w:proofErr w:type="spellEnd"/>
            <w:r w:rsidRPr="001B1838">
              <w:rPr>
                <w:rFonts w:ascii="Times New Roman" w:hAnsi="Times New Roman" w:cs="Times New Roman"/>
              </w:rPr>
              <w:t xml:space="preserve"> слоем (с выкладкой свода, супинатором, пронатором, углублениями в </w:t>
            </w:r>
            <w:proofErr w:type="spellStart"/>
            <w:r w:rsidRPr="001B1838">
              <w:rPr>
                <w:rFonts w:ascii="Times New Roman" w:hAnsi="Times New Roman" w:cs="Times New Roman"/>
              </w:rPr>
              <w:t>межстелечном</w:t>
            </w:r>
            <w:proofErr w:type="spellEnd"/>
            <w:r w:rsidRPr="001B1838">
              <w:rPr>
                <w:rFonts w:ascii="Times New Roman" w:hAnsi="Times New Roman" w:cs="Times New Roman"/>
              </w:rPr>
              <w:t xml:space="preserve"> слое в местах </w:t>
            </w:r>
            <w:proofErr w:type="spellStart"/>
            <w:r w:rsidRPr="001B1838">
              <w:rPr>
                <w:rFonts w:ascii="Times New Roman" w:hAnsi="Times New Roman" w:cs="Times New Roman"/>
              </w:rPr>
              <w:t>омозолелости</w:t>
            </w:r>
            <w:proofErr w:type="spellEnd"/>
            <w:r w:rsidRPr="001B1838">
              <w:rPr>
                <w:rFonts w:ascii="Times New Roman" w:hAnsi="Times New Roman" w:cs="Times New Roman"/>
              </w:rPr>
              <w:t xml:space="preserve">), с коском от 1 до 3 см.  </w:t>
            </w:r>
          </w:p>
          <w:p w:rsidR="00E42710" w:rsidRPr="001B1838" w:rsidRDefault="00E42710" w:rsidP="00DF4993">
            <w:pPr>
              <w:tabs>
                <w:tab w:val="left" w:pos="30"/>
              </w:tabs>
              <w:ind w:hanging="15"/>
              <w:jc w:val="both"/>
              <w:rPr>
                <w:rFonts w:ascii="Times New Roman" w:hAnsi="Times New Roman" w:cs="Times New Roman"/>
                <w:sz w:val="22"/>
                <w:szCs w:val="22"/>
              </w:rPr>
            </w:pPr>
            <w:r w:rsidRPr="001B1838">
              <w:rPr>
                <w:rFonts w:ascii="Times New Roman" w:hAnsi="Times New Roman" w:cs="Times New Roman"/>
              </w:rPr>
              <w:t xml:space="preserve">       Верх обуви из натуральной кожи (хром), подкладка: мех натуральный, шерстяной, кожа натуральная, подошва из  пластины резиновой пористой, </w:t>
            </w:r>
            <w:proofErr w:type="spellStart"/>
            <w:r w:rsidRPr="001B1838">
              <w:rPr>
                <w:rFonts w:ascii="Times New Roman" w:hAnsi="Times New Roman" w:cs="Times New Roman"/>
              </w:rPr>
              <w:t>полиэфируретана</w:t>
            </w:r>
            <w:proofErr w:type="spellEnd"/>
            <w:r w:rsidRPr="001B1838">
              <w:rPr>
                <w:rFonts w:ascii="Times New Roman" w:hAnsi="Times New Roman" w:cs="Times New Roman"/>
              </w:rPr>
              <w:t>, термопласта, клеевого метода крепления, изготовление по индивидуальным гипсовым слепкам, ортопедическим колодкам (индивидуальным или подгоночным) </w:t>
            </w:r>
          </w:p>
        </w:tc>
        <w:tc>
          <w:tcPr>
            <w:tcW w:w="733" w:type="dxa"/>
          </w:tcPr>
          <w:p w:rsidR="00E42710" w:rsidRPr="001B1838" w:rsidRDefault="00E42710" w:rsidP="00DF4993">
            <w:pPr>
              <w:tabs>
                <w:tab w:val="left" w:pos="30"/>
              </w:tabs>
              <w:ind w:left="-15"/>
              <w:jc w:val="both"/>
              <w:rPr>
                <w:rFonts w:ascii="Times New Roman" w:hAnsi="Times New Roman" w:cs="Times New Roman"/>
                <w:sz w:val="24"/>
                <w:szCs w:val="24"/>
              </w:rPr>
            </w:pPr>
            <w:r w:rsidRPr="001B1838">
              <w:rPr>
                <w:rFonts w:ascii="Times New Roman" w:hAnsi="Times New Roman" w:cs="Times New Roman"/>
                <w:sz w:val="24"/>
                <w:szCs w:val="24"/>
              </w:rPr>
              <w:t>35</w:t>
            </w:r>
          </w:p>
        </w:tc>
      </w:tr>
      <w:tr w:rsidR="00E42710" w:rsidRPr="00651772" w:rsidTr="00E42710">
        <w:trPr>
          <w:trHeight w:val="2600"/>
        </w:trPr>
        <w:tc>
          <w:tcPr>
            <w:tcW w:w="551" w:type="dxa"/>
          </w:tcPr>
          <w:p w:rsidR="00E42710" w:rsidRPr="00FF04B3" w:rsidRDefault="00E42710" w:rsidP="00DF4993">
            <w:pPr>
              <w:tabs>
                <w:tab w:val="left" w:pos="30"/>
              </w:tabs>
              <w:jc w:val="center"/>
              <w:rPr>
                <w:rFonts w:ascii="Times New Roman" w:hAnsi="Times New Roman" w:cs="Times New Roman"/>
                <w:sz w:val="24"/>
                <w:szCs w:val="24"/>
              </w:rPr>
            </w:pPr>
            <w:r w:rsidRPr="00FF04B3">
              <w:rPr>
                <w:rFonts w:ascii="Times New Roman" w:hAnsi="Times New Roman" w:cs="Times New Roman"/>
                <w:sz w:val="24"/>
                <w:szCs w:val="24"/>
              </w:rPr>
              <w:t>2</w:t>
            </w:r>
          </w:p>
        </w:tc>
        <w:tc>
          <w:tcPr>
            <w:tcW w:w="1880" w:type="dxa"/>
          </w:tcPr>
          <w:p w:rsidR="00E42710" w:rsidRPr="001B1838" w:rsidRDefault="00E42710" w:rsidP="00DF4993">
            <w:pPr>
              <w:tabs>
                <w:tab w:val="left" w:pos="30"/>
              </w:tabs>
              <w:jc w:val="both"/>
              <w:rPr>
                <w:rFonts w:ascii="Times New Roman" w:hAnsi="Times New Roman" w:cs="Times New Roman"/>
                <w:sz w:val="24"/>
                <w:szCs w:val="24"/>
              </w:rPr>
            </w:pPr>
            <w:r w:rsidRPr="001B1838">
              <w:rPr>
                <w:rFonts w:ascii="Times New Roman" w:hAnsi="Times New Roman" w:cs="Times New Roman"/>
                <w:sz w:val="24"/>
                <w:szCs w:val="24"/>
              </w:rPr>
              <w:t>Ортопедическая обувь сложная на сохраненную конечность и обувь на протез на утепленной подкладке (пара)</w:t>
            </w:r>
          </w:p>
          <w:p w:rsidR="00E42710" w:rsidRPr="001B1838" w:rsidRDefault="00E42710" w:rsidP="00DF4993">
            <w:pPr>
              <w:tabs>
                <w:tab w:val="left" w:pos="30"/>
              </w:tabs>
              <w:jc w:val="both"/>
              <w:rPr>
                <w:rFonts w:ascii="Times New Roman" w:hAnsi="Times New Roman" w:cs="Times New Roman"/>
                <w:sz w:val="24"/>
                <w:szCs w:val="24"/>
              </w:rPr>
            </w:pPr>
          </w:p>
          <w:p w:rsidR="00E42710" w:rsidRPr="001B1838" w:rsidRDefault="00E42710" w:rsidP="00DF4993">
            <w:pPr>
              <w:tabs>
                <w:tab w:val="left" w:pos="30"/>
              </w:tabs>
              <w:jc w:val="both"/>
              <w:rPr>
                <w:rFonts w:ascii="Times New Roman" w:hAnsi="Times New Roman" w:cs="Times New Roman"/>
                <w:color w:val="000000"/>
                <w:sz w:val="22"/>
                <w:szCs w:val="22"/>
              </w:rPr>
            </w:pPr>
          </w:p>
          <w:p w:rsidR="00E42710" w:rsidRPr="001B1838" w:rsidRDefault="00E42710" w:rsidP="00DF4993">
            <w:pPr>
              <w:tabs>
                <w:tab w:val="left" w:pos="30"/>
              </w:tabs>
              <w:jc w:val="both"/>
              <w:rPr>
                <w:rFonts w:ascii="Times New Roman" w:hAnsi="Times New Roman" w:cs="Times New Roman"/>
                <w:color w:val="000000"/>
                <w:sz w:val="24"/>
                <w:szCs w:val="24"/>
              </w:rPr>
            </w:pPr>
          </w:p>
          <w:p w:rsidR="00E42710" w:rsidRPr="001B1838" w:rsidRDefault="00E42710" w:rsidP="00DF4993">
            <w:pPr>
              <w:tabs>
                <w:tab w:val="left" w:pos="30"/>
              </w:tabs>
              <w:jc w:val="both"/>
              <w:rPr>
                <w:rFonts w:ascii="Times New Roman" w:hAnsi="Times New Roman" w:cs="Times New Roman"/>
                <w:color w:val="000000"/>
                <w:sz w:val="24"/>
                <w:szCs w:val="24"/>
              </w:rPr>
            </w:pPr>
          </w:p>
        </w:tc>
        <w:tc>
          <w:tcPr>
            <w:tcW w:w="5753" w:type="dxa"/>
            <w:vMerge/>
          </w:tcPr>
          <w:p w:rsidR="00E42710" w:rsidRPr="001B1838" w:rsidRDefault="00E42710" w:rsidP="00DF4993">
            <w:pPr>
              <w:tabs>
                <w:tab w:val="left" w:pos="30"/>
              </w:tabs>
              <w:ind w:hanging="15"/>
              <w:jc w:val="both"/>
              <w:rPr>
                <w:rFonts w:ascii="Times New Roman" w:hAnsi="Times New Roman" w:cs="Times New Roman"/>
                <w:color w:val="000000"/>
              </w:rPr>
            </w:pPr>
          </w:p>
        </w:tc>
        <w:tc>
          <w:tcPr>
            <w:tcW w:w="733" w:type="dxa"/>
          </w:tcPr>
          <w:p w:rsidR="00E42710" w:rsidRPr="001B1838" w:rsidRDefault="00E42710" w:rsidP="00DF4993">
            <w:pPr>
              <w:tabs>
                <w:tab w:val="left" w:pos="30"/>
              </w:tabs>
              <w:ind w:hanging="15"/>
              <w:jc w:val="both"/>
              <w:rPr>
                <w:rFonts w:ascii="Times New Roman" w:hAnsi="Times New Roman" w:cs="Times New Roman"/>
                <w:color w:val="000000"/>
                <w:sz w:val="24"/>
                <w:szCs w:val="24"/>
              </w:rPr>
            </w:pPr>
            <w:r w:rsidRPr="001B1838">
              <w:rPr>
                <w:rFonts w:ascii="Times New Roman" w:hAnsi="Times New Roman" w:cs="Times New Roman"/>
                <w:color w:val="000000"/>
                <w:sz w:val="24"/>
                <w:szCs w:val="24"/>
              </w:rPr>
              <w:t>35</w:t>
            </w:r>
          </w:p>
        </w:tc>
      </w:tr>
      <w:tr w:rsidR="00E42710" w:rsidRPr="00651772" w:rsidTr="00E42710">
        <w:trPr>
          <w:trHeight w:val="587"/>
        </w:trPr>
        <w:tc>
          <w:tcPr>
            <w:tcW w:w="551" w:type="dxa"/>
          </w:tcPr>
          <w:p w:rsidR="00E42710" w:rsidRPr="00FF04B3" w:rsidRDefault="00E42710" w:rsidP="00DF4993">
            <w:pPr>
              <w:tabs>
                <w:tab w:val="left" w:pos="30"/>
              </w:tabs>
              <w:jc w:val="center"/>
              <w:rPr>
                <w:rFonts w:ascii="Times New Roman" w:hAnsi="Times New Roman" w:cs="Times New Roman"/>
                <w:sz w:val="24"/>
                <w:szCs w:val="24"/>
              </w:rPr>
            </w:pPr>
            <w:r>
              <w:rPr>
                <w:rFonts w:ascii="Times New Roman" w:hAnsi="Times New Roman" w:cs="Times New Roman"/>
                <w:sz w:val="24"/>
                <w:szCs w:val="24"/>
              </w:rPr>
              <w:t>3</w:t>
            </w:r>
          </w:p>
        </w:tc>
        <w:tc>
          <w:tcPr>
            <w:tcW w:w="1880" w:type="dxa"/>
          </w:tcPr>
          <w:p w:rsidR="00E42710" w:rsidRPr="001B1838" w:rsidRDefault="00E42710" w:rsidP="00DF4993">
            <w:pPr>
              <w:rPr>
                <w:rFonts w:ascii="Times New Roman" w:hAnsi="Times New Roman" w:cs="Times New Roman"/>
                <w:sz w:val="24"/>
                <w:szCs w:val="24"/>
              </w:rPr>
            </w:pPr>
            <w:r w:rsidRPr="001B1838">
              <w:rPr>
                <w:rFonts w:ascii="Times New Roman" w:hAnsi="Times New Roman" w:cs="Times New Roman"/>
                <w:sz w:val="24"/>
                <w:szCs w:val="24"/>
              </w:rPr>
              <w:t>Обувь ортопедическая сложная на утепленной подкладке</w:t>
            </w:r>
          </w:p>
          <w:p w:rsidR="00E42710" w:rsidRPr="001B1838" w:rsidRDefault="00E42710" w:rsidP="00DF4993">
            <w:pPr>
              <w:rPr>
                <w:rFonts w:ascii="Times New Roman" w:hAnsi="Times New Roman" w:cs="Times New Roman"/>
                <w:sz w:val="24"/>
                <w:szCs w:val="24"/>
              </w:rPr>
            </w:pPr>
            <w:r w:rsidRPr="001B1838">
              <w:rPr>
                <w:rFonts w:ascii="Times New Roman" w:hAnsi="Times New Roman" w:cs="Times New Roman"/>
                <w:sz w:val="24"/>
                <w:szCs w:val="24"/>
              </w:rPr>
              <w:t>(пара)</w:t>
            </w:r>
          </w:p>
          <w:p w:rsidR="00E42710" w:rsidRPr="001B1838" w:rsidRDefault="00E42710" w:rsidP="00DF4993">
            <w:pPr>
              <w:rPr>
                <w:rFonts w:ascii="Times New Roman" w:hAnsi="Times New Roman" w:cs="Times New Roman"/>
                <w:sz w:val="24"/>
                <w:szCs w:val="24"/>
              </w:rPr>
            </w:pPr>
          </w:p>
          <w:p w:rsidR="00E42710" w:rsidRPr="001B1838" w:rsidRDefault="00E42710" w:rsidP="00DF4993">
            <w:pPr>
              <w:tabs>
                <w:tab w:val="left" w:pos="30"/>
              </w:tabs>
              <w:jc w:val="both"/>
              <w:rPr>
                <w:rFonts w:ascii="Times New Roman" w:hAnsi="Times New Roman" w:cs="Times New Roman"/>
                <w:color w:val="000000"/>
                <w:sz w:val="22"/>
                <w:szCs w:val="22"/>
              </w:rPr>
            </w:pPr>
          </w:p>
          <w:p w:rsidR="00E42710" w:rsidRPr="001B1838" w:rsidRDefault="00E42710" w:rsidP="00DF4993">
            <w:pPr>
              <w:rPr>
                <w:rFonts w:ascii="Times New Roman" w:hAnsi="Times New Roman" w:cs="Times New Roman"/>
                <w:color w:val="000000"/>
                <w:sz w:val="24"/>
                <w:szCs w:val="24"/>
              </w:rPr>
            </w:pPr>
          </w:p>
        </w:tc>
        <w:tc>
          <w:tcPr>
            <w:tcW w:w="5753" w:type="dxa"/>
            <w:vMerge w:val="restart"/>
          </w:tcPr>
          <w:p w:rsidR="00E42710" w:rsidRPr="001B1838" w:rsidRDefault="00E42710" w:rsidP="00DF4993">
            <w:pPr>
              <w:tabs>
                <w:tab w:val="left" w:pos="30"/>
              </w:tabs>
              <w:jc w:val="both"/>
              <w:rPr>
                <w:rFonts w:ascii="Times New Roman" w:hAnsi="Times New Roman" w:cs="Times New Roman"/>
              </w:rPr>
            </w:pPr>
            <w:proofErr w:type="gramStart"/>
            <w:r w:rsidRPr="001B1838">
              <w:rPr>
                <w:rFonts w:ascii="Times New Roman" w:hAnsi="Times New Roman" w:cs="Times New Roman"/>
              </w:rPr>
              <w:lastRenderedPageBreak/>
              <w:t>Обувь ортопедическая сложная на сложную деформированную стопу (</w:t>
            </w:r>
            <w:proofErr w:type="spellStart"/>
            <w:r w:rsidRPr="001B1838">
              <w:rPr>
                <w:rFonts w:ascii="Times New Roman" w:hAnsi="Times New Roman" w:cs="Times New Roman"/>
              </w:rPr>
              <w:t>эквино-варусные</w:t>
            </w:r>
            <w:proofErr w:type="spellEnd"/>
            <w:r w:rsidRPr="001B1838">
              <w:rPr>
                <w:rFonts w:ascii="Times New Roman" w:hAnsi="Times New Roman" w:cs="Times New Roman"/>
              </w:rPr>
              <w:t xml:space="preserve">, </w:t>
            </w:r>
            <w:proofErr w:type="spellStart"/>
            <w:r w:rsidRPr="001B1838">
              <w:rPr>
                <w:rFonts w:ascii="Times New Roman" w:hAnsi="Times New Roman" w:cs="Times New Roman"/>
              </w:rPr>
              <w:t>половарусные</w:t>
            </w:r>
            <w:proofErr w:type="spellEnd"/>
            <w:r w:rsidRPr="001B1838">
              <w:rPr>
                <w:rFonts w:ascii="Times New Roman" w:hAnsi="Times New Roman" w:cs="Times New Roman"/>
              </w:rPr>
              <w:t xml:space="preserve"> деформации стоп, пяточная стопа, конская стопа); на укорочение конечности; на отвисающую стопу, при полном параличе мышц голени, выраженной косолапости, выраженной </w:t>
            </w:r>
            <w:proofErr w:type="spellStart"/>
            <w:r w:rsidRPr="001B1838">
              <w:rPr>
                <w:rFonts w:ascii="Times New Roman" w:hAnsi="Times New Roman" w:cs="Times New Roman"/>
              </w:rPr>
              <w:t>плоско-вальгусные</w:t>
            </w:r>
            <w:proofErr w:type="spellEnd"/>
            <w:r w:rsidRPr="001B1838">
              <w:rPr>
                <w:rFonts w:ascii="Times New Roman" w:hAnsi="Times New Roman" w:cs="Times New Roman"/>
              </w:rPr>
              <w:t xml:space="preserve"> деформации стопы; при ампутационных дефектах стоп по </w:t>
            </w:r>
            <w:proofErr w:type="spellStart"/>
            <w:r w:rsidRPr="001B1838">
              <w:rPr>
                <w:rFonts w:ascii="Times New Roman" w:hAnsi="Times New Roman" w:cs="Times New Roman"/>
              </w:rPr>
              <w:t>Лисфранку</w:t>
            </w:r>
            <w:proofErr w:type="spellEnd"/>
            <w:r w:rsidRPr="001B1838">
              <w:rPr>
                <w:rFonts w:ascii="Times New Roman" w:hAnsi="Times New Roman" w:cs="Times New Roman"/>
              </w:rPr>
              <w:t xml:space="preserve">, по Пирогову, по </w:t>
            </w:r>
            <w:proofErr w:type="spellStart"/>
            <w:r w:rsidRPr="001B1838">
              <w:rPr>
                <w:rFonts w:ascii="Times New Roman" w:hAnsi="Times New Roman" w:cs="Times New Roman"/>
              </w:rPr>
              <w:t>Шопару</w:t>
            </w:r>
            <w:proofErr w:type="spellEnd"/>
            <w:r w:rsidRPr="001B1838">
              <w:rPr>
                <w:rFonts w:ascii="Times New Roman" w:hAnsi="Times New Roman" w:cs="Times New Roman"/>
              </w:rPr>
              <w:t xml:space="preserve">; на слоновость и акромегалию; обувь  для </w:t>
            </w:r>
            <w:proofErr w:type="spellStart"/>
            <w:r w:rsidRPr="001B1838">
              <w:rPr>
                <w:rFonts w:ascii="Times New Roman" w:hAnsi="Times New Roman" w:cs="Times New Roman"/>
              </w:rPr>
              <w:t>бездвуруких</w:t>
            </w:r>
            <w:proofErr w:type="spellEnd"/>
            <w:r w:rsidRPr="001B1838">
              <w:rPr>
                <w:rFonts w:ascii="Times New Roman" w:hAnsi="Times New Roman" w:cs="Times New Roman"/>
              </w:rPr>
              <w:t xml:space="preserve">; при сосудистых </w:t>
            </w:r>
            <w:r w:rsidRPr="001B1838">
              <w:rPr>
                <w:rFonts w:ascii="Times New Roman" w:hAnsi="Times New Roman" w:cs="Times New Roman"/>
              </w:rPr>
              <w:lastRenderedPageBreak/>
              <w:t>заболеваниях нижних конечностей.</w:t>
            </w:r>
            <w:proofErr w:type="gramEnd"/>
            <w:r w:rsidRPr="001B1838">
              <w:rPr>
                <w:rFonts w:ascii="Times New Roman" w:hAnsi="Times New Roman" w:cs="Times New Roman"/>
              </w:rPr>
              <w:t xml:space="preserve"> </w:t>
            </w:r>
            <w:proofErr w:type="gramStart"/>
            <w:r w:rsidRPr="001B1838">
              <w:rPr>
                <w:rFonts w:ascii="Times New Roman" w:hAnsi="Times New Roman" w:cs="Times New Roman"/>
              </w:rPr>
              <w:t xml:space="preserve">Конструкция обуви  со специальными жесткими деталями: берец односторонний, круговой; союзка, </w:t>
            </w:r>
            <w:proofErr w:type="spellStart"/>
            <w:r w:rsidRPr="001B1838">
              <w:rPr>
                <w:rFonts w:ascii="Times New Roman" w:hAnsi="Times New Roman" w:cs="Times New Roman"/>
              </w:rPr>
              <w:t>полусоюзка</w:t>
            </w:r>
            <w:proofErr w:type="spellEnd"/>
            <w:r w:rsidRPr="001B1838">
              <w:rPr>
                <w:rFonts w:ascii="Times New Roman" w:hAnsi="Times New Roman" w:cs="Times New Roman"/>
              </w:rPr>
              <w:t xml:space="preserve"> и язычок жесткие, передний жесткий клапан, бочок жесткий, стелька верхняя фигурная;  со специальными мягкими деталями (боковой внутренний ремень, дополнительная шнуровка, тяги, </w:t>
            </w:r>
            <w:proofErr w:type="spellStart"/>
            <w:r w:rsidRPr="001B1838">
              <w:rPr>
                <w:rFonts w:ascii="Times New Roman" w:hAnsi="Times New Roman" w:cs="Times New Roman"/>
              </w:rPr>
              <w:t>притяжной</w:t>
            </w:r>
            <w:proofErr w:type="spellEnd"/>
            <w:r w:rsidRPr="001B1838">
              <w:rPr>
                <w:rFonts w:ascii="Times New Roman" w:hAnsi="Times New Roman" w:cs="Times New Roman"/>
              </w:rPr>
              <w:t xml:space="preserve"> ремень, манжетка, петля); с пластиной для ортопедической обуви, шинами стальными;</w:t>
            </w:r>
            <w:proofErr w:type="gramEnd"/>
            <w:r w:rsidRPr="001B1838">
              <w:rPr>
                <w:rFonts w:ascii="Times New Roman" w:hAnsi="Times New Roman" w:cs="Times New Roman"/>
              </w:rPr>
              <w:t xml:space="preserve"> </w:t>
            </w:r>
            <w:proofErr w:type="gramStart"/>
            <w:r w:rsidRPr="001B1838">
              <w:rPr>
                <w:rFonts w:ascii="Times New Roman" w:hAnsi="Times New Roman" w:cs="Times New Roman"/>
              </w:rPr>
              <w:t xml:space="preserve">с вкладной ортопедической стелькой по индивидуальному слепку, многослойной, с верхним слоем из мягкой кожи или </w:t>
            </w:r>
            <w:proofErr w:type="spellStart"/>
            <w:r w:rsidRPr="001B1838">
              <w:rPr>
                <w:rFonts w:ascii="Times New Roman" w:hAnsi="Times New Roman" w:cs="Times New Roman"/>
              </w:rPr>
              <w:t>пластозота</w:t>
            </w:r>
            <w:proofErr w:type="spellEnd"/>
            <w:r w:rsidRPr="001B1838">
              <w:rPr>
                <w:rFonts w:ascii="Times New Roman" w:hAnsi="Times New Roman" w:cs="Times New Roman"/>
              </w:rPr>
              <w:t xml:space="preserve"> с умеренной выкладкой продольных сводов, при необходимости с замещением дефектов переднего отдела стопы; или </w:t>
            </w:r>
            <w:proofErr w:type="spellStart"/>
            <w:r w:rsidRPr="001B1838">
              <w:rPr>
                <w:rFonts w:ascii="Times New Roman" w:hAnsi="Times New Roman" w:cs="Times New Roman"/>
              </w:rPr>
              <w:t>межстелечный</w:t>
            </w:r>
            <w:proofErr w:type="spellEnd"/>
            <w:r w:rsidRPr="001B1838">
              <w:rPr>
                <w:rFonts w:ascii="Times New Roman" w:hAnsi="Times New Roman" w:cs="Times New Roman"/>
              </w:rPr>
              <w:t xml:space="preserve"> слой в виде единого блока из одного или нескольких элементов с выкладкой сводов, супинатором, пронатором, с коском, пробкой от 3 до 15 см, с двойным следом;</w:t>
            </w:r>
            <w:proofErr w:type="gramEnd"/>
            <w:r w:rsidRPr="001B1838">
              <w:rPr>
                <w:rFonts w:ascii="Times New Roman" w:hAnsi="Times New Roman" w:cs="Times New Roman"/>
              </w:rPr>
              <w:t xml:space="preserve"> с искусственным носком.                   </w:t>
            </w:r>
            <w:r w:rsidRPr="001B1838">
              <w:rPr>
                <w:rFonts w:ascii="Times New Roman" w:hAnsi="Times New Roman" w:cs="Times New Roman"/>
              </w:rPr>
              <w:br/>
              <w:t xml:space="preserve">Верх обуви из натуральной кожи (хром), подкладка: мех натуральный, шерстяной, кожа натуральная, подошва из  пластины резиновой пористой, </w:t>
            </w:r>
            <w:proofErr w:type="spellStart"/>
            <w:r w:rsidRPr="001B1838">
              <w:rPr>
                <w:rFonts w:ascii="Times New Roman" w:hAnsi="Times New Roman" w:cs="Times New Roman"/>
              </w:rPr>
              <w:t>полиэфируретана</w:t>
            </w:r>
            <w:proofErr w:type="spellEnd"/>
            <w:r w:rsidRPr="001B1838">
              <w:rPr>
                <w:rFonts w:ascii="Times New Roman" w:hAnsi="Times New Roman" w:cs="Times New Roman"/>
              </w:rPr>
              <w:t>, термопласта, клеевого метода крепления, изготовление по индивидуальным гипсовым слепкам или ортопедическим колодкам.</w:t>
            </w:r>
          </w:p>
        </w:tc>
        <w:tc>
          <w:tcPr>
            <w:tcW w:w="733" w:type="dxa"/>
          </w:tcPr>
          <w:p w:rsidR="00E42710" w:rsidRPr="001B1838" w:rsidRDefault="00E42710" w:rsidP="00DF4993">
            <w:pPr>
              <w:tabs>
                <w:tab w:val="left" w:pos="30"/>
              </w:tabs>
              <w:jc w:val="both"/>
              <w:rPr>
                <w:rFonts w:ascii="Times New Roman" w:hAnsi="Times New Roman" w:cs="Times New Roman"/>
                <w:sz w:val="24"/>
                <w:szCs w:val="24"/>
              </w:rPr>
            </w:pPr>
            <w:r w:rsidRPr="001B1838">
              <w:rPr>
                <w:rFonts w:ascii="Times New Roman" w:hAnsi="Times New Roman" w:cs="Times New Roman"/>
                <w:sz w:val="24"/>
                <w:szCs w:val="24"/>
              </w:rPr>
              <w:lastRenderedPageBreak/>
              <w:t>45</w:t>
            </w:r>
          </w:p>
        </w:tc>
      </w:tr>
      <w:tr w:rsidR="00E42710" w:rsidRPr="00651772" w:rsidTr="00E42710">
        <w:trPr>
          <w:trHeight w:val="587"/>
        </w:trPr>
        <w:tc>
          <w:tcPr>
            <w:tcW w:w="551" w:type="dxa"/>
          </w:tcPr>
          <w:p w:rsidR="00E42710" w:rsidRPr="00FF04B3" w:rsidRDefault="00E42710" w:rsidP="00DF4993">
            <w:pPr>
              <w:tabs>
                <w:tab w:val="left" w:pos="30"/>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880" w:type="dxa"/>
          </w:tcPr>
          <w:p w:rsidR="00E42710" w:rsidRPr="001B1838" w:rsidRDefault="00E42710" w:rsidP="00DF4993">
            <w:pPr>
              <w:rPr>
                <w:rFonts w:ascii="Times New Roman" w:hAnsi="Times New Roman" w:cs="Times New Roman"/>
                <w:sz w:val="24"/>
                <w:szCs w:val="24"/>
              </w:rPr>
            </w:pPr>
            <w:r w:rsidRPr="001B1838">
              <w:rPr>
                <w:rFonts w:ascii="Times New Roman" w:hAnsi="Times New Roman" w:cs="Times New Roman"/>
                <w:sz w:val="24"/>
                <w:szCs w:val="24"/>
              </w:rPr>
              <w:t>Обувь ортопедическая сложная без утепленной подкладки</w:t>
            </w:r>
          </w:p>
          <w:p w:rsidR="00E42710" w:rsidRPr="001B1838" w:rsidRDefault="00E42710" w:rsidP="00DF4993">
            <w:pPr>
              <w:rPr>
                <w:rFonts w:ascii="Times New Roman" w:hAnsi="Times New Roman" w:cs="Times New Roman"/>
                <w:sz w:val="24"/>
                <w:szCs w:val="24"/>
              </w:rPr>
            </w:pPr>
            <w:r w:rsidRPr="001B1838">
              <w:rPr>
                <w:rFonts w:ascii="Times New Roman" w:hAnsi="Times New Roman" w:cs="Times New Roman"/>
                <w:sz w:val="24"/>
                <w:szCs w:val="24"/>
              </w:rPr>
              <w:t>(пара)</w:t>
            </w:r>
          </w:p>
          <w:p w:rsidR="00E42710" w:rsidRPr="001B1838" w:rsidRDefault="00E42710" w:rsidP="00DF4993">
            <w:pPr>
              <w:rPr>
                <w:rFonts w:ascii="Times New Roman" w:hAnsi="Times New Roman" w:cs="Times New Roman"/>
                <w:sz w:val="24"/>
                <w:szCs w:val="24"/>
              </w:rPr>
            </w:pPr>
          </w:p>
          <w:p w:rsidR="00E42710" w:rsidRPr="001B1838" w:rsidRDefault="00E42710" w:rsidP="00DF4993">
            <w:pPr>
              <w:tabs>
                <w:tab w:val="left" w:pos="30"/>
              </w:tabs>
              <w:jc w:val="both"/>
              <w:rPr>
                <w:rFonts w:ascii="Times New Roman" w:hAnsi="Times New Roman" w:cs="Times New Roman"/>
                <w:color w:val="000000"/>
                <w:sz w:val="22"/>
                <w:szCs w:val="22"/>
              </w:rPr>
            </w:pPr>
          </w:p>
          <w:p w:rsidR="00E42710" w:rsidRPr="001B1838" w:rsidRDefault="00E42710" w:rsidP="00DF4993">
            <w:pPr>
              <w:tabs>
                <w:tab w:val="left" w:pos="30"/>
              </w:tabs>
              <w:jc w:val="both"/>
              <w:rPr>
                <w:rFonts w:ascii="Times New Roman" w:hAnsi="Times New Roman" w:cs="Times New Roman"/>
                <w:sz w:val="24"/>
                <w:szCs w:val="24"/>
              </w:rPr>
            </w:pPr>
          </w:p>
        </w:tc>
        <w:tc>
          <w:tcPr>
            <w:tcW w:w="5753" w:type="dxa"/>
            <w:vMerge/>
          </w:tcPr>
          <w:p w:rsidR="00E42710" w:rsidRPr="001B1838" w:rsidRDefault="00E42710" w:rsidP="00DF4993">
            <w:pPr>
              <w:tabs>
                <w:tab w:val="left" w:pos="30"/>
              </w:tabs>
              <w:jc w:val="both"/>
              <w:rPr>
                <w:rFonts w:ascii="Times New Roman" w:hAnsi="Times New Roman" w:cs="Times New Roman"/>
                <w:sz w:val="22"/>
                <w:szCs w:val="22"/>
              </w:rPr>
            </w:pPr>
          </w:p>
        </w:tc>
        <w:tc>
          <w:tcPr>
            <w:tcW w:w="733" w:type="dxa"/>
          </w:tcPr>
          <w:p w:rsidR="00E42710" w:rsidRPr="001B1838" w:rsidRDefault="00E42710" w:rsidP="00DF4993">
            <w:pPr>
              <w:tabs>
                <w:tab w:val="left" w:pos="30"/>
              </w:tabs>
              <w:jc w:val="both"/>
              <w:rPr>
                <w:rFonts w:ascii="Times New Roman" w:hAnsi="Times New Roman" w:cs="Times New Roman"/>
                <w:sz w:val="24"/>
                <w:szCs w:val="24"/>
              </w:rPr>
            </w:pPr>
            <w:r w:rsidRPr="001B1838">
              <w:rPr>
                <w:rFonts w:ascii="Times New Roman" w:hAnsi="Times New Roman" w:cs="Times New Roman"/>
                <w:sz w:val="24"/>
                <w:szCs w:val="24"/>
              </w:rPr>
              <w:t>45</w:t>
            </w:r>
          </w:p>
        </w:tc>
      </w:tr>
      <w:tr w:rsidR="00E42710" w:rsidRPr="00651772" w:rsidTr="00E42710">
        <w:trPr>
          <w:trHeight w:val="587"/>
        </w:trPr>
        <w:tc>
          <w:tcPr>
            <w:tcW w:w="551" w:type="dxa"/>
          </w:tcPr>
          <w:p w:rsidR="00E42710" w:rsidRDefault="00E42710" w:rsidP="00DF4993">
            <w:pPr>
              <w:tabs>
                <w:tab w:val="left" w:pos="30"/>
              </w:tabs>
              <w:jc w:val="center"/>
              <w:rPr>
                <w:rFonts w:ascii="Times New Roman" w:hAnsi="Times New Roman" w:cs="Times New Roman"/>
                <w:sz w:val="24"/>
                <w:szCs w:val="24"/>
              </w:rPr>
            </w:pPr>
            <w:r>
              <w:rPr>
                <w:rFonts w:ascii="Times New Roman" w:hAnsi="Times New Roman" w:cs="Times New Roman"/>
                <w:sz w:val="24"/>
                <w:szCs w:val="24"/>
              </w:rPr>
              <w:t>5</w:t>
            </w:r>
          </w:p>
        </w:tc>
        <w:tc>
          <w:tcPr>
            <w:tcW w:w="1880" w:type="dxa"/>
          </w:tcPr>
          <w:p w:rsidR="00E42710" w:rsidRDefault="00E42710" w:rsidP="00DF4993">
            <w:pPr>
              <w:rPr>
                <w:rFonts w:ascii="Times New Roman" w:hAnsi="Times New Roman" w:cs="Times New Roman"/>
                <w:color w:val="000000"/>
                <w:sz w:val="24"/>
                <w:szCs w:val="24"/>
              </w:rPr>
            </w:pPr>
            <w:r>
              <w:rPr>
                <w:rFonts w:ascii="Times New Roman" w:hAnsi="Times New Roman" w:cs="Times New Roman"/>
                <w:color w:val="000000"/>
                <w:sz w:val="24"/>
                <w:szCs w:val="24"/>
              </w:rPr>
              <w:t>Ортопедическая о</w:t>
            </w:r>
            <w:r w:rsidRPr="001B1838">
              <w:rPr>
                <w:rFonts w:ascii="Times New Roman" w:hAnsi="Times New Roman" w:cs="Times New Roman"/>
                <w:color w:val="000000"/>
                <w:sz w:val="24"/>
                <w:szCs w:val="24"/>
              </w:rPr>
              <w:t>бувь на протез</w:t>
            </w:r>
          </w:p>
          <w:p w:rsidR="00E42710" w:rsidRPr="006F367D" w:rsidRDefault="00E42710" w:rsidP="00DF4993">
            <w:pPr>
              <w:rPr>
                <w:rFonts w:ascii="Times New Roman" w:hAnsi="Times New Roman" w:cs="Times New Roman"/>
                <w:color w:val="000000"/>
                <w:sz w:val="24"/>
                <w:szCs w:val="24"/>
              </w:rPr>
            </w:pPr>
            <w:r w:rsidRPr="006F367D">
              <w:rPr>
                <w:rFonts w:ascii="Times New Roman" w:hAnsi="Times New Roman" w:cs="Times New Roman"/>
                <w:sz w:val="24"/>
                <w:szCs w:val="24"/>
                <w:lang w:eastAsia="ru-RU"/>
              </w:rPr>
              <w:t>при двусторонней ампутации нижних конечностей</w:t>
            </w:r>
            <w:r w:rsidRPr="006F367D">
              <w:rPr>
                <w:rFonts w:ascii="Times New Roman" w:hAnsi="Times New Roman" w:cs="Times New Roman"/>
                <w:color w:val="000000"/>
                <w:sz w:val="24"/>
                <w:szCs w:val="24"/>
              </w:rPr>
              <w:t xml:space="preserve"> </w:t>
            </w:r>
          </w:p>
          <w:p w:rsidR="00E42710" w:rsidRPr="001B1838" w:rsidRDefault="00E42710" w:rsidP="00DF4993">
            <w:pPr>
              <w:rPr>
                <w:rFonts w:ascii="Times New Roman" w:hAnsi="Times New Roman" w:cs="Times New Roman"/>
                <w:color w:val="000000"/>
                <w:sz w:val="24"/>
                <w:szCs w:val="24"/>
              </w:rPr>
            </w:pPr>
            <w:r>
              <w:rPr>
                <w:rFonts w:ascii="Times New Roman" w:hAnsi="Times New Roman" w:cs="Times New Roman"/>
                <w:color w:val="000000"/>
                <w:sz w:val="24"/>
                <w:szCs w:val="24"/>
              </w:rPr>
              <w:t>(пара)</w:t>
            </w:r>
          </w:p>
          <w:p w:rsidR="00E42710" w:rsidRPr="001B1838" w:rsidRDefault="00E42710" w:rsidP="00DF4993">
            <w:pPr>
              <w:tabs>
                <w:tab w:val="left" w:pos="30"/>
              </w:tabs>
              <w:jc w:val="both"/>
              <w:rPr>
                <w:rFonts w:ascii="Times New Roman" w:hAnsi="Times New Roman" w:cs="Times New Roman"/>
                <w:color w:val="000000"/>
                <w:sz w:val="22"/>
                <w:szCs w:val="22"/>
              </w:rPr>
            </w:pPr>
          </w:p>
          <w:p w:rsidR="00E42710" w:rsidRPr="001B1838" w:rsidRDefault="00E42710" w:rsidP="00DF4993">
            <w:pPr>
              <w:rPr>
                <w:rFonts w:ascii="Times New Roman" w:hAnsi="Times New Roman" w:cs="Times New Roman"/>
                <w:color w:val="000000"/>
                <w:sz w:val="24"/>
                <w:szCs w:val="24"/>
              </w:rPr>
            </w:pPr>
          </w:p>
          <w:p w:rsidR="00E42710" w:rsidRPr="001B1838" w:rsidRDefault="00E42710" w:rsidP="00DF4993">
            <w:pPr>
              <w:rPr>
                <w:rFonts w:ascii="Times New Roman" w:hAnsi="Times New Roman" w:cs="Times New Roman"/>
                <w:sz w:val="24"/>
                <w:szCs w:val="24"/>
              </w:rPr>
            </w:pPr>
          </w:p>
        </w:tc>
        <w:tc>
          <w:tcPr>
            <w:tcW w:w="5753" w:type="dxa"/>
          </w:tcPr>
          <w:p w:rsidR="00E42710" w:rsidRPr="001B1838" w:rsidRDefault="00E42710" w:rsidP="00DF4993">
            <w:pPr>
              <w:tabs>
                <w:tab w:val="left" w:pos="30"/>
              </w:tabs>
              <w:jc w:val="both"/>
              <w:rPr>
                <w:rFonts w:ascii="Times New Roman" w:hAnsi="Times New Roman" w:cs="Times New Roman"/>
                <w:sz w:val="22"/>
                <w:szCs w:val="22"/>
              </w:rPr>
            </w:pPr>
            <w:proofErr w:type="gramStart"/>
            <w:r w:rsidRPr="001B1838">
              <w:rPr>
                <w:rFonts w:ascii="Times New Roman" w:hAnsi="Times New Roman" w:cs="Times New Roman"/>
                <w:sz w:val="22"/>
                <w:szCs w:val="22"/>
              </w:rPr>
              <w:t xml:space="preserve">Обувь на протез, с невысокой боковой поддержкой, с </w:t>
            </w:r>
            <w:proofErr w:type="spellStart"/>
            <w:r w:rsidRPr="001B1838">
              <w:rPr>
                <w:rFonts w:ascii="Times New Roman" w:hAnsi="Times New Roman" w:cs="Times New Roman"/>
                <w:sz w:val="22"/>
                <w:szCs w:val="22"/>
              </w:rPr>
              <w:t>межстелечным</w:t>
            </w:r>
            <w:proofErr w:type="spellEnd"/>
            <w:r w:rsidRPr="001B1838">
              <w:rPr>
                <w:rFonts w:ascii="Times New Roman" w:hAnsi="Times New Roman" w:cs="Times New Roman"/>
                <w:sz w:val="22"/>
                <w:szCs w:val="22"/>
              </w:rPr>
              <w:t xml:space="preserve"> слоем (с выкладкой свода, супинатором, пронатором, углублениями в </w:t>
            </w:r>
            <w:proofErr w:type="spellStart"/>
            <w:r w:rsidRPr="001B1838">
              <w:rPr>
                <w:rFonts w:ascii="Times New Roman" w:hAnsi="Times New Roman" w:cs="Times New Roman"/>
                <w:sz w:val="22"/>
                <w:szCs w:val="22"/>
              </w:rPr>
              <w:t>межстелечном</w:t>
            </w:r>
            <w:proofErr w:type="spellEnd"/>
            <w:r w:rsidRPr="001B1838">
              <w:rPr>
                <w:rFonts w:ascii="Times New Roman" w:hAnsi="Times New Roman" w:cs="Times New Roman"/>
                <w:sz w:val="22"/>
                <w:szCs w:val="22"/>
              </w:rPr>
              <w:t xml:space="preserve"> слое в местах </w:t>
            </w:r>
            <w:proofErr w:type="spellStart"/>
            <w:r w:rsidRPr="001B1838">
              <w:rPr>
                <w:rFonts w:ascii="Times New Roman" w:hAnsi="Times New Roman" w:cs="Times New Roman"/>
                <w:sz w:val="22"/>
                <w:szCs w:val="22"/>
              </w:rPr>
              <w:t>омозолелости</w:t>
            </w:r>
            <w:proofErr w:type="spellEnd"/>
            <w:r w:rsidRPr="001B1838">
              <w:rPr>
                <w:rFonts w:ascii="Times New Roman" w:hAnsi="Times New Roman" w:cs="Times New Roman"/>
                <w:sz w:val="22"/>
                <w:szCs w:val="22"/>
              </w:rPr>
              <w:t xml:space="preserve">), с коском от 1 до 3 см.  Верх обуви из натуральной кожи (хром), подкладка: мех натуральный, шерстяной, кожа натуральная, подошва из  пластины резиновой пористой, </w:t>
            </w:r>
            <w:proofErr w:type="spellStart"/>
            <w:r w:rsidRPr="001B1838">
              <w:rPr>
                <w:rFonts w:ascii="Times New Roman" w:hAnsi="Times New Roman" w:cs="Times New Roman"/>
                <w:sz w:val="22"/>
                <w:szCs w:val="22"/>
              </w:rPr>
              <w:t>полиэфируретана</w:t>
            </w:r>
            <w:proofErr w:type="spellEnd"/>
            <w:r w:rsidRPr="001B1838">
              <w:rPr>
                <w:rFonts w:ascii="Times New Roman" w:hAnsi="Times New Roman" w:cs="Times New Roman"/>
                <w:sz w:val="22"/>
                <w:szCs w:val="22"/>
              </w:rPr>
              <w:t>, термопласта, клеевого метода крепления, изготовление по индивидуальным гипсовым слепкам, ортопедическим колодкам (индивидуальным или</w:t>
            </w:r>
            <w:proofErr w:type="gramEnd"/>
            <w:r w:rsidRPr="001B1838">
              <w:rPr>
                <w:rFonts w:ascii="Times New Roman" w:hAnsi="Times New Roman" w:cs="Times New Roman"/>
                <w:sz w:val="22"/>
                <w:szCs w:val="22"/>
              </w:rPr>
              <w:t xml:space="preserve"> подгоночным).</w:t>
            </w:r>
          </w:p>
        </w:tc>
        <w:tc>
          <w:tcPr>
            <w:tcW w:w="733" w:type="dxa"/>
          </w:tcPr>
          <w:p w:rsidR="00E42710" w:rsidRPr="001B1838" w:rsidRDefault="00E42710" w:rsidP="00DF4993">
            <w:pPr>
              <w:tabs>
                <w:tab w:val="left" w:pos="30"/>
              </w:tabs>
              <w:jc w:val="both"/>
              <w:rPr>
                <w:rFonts w:ascii="Times New Roman" w:hAnsi="Times New Roman" w:cs="Times New Roman"/>
                <w:sz w:val="24"/>
                <w:szCs w:val="24"/>
              </w:rPr>
            </w:pPr>
            <w:r>
              <w:rPr>
                <w:rFonts w:ascii="Times New Roman" w:hAnsi="Times New Roman" w:cs="Times New Roman"/>
                <w:sz w:val="24"/>
                <w:szCs w:val="24"/>
              </w:rPr>
              <w:t>3</w:t>
            </w:r>
          </w:p>
        </w:tc>
      </w:tr>
    </w:tbl>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710"/>
    <w:rsid w:val="000004DF"/>
    <w:rsid w:val="000005CC"/>
    <w:rsid w:val="00000D42"/>
    <w:rsid w:val="0000208A"/>
    <w:rsid w:val="000021C6"/>
    <w:rsid w:val="000022D9"/>
    <w:rsid w:val="00003153"/>
    <w:rsid w:val="00003589"/>
    <w:rsid w:val="000037AB"/>
    <w:rsid w:val="00003A83"/>
    <w:rsid w:val="00003B82"/>
    <w:rsid w:val="00003D3A"/>
    <w:rsid w:val="00003F09"/>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B93"/>
    <w:rsid w:val="0001320B"/>
    <w:rsid w:val="0001323E"/>
    <w:rsid w:val="0001399C"/>
    <w:rsid w:val="00013B2E"/>
    <w:rsid w:val="0001420B"/>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89D"/>
    <w:rsid w:val="00023A00"/>
    <w:rsid w:val="00023AA8"/>
    <w:rsid w:val="00023C90"/>
    <w:rsid w:val="00023CF6"/>
    <w:rsid w:val="00023FD3"/>
    <w:rsid w:val="0002429A"/>
    <w:rsid w:val="0002445D"/>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85"/>
    <w:rsid w:val="000354FD"/>
    <w:rsid w:val="00035801"/>
    <w:rsid w:val="00035A81"/>
    <w:rsid w:val="00035E4C"/>
    <w:rsid w:val="00036136"/>
    <w:rsid w:val="000361B9"/>
    <w:rsid w:val="00036251"/>
    <w:rsid w:val="0003645F"/>
    <w:rsid w:val="00036752"/>
    <w:rsid w:val="00036EAE"/>
    <w:rsid w:val="00037DD2"/>
    <w:rsid w:val="00037FF9"/>
    <w:rsid w:val="00040091"/>
    <w:rsid w:val="000401EC"/>
    <w:rsid w:val="00040600"/>
    <w:rsid w:val="000408C3"/>
    <w:rsid w:val="00040B98"/>
    <w:rsid w:val="000410AC"/>
    <w:rsid w:val="00041C7E"/>
    <w:rsid w:val="00041ECF"/>
    <w:rsid w:val="00042DFD"/>
    <w:rsid w:val="00042FD3"/>
    <w:rsid w:val="00043D0F"/>
    <w:rsid w:val="000444AB"/>
    <w:rsid w:val="000445D4"/>
    <w:rsid w:val="00044825"/>
    <w:rsid w:val="000449C1"/>
    <w:rsid w:val="000454B2"/>
    <w:rsid w:val="00045799"/>
    <w:rsid w:val="00045DBB"/>
    <w:rsid w:val="00046004"/>
    <w:rsid w:val="00046294"/>
    <w:rsid w:val="0004632B"/>
    <w:rsid w:val="00046E2F"/>
    <w:rsid w:val="00046F81"/>
    <w:rsid w:val="00047076"/>
    <w:rsid w:val="0004767B"/>
    <w:rsid w:val="000476A5"/>
    <w:rsid w:val="00047A2D"/>
    <w:rsid w:val="00047BF7"/>
    <w:rsid w:val="00047E79"/>
    <w:rsid w:val="00050124"/>
    <w:rsid w:val="0005021F"/>
    <w:rsid w:val="00050269"/>
    <w:rsid w:val="0005060E"/>
    <w:rsid w:val="00050F4C"/>
    <w:rsid w:val="00051094"/>
    <w:rsid w:val="00051843"/>
    <w:rsid w:val="00051A1A"/>
    <w:rsid w:val="00051E32"/>
    <w:rsid w:val="00052074"/>
    <w:rsid w:val="0005259D"/>
    <w:rsid w:val="00052840"/>
    <w:rsid w:val="00052CC1"/>
    <w:rsid w:val="00053248"/>
    <w:rsid w:val="00053796"/>
    <w:rsid w:val="00053971"/>
    <w:rsid w:val="00054078"/>
    <w:rsid w:val="00054392"/>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3B6"/>
    <w:rsid w:val="0006169F"/>
    <w:rsid w:val="000619B0"/>
    <w:rsid w:val="000619EC"/>
    <w:rsid w:val="00061E72"/>
    <w:rsid w:val="000626E0"/>
    <w:rsid w:val="00063012"/>
    <w:rsid w:val="00063251"/>
    <w:rsid w:val="0006358B"/>
    <w:rsid w:val="00063CD1"/>
    <w:rsid w:val="00063E13"/>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82F"/>
    <w:rsid w:val="000809F8"/>
    <w:rsid w:val="00080E68"/>
    <w:rsid w:val="00081042"/>
    <w:rsid w:val="00081333"/>
    <w:rsid w:val="000817DF"/>
    <w:rsid w:val="00081A22"/>
    <w:rsid w:val="00081B36"/>
    <w:rsid w:val="00082147"/>
    <w:rsid w:val="00082239"/>
    <w:rsid w:val="00082605"/>
    <w:rsid w:val="00082657"/>
    <w:rsid w:val="00082841"/>
    <w:rsid w:val="00082A3E"/>
    <w:rsid w:val="00082CA8"/>
    <w:rsid w:val="00082CAD"/>
    <w:rsid w:val="0008306C"/>
    <w:rsid w:val="0008307D"/>
    <w:rsid w:val="000833E2"/>
    <w:rsid w:val="00083994"/>
    <w:rsid w:val="00083F26"/>
    <w:rsid w:val="000840C2"/>
    <w:rsid w:val="0008432F"/>
    <w:rsid w:val="0008493A"/>
    <w:rsid w:val="00084CA2"/>
    <w:rsid w:val="00084F2A"/>
    <w:rsid w:val="00085246"/>
    <w:rsid w:val="00085575"/>
    <w:rsid w:val="00085665"/>
    <w:rsid w:val="00085774"/>
    <w:rsid w:val="00085791"/>
    <w:rsid w:val="00085887"/>
    <w:rsid w:val="000858A8"/>
    <w:rsid w:val="00085EE1"/>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7B1"/>
    <w:rsid w:val="00095FD0"/>
    <w:rsid w:val="000967F7"/>
    <w:rsid w:val="00096A5E"/>
    <w:rsid w:val="00096D52"/>
    <w:rsid w:val="00096E40"/>
    <w:rsid w:val="0009737D"/>
    <w:rsid w:val="00097502"/>
    <w:rsid w:val="000978C3"/>
    <w:rsid w:val="00097B99"/>
    <w:rsid w:val="00097E88"/>
    <w:rsid w:val="00097FC1"/>
    <w:rsid w:val="000A02D8"/>
    <w:rsid w:val="000A031E"/>
    <w:rsid w:val="000A037F"/>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5CE8"/>
    <w:rsid w:val="000B5F95"/>
    <w:rsid w:val="000B642E"/>
    <w:rsid w:val="000B66C1"/>
    <w:rsid w:val="000B6BC6"/>
    <w:rsid w:val="000B6CC9"/>
    <w:rsid w:val="000B7490"/>
    <w:rsid w:val="000B76C3"/>
    <w:rsid w:val="000C0236"/>
    <w:rsid w:val="000C04B9"/>
    <w:rsid w:val="000C0548"/>
    <w:rsid w:val="000C0A44"/>
    <w:rsid w:val="000C0E20"/>
    <w:rsid w:val="000C1155"/>
    <w:rsid w:val="000C1548"/>
    <w:rsid w:val="000C17E4"/>
    <w:rsid w:val="000C1950"/>
    <w:rsid w:val="000C1F06"/>
    <w:rsid w:val="000C244E"/>
    <w:rsid w:val="000C2510"/>
    <w:rsid w:val="000C2E78"/>
    <w:rsid w:val="000C3DD1"/>
    <w:rsid w:val="000C4ED0"/>
    <w:rsid w:val="000C5DE4"/>
    <w:rsid w:val="000C61B3"/>
    <w:rsid w:val="000C627E"/>
    <w:rsid w:val="000C634C"/>
    <w:rsid w:val="000C6741"/>
    <w:rsid w:val="000C6A27"/>
    <w:rsid w:val="000C7286"/>
    <w:rsid w:val="000C7355"/>
    <w:rsid w:val="000C7671"/>
    <w:rsid w:val="000D035D"/>
    <w:rsid w:val="000D0471"/>
    <w:rsid w:val="000D0828"/>
    <w:rsid w:val="000D0929"/>
    <w:rsid w:val="000D0C0A"/>
    <w:rsid w:val="000D0CCE"/>
    <w:rsid w:val="000D1093"/>
    <w:rsid w:val="000D184A"/>
    <w:rsid w:val="000D1C6D"/>
    <w:rsid w:val="000D1D1D"/>
    <w:rsid w:val="000D2134"/>
    <w:rsid w:val="000D2708"/>
    <w:rsid w:val="000D3517"/>
    <w:rsid w:val="000D3910"/>
    <w:rsid w:val="000D4A52"/>
    <w:rsid w:val="000D4BA9"/>
    <w:rsid w:val="000D4E6C"/>
    <w:rsid w:val="000D52FB"/>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6E9C"/>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5C"/>
    <w:rsid w:val="000E358D"/>
    <w:rsid w:val="000E3A4E"/>
    <w:rsid w:val="000E41F7"/>
    <w:rsid w:val="000E4667"/>
    <w:rsid w:val="000E4A81"/>
    <w:rsid w:val="000E5060"/>
    <w:rsid w:val="000E52ED"/>
    <w:rsid w:val="000E5B96"/>
    <w:rsid w:val="000E5C74"/>
    <w:rsid w:val="000E5FCB"/>
    <w:rsid w:val="000E61B1"/>
    <w:rsid w:val="000E669F"/>
    <w:rsid w:val="000E6A3C"/>
    <w:rsid w:val="000E6A51"/>
    <w:rsid w:val="000E6EF9"/>
    <w:rsid w:val="000E7227"/>
    <w:rsid w:val="000E799C"/>
    <w:rsid w:val="000F014F"/>
    <w:rsid w:val="000F03C4"/>
    <w:rsid w:val="000F0435"/>
    <w:rsid w:val="000F0B90"/>
    <w:rsid w:val="000F0E7C"/>
    <w:rsid w:val="000F0E7E"/>
    <w:rsid w:val="000F177A"/>
    <w:rsid w:val="000F187F"/>
    <w:rsid w:val="000F1911"/>
    <w:rsid w:val="000F1A0D"/>
    <w:rsid w:val="000F1B46"/>
    <w:rsid w:val="000F1CD1"/>
    <w:rsid w:val="000F2139"/>
    <w:rsid w:val="000F2A95"/>
    <w:rsid w:val="000F2C15"/>
    <w:rsid w:val="000F2FC2"/>
    <w:rsid w:val="000F336F"/>
    <w:rsid w:val="000F3515"/>
    <w:rsid w:val="000F36B5"/>
    <w:rsid w:val="000F3EB3"/>
    <w:rsid w:val="000F3EDF"/>
    <w:rsid w:val="000F408B"/>
    <w:rsid w:val="000F45D6"/>
    <w:rsid w:val="000F6050"/>
    <w:rsid w:val="000F6493"/>
    <w:rsid w:val="000F650C"/>
    <w:rsid w:val="000F6B92"/>
    <w:rsid w:val="000F7E9B"/>
    <w:rsid w:val="000F7EDF"/>
    <w:rsid w:val="00100103"/>
    <w:rsid w:val="001005C5"/>
    <w:rsid w:val="00100910"/>
    <w:rsid w:val="00100AAD"/>
    <w:rsid w:val="00100F78"/>
    <w:rsid w:val="00101010"/>
    <w:rsid w:val="0010130E"/>
    <w:rsid w:val="001014E0"/>
    <w:rsid w:val="001019B5"/>
    <w:rsid w:val="00101B41"/>
    <w:rsid w:val="00101CDA"/>
    <w:rsid w:val="001025B3"/>
    <w:rsid w:val="00102AF5"/>
    <w:rsid w:val="0010307F"/>
    <w:rsid w:val="00103B2B"/>
    <w:rsid w:val="0010438A"/>
    <w:rsid w:val="0010496A"/>
    <w:rsid w:val="0010538A"/>
    <w:rsid w:val="0010580C"/>
    <w:rsid w:val="00105840"/>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A7A"/>
    <w:rsid w:val="00114FE9"/>
    <w:rsid w:val="00115185"/>
    <w:rsid w:val="001159AD"/>
    <w:rsid w:val="001164DC"/>
    <w:rsid w:val="001166C8"/>
    <w:rsid w:val="001168BA"/>
    <w:rsid w:val="00116A30"/>
    <w:rsid w:val="00116E2A"/>
    <w:rsid w:val="00117115"/>
    <w:rsid w:val="001173BD"/>
    <w:rsid w:val="001174CE"/>
    <w:rsid w:val="0011753D"/>
    <w:rsid w:val="00117E5F"/>
    <w:rsid w:val="00117EAC"/>
    <w:rsid w:val="001204A0"/>
    <w:rsid w:val="0012053B"/>
    <w:rsid w:val="0012060E"/>
    <w:rsid w:val="00120653"/>
    <w:rsid w:val="001209D1"/>
    <w:rsid w:val="00120B91"/>
    <w:rsid w:val="00120CF9"/>
    <w:rsid w:val="001212D7"/>
    <w:rsid w:val="00121414"/>
    <w:rsid w:val="00121A1E"/>
    <w:rsid w:val="00121AB1"/>
    <w:rsid w:val="00121C8C"/>
    <w:rsid w:val="001223B3"/>
    <w:rsid w:val="0012278B"/>
    <w:rsid w:val="00122954"/>
    <w:rsid w:val="0012313E"/>
    <w:rsid w:val="0012347D"/>
    <w:rsid w:val="001235FC"/>
    <w:rsid w:val="001236BA"/>
    <w:rsid w:val="001236F7"/>
    <w:rsid w:val="00123C7B"/>
    <w:rsid w:val="0012464C"/>
    <w:rsid w:val="0012466C"/>
    <w:rsid w:val="001247A1"/>
    <w:rsid w:val="00125037"/>
    <w:rsid w:val="00125239"/>
    <w:rsid w:val="0012596C"/>
    <w:rsid w:val="00125A35"/>
    <w:rsid w:val="00125FC6"/>
    <w:rsid w:val="001262D6"/>
    <w:rsid w:val="001263FA"/>
    <w:rsid w:val="00126581"/>
    <w:rsid w:val="00126A77"/>
    <w:rsid w:val="00126FDA"/>
    <w:rsid w:val="0012772A"/>
    <w:rsid w:val="0012780A"/>
    <w:rsid w:val="00127B04"/>
    <w:rsid w:val="00127D2C"/>
    <w:rsid w:val="001303C2"/>
    <w:rsid w:val="00130483"/>
    <w:rsid w:val="0013060F"/>
    <w:rsid w:val="00130B01"/>
    <w:rsid w:val="00130E49"/>
    <w:rsid w:val="00132339"/>
    <w:rsid w:val="00132569"/>
    <w:rsid w:val="00132730"/>
    <w:rsid w:val="00132B9A"/>
    <w:rsid w:val="00133336"/>
    <w:rsid w:val="001333B8"/>
    <w:rsid w:val="00133656"/>
    <w:rsid w:val="001337A1"/>
    <w:rsid w:val="001338FA"/>
    <w:rsid w:val="00133B2E"/>
    <w:rsid w:val="00133B6E"/>
    <w:rsid w:val="00133D95"/>
    <w:rsid w:val="0013495F"/>
    <w:rsid w:val="00134CB9"/>
    <w:rsid w:val="00135066"/>
    <w:rsid w:val="001350F4"/>
    <w:rsid w:val="001353BD"/>
    <w:rsid w:val="0013541E"/>
    <w:rsid w:val="0013548F"/>
    <w:rsid w:val="00135612"/>
    <w:rsid w:val="00135806"/>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2D8"/>
    <w:rsid w:val="00143D9A"/>
    <w:rsid w:val="00144193"/>
    <w:rsid w:val="00144B00"/>
    <w:rsid w:val="00144CE4"/>
    <w:rsid w:val="00144FB5"/>
    <w:rsid w:val="001450D9"/>
    <w:rsid w:val="00145220"/>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3774"/>
    <w:rsid w:val="00164018"/>
    <w:rsid w:val="0016419A"/>
    <w:rsid w:val="001641BB"/>
    <w:rsid w:val="00164338"/>
    <w:rsid w:val="001649BD"/>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D97"/>
    <w:rsid w:val="00171E21"/>
    <w:rsid w:val="001727F4"/>
    <w:rsid w:val="0017293A"/>
    <w:rsid w:val="0017293F"/>
    <w:rsid w:val="00173358"/>
    <w:rsid w:val="00173503"/>
    <w:rsid w:val="00173CDD"/>
    <w:rsid w:val="00174122"/>
    <w:rsid w:val="00174645"/>
    <w:rsid w:val="0017480B"/>
    <w:rsid w:val="00174AF7"/>
    <w:rsid w:val="00175230"/>
    <w:rsid w:val="0017528C"/>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B7A"/>
    <w:rsid w:val="00182066"/>
    <w:rsid w:val="00182414"/>
    <w:rsid w:val="00182672"/>
    <w:rsid w:val="001826F9"/>
    <w:rsid w:val="00182EE4"/>
    <w:rsid w:val="00183033"/>
    <w:rsid w:val="0018384D"/>
    <w:rsid w:val="00183E11"/>
    <w:rsid w:val="001841D3"/>
    <w:rsid w:val="001847FB"/>
    <w:rsid w:val="00184998"/>
    <w:rsid w:val="00184AE3"/>
    <w:rsid w:val="001851A4"/>
    <w:rsid w:val="00186108"/>
    <w:rsid w:val="00186503"/>
    <w:rsid w:val="00186A2D"/>
    <w:rsid w:val="00186E38"/>
    <w:rsid w:val="00187102"/>
    <w:rsid w:val="00187430"/>
    <w:rsid w:val="0018757D"/>
    <w:rsid w:val="0018757E"/>
    <w:rsid w:val="0018790B"/>
    <w:rsid w:val="00190336"/>
    <w:rsid w:val="0019088D"/>
    <w:rsid w:val="0019098C"/>
    <w:rsid w:val="001910FF"/>
    <w:rsid w:val="0019197A"/>
    <w:rsid w:val="00191B27"/>
    <w:rsid w:val="00191D94"/>
    <w:rsid w:val="00191F59"/>
    <w:rsid w:val="00192347"/>
    <w:rsid w:val="0019243C"/>
    <w:rsid w:val="001925F7"/>
    <w:rsid w:val="00193020"/>
    <w:rsid w:val="0019307D"/>
    <w:rsid w:val="001939F8"/>
    <w:rsid w:val="00193ADA"/>
    <w:rsid w:val="0019445B"/>
    <w:rsid w:val="00194A12"/>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37"/>
    <w:rsid w:val="001A1741"/>
    <w:rsid w:val="001A1D83"/>
    <w:rsid w:val="001A1DC4"/>
    <w:rsid w:val="001A1FE1"/>
    <w:rsid w:val="001A202E"/>
    <w:rsid w:val="001A2735"/>
    <w:rsid w:val="001A38B4"/>
    <w:rsid w:val="001A4BD8"/>
    <w:rsid w:val="001A4BFA"/>
    <w:rsid w:val="001A4F9D"/>
    <w:rsid w:val="001A55EB"/>
    <w:rsid w:val="001A6586"/>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2E2B"/>
    <w:rsid w:val="001B3030"/>
    <w:rsid w:val="001B3A6A"/>
    <w:rsid w:val="001B413D"/>
    <w:rsid w:val="001B4168"/>
    <w:rsid w:val="001B4392"/>
    <w:rsid w:val="001B58E4"/>
    <w:rsid w:val="001B5CC7"/>
    <w:rsid w:val="001B60AD"/>
    <w:rsid w:val="001B67AF"/>
    <w:rsid w:val="001B6E55"/>
    <w:rsid w:val="001B7640"/>
    <w:rsid w:val="001B790E"/>
    <w:rsid w:val="001B7918"/>
    <w:rsid w:val="001B7D09"/>
    <w:rsid w:val="001C0133"/>
    <w:rsid w:val="001C0442"/>
    <w:rsid w:val="001C0607"/>
    <w:rsid w:val="001C0D6D"/>
    <w:rsid w:val="001C0F1E"/>
    <w:rsid w:val="001C1183"/>
    <w:rsid w:val="001C13AC"/>
    <w:rsid w:val="001C1FE5"/>
    <w:rsid w:val="001C21D6"/>
    <w:rsid w:val="001C22D7"/>
    <w:rsid w:val="001C2589"/>
    <w:rsid w:val="001C2C7B"/>
    <w:rsid w:val="001C3084"/>
    <w:rsid w:val="001C3342"/>
    <w:rsid w:val="001C4175"/>
    <w:rsid w:val="001C43FD"/>
    <w:rsid w:val="001C490E"/>
    <w:rsid w:val="001C4B0F"/>
    <w:rsid w:val="001C4C03"/>
    <w:rsid w:val="001C4D60"/>
    <w:rsid w:val="001C51A4"/>
    <w:rsid w:val="001C573F"/>
    <w:rsid w:val="001C578B"/>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30E2"/>
    <w:rsid w:val="001D3800"/>
    <w:rsid w:val="001D38B6"/>
    <w:rsid w:val="001D3B64"/>
    <w:rsid w:val="001D3E7E"/>
    <w:rsid w:val="001D3F20"/>
    <w:rsid w:val="001D4927"/>
    <w:rsid w:val="001D4A8F"/>
    <w:rsid w:val="001D5034"/>
    <w:rsid w:val="001D50B7"/>
    <w:rsid w:val="001D53BF"/>
    <w:rsid w:val="001D555C"/>
    <w:rsid w:val="001D5A7A"/>
    <w:rsid w:val="001D5C03"/>
    <w:rsid w:val="001D65A3"/>
    <w:rsid w:val="001D69CA"/>
    <w:rsid w:val="001D6D98"/>
    <w:rsid w:val="001D7397"/>
    <w:rsid w:val="001D794F"/>
    <w:rsid w:val="001D7989"/>
    <w:rsid w:val="001E0119"/>
    <w:rsid w:val="001E0321"/>
    <w:rsid w:val="001E079E"/>
    <w:rsid w:val="001E0D0B"/>
    <w:rsid w:val="001E0E19"/>
    <w:rsid w:val="001E0EDC"/>
    <w:rsid w:val="001E0F59"/>
    <w:rsid w:val="001E153C"/>
    <w:rsid w:val="001E16C3"/>
    <w:rsid w:val="001E1CFA"/>
    <w:rsid w:val="001E1F7F"/>
    <w:rsid w:val="001E2765"/>
    <w:rsid w:val="001E2978"/>
    <w:rsid w:val="001E2E5B"/>
    <w:rsid w:val="001E2F75"/>
    <w:rsid w:val="001E3341"/>
    <w:rsid w:val="001E37AC"/>
    <w:rsid w:val="001E3C41"/>
    <w:rsid w:val="001E3E5B"/>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633E"/>
    <w:rsid w:val="001F6368"/>
    <w:rsid w:val="001F66B5"/>
    <w:rsid w:val="001F6CC0"/>
    <w:rsid w:val="001F6FCD"/>
    <w:rsid w:val="001F7103"/>
    <w:rsid w:val="001F73F5"/>
    <w:rsid w:val="001F755B"/>
    <w:rsid w:val="001F7D5D"/>
    <w:rsid w:val="00200563"/>
    <w:rsid w:val="0020061E"/>
    <w:rsid w:val="00200691"/>
    <w:rsid w:val="00200AD0"/>
    <w:rsid w:val="00200BA4"/>
    <w:rsid w:val="00200E5B"/>
    <w:rsid w:val="002013BF"/>
    <w:rsid w:val="002014A3"/>
    <w:rsid w:val="002014E3"/>
    <w:rsid w:val="002016A8"/>
    <w:rsid w:val="00202223"/>
    <w:rsid w:val="00202A2B"/>
    <w:rsid w:val="00202E39"/>
    <w:rsid w:val="00202E7B"/>
    <w:rsid w:val="0020339B"/>
    <w:rsid w:val="00203C2A"/>
    <w:rsid w:val="00204C8D"/>
    <w:rsid w:val="00204F7B"/>
    <w:rsid w:val="002050D4"/>
    <w:rsid w:val="00205A5B"/>
    <w:rsid w:val="00205BA4"/>
    <w:rsid w:val="00205E39"/>
    <w:rsid w:val="0020693A"/>
    <w:rsid w:val="00207024"/>
    <w:rsid w:val="00207ACB"/>
    <w:rsid w:val="00207C8D"/>
    <w:rsid w:val="00207DF9"/>
    <w:rsid w:val="002102C4"/>
    <w:rsid w:val="0021036F"/>
    <w:rsid w:val="00210562"/>
    <w:rsid w:val="00210579"/>
    <w:rsid w:val="002107B9"/>
    <w:rsid w:val="002107E4"/>
    <w:rsid w:val="00210A50"/>
    <w:rsid w:val="00210C56"/>
    <w:rsid w:val="00210E81"/>
    <w:rsid w:val="002113A3"/>
    <w:rsid w:val="00212865"/>
    <w:rsid w:val="00213261"/>
    <w:rsid w:val="002134CC"/>
    <w:rsid w:val="0021357F"/>
    <w:rsid w:val="00213ED7"/>
    <w:rsid w:val="00214057"/>
    <w:rsid w:val="0021438D"/>
    <w:rsid w:val="002152DA"/>
    <w:rsid w:val="0021545F"/>
    <w:rsid w:val="00215892"/>
    <w:rsid w:val="00215A08"/>
    <w:rsid w:val="00215CA4"/>
    <w:rsid w:val="00215F9E"/>
    <w:rsid w:val="00217172"/>
    <w:rsid w:val="00217241"/>
    <w:rsid w:val="0021730A"/>
    <w:rsid w:val="0021757F"/>
    <w:rsid w:val="00217EBB"/>
    <w:rsid w:val="00217F96"/>
    <w:rsid w:val="00220203"/>
    <w:rsid w:val="00220226"/>
    <w:rsid w:val="00220262"/>
    <w:rsid w:val="0022052B"/>
    <w:rsid w:val="002207BE"/>
    <w:rsid w:val="0022089E"/>
    <w:rsid w:val="00221030"/>
    <w:rsid w:val="00221182"/>
    <w:rsid w:val="00222630"/>
    <w:rsid w:val="00222A2D"/>
    <w:rsid w:val="00222E0C"/>
    <w:rsid w:val="002231DC"/>
    <w:rsid w:val="00223756"/>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251F"/>
    <w:rsid w:val="002325F8"/>
    <w:rsid w:val="002339E3"/>
    <w:rsid w:val="002346D6"/>
    <w:rsid w:val="002349B6"/>
    <w:rsid w:val="00234A89"/>
    <w:rsid w:val="00235163"/>
    <w:rsid w:val="00235C26"/>
    <w:rsid w:val="00235D27"/>
    <w:rsid w:val="00235F3C"/>
    <w:rsid w:val="00236076"/>
    <w:rsid w:val="0023652E"/>
    <w:rsid w:val="00236D66"/>
    <w:rsid w:val="00236FC8"/>
    <w:rsid w:val="00237041"/>
    <w:rsid w:val="00237077"/>
    <w:rsid w:val="002377D6"/>
    <w:rsid w:val="0023788F"/>
    <w:rsid w:val="00237FD3"/>
    <w:rsid w:val="00240875"/>
    <w:rsid w:val="00240AF8"/>
    <w:rsid w:val="00240DD7"/>
    <w:rsid w:val="002412AF"/>
    <w:rsid w:val="002412FA"/>
    <w:rsid w:val="00242270"/>
    <w:rsid w:val="002424F9"/>
    <w:rsid w:val="00243530"/>
    <w:rsid w:val="0024406A"/>
    <w:rsid w:val="00244192"/>
    <w:rsid w:val="002442DF"/>
    <w:rsid w:val="002445D3"/>
    <w:rsid w:val="0024468C"/>
    <w:rsid w:val="00244878"/>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1FCB"/>
    <w:rsid w:val="0025258B"/>
    <w:rsid w:val="00252B11"/>
    <w:rsid w:val="002531D7"/>
    <w:rsid w:val="00253642"/>
    <w:rsid w:val="0025490A"/>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6D52"/>
    <w:rsid w:val="002676CB"/>
    <w:rsid w:val="00267A4B"/>
    <w:rsid w:val="00267B47"/>
    <w:rsid w:val="00267C49"/>
    <w:rsid w:val="00267D71"/>
    <w:rsid w:val="00270192"/>
    <w:rsid w:val="00270A12"/>
    <w:rsid w:val="00270A96"/>
    <w:rsid w:val="00270FE9"/>
    <w:rsid w:val="002715D6"/>
    <w:rsid w:val="00271893"/>
    <w:rsid w:val="00271F13"/>
    <w:rsid w:val="00271F9C"/>
    <w:rsid w:val="0027242B"/>
    <w:rsid w:val="00273AA8"/>
    <w:rsid w:val="00273FC3"/>
    <w:rsid w:val="00273FD5"/>
    <w:rsid w:val="002744EB"/>
    <w:rsid w:val="0027479C"/>
    <w:rsid w:val="00274ADA"/>
    <w:rsid w:val="00274B8D"/>
    <w:rsid w:val="00274C36"/>
    <w:rsid w:val="00274F16"/>
    <w:rsid w:val="00275098"/>
    <w:rsid w:val="00275226"/>
    <w:rsid w:val="002758E0"/>
    <w:rsid w:val="00276251"/>
    <w:rsid w:val="002762E5"/>
    <w:rsid w:val="00276863"/>
    <w:rsid w:val="00277093"/>
    <w:rsid w:val="00277096"/>
    <w:rsid w:val="00277751"/>
    <w:rsid w:val="00277AE6"/>
    <w:rsid w:val="00280263"/>
    <w:rsid w:val="00280290"/>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4EA4"/>
    <w:rsid w:val="00285568"/>
    <w:rsid w:val="00285C65"/>
    <w:rsid w:val="00285E34"/>
    <w:rsid w:val="002863A7"/>
    <w:rsid w:val="002865A1"/>
    <w:rsid w:val="002866A4"/>
    <w:rsid w:val="00286730"/>
    <w:rsid w:val="00286829"/>
    <w:rsid w:val="00287604"/>
    <w:rsid w:val="00287911"/>
    <w:rsid w:val="00287E0E"/>
    <w:rsid w:val="002904A4"/>
    <w:rsid w:val="00290B55"/>
    <w:rsid w:val="00291C64"/>
    <w:rsid w:val="00292459"/>
    <w:rsid w:val="00293415"/>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5B7E"/>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1D5"/>
    <w:rsid w:val="002B263B"/>
    <w:rsid w:val="002B2838"/>
    <w:rsid w:val="002B293F"/>
    <w:rsid w:val="002B2ABD"/>
    <w:rsid w:val="002B2C1F"/>
    <w:rsid w:val="002B2E21"/>
    <w:rsid w:val="002B3692"/>
    <w:rsid w:val="002B38B5"/>
    <w:rsid w:val="002B4307"/>
    <w:rsid w:val="002B46A0"/>
    <w:rsid w:val="002B4AAE"/>
    <w:rsid w:val="002B550D"/>
    <w:rsid w:val="002B552B"/>
    <w:rsid w:val="002B5745"/>
    <w:rsid w:val="002B5982"/>
    <w:rsid w:val="002B5DBD"/>
    <w:rsid w:val="002B6522"/>
    <w:rsid w:val="002B66E1"/>
    <w:rsid w:val="002B6BF8"/>
    <w:rsid w:val="002B6DE6"/>
    <w:rsid w:val="002B700F"/>
    <w:rsid w:val="002B712F"/>
    <w:rsid w:val="002B756E"/>
    <w:rsid w:val="002B773B"/>
    <w:rsid w:val="002C027B"/>
    <w:rsid w:val="002C0556"/>
    <w:rsid w:val="002C0929"/>
    <w:rsid w:val="002C0DC8"/>
    <w:rsid w:val="002C1EDA"/>
    <w:rsid w:val="002C1F74"/>
    <w:rsid w:val="002C21D3"/>
    <w:rsid w:val="002C22D4"/>
    <w:rsid w:val="002C2703"/>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1FA"/>
    <w:rsid w:val="002C64F1"/>
    <w:rsid w:val="002C6793"/>
    <w:rsid w:val="002C67D5"/>
    <w:rsid w:val="002C67D8"/>
    <w:rsid w:val="002C6B07"/>
    <w:rsid w:val="002C6FDA"/>
    <w:rsid w:val="002C75CB"/>
    <w:rsid w:val="002C79FF"/>
    <w:rsid w:val="002C7D4E"/>
    <w:rsid w:val="002C7EE2"/>
    <w:rsid w:val="002D1246"/>
    <w:rsid w:val="002D150D"/>
    <w:rsid w:val="002D168C"/>
    <w:rsid w:val="002D1FA1"/>
    <w:rsid w:val="002D248D"/>
    <w:rsid w:val="002D2A7F"/>
    <w:rsid w:val="002D2FC4"/>
    <w:rsid w:val="002D3528"/>
    <w:rsid w:val="002D3598"/>
    <w:rsid w:val="002D37A6"/>
    <w:rsid w:val="002D41F6"/>
    <w:rsid w:val="002D4D9B"/>
    <w:rsid w:val="002D4E14"/>
    <w:rsid w:val="002D4E66"/>
    <w:rsid w:val="002D5400"/>
    <w:rsid w:val="002D5838"/>
    <w:rsid w:val="002D5B54"/>
    <w:rsid w:val="002D5FA0"/>
    <w:rsid w:val="002D63B3"/>
    <w:rsid w:val="002D7668"/>
    <w:rsid w:val="002D7B44"/>
    <w:rsid w:val="002D7BA2"/>
    <w:rsid w:val="002E017E"/>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F011F"/>
    <w:rsid w:val="002F081B"/>
    <w:rsid w:val="002F0946"/>
    <w:rsid w:val="002F0A6B"/>
    <w:rsid w:val="002F0AC3"/>
    <w:rsid w:val="002F0B0C"/>
    <w:rsid w:val="002F0E20"/>
    <w:rsid w:val="002F0F24"/>
    <w:rsid w:val="002F0FD0"/>
    <w:rsid w:val="002F0FF0"/>
    <w:rsid w:val="002F10C6"/>
    <w:rsid w:val="002F115E"/>
    <w:rsid w:val="002F26B7"/>
    <w:rsid w:val="002F2D71"/>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3A2"/>
    <w:rsid w:val="002F697D"/>
    <w:rsid w:val="002F6D83"/>
    <w:rsid w:val="002F6D99"/>
    <w:rsid w:val="002F6E6C"/>
    <w:rsid w:val="002F7128"/>
    <w:rsid w:val="002F7C83"/>
    <w:rsid w:val="002F7CF5"/>
    <w:rsid w:val="0030036A"/>
    <w:rsid w:val="00300C93"/>
    <w:rsid w:val="00300F8C"/>
    <w:rsid w:val="00301F0E"/>
    <w:rsid w:val="0030223D"/>
    <w:rsid w:val="00302918"/>
    <w:rsid w:val="003032B8"/>
    <w:rsid w:val="00303608"/>
    <w:rsid w:val="00304259"/>
    <w:rsid w:val="003044DA"/>
    <w:rsid w:val="0030471C"/>
    <w:rsid w:val="00304834"/>
    <w:rsid w:val="0030488E"/>
    <w:rsid w:val="003048E6"/>
    <w:rsid w:val="00305334"/>
    <w:rsid w:val="00305633"/>
    <w:rsid w:val="00305947"/>
    <w:rsid w:val="00305ACA"/>
    <w:rsid w:val="00305AF3"/>
    <w:rsid w:val="0030602B"/>
    <w:rsid w:val="0030602F"/>
    <w:rsid w:val="003061A5"/>
    <w:rsid w:val="0030683D"/>
    <w:rsid w:val="00306B3E"/>
    <w:rsid w:val="003078D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D9C"/>
    <w:rsid w:val="0031712E"/>
    <w:rsid w:val="003178C1"/>
    <w:rsid w:val="00317A0A"/>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CC5"/>
    <w:rsid w:val="00324209"/>
    <w:rsid w:val="003245F3"/>
    <w:rsid w:val="00324717"/>
    <w:rsid w:val="00324F69"/>
    <w:rsid w:val="003250CD"/>
    <w:rsid w:val="00325696"/>
    <w:rsid w:val="00325C8A"/>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19F4"/>
    <w:rsid w:val="00331C0E"/>
    <w:rsid w:val="003320BC"/>
    <w:rsid w:val="003325F2"/>
    <w:rsid w:val="0033260C"/>
    <w:rsid w:val="003326B2"/>
    <w:rsid w:val="00332A43"/>
    <w:rsid w:val="00333773"/>
    <w:rsid w:val="00333D13"/>
    <w:rsid w:val="00334E72"/>
    <w:rsid w:val="0033529E"/>
    <w:rsid w:val="003353DA"/>
    <w:rsid w:val="003356E2"/>
    <w:rsid w:val="0033574D"/>
    <w:rsid w:val="00335C2D"/>
    <w:rsid w:val="00335EF3"/>
    <w:rsid w:val="00335F5C"/>
    <w:rsid w:val="0033602F"/>
    <w:rsid w:val="00336496"/>
    <w:rsid w:val="003367F1"/>
    <w:rsid w:val="0033717B"/>
    <w:rsid w:val="0033719C"/>
    <w:rsid w:val="00337B9E"/>
    <w:rsid w:val="00337D65"/>
    <w:rsid w:val="00337EB2"/>
    <w:rsid w:val="00340124"/>
    <w:rsid w:val="0034020D"/>
    <w:rsid w:val="0034031F"/>
    <w:rsid w:val="00340374"/>
    <w:rsid w:val="0034081E"/>
    <w:rsid w:val="00340874"/>
    <w:rsid w:val="003409DF"/>
    <w:rsid w:val="00341C00"/>
    <w:rsid w:val="00341C6D"/>
    <w:rsid w:val="00342AE6"/>
    <w:rsid w:val="00342E35"/>
    <w:rsid w:val="00342E89"/>
    <w:rsid w:val="00343169"/>
    <w:rsid w:val="003431F0"/>
    <w:rsid w:val="003432A6"/>
    <w:rsid w:val="00343581"/>
    <w:rsid w:val="003436BB"/>
    <w:rsid w:val="0034390D"/>
    <w:rsid w:val="0034391B"/>
    <w:rsid w:val="00343D02"/>
    <w:rsid w:val="00343DDF"/>
    <w:rsid w:val="00343F44"/>
    <w:rsid w:val="00344131"/>
    <w:rsid w:val="0034415D"/>
    <w:rsid w:val="00344313"/>
    <w:rsid w:val="00344D94"/>
    <w:rsid w:val="00344E14"/>
    <w:rsid w:val="0034575B"/>
    <w:rsid w:val="00345B35"/>
    <w:rsid w:val="003465FF"/>
    <w:rsid w:val="003466B1"/>
    <w:rsid w:val="003468C2"/>
    <w:rsid w:val="003468FF"/>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470"/>
    <w:rsid w:val="00354A97"/>
    <w:rsid w:val="00354D1D"/>
    <w:rsid w:val="00355166"/>
    <w:rsid w:val="00355232"/>
    <w:rsid w:val="003555BE"/>
    <w:rsid w:val="00356123"/>
    <w:rsid w:val="003568FF"/>
    <w:rsid w:val="00357CEA"/>
    <w:rsid w:val="00360ED1"/>
    <w:rsid w:val="00361396"/>
    <w:rsid w:val="00361849"/>
    <w:rsid w:val="003618C8"/>
    <w:rsid w:val="00361CD0"/>
    <w:rsid w:val="00361D64"/>
    <w:rsid w:val="003627CE"/>
    <w:rsid w:val="00362F0F"/>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BC7"/>
    <w:rsid w:val="0037162E"/>
    <w:rsid w:val="00371C2A"/>
    <w:rsid w:val="00371C50"/>
    <w:rsid w:val="00371F44"/>
    <w:rsid w:val="0037227B"/>
    <w:rsid w:val="0037250C"/>
    <w:rsid w:val="003725BF"/>
    <w:rsid w:val="00372C8F"/>
    <w:rsid w:val="00373241"/>
    <w:rsid w:val="003739E0"/>
    <w:rsid w:val="00373B81"/>
    <w:rsid w:val="003742A4"/>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6D70"/>
    <w:rsid w:val="00377887"/>
    <w:rsid w:val="00377B9B"/>
    <w:rsid w:val="00380014"/>
    <w:rsid w:val="00380CAD"/>
    <w:rsid w:val="003818DE"/>
    <w:rsid w:val="003819E3"/>
    <w:rsid w:val="00381D58"/>
    <w:rsid w:val="00381ED1"/>
    <w:rsid w:val="00382231"/>
    <w:rsid w:val="003824D1"/>
    <w:rsid w:val="00382C32"/>
    <w:rsid w:val="00382EDB"/>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1387"/>
    <w:rsid w:val="0039205F"/>
    <w:rsid w:val="00392367"/>
    <w:rsid w:val="00392543"/>
    <w:rsid w:val="00392655"/>
    <w:rsid w:val="003926A4"/>
    <w:rsid w:val="00392744"/>
    <w:rsid w:val="00392961"/>
    <w:rsid w:val="00392B8F"/>
    <w:rsid w:val="00393204"/>
    <w:rsid w:val="00393820"/>
    <w:rsid w:val="00394050"/>
    <w:rsid w:val="003940A6"/>
    <w:rsid w:val="0039415A"/>
    <w:rsid w:val="003941DA"/>
    <w:rsid w:val="00394336"/>
    <w:rsid w:val="003947EA"/>
    <w:rsid w:val="00394952"/>
    <w:rsid w:val="00394C7D"/>
    <w:rsid w:val="00394E6B"/>
    <w:rsid w:val="003952C3"/>
    <w:rsid w:val="00395B1A"/>
    <w:rsid w:val="00395D72"/>
    <w:rsid w:val="00395E3B"/>
    <w:rsid w:val="00396BD0"/>
    <w:rsid w:val="00396EBB"/>
    <w:rsid w:val="0039703A"/>
    <w:rsid w:val="003971A7"/>
    <w:rsid w:val="0039754F"/>
    <w:rsid w:val="003975BC"/>
    <w:rsid w:val="003975C8"/>
    <w:rsid w:val="003977FA"/>
    <w:rsid w:val="003979D3"/>
    <w:rsid w:val="00397A12"/>
    <w:rsid w:val="00397A6D"/>
    <w:rsid w:val="003A1BB7"/>
    <w:rsid w:val="003A1CFD"/>
    <w:rsid w:val="003A23BA"/>
    <w:rsid w:val="003A2435"/>
    <w:rsid w:val="003A24F0"/>
    <w:rsid w:val="003A2809"/>
    <w:rsid w:val="003A2866"/>
    <w:rsid w:val="003A2914"/>
    <w:rsid w:val="003A2B29"/>
    <w:rsid w:val="003A346C"/>
    <w:rsid w:val="003A35BA"/>
    <w:rsid w:val="003A3631"/>
    <w:rsid w:val="003A36EF"/>
    <w:rsid w:val="003A389D"/>
    <w:rsid w:val="003A393E"/>
    <w:rsid w:val="003A3A7E"/>
    <w:rsid w:val="003A3A9C"/>
    <w:rsid w:val="003A3AFB"/>
    <w:rsid w:val="003A3CDA"/>
    <w:rsid w:val="003A3E91"/>
    <w:rsid w:val="003A465C"/>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221F"/>
    <w:rsid w:val="003B2540"/>
    <w:rsid w:val="003B25E8"/>
    <w:rsid w:val="003B296D"/>
    <w:rsid w:val="003B2AEC"/>
    <w:rsid w:val="003B3540"/>
    <w:rsid w:val="003B358D"/>
    <w:rsid w:val="003B390F"/>
    <w:rsid w:val="003B3955"/>
    <w:rsid w:val="003B3D35"/>
    <w:rsid w:val="003B4021"/>
    <w:rsid w:val="003B45C5"/>
    <w:rsid w:val="003B464F"/>
    <w:rsid w:val="003B47B8"/>
    <w:rsid w:val="003B4E18"/>
    <w:rsid w:val="003B5507"/>
    <w:rsid w:val="003B5767"/>
    <w:rsid w:val="003B58DF"/>
    <w:rsid w:val="003B5A9F"/>
    <w:rsid w:val="003B5C93"/>
    <w:rsid w:val="003B5D20"/>
    <w:rsid w:val="003B6254"/>
    <w:rsid w:val="003B64A4"/>
    <w:rsid w:val="003B6696"/>
    <w:rsid w:val="003B6775"/>
    <w:rsid w:val="003B7049"/>
    <w:rsid w:val="003B709D"/>
    <w:rsid w:val="003B710D"/>
    <w:rsid w:val="003B752A"/>
    <w:rsid w:val="003B755B"/>
    <w:rsid w:val="003B77BC"/>
    <w:rsid w:val="003B794F"/>
    <w:rsid w:val="003B7C78"/>
    <w:rsid w:val="003B7E26"/>
    <w:rsid w:val="003B7EEA"/>
    <w:rsid w:val="003C0AE7"/>
    <w:rsid w:val="003C0DDF"/>
    <w:rsid w:val="003C1790"/>
    <w:rsid w:val="003C1E0C"/>
    <w:rsid w:val="003C1E31"/>
    <w:rsid w:val="003C2352"/>
    <w:rsid w:val="003C2494"/>
    <w:rsid w:val="003C2E35"/>
    <w:rsid w:val="003C328E"/>
    <w:rsid w:val="003C33E5"/>
    <w:rsid w:val="003C3580"/>
    <w:rsid w:val="003C3AC3"/>
    <w:rsid w:val="003C3D5F"/>
    <w:rsid w:val="003C3E11"/>
    <w:rsid w:val="003C43ED"/>
    <w:rsid w:val="003C4990"/>
    <w:rsid w:val="003C4CDD"/>
    <w:rsid w:val="003C55CA"/>
    <w:rsid w:val="003C5A9D"/>
    <w:rsid w:val="003C5BD1"/>
    <w:rsid w:val="003C6854"/>
    <w:rsid w:val="003C6AAA"/>
    <w:rsid w:val="003C6C4B"/>
    <w:rsid w:val="003C6F0E"/>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34D4"/>
    <w:rsid w:val="003D3C95"/>
    <w:rsid w:val="003D3CED"/>
    <w:rsid w:val="003D4342"/>
    <w:rsid w:val="003D4542"/>
    <w:rsid w:val="003D52AD"/>
    <w:rsid w:val="003D58D6"/>
    <w:rsid w:val="003D5B43"/>
    <w:rsid w:val="003D5F61"/>
    <w:rsid w:val="003D60C9"/>
    <w:rsid w:val="003D66D4"/>
    <w:rsid w:val="003D6E18"/>
    <w:rsid w:val="003D6F91"/>
    <w:rsid w:val="003D716B"/>
    <w:rsid w:val="003D7200"/>
    <w:rsid w:val="003D744E"/>
    <w:rsid w:val="003D765F"/>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82A"/>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6"/>
    <w:rsid w:val="003F0408"/>
    <w:rsid w:val="003F0602"/>
    <w:rsid w:val="003F0928"/>
    <w:rsid w:val="003F0C0B"/>
    <w:rsid w:val="003F1751"/>
    <w:rsid w:val="003F1DF7"/>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216"/>
    <w:rsid w:val="004014CA"/>
    <w:rsid w:val="00401FA4"/>
    <w:rsid w:val="00402344"/>
    <w:rsid w:val="004027BC"/>
    <w:rsid w:val="00402ECE"/>
    <w:rsid w:val="004031A2"/>
    <w:rsid w:val="00403473"/>
    <w:rsid w:val="00403756"/>
    <w:rsid w:val="00403862"/>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07B76"/>
    <w:rsid w:val="0041019F"/>
    <w:rsid w:val="00410542"/>
    <w:rsid w:val="004106C1"/>
    <w:rsid w:val="00411068"/>
    <w:rsid w:val="004117E2"/>
    <w:rsid w:val="00411D9E"/>
    <w:rsid w:val="00412038"/>
    <w:rsid w:val="004121E0"/>
    <w:rsid w:val="0041243C"/>
    <w:rsid w:val="004124D7"/>
    <w:rsid w:val="00412D59"/>
    <w:rsid w:val="00412E91"/>
    <w:rsid w:val="00413139"/>
    <w:rsid w:val="0041379C"/>
    <w:rsid w:val="00413850"/>
    <w:rsid w:val="00413BE0"/>
    <w:rsid w:val="00413DE8"/>
    <w:rsid w:val="00414059"/>
    <w:rsid w:val="004148B0"/>
    <w:rsid w:val="00414D10"/>
    <w:rsid w:val="00415392"/>
    <w:rsid w:val="00416A01"/>
    <w:rsid w:val="00416BE5"/>
    <w:rsid w:val="00416F87"/>
    <w:rsid w:val="00420D84"/>
    <w:rsid w:val="004219D5"/>
    <w:rsid w:val="00422219"/>
    <w:rsid w:val="004227D7"/>
    <w:rsid w:val="00423F6E"/>
    <w:rsid w:val="00424B85"/>
    <w:rsid w:val="00424F52"/>
    <w:rsid w:val="004254FD"/>
    <w:rsid w:val="00425591"/>
    <w:rsid w:val="00425ECF"/>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2E40"/>
    <w:rsid w:val="0043332E"/>
    <w:rsid w:val="00433541"/>
    <w:rsid w:val="00433770"/>
    <w:rsid w:val="004339EA"/>
    <w:rsid w:val="00433A98"/>
    <w:rsid w:val="00433D16"/>
    <w:rsid w:val="00433DDA"/>
    <w:rsid w:val="00433EC7"/>
    <w:rsid w:val="00433F7C"/>
    <w:rsid w:val="004345E2"/>
    <w:rsid w:val="004350EA"/>
    <w:rsid w:val="00435A95"/>
    <w:rsid w:val="00435C60"/>
    <w:rsid w:val="00435E5A"/>
    <w:rsid w:val="00436644"/>
    <w:rsid w:val="00436C77"/>
    <w:rsid w:val="0043732B"/>
    <w:rsid w:val="00437392"/>
    <w:rsid w:val="0043747A"/>
    <w:rsid w:val="00437A6A"/>
    <w:rsid w:val="00437B12"/>
    <w:rsid w:val="00440551"/>
    <w:rsid w:val="00440836"/>
    <w:rsid w:val="00440BCE"/>
    <w:rsid w:val="00440F3B"/>
    <w:rsid w:val="0044119D"/>
    <w:rsid w:val="0044199E"/>
    <w:rsid w:val="00441FA3"/>
    <w:rsid w:val="004421A2"/>
    <w:rsid w:val="00442E13"/>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507C9"/>
    <w:rsid w:val="00450845"/>
    <w:rsid w:val="00450C79"/>
    <w:rsid w:val="00450D15"/>
    <w:rsid w:val="00450EF7"/>
    <w:rsid w:val="00451193"/>
    <w:rsid w:val="00451677"/>
    <w:rsid w:val="00451902"/>
    <w:rsid w:val="00452032"/>
    <w:rsid w:val="0045225A"/>
    <w:rsid w:val="00452274"/>
    <w:rsid w:val="0045241A"/>
    <w:rsid w:val="00452D49"/>
    <w:rsid w:val="00452D5D"/>
    <w:rsid w:val="00453201"/>
    <w:rsid w:val="00453E54"/>
    <w:rsid w:val="0045438C"/>
    <w:rsid w:val="00454B7B"/>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ECA"/>
    <w:rsid w:val="00466ED4"/>
    <w:rsid w:val="00466F20"/>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814"/>
    <w:rsid w:val="0048191C"/>
    <w:rsid w:val="00481B53"/>
    <w:rsid w:val="00481BE5"/>
    <w:rsid w:val="00481CEC"/>
    <w:rsid w:val="00481FD4"/>
    <w:rsid w:val="004828F3"/>
    <w:rsid w:val="00482B7C"/>
    <w:rsid w:val="00482D40"/>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E4B"/>
    <w:rsid w:val="004924BF"/>
    <w:rsid w:val="00492668"/>
    <w:rsid w:val="00492997"/>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2F"/>
    <w:rsid w:val="004A0469"/>
    <w:rsid w:val="004A073C"/>
    <w:rsid w:val="004A0A64"/>
    <w:rsid w:val="004A1403"/>
    <w:rsid w:val="004A255D"/>
    <w:rsid w:val="004A2C37"/>
    <w:rsid w:val="004A3F36"/>
    <w:rsid w:val="004A41A9"/>
    <w:rsid w:val="004A426D"/>
    <w:rsid w:val="004A4512"/>
    <w:rsid w:val="004A4544"/>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5F4"/>
    <w:rsid w:val="004A7FA7"/>
    <w:rsid w:val="004B04A8"/>
    <w:rsid w:val="004B05E6"/>
    <w:rsid w:val="004B066B"/>
    <w:rsid w:val="004B0713"/>
    <w:rsid w:val="004B0721"/>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233F"/>
    <w:rsid w:val="004C2926"/>
    <w:rsid w:val="004C2ABE"/>
    <w:rsid w:val="004C324A"/>
    <w:rsid w:val="004C3956"/>
    <w:rsid w:val="004C3B30"/>
    <w:rsid w:val="004C3FC1"/>
    <w:rsid w:val="004C4095"/>
    <w:rsid w:val="004C469B"/>
    <w:rsid w:val="004C46B2"/>
    <w:rsid w:val="004C483F"/>
    <w:rsid w:val="004C4F7B"/>
    <w:rsid w:val="004C5522"/>
    <w:rsid w:val="004C5647"/>
    <w:rsid w:val="004C57CC"/>
    <w:rsid w:val="004C5A61"/>
    <w:rsid w:val="004C5C28"/>
    <w:rsid w:val="004C6090"/>
    <w:rsid w:val="004C66F0"/>
    <w:rsid w:val="004C6A95"/>
    <w:rsid w:val="004C7834"/>
    <w:rsid w:val="004C7ECC"/>
    <w:rsid w:val="004C7EF7"/>
    <w:rsid w:val="004D037A"/>
    <w:rsid w:val="004D05F9"/>
    <w:rsid w:val="004D09AD"/>
    <w:rsid w:val="004D0D4D"/>
    <w:rsid w:val="004D12F5"/>
    <w:rsid w:val="004D13C1"/>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DA"/>
    <w:rsid w:val="004D7093"/>
    <w:rsid w:val="004D7558"/>
    <w:rsid w:val="004D784C"/>
    <w:rsid w:val="004D787A"/>
    <w:rsid w:val="004D7F78"/>
    <w:rsid w:val="004D7FAA"/>
    <w:rsid w:val="004E0365"/>
    <w:rsid w:val="004E0726"/>
    <w:rsid w:val="004E0DC5"/>
    <w:rsid w:val="004E1268"/>
    <w:rsid w:val="004E1474"/>
    <w:rsid w:val="004E1AF0"/>
    <w:rsid w:val="004E3591"/>
    <w:rsid w:val="004E39DB"/>
    <w:rsid w:val="004E4A65"/>
    <w:rsid w:val="004E55AF"/>
    <w:rsid w:val="004E5A61"/>
    <w:rsid w:val="004E62BF"/>
    <w:rsid w:val="004E6443"/>
    <w:rsid w:val="004E6631"/>
    <w:rsid w:val="004E6640"/>
    <w:rsid w:val="004E67FB"/>
    <w:rsid w:val="004E693E"/>
    <w:rsid w:val="004E6ADA"/>
    <w:rsid w:val="004E6B57"/>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2BBA"/>
    <w:rsid w:val="004F34CC"/>
    <w:rsid w:val="004F3BA3"/>
    <w:rsid w:val="004F3DA9"/>
    <w:rsid w:val="004F3DF2"/>
    <w:rsid w:val="004F4732"/>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2E7C"/>
    <w:rsid w:val="005031FE"/>
    <w:rsid w:val="00503229"/>
    <w:rsid w:val="0050434C"/>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3E37"/>
    <w:rsid w:val="0051473F"/>
    <w:rsid w:val="00514BB8"/>
    <w:rsid w:val="00514F64"/>
    <w:rsid w:val="0051517B"/>
    <w:rsid w:val="00515B5B"/>
    <w:rsid w:val="00516068"/>
    <w:rsid w:val="0051621C"/>
    <w:rsid w:val="005162D2"/>
    <w:rsid w:val="005162E5"/>
    <w:rsid w:val="0051658B"/>
    <w:rsid w:val="0051694B"/>
    <w:rsid w:val="00516F6B"/>
    <w:rsid w:val="00517D48"/>
    <w:rsid w:val="00520143"/>
    <w:rsid w:val="0052043F"/>
    <w:rsid w:val="00520D81"/>
    <w:rsid w:val="0052167C"/>
    <w:rsid w:val="00521A5F"/>
    <w:rsid w:val="00522B4D"/>
    <w:rsid w:val="00523647"/>
    <w:rsid w:val="00523913"/>
    <w:rsid w:val="00523EDD"/>
    <w:rsid w:val="00524301"/>
    <w:rsid w:val="00524A25"/>
    <w:rsid w:val="00524C61"/>
    <w:rsid w:val="005251BD"/>
    <w:rsid w:val="00525300"/>
    <w:rsid w:val="00525854"/>
    <w:rsid w:val="00525940"/>
    <w:rsid w:val="00525BF3"/>
    <w:rsid w:val="00526193"/>
    <w:rsid w:val="005263C7"/>
    <w:rsid w:val="00526542"/>
    <w:rsid w:val="00527773"/>
    <w:rsid w:val="00527965"/>
    <w:rsid w:val="00527D3F"/>
    <w:rsid w:val="00527E55"/>
    <w:rsid w:val="0053034F"/>
    <w:rsid w:val="005305ED"/>
    <w:rsid w:val="00531022"/>
    <w:rsid w:val="0053154C"/>
    <w:rsid w:val="005315A9"/>
    <w:rsid w:val="0053178C"/>
    <w:rsid w:val="00531E2D"/>
    <w:rsid w:val="00531F91"/>
    <w:rsid w:val="00532CBC"/>
    <w:rsid w:val="00533281"/>
    <w:rsid w:val="00533422"/>
    <w:rsid w:val="00533779"/>
    <w:rsid w:val="005341E1"/>
    <w:rsid w:val="0053448E"/>
    <w:rsid w:val="005347B3"/>
    <w:rsid w:val="005349E0"/>
    <w:rsid w:val="00534C67"/>
    <w:rsid w:val="00534DAB"/>
    <w:rsid w:val="0053501E"/>
    <w:rsid w:val="0053548D"/>
    <w:rsid w:val="00535622"/>
    <w:rsid w:val="00535ED3"/>
    <w:rsid w:val="005361EB"/>
    <w:rsid w:val="0053649E"/>
    <w:rsid w:val="00536E58"/>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7A5"/>
    <w:rsid w:val="00544E83"/>
    <w:rsid w:val="00545E34"/>
    <w:rsid w:val="00546E57"/>
    <w:rsid w:val="0054732D"/>
    <w:rsid w:val="00547E9F"/>
    <w:rsid w:val="00550043"/>
    <w:rsid w:val="00550085"/>
    <w:rsid w:val="00550173"/>
    <w:rsid w:val="00550290"/>
    <w:rsid w:val="00550617"/>
    <w:rsid w:val="005509E3"/>
    <w:rsid w:val="00550D70"/>
    <w:rsid w:val="005520BA"/>
    <w:rsid w:val="00552690"/>
    <w:rsid w:val="0055299B"/>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A8F"/>
    <w:rsid w:val="00561CF0"/>
    <w:rsid w:val="00561FA5"/>
    <w:rsid w:val="005624F5"/>
    <w:rsid w:val="005627B3"/>
    <w:rsid w:val="00562DE6"/>
    <w:rsid w:val="00563995"/>
    <w:rsid w:val="00563D88"/>
    <w:rsid w:val="00563FA9"/>
    <w:rsid w:val="005644E5"/>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63"/>
    <w:rsid w:val="00593223"/>
    <w:rsid w:val="00593498"/>
    <w:rsid w:val="0059356D"/>
    <w:rsid w:val="005936AD"/>
    <w:rsid w:val="0059382D"/>
    <w:rsid w:val="00593900"/>
    <w:rsid w:val="00593BAE"/>
    <w:rsid w:val="00593C7B"/>
    <w:rsid w:val="00594011"/>
    <w:rsid w:val="00594055"/>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4F"/>
    <w:rsid w:val="005A5B8E"/>
    <w:rsid w:val="005A6406"/>
    <w:rsid w:val="005A678C"/>
    <w:rsid w:val="005A6AF8"/>
    <w:rsid w:val="005A7707"/>
    <w:rsid w:val="005A7BE9"/>
    <w:rsid w:val="005B0206"/>
    <w:rsid w:val="005B05F3"/>
    <w:rsid w:val="005B095D"/>
    <w:rsid w:val="005B0EFA"/>
    <w:rsid w:val="005B1D0A"/>
    <w:rsid w:val="005B2453"/>
    <w:rsid w:val="005B25D3"/>
    <w:rsid w:val="005B33D9"/>
    <w:rsid w:val="005B3499"/>
    <w:rsid w:val="005B3533"/>
    <w:rsid w:val="005B3CDA"/>
    <w:rsid w:val="005B3ED4"/>
    <w:rsid w:val="005B41F1"/>
    <w:rsid w:val="005B445C"/>
    <w:rsid w:val="005B4465"/>
    <w:rsid w:val="005B5190"/>
    <w:rsid w:val="005B524A"/>
    <w:rsid w:val="005B5BF8"/>
    <w:rsid w:val="005B64F8"/>
    <w:rsid w:val="005B67E1"/>
    <w:rsid w:val="005B6BCE"/>
    <w:rsid w:val="005B7A71"/>
    <w:rsid w:val="005C014B"/>
    <w:rsid w:val="005C0203"/>
    <w:rsid w:val="005C0216"/>
    <w:rsid w:val="005C074F"/>
    <w:rsid w:val="005C0E7A"/>
    <w:rsid w:val="005C12F4"/>
    <w:rsid w:val="005C1452"/>
    <w:rsid w:val="005C14E3"/>
    <w:rsid w:val="005C1A46"/>
    <w:rsid w:val="005C2E9F"/>
    <w:rsid w:val="005C36F0"/>
    <w:rsid w:val="005C371B"/>
    <w:rsid w:val="005C3A2E"/>
    <w:rsid w:val="005C3B5F"/>
    <w:rsid w:val="005C43BD"/>
    <w:rsid w:val="005C44D3"/>
    <w:rsid w:val="005C4594"/>
    <w:rsid w:val="005C45DE"/>
    <w:rsid w:val="005C50CF"/>
    <w:rsid w:val="005C5207"/>
    <w:rsid w:val="005C57A3"/>
    <w:rsid w:val="005C57BA"/>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698"/>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B7B"/>
    <w:rsid w:val="005D7C5C"/>
    <w:rsid w:val="005E01B6"/>
    <w:rsid w:val="005E024C"/>
    <w:rsid w:val="005E075A"/>
    <w:rsid w:val="005E113C"/>
    <w:rsid w:val="005E1447"/>
    <w:rsid w:val="005E1DAA"/>
    <w:rsid w:val="005E2156"/>
    <w:rsid w:val="005E2466"/>
    <w:rsid w:val="005E2A91"/>
    <w:rsid w:val="005E2B2E"/>
    <w:rsid w:val="005E2D15"/>
    <w:rsid w:val="005E2E3F"/>
    <w:rsid w:val="005E31CD"/>
    <w:rsid w:val="005E3A44"/>
    <w:rsid w:val="005E3ACA"/>
    <w:rsid w:val="005E3E5A"/>
    <w:rsid w:val="005E3F20"/>
    <w:rsid w:val="005E490B"/>
    <w:rsid w:val="005E4A02"/>
    <w:rsid w:val="005E4BAD"/>
    <w:rsid w:val="005E5175"/>
    <w:rsid w:val="005E5322"/>
    <w:rsid w:val="005E5C74"/>
    <w:rsid w:val="005E5CF6"/>
    <w:rsid w:val="005E6639"/>
    <w:rsid w:val="005E6689"/>
    <w:rsid w:val="005E7668"/>
    <w:rsid w:val="005E768D"/>
    <w:rsid w:val="005E772F"/>
    <w:rsid w:val="005E7A07"/>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C08"/>
    <w:rsid w:val="005F77A5"/>
    <w:rsid w:val="005F785F"/>
    <w:rsid w:val="005F788E"/>
    <w:rsid w:val="005F79A2"/>
    <w:rsid w:val="005F7CED"/>
    <w:rsid w:val="006005F6"/>
    <w:rsid w:val="006007CD"/>
    <w:rsid w:val="006008F8"/>
    <w:rsid w:val="00600AFC"/>
    <w:rsid w:val="00600E9E"/>
    <w:rsid w:val="00600EA2"/>
    <w:rsid w:val="00601525"/>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0F"/>
    <w:rsid w:val="0061146F"/>
    <w:rsid w:val="00611A4A"/>
    <w:rsid w:val="0061211C"/>
    <w:rsid w:val="00612636"/>
    <w:rsid w:val="00612BCF"/>
    <w:rsid w:val="00612D33"/>
    <w:rsid w:val="00612E20"/>
    <w:rsid w:val="00613430"/>
    <w:rsid w:val="00613887"/>
    <w:rsid w:val="0061475F"/>
    <w:rsid w:val="006149F2"/>
    <w:rsid w:val="00615E54"/>
    <w:rsid w:val="00615F33"/>
    <w:rsid w:val="00615F4B"/>
    <w:rsid w:val="00616694"/>
    <w:rsid w:val="00616FE8"/>
    <w:rsid w:val="00617196"/>
    <w:rsid w:val="00617220"/>
    <w:rsid w:val="00617851"/>
    <w:rsid w:val="00620218"/>
    <w:rsid w:val="006205B9"/>
    <w:rsid w:val="00620804"/>
    <w:rsid w:val="00620A8D"/>
    <w:rsid w:val="00620B7E"/>
    <w:rsid w:val="00620D47"/>
    <w:rsid w:val="00621110"/>
    <w:rsid w:val="006212C9"/>
    <w:rsid w:val="00621B9F"/>
    <w:rsid w:val="00621C11"/>
    <w:rsid w:val="00621FE5"/>
    <w:rsid w:val="00622111"/>
    <w:rsid w:val="00622A13"/>
    <w:rsid w:val="00622BF0"/>
    <w:rsid w:val="00622CFF"/>
    <w:rsid w:val="00622D38"/>
    <w:rsid w:val="00623371"/>
    <w:rsid w:val="00623397"/>
    <w:rsid w:val="00623452"/>
    <w:rsid w:val="006234F4"/>
    <w:rsid w:val="00623ECD"/>
    <w:rsid w:val="00623FB6"/>
    <w:rsid w:val="0062404E"/>
    <w:rsid w:val="00624A02"/>
    <w:rsid w:val="00625170"/>
    <w:rsid w:val="00625234"/>
    <w:rsid w:val="00625356"/>
    <w:rsid w:val="006256EC"/>
    <w:rsid w:val="006258E4"/>
    <w:rsid w:val="00625A63"/>
    <w:rsid w:val="00625DBF"/>
    <w:rsid w:val="0062607C"/>
    <w:rsid w:val="006264F6"/>
    <w:rsid w:val="006265E1"/>
    <w:rsid w:val="00626AD8"/>
    <w:rsid w:val="00626D80"/>
    <w:rsid w:val="006270D0"/>
    <w:rsid w:val="00627388"/>
    <w:rsid w:val="00627581"/>
    <w:rsid w:val="00627899"/>
    <w:rsid w:val="00627DD7"/>
    <w:rsid w:val="00627F6F"/>
    <w:rsid w:val="006301C7"/>
    <w:rsid w:val="00630673"/>
    <w:rsid w:val="00630ECD"/>
    <w:rsid w:val="0063135A"/>
    <w:rsid w:val="0063185D"/>
    <w:rsid w:val="006320C0"/>
    <w:rsid w:val="0063271C"/>
    <w:rsid w:val="0063273F"/>
    <w:rsid w:val="00632B5B"/>
    <w:rsid w:val="00633131"/>
    <w:rsid w:val="006334FC"/>
    <w:rsid w:val="00633665"/>
    <w:rsid w:val="006338EB"/>
    <w:rsid w:val="00633C40"/>
    <w:rsid w:val="00634440"/>
    <w:rsid w:val="006344B5"/>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26D"/>
    <w:rsid w:val="00642307"/>
    <w:rsid w:val="00642E5A"/>
    <w:rsid w:val="00642EF3"/>
    <w:rsid w:val="0064323C"/>
    <w:rsid w:val="00643252"/>
    <w:rsid w:val="006435CB"/>
    <w:rsid w:val="00643D3C"/>
    <w:rsid w:val="006441DF"/>
    <w:rsid w:val="0064421B"/>
    <w:rsid w:val="006442EA"/>
    <w:rsid w:val="00644444"/>
    <w:rsid w:val="00644995"/>
    <w:rsid w:val="00644BD3"/>
    <w:rsid w:val="00644DF5"/>
    <w:rsid w:val="006459A8"/>
    <w:rsid w:val="006459D9"/>
    <w:rsid w:val="006459FB"/>
    <w:rsid w:val="00645A7A"/>
    <w:rsid w:val="00645D53"/>
    <w:rsid w:val="006466E2"/>
    <w:rsid w:val="00646B80"/>
    <w:rsid w:val="00646CB9"/>
    <w:rsid w:val="00646D90"/>
    <w:rsid w:val="00646F8D"/>
    <w:rsid w:val="00647588"/>
    <w:rsid w:val="0064798B"/>
    <w:rsid w:val="00647A60"/>
    <w:rsid w:val="006500D5"/>
    <w:rsid w:val="006501C3"/>
    <w:rsid w:val="0065023E"/>
    <w:rsid w:val="006503D0"/>
    <w:rsid w:val="006506CB"/>
    <w:rsid w:val="00650F5F"/>
    <w:rsid w:val="00650FD6"/>
    <w:rsid w:val="0065103A"/>
    <w:rsid w:val="006511A0"/>
    <w:rsid w:val="0065188F"/>
    <w:rsid w:val="00652329"/>
    <w:rsid w:val="00652BAD"/>
    <w:rsid w:val="00652DDF"/>
    <w:rsid w:val="00653096"/>
    <w:rsid w:val="00653218"/>
    <w:rsid w:val="00653347"/>
    <w:rsid w:val="00653641"/>
    <w:rsid w:val="00654748"/>
    <w:rsid w:val="006549A7"/>
    <w:rsid w:val="00654BC9"/>
    <w:rsid w:val="00654D25"/>
    <w:rsid w:val="00655162"/>
    <w:rsid w:val="00655257"/>
    <w:rsid w:val="006558AA"/>
    <w:rsid w:val="0065597D"/>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A14"/>
    <w:rsid w:val="00662C82"/>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E23"/>
    <w:rsid w:val="006703AC"/>
    <w:rsid w:val="006703D0"/>
    <w:rsid w:val="00670868"/>
    <w:rsid w:val="006710EF"/>
    <w:rsid w:val="00671327"/>
    <w:rsid w:val="006717FC"/>
    <w:rsid w:val="00671865"/>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0130"/>
    <w:rsid w:val="006810D1"/>
    <w:rsid w:val="006819F2"/>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F2A"/>
    <w:rsid w:val="00685F7D"/>
    <w:rsid w:val="00685FA0"/>
    <w:rsid w:val="00686914"/>
    <w:rsid w:val="00686B59"/>
    <w:rsid w:val="00686E7E"/>
    <w:rsid w:val="006870E4"/>
    <w:rsid w:val="006875A7"/>
    <w:rsid w:val="00687E7C"/>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6E81"/>
    <w:rsid w:val="006972AD"/>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8BC"/>
    <w:rsid w:val="006A3DD7"/>
    <w:rsid w:val="006A41A7"/>
    <w:rsid w:val="006A429A"/>
    <w:rsid w:val="006A4846"/>
    <w:rsid w:val="006A5798"/>
    <w:rsid w:val="006A5BFE"/>
    <w:rsid w:val="006A5FF4"/>
    <w:rsid w:val="006A6129"/>
    <w:rsid w:val="006A652F"/>
    <w:rsid w:val="006A6636"/>
    <w:rsid w:val="006A72EA"/>
    <w:rsid w:val="006A7CC1"/>
    <w:rsid w:val="006A7CC7"/>
    <w:rsid w:val="006A7ED2"/>
    <w:rsid w:val="006B069C"/>
    <w:rsid w:val="006B0A07"/>
    <w:rsid w:val="006B1743"/>
    <w:rsid w:val="006B1B16"/>
    <w:rsid w:val="006B1CE0"/>
    <w:rsid w:val="006B1EF9"/>
    <w:rsid w:val="006B2198"/>
    <w:rsid w:val="006B27B8"/>
    <w:rsid w:val="006B2878"/>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65C2"/>
    <w:rsid w:val="006B6AA9"/>
    <w:rsid w:val="006B6F36"/>
    <w:rsid w:val="006B7170"/>
    <w:rsid w:val="006B7174"/>
    <w:rsid w:val="006B739A"/>
    <w:rsid w:val="006B775E"/>
    <w:rsid w:val="006B7A50"/>
    <w:rsid w:val="006B7D3E"/>
    <w:rsid w:val="006C0548"/>
    <w:rsid w:val="006C07BB"/>
    <w:rsid w:val="006C08E8"/>
    <w:rsid w:val="006C11A4"/>
    <w:rsid w:val="006C13D2"/>
    <w:rsid w:val="006C1903"/>
    <w:rsid w:val="006C21E6"/>
    <w:rsid w:val="006C2276"/>
    <w:rsid w:val="006C2948"/>
    <w:rsid w:val="006C30C5"/>
    <w:rsid w:val="006C33AC"/>
    <w:rsid w:val="006C35D1"/>
    <w:rsid w:val="006C3AA9"/>
    <w:rsid w:val="006C42EA"/>
    <w:rsid w:val="006C4799"/>
    <w:rsid w:val="006C4EF5"/>
    <w:rsid w:val="006C4FE5"/>
    <w:rsid w:val="006C5084"/>
    <w:rsid w:val="006C524D"/>
    <w:rsid w:val="006C5436"/>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56EF"/>
    <w:rsid w:val="006D611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4A14"/>
    <w:rsid w:val="006E568F"/>
    <w:rsid w:val="006E5700"/>
    <w:rsid w:val="006E59B4"/>
    <w:rsid w:val="006E64B2"/>
    <w:rsid w:val="006E68A4"/>
    <w:rsid w:val="006E69D3"/>
    <w:rsid w:val="006E6C9E"/>
    <w:rsid w:val="006E6D8D"/>
    <w:rsid w:val="006E6E4C"/>
    <w:rsid w:val="006E70BA"/>
    <w:rsid w:val="006F030C"/>
    <w:rsid w:val="006F0688"/>
    <w:rsid w:val="006F0E8B"/>
    <w:rsid w:val="006F10C4"/>
    <w:rsid w:val="006F10F5"/>
    <w:rsid w:val="006F1DDD"/>
    <w:rsid w:val="006F29DB"/>
    <w:rsid w:val="006F2C1D"/>
    <w:rsid w:val="006F3030"/>
    <w:rsid w:val="006F332E"/>
    <w:rsid w:val="006F34FB"/>
    <w:rsid w:val="006F357E"/>
    <w:rsid w:val="006F392B"/>
    <w:rsid w:val="006F392D"/>
    <w:rsid w:val="006F3F1B"/>
    <w:rsid w:val="006F3FF4"/>
    <w:rsid w:val="006F4733"/>
    <w:rsid w:val="006F50DF"/>
    <w:rsid w:val="006F52FD"/>
    <w:rsid w:val="006F5588"/>
    <w:rsid w:val="006F55B9"/>
    <w:rsid w:val="006F5807"/>
    <w:rsid w:val="006F59F5"/>
    <w:rsid w:val="006F5BD8"/>
    <w:rsid w:val="006F5C54"/>
    <w:rsid w:val="006F5CD4"/>
    <w:rsid w:val="006F5E68"/>
    <w:rsid w:val="006F6154"/>
    <w:rsid w:val="006F6233"/>
    <w:rsid w:val="006F6B5B"/>
    <w:rsid w:val="006F6C88"/>
    <w:rsid w:val="006F6DAA"/>
    <w:rsid w:val="006F71ED"/>
    <w:rsid w:val="006F755A"/>
    <w:rsid w:val="006F7986"/>
    <w:rsid w:val="006F7BF0"/>
    <w:rsid w:val="0070033E"/>
    <w:rsid w:val="0070042C"/>
    <w:rsid w:val="0070099A"/>
    <w:rsid w:val="00700A45"/>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34E3"/>
    <w:rsid w:val="00703C94"/>
    <w:rsid w:val="007044FD"/>
    <w:rsid w:val="007045A3"/>
    <w:rsid w:val="00704C79"/>
    <w:rsid w:val="00704E4C"/>
    <w:rsid w:val="0070509F"/>
    <w:rsid w:val="00707459"/>
    <w:rsid w:val="00710390"/>
    <w:rsid w:val="007103D2"/>
    <w:rsid w:val="007103DC"/>
    <w:rsid w:val="00710793"/>
    <w:rsid w:val="0071093A"/>
    <w:rsid w:val="00710A9B"/>
    <w:rsid w:val="007112AA"/>
    <w:rsid w:val="00712605"/>
    <w:rsid w:val="00712FC2"/>
    <w:rsid w:val="00713149"/>
    <w:rsid w:val="0071341E"/>
    <w:rsid w:val="00714BF4"/>
    <w:rsid w:val="0071512F"/>
    <w:rsid w:val="00715209"/>
    <w:rsid w:val="007156E1"/>
    <w:rsid w:val="00715AF4"/>
    <w:rsid w:val="00715FF6"/>
    <w:rsid w:val="00716A62"/>
    <w:rsid w:val="00717494"/>
    <w:rsid w:val="0071772D"/>
    <w:rsid w:val="00717C9E"/>
    <w:rsid w:val="00717F5C"/>
    <w:rsid w:val="007206C6"/>
    <w:rsid w:val="0072071B"/>
    <w:rsid w:val="007210C3"/>
    <w:rsid w:val="0072149A"/>
    <w:rsid w:val="0072190B"/>
    <w:rsid w:val="00721DB8"/>
    <w:rsid w:val="0072215E"/>
    <w:rsid w:val="00722297"/>
    <w:rsid w:val="0072266A"/>
    <w:rsid w:val="00722F54"/>
    <w:rsid w:val="00723171"/>
    <w:rsid w:val="00723465"/>
    <w:rsid w:val="00723752"/>
    <w:rsid w:val="007240F0"/>
    <w:rsid w:val="007249DE"/>
    <w:rsid w:val="00724C11"/>
    <w:rsid w:val="00724F97"/>
    <w:rsid w:val="0072557F"/>
    <w:rsid w:val="0072570F"/>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12D"/>
    <w:rsid w:val="00733265"/>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5EC"/>
    <w:rsid w:val="00737698"/>
    <w:rsid w:val="00737789"/>
    <w:rsid w:val="0074045B"/>
    <w:rsid w:val="007404F2"/>
    <w:rsid w:val="007409F2"/>
    <w:rsid w:val="00740CC4"/>
    <w:rsid w:val="00741167"/>
    <w:rsid w:val="00741815"/>
    <w:rsid w:val="0074184B"/>
    <w:rsid w:val="00741A58"/>
    <w:rsid w:val="00741E26"/>
    <w:rsid w:val="0074209B"/>
    <w:rsid w:val="007420DA"/>
    <w:rsid w:val="0074215B"/>
    <w:rsid w:val="00742C93"/>
    <w:rsid w:val="00742FA8"/>
    <w:rsid w:val="00742FD6"/>
    <w:rsid w:val="00743E9D"/>
    <w:rsid w:val="0074416A"/>
    <w:rsid w:val="007441B5"/>
    <w:rsid w:val="00744496"/>
    <w:rsid w:val="007447E6"/>
    <w:rsid w:val="007447F8"/>
    <w:rsid w:val="007449C1"/>
    <w:rsid w:val="00744E4D"/>
    <w:rsid w:val="00745089"/>
    <w:rsid w:val="00745212"/>
    <w:rsid w:val="0074587B"/>
    <w:rsid w:val="00745FED"/>
    <w:rsid w:val="007461CB"/>
    <w:rsid w:val="0074674D"/>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72C"/>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8C9"/>
    <w:rsid w:val="00762A36"/>
    <w:rsid w:val="00763198"/>
    <w:rsid w:val="00763840"/>
    <w:rsid w:val="0076431C"/>
    <w:rsid w:val="00764451"/>
    <w:rsid w:val="00764535"/>
    <w:rsid w:val="007645FF"/>
    <w:rsid w:val="007647F8"/>
    <w:rsid w:val="00764CAD"/>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AF1"/>
    <w:rsid w:val="00795C5C"/>
    <w:rsid w:val="00795E5C"/>
    <w:rsid w:val="0079626A"/>
    <w:rsid w:val="007963EB"/>
    <w:rsid w:val="00796B78"/>
    <w:rsid w:val="00796CAA"/>
    <w:rsid w:val="0079726A"/>
    <w:rsid w:val="0079753A"/>
    <w:rsid w:val="007977F5"/>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B13"/>
    <w:rsid w:val="007A31AE"/>
    <w:rsid w:val="007A40F9"/>
    <w:rsid w:val="007A42D8"/>
    <w:rsid w:val="007A552A"/>
    <w:rsid w:val="007A5F9F"/>
    <w:rsid w:val="007A60C5"/>
    <w:rsid w:val="007A64B3"/>
    <w:rsid w:val="007A64F1"/>
    <w:rsid w:val="007A6CBF"/>
    <w:rsid w:val="007A6E17"/>
    <w:rsid w:val="007A6E80"/>
    <w:rsid w:val="007A6E9A"/>
    <w:rsid w:val="007A706D"/>
    <w:rsid w:val="007A7321"/>
    <w:rsid w:val="007A743E"/>
    <w:rsid w:val="007A7827"/>
    <w:rsid w:val="007A78A2"/>
    <w:rsid w:val="007A7974"/>
    <w:rsid w:val="007A7BD0"/>
    <w:rsid w:val="007B0346"/>
    <w:rsid w:val="007B0484"/>
    <w:rsid w:val="007B060F"/>
    <w:rsid w:val="007B07FB"/>
    <w:rsid w:val="007B0D68"/>
    <w:rsid w:val="007B0EA1"/>
    <w:rsid w:val="007B0F70"/>
    <w:rsid w:val="007B1548"/>
    <w:rsid w:val="007B240B"/>
    <w:rsid w:val="007B27B4"/>
    <w:rsid w:val="007B2B91"/>
    <w:rsid w:val="007B2C74"/>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1E6"/>
    <w:rsid w:val="007C1816"/>
    <w:rsid w:val="007C1CA4"/>
    <w:rsid w:val="007C1D6E"/>
    <w:rsid w:val="007C207B"/>
    <w:rsid w:val="007C2321"/>
    <w:rsid w:val="007C25CC"/>
    <w:rsid w:val="007C2A34"/>
    <w:rsid w:val="007C2FAF"/>
    <w:rsid w:val="007C2FEA"/>
    <w:rsid w:val="007C3A21"/>
    <w:rsid w:val="007C3A56"/>
    <w:rsid w:val="007C3AFC"/>
    <w:rsid w:val="007C3EB0"/>
    <w:rsid w:val="007C41F5"/>
    <w:rsid w:val="007C4B56"/>
    <w:rsid w:val="007C4CB4"/>
    <w:rsid w:val="007C4E62"/>
    <w:rsid w:val="007C519B"/>
    <w:rsid w:val="007C567E"/>
    <w:rsid w:val="007C5928"/>
    <w:rsid w:val="007C5B71"/>
    <w:rsid w:val="007C5CA9"/>
    <w:rsid w:val="007C60F5"/>
    <w:rsid w:val="007C61F4"/>
    <w:rsid w:val="007C6912"/>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2D36"/>
    <w:rsid w:val="007D363C"/>
    <w:rsid w:val="007D36DD"/>
    <w:rsid w:val="007D3708"/>
    <w:rsid w:val="007D46B1"/>
    <w:rsid w:val="007D4D75"/>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5CC"/>
    <w:rsid w:val="007F116F"/>
    <w:rsid w:val="007F1813"/>
    <w:rsid w:val="007F18F1"/>
    <w:rsid w:val="007F19C3"/>
    <w:rsid w:val="007F1DB7"/>
    <w:rsid w:val="007F223F"/>
    <w:rsid w:val="007F2524"/>
    <w:rsid w:val="007F27E2"/>
    <w:rsid w:val="007F28F9"/>
    <w:rsid w:val="007F307F"/>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802"/>
    <w:rsid w:val="00811A8B"/>
    <w:rsid w:val="00811AE4"/>
    <w:rsid w:val="00812003"/>
    <w:rsid w:val="00812281"/>
    <w:rsid w:val="0081288B"/>
    <w:rsid w:val="00812AB2"/>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09EC"/>
    <w:rsid w:val="008211AC"/>
    <w:rsid w:val="00821919"/>
    <w:rsid w:val="0082191E"/>
    <w:rsid w:val="00821F1D"/>
    <w:rsid w:val="008229C8"/>
    <w:rsid w:val="00823303"/>
    <w:rsid w:val="00823543"/>
    <w:rsid w:val="00823AA9"/>
    <w:rsid w:val="00823F62"/>
    <w:rsid w:val="00824034"/>
    <w:rsid w:val="008240B0"/>
    <w:rsid w:val="0082436D"/>
    <w:rsid w:val="00824439"/>
    <w:rsid w:val="00824537"/>
    <w:rsid w:val="00824C56"/>
    <w:rsid w:val="00825B08"/>
    <w:rsid w:val="00825D60"/>
    <w:rsid w:val="00825DEB"/>
    <w:rsid w:val="00826077"/>
    <w:rsid w:val="0082628A"/>
    <w:rsid w:val="008262D4"/>
    <w:rsid w:val="00826372"/>
    <w:rsid w:val="0082693A"/>
    <w:rsid w:val="00826BEC"/>
    <w:rsid w:val="00826C69"/>
    <w:rsid w:val="00826CDE"/>
    <w:rsid w:val="00826DE3"/>
    <w:rsid w:val="00826E8A"/>
    <w:rsid w:val="00826F99"/>
    <w:rsid w:val="008275B2"/>
    <w:rsid w:val="00827636"/>
    <w:rsid w:val="008276D6"/>
    <w:rsid w:val="008277F0"/>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F7C"/>
    <w:rsid w:val="008353E4"/>
    <w:rsid w:val="008357E6"/>
    <w:rsid w:val="0083643C"/>
    <w:rsid w:val="00836908"/>
    <w:rsid w:val="0083690F"/>
    <w:rsid w:val="00836B34"/>
    <w:rsid w:val="0083744F"/>
    <w:rsid w:val="00837CB2"/>
    <w:rsid w:val="00840091"/>
    <w:rsid w:val="00840118"/>
    <w:rsid w:val="008407A5"/>
    <w:rsid w:val="00840B82"/>
    <w:rsid w:val="00840B94"/>
    <w:rsid w:val="00840E75"/>
    <w:rsid w:val="00840E96"/>
    <w:rsid w:val="008410E6"/>
    <w:rsid w:val="008412F6"/>
    <w:rsid w:val="0084133F"/>
    <w:rsid w:val="00841BA7"/>
    <w:rsid w:val="0084255F"/>
    <w:rsid w:val="00842BC3"/>
    <w:rsid w:val="0084345D"/>
    <w:rsid w:val="00843853"/>
    <w:rsid w:val="00844964"/>
    <w:rsid w:val="00845C74"/>
    <w:rsid w:val="0084644C"/>
    <w:rsid w:val="008469C1"/>
    <w:rsid w:val="00846A5D"/>
    <w:rsid w:val="00847475"/>
    <w:rsid w:val="008474E4"/>
    <w:rsid w:val="008478DA"/>
    <w:rsid w:val="00847973"/>
    <w:rsid w:val="008479BC"/>
    <w:rsid w:val="008502B9"/>
    <w:rsid w:val="0085038F"/>
    <w:rsid w:val="00850CF3"/>
    <w:rsid w:val="00850CFF"/>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2D2"/>
    <w:rsid w:val="00860829"/>
    <w:rsid w:val="0086108F"/>
    <w:rsid w:val="008611F4"/>
    <w:rsid w:val="0086121C"/>
    <w:rsid w:val="0086159F"/>
    <w:rsid w:val="008616FF"/>
    <w:rsid w:val="008618C8"/>
    <w:rsid w:val="00861D19"/>
    <w:rsid w:val="00861E79"/>
    <w:rsid w:val="00861E99"/>
    <w:rsid w:val="00861F92"/>
    <w:rsid w:val="00862C35"/>
    <w:rsid w:val="00862DC0"/>
    <w:rsid w:val="00862E37"/>
    <w:rsid w:val="00863394"/>
    <w:rsid w:val="00863477"/>
    <w:rsid w:val="00863536"/>
    <w:rsid w:val="008640A8"/>
    <w:rsid w:val="0086433B"/>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28A9"/>
    <w:rsid w:val="008729B0"/>
    <w:rsid w:val="00872E55"/>
    <w:rsid w:val="00873731"/>
    <w:rsid w:val="00873A66"/>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993"/>
    <w:rsid w:val="00880E83"/>
    <w:rsid w:val="0088188C"/>
    <w:rsid w:val="00881901"/>
    <w:rsid w:val="00881965"/>
    <w:rsid w:val="00881AE8"/>
    <w:rsid w:val="008821BD"/>
    <w:rsid w:val="00882A68"/>
    <w:rsid w:val="00882F1D"/>
    <w:rsid w:val="00883103"/>
    <w:rsid w:val="008831C7"/>
    <w:rsid w:val="0088394B"/>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B10"/>
    <w:rsid w:val="00891B1F"/>
    <w:rsid w:val="008921A8"/>
    <w:rsid w:val="008928E9"/>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F86"/>
    <w:rsid w:val="008A04E5"/>
    <w:rsid w:val="008A074B"/>
    <w:rsid w:val="008A0B47"/>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BF8"/>
    <w:rsid w:val="008A4F67"/>
    <w:rsid w:val="008A54D8"/>
    <w:rsid w:val="008A5530"/>
    <w:rsid w:val="008A5A1E"/>
    <w:rsid w:val="008A5AF6"/>
    <w:rsid w:val="008A5BAD"/>
    <w:rsid w:val="008A5C61"/>
    <w:rsid w:val="008A65A5"/>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43A3"/>
    <w:rsid w:val="008B4453"/>
    <w:rsid w:val="008B4769"/>
    <w:rsid w:val="008B4F43"/>
    <w:rsid w:val="008B503C"/>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DB7"/>
    <w:rsid w:val="008D10EA"/>
    <w:rsid w:val="008D1357"/>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963"/>
    <w:rsid w:val="008D5E0C"/>
    <w:rsid w:val="008D5F9F"/>
    <w:rsid w:val="008D6280"/>
    <w:rsid w:val="008D6467"/>
    <w:rsid w:val="008D6B52"/>
    <w:rsid w:val="008D6B98"/>
    <w:rsid w:val="008D6D43"/>
    <w:rsid w:val="008D7342"/>
    <w:rsid w:val="008D7954"/>
    <w:rsid w:val="008D7DD7"/>
    <w:rsid w:val="008E04CD"/>
    <w:rsid w:val="008E0BBB"/>
    <w:rsid w:val="008E0C1C"/>
    <w:rsid w:val="008E1012"/>
    <w:rsid w:val="008E132F"/>
    <w:rsid w:val="008E177B"/>
    <w:rsid w:val="008E18C3"/>
    <w:rsid w:val="008E1A98"/>
    <w:rsid w:val="008E1CA2"/>
    <w:rsid w:val="008E1D31"/>
    <w:rsid w:val="008E1F0C"/>
    <w:rsid w:val="008E2111"/>
    <w:rsid w:val="008E2686"/>
    <w:rsid w:val="008E272A"/>
    <w:rsid w:val="008E2B26"/>
    <w:rsid w:val="008E2BA2"/>
    <w:rsid w:val="008E317A"/>
    <w:rsid w:val="008E342C"/>
    <w:rsid w:val="008E3EBF"/>
    <w:rsid w:val="008E3F6F"/>
    <w:rsid w:val="008E436A"/>
    <w:rsid w:val="008E4690"/>
    <w:rsid w:val="008E4D82"/>
    <w:rsid w:val="008E557A"/>
    <w:rsid w:val="008E5AA2"/>
    <w:rsid w:val="008E5D4C"/>
    <w:rsid w:val="008E69DE"/>
    <w:rsid w:val="008E6B1E"/>
    <w:rsid w:val="008E7562"/>
    <w:rsid w:val="008E760A"/>
    <w:rsid w:val="008E7F9A"/>
    <w:rsid w:val="008E7FD0"/>
    <w:rsid w:val="008F0403"/>
    <w:rsid w:val="008F05C6"/>
    <w:rsid w:val="008F10CC"/>
    <w:rsid w:val="008F130F"/>
    <w:rsid w:val="008F1450"/>
    <w:rsid w:val="008F178C"/>
    <w:rsid w:val="008F243E"/>
    <w:rsid w:val="008F2FBD"/>
    <w:rsid w:val="008F3946"/>
    <w:rsid w:val="008F3E0F"/>
    <w:rsid w:val="008F4213"/>
    <w:rsid w:val="008F4248"/>
    <w:rsid w:val="008F457B"/>
    <w:rsid w:val="008F4986"/>
    <w:rsid w:val="008F4A24"/>
    <w:rsid w:val="008F4E5F"/>
    <w:rsid w:val="008F4F15"/>
    <w:rsid w:val="008F4F63"/>
    <w:rsid w:val="008F502A"/>
    <w:rsid w:val="008F579A"/>
    <w:rsid w:val="008F57D7"/>
    <w:rsid w:val="008F5F03"/>
    <w:rsid w:val="008F6070"/>
    <w:rsid w:val="008F6678"/>
    <w:rsid w:val="008F7844"/>
    <w:rsid w:val="008F791E"/>
    <w:rsid w:val="008F7AC5"/>
    <w:rsid w:val="008F7DA1"/>
    <w:rsid w:val="008F7EB8"/>
    <w:rsid w:val="009009E1"/>
    <w:rsid w:val="00900A66"/>
    <w:rsid w:val="00901240"/>
    <w:rsid w:val="0090137E"/>
    <w:rsid w:val="0090167D"/>
    <w:rsid w:val="00901940"/>
    <w:rsid w:val="00901961"/>
    <w:rsid w:val="00901D14"/>
    <w:rsid w:val="009026BA"/>
    <w:rsid w:val="009026BE"/>
    <w:rsid w:val="00902762"/>
    <w:rsid w:val="00902CDB"/>
    <w:rsid w:val="009031FA"/>
    <w:rsid w:val="0090325F"/>
    <w:rsid w:val="0090390E"/>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C41"/>
    <w:rsid w:val="009115A1"/>
    <w:rsid w:val="0091177F"/>
    <w:rsid w:val="00911CF9"/>
    <w:rsid w:val="00911E91"/>
    <w:rsid w:val="009126C2"/>
    <w:rsid w:val="00912B03"/>
    <w:rsid w:val="009132F7"/>
    <w:rsid w:val="00913476"/>
    <w:rsid w:val="00913A05"/>
    <w:rsid w:val="00913A0F"/>
    <w:rsid w:val="00913B23"/>
    <w:rsid w:val="009146ED"/>
    <w:rsid w:val="009147C1"/>
    <w:rsid w:val="009149DC"/>
    <w:rsid w:val="00914C9D"/>
    <w:rsid w:val="00914E02"/>
    <w:rsid w:val="00915630"/>
    <w:rsid w:val="0091577C"/>
    <w:rsid w:val="009158D6"/>
    <w:rsid w:val="00916243"/>
    <w:rsid w:val="0091670A"/>
    <w:rsid w:val="00916D4F"/>
    <w:rsid w:val="00917422"/>
    <w:rsid w:val="0091781D"/>
    <w:rsid w:val="00917B55"/>
    <w:rsid w:val="00917FAB"/>
    <w:rsid w:val="00917FEF"/>
    <w:rsid w:val="00920041"/>
    <w:rsid w:val="0092052F"/>
    <w:rsid w:val="0092085C"/>
    <w:rsid w:val="009222E4"/>
    <w:rsid w:val="00922426"/>
    <w:rsid w:val="0092282C"/>
    <w:rsid w:val="009228D0"/>
    <w:rsid w:val="00922C4C"/>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29D"/>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B04"/>
    <w:rsid w:val="00936F4F"/>
    <w:rsid w:val="00937ABB"/>
    <w:rsid w:val="00940D09"/>
    <w:rsid w:val="0094120C"/>
    <w:rsid w:val="00941298"/>
    <w:rsid w:val="00941401"/>
    <w:rsid w:val="00941450"/>
    <w:rsid w:val="00941886"/>
    <w:rsid w:val="0094189B"/>
    <w:rsid w:val="00942167"/>
    <w:rsid w:val="00942B23"/>
    <w:rsid w:val="0094323F"/>
    <w:rsid w:val="009434BC"/>
    <w:rsid w:val="00943738"/>
    <w:rsid w:val="00943A93"/>
    <w:rsid w:val="00943D8F"/>
    <w:rsid w:val="00943DCA"/>
    <w:rsid w:val="00945985"/>
    <w:rsid w:val="00945A47"/>
    <w:rsid w:val="00945DA2"/>
    <w:rsid w:val="00946019"/>
    <w:rsid w:val="0094615C"/>
    <w:rsid w:val="009465F1"/>
    <w:rsid w:val="00946876"/>
    <w:rsid w:val="00946E97"/>
    <w:rsid w:val="00946F9F"/>
    <w:rsid w:val="00947453"/>
    <w:rsid w:val="00947E8C"/>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6E"/>
    <w:rsid w:val="009535A5"/>
    <w:rsid w:val="00953962"/>
    <w:rsid w:val="0095442E"/>
    <w:rsid w:val="00954590"/>
    <w:rsid w:val="0095488F"/>
    <w:rsid w:val="00954B5C"/>
    <w:rsid w:val="00955302"/>
    <w:rsid w:val="00955DAD"/>
    <w:rsid w:val="0095618C"/>
    <w:rsid w:val="00956ADF"/>
    <w:rsid w:val="00957119"/>
    <w:rsid w:val="0095717D"/>
    <w:rsid w:val="009571D1"/>
    <w:rsid w:val="009576AA"/>
    <w:rsid w:val="00957A78"/>
    <w:rsid w:val="00957D55"/>
    <w:rsid w:val="00957ECF"/>
    <w:rsid w:val="00957F34"/>
    <w:rsid w:val="00957FB9"/>
    <w:rsid w:val="009600ED"/>
    <w:rsid w:val="00960129"/>
    <w:rsid w:val="00960589"/>
    <w:rsid w:val="009606C4"/>
    <w:rsid w:val="00960BFE"/>
    <w:rsid w:val="00960EA9"/>
    <w:rsid w:val="009610A8"/>
    <w:rsid w:val="00961169"/>
    <w:rsid w:val="00961703"/>
    <w:rsid w:val="00961892"/>
    <w:rsid w:val="00961DA8"/>
    <w:rsid w:val="00961E84"/>
    <w:rsid w:val="009625FF"/>
    <w:rsid w:val="009626C4"/>
    <w:rsid w:val="009629BB"/>
    <w:rsid w:val="00962BE0"/>
    <w:rsid w:val="00962CF1"/>
    <w:rsid w:val="00963959"/>
    <w:rsid w:val="009643EF"/>
    <w:rsid w:val="00964528"/>
    <w:rsid w:val="00964635"/>
    <w:rsid w:val="0096531A"/>
    <w:rsid w:val="009655A2"/>
    <w:rsid w:val="009658E7"/>
    <w:rsid w:val="00966CD6"/>
    <w:rsid w:val="00967257"/>
    <w:rsid w:val="009672E2"/>
    <w:rsid w:val="00967DE1"/>
    <w:rsid w:val="00970184"/>
    <w:rsid w:val="009704ED"/>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4E5"/>
    <w:rsid w:val="0098064A"/>
    <w:rsid w:val="00980889"/>
    <w:rsid w:val="009809C4"/>
    <w:rsid w:val="00981294"/>
    <w:rsid w:val="00981A6E"/>
    <w:rsid w:val="00981EE5"/>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60DC"/>
    <w:rsid w:val="009864E5"/>
    <w:rsid w:val="00986566"/>
    <w:rsid w:val="00986568"/>
    <w:rsid w:val="009865DE"/>
    <w:rsid w:val="00986D7D"/>
    <w:rsid w:val="00986E24"/>
    <w:rsid w:val="009877BC"/>
    <w:rsid w:val="0099018F"/>
    <w:rsid w:val="00990237"/>
    <w:rsid w:val="00990487"/>
    <w:rsid w:val="009915C7"/>
    <w:rsid w:val="00991967"/>
    <w:rsid w:val="00991DF7"/>
    <w:rsid w:val="0099205E"/>
    <w:rsid w:val="009926B3"/>
    <w:rsid w:val="009929D4"/>
    <w:rsid w:val="00992CD6"/>
    <w:rsid w:val="00992E61"/>
    <w:rsid w:val="009935C6"/>
    <w:rsid w:val="0099381D"/>
    <w:rsid w:val="00993F6F"/>
    <w:rsid w:val="009940F1"/>
    <w:rsid w:val="0099427C"/>
    <w:rsid w:val="00994785"/>
    <w:rsid w:val="00994D4A"/>
    <w:rsid w:val="00995572"/>
    <w:rsid w:val="009955B9"/>
    <w:rsid w:val="00995A71"/>
    <w:rsid w:val="00995CCF"/>
    <w:rsid w:val="00995F26"/>
    <w:rsid w:val="009961F9"/>
    <w:rsid w:val="00996451"/>
    <w:rsid w:val="009969FA"/>
    <w:rsid w:val="00996AF6"/>
    <w:rsid w:val="009970C2"/>
    <w:rsid w:val="0099732F"/>
    <w:rsid w:val="009974B2"/>
    <w:rsid w:val="009975BE"/>
    <w:rsid w:val="00997618"/>
    <w:rsid w:val="00997A15"/>
    <w:rsid w:val="00997D9C"/>
    <w:rsid w:val="009A0DD3"/>
    <w:rsid w:val="009A0EA3"/>
    <w:rsid w:val="009A11C8"/>
    <w:rsid w:val="009A12F6"/>
    <w:rsid w:val="009A1695"/>
    <w:rsid w:val="009A18A2"/>
    <w:rsid w:val="009A1A7D"/>
    <w:rsid w:val="009A1D19"/>
    <w:rsid w:val="009A2191"/>
    <w:rsid w:val="009A2337"/>
    <w:rsid w:val="009A23C5"/>
    <w:rsid w:val="009A2769"/>
    <w:rsid w:val="009A27F9"/>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699"/>
    <w:rsid w:val="009A4799"/>
    <w:rsid w:val="009A47C2"/>
    <w:rsid w:val="009A4C50"/>
    <w:rsid w:val="009A5446"/>
    <w:rsid w:val="009A5626"/>
    <w:rsid w:val="009A564C"/>
    <w:rsid w:val="009A59B1"/>
    <w:rsid w:val="009A5A19"/>
    <w:rsid w:val="009A6654"/>
    <w:rsid w:val="009A6820"/>
    <w:rsid w:val="009A6E41"/>
    <w:rsid w:val="009A7497"/>
    <w:rsid w:val="009A7D42"/>
    <w:rsid w:val="009B0D64"/>
    <w:rsid w:val="009B1030"/>
    <w:rsid w:val="009B154B"/>
    <w:rsid w:val="009B1CBC"/>
    <w:rsid w:val="009B2318"/>
    <w:rsid w:val="009B2320"/>
    <w:rsid w:val="009B2593"/>
    <w:rsid w:val="009B268E"/>
    <w:rsid w:val="009B2AC1"/>
    <w:rsid w:val="009B33BA"/>
    <w:rsid w:val="009B35C8"/>
    <w:rsid w:val="009B391A"/>
    <w:rsid w:val="009B39A7"/>
    <w:rsid w:val="009B3C85"/>
    <w:rsid w:val="009B4935"/>
    <w:rsid w:val="009B4D6C"/>
    <w:rsid w:val="009B54DC"/>
    <w:rsid w:val="009B55C4"/>
    <w:rsid w:val="009B5655"/>
    <w:rsid w:val="009B5FDF"/>
    <w:rsid w:val="009B6A03"/>
    <w:rsid w:val="009B6AD6"/>
    <w:rsid w:val="009B6E4D"/>
    <w:rsid w:val="009B7100"/>
    <w:rsid w:val="009B76BA"/>
    <w:rsid w:val="009B796A"/>
    <w:rsid w:val="009B7E5C"/>
    <w:rsid w:val="009B7E87"/>
    <w:rsid w:val="009C00EE"/>
    <w:rsid w:val="009C113A"/>
    <w:rsid w:val="009C18FE"/>
    <w:rsid w:val="009C1B98"/>
    <w:rsid w:val="009C20EF"/>
    <w:rsid w:val="009C2573"/>
    <w:rsid w:val="009C2631"/>
    <w:rsid w:val="009C2D74"/>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6EEC"/>
    <w:rsid w:val="009C7A53"/>
    <w:rsid w:val="009C7C89"/>
    <w:rsid w:val="009D0616"/>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427A"/>
    <w:rsid w:val="009D48FD"/>
    <w:rsid w:val="009D4A4A"/>
    <w:rsid w:val="009D4B32"/>
    <w:rsid w:val="009D4B39"/>
    <w:rsid w:val="009D511F"/>
    <w:rsid w:val="009D52CF"/>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CB9"/>
    <w:rsid w:val="009E100F"/>
    <w:rsid w:val="009E16A8"/>
    <w:rsid w:val="009E17C9"/>
    <w:rsid w:val="009E1A76"/>
    <w:rsid w:val="009E1B20"/>
    <w:rsid w:val="009E2130"/>
    <w:rsid w:val="009E2875"/>
    <w:rsid w:val="009E290F"/>
    <w:rsid w:val="009E2A2C"/>
    <w:rsid w:val="009E2EBF"/>
    <w:rsid w:val="009E2F33"/>
    <w:rsid w:val="009E3484"/>
    <w:rsid w:val="009E3591"/>
    <w:rsid w:val="009E38F4"/>
    <w:rsid w:val="009E3965"/>
    <w:rsid w:val="009E3B52"/>
    <w:rsid w:val="009E3B8D"/>
    <w:rsid w:val="009E3F1E"/>
    <w:rsid w:val="009E4746"/>
    <w:rsid w:val="009E4D34"/>
    <w:rsid w:val="009E5050"/>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080"/>
    <w:rsid w:val="009F4C21"/>
    <w:rsid w:val="009F4E5A"/>
    <w:rsid w:val="009F55AE"/>
    <w:rsid w:val="009F5E1E"/>
    <w:rsid w:val="009F6090"/>
    <w:rsid w:val="009F61ED"/>
    <w:rsid w:val="009F653A"/>
    <w:rsid w:val="009F699D"/>
    <w:rsid w:val="009F6CAF"/>
    <w:rsid w:val="009F731D"/>
    <w:rsid w:val="009F7B26"/>
    <w:rsid w:val="009F7E2C"/>
    <w:rsid w:val="009F7F48"/>
    <w:rsid w:val="00A00010"/>
    <w:rsid w:val="00A00225"/>
    <w:rsid w:val="00A00E25"/>
    <w:rsid w:val="00A01340"/>
    <w:rsid w:val="00A0165F"/>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53F"/>
    <w:rsid w:val="00A068CC"/>
    <w:rsid w:val="00A06A1A"/>
    <w:rsid w:val="00A06B89"/>
    <w:rsid w:val="00A06B8B"/>
    <w:rsid w:val="00A06BA0"/>
    <w:rsid w:val="00A06E24"/>
    <w:rsid w:val="00A071DE"/>
    <w:rsid w:val="00A077B8"/>
    <w:rsid w:val="00A07AF8"/>
    <w:rsid w:val="00A07F01"/>
    <w:rsid w:val="00A105F2"/>
    <w:rsid w:val="00A106BB"/>
    <w:rsid w:val="00A1082F"/>
    <w:rsid w:val="00A10C06"/>
    <w:rsid w:val="00A110EA"/>
    <w:rsid w:val="00A1121D"/>
    <w:rsid w:val="00A1197D"/>
    <w:rsid w:val="00A11BB8"/>
    <w:rsid w:val="00A1255A"/>
    <w:rsid w:val="00A12679"/>
    <w:rsid w:val="00A12AB4"/>
    <w:rsid w:val="00A12C96"/>
    <w:rsid w:val="00A12CB5"/>
    <w:rsid w:val="00A13591"/>
    <w:rsid w:val="00A1388E"/>
    <w:rsid w:val="00A15054"/>
    <w:rsid w:val="00A1505D"/>
    <w:rsid w:val="00A15293"/>
    <w:rsid w:val="00A15564"/>
    <w:rsid w:val="00A15ADA"/>
    <w:rsid w:val="00A15C3C"/>
    <w:rsid w:val="00A15E09"/>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661"/>
    <w:rsid w:val="00A237CF"/>
    <w:rsid w:val="00A23C49"/>
    <w:rsid w:val="00A23CFA"/>
    <w:rsid w:val="00A24372"/>
    <w:rsid w:val="00A24740"/>
    <w:rsid w:val="00A2490D"/>
    <w:rsid w:val="00A24A70"/>
    <w:rsid w:val="00A2502E"/>
    <w:rsid w:val="00A250A5"/>
    <w:rsid w:val="00A252E8"/>
    <w:rsid w:val="00A255B4"/>
    <w:rsid w:val="00A25A9F"/>
    <w:rsid w:val="00A25F58"/>
    <w:rsid w:val="00A261F7"/>
    <w:rsid w:val="00A26AC0"/>
    <w:rsid w:val="00A271E3"/>
    <w:rsid w:val="00A27FBF"/>
    <w:rsid w:val="00A30CA3"/>
    <w:rsid w:val="00A31061"/>
    <w:rsid w:val="00A31750"/>
    <w:rsid w:val="00A31A94"/>
    <w:rsid w:val="00A31F65"/>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9AD"/>
    <w:rsid w:val="00A40D1D"/>
    <w:rsid w:val="00A4102D"/>
    <w:rsid w:val="00A410DF"/>
    <w:rsid w:val="00A41295"/>
    <w:rsid w:val="00A414F8"/>
    <w:rsid w:val="00A418E2"/>
    <w:rsid w:val="00A41905"/>
    <w:rsid w:val="00A41EF7"/>
    <w:rsid w:val="00A4264B"/>
    <w:rsid w:val="00A42664"/>
    <w:rsid w:val="00A42737"/>
    <w:rsid w:val="00A43B25"/>
    <w:rsid w:val="00A43C87"/>
    <w:rsid w:val="00A44016"/>
    <w:rsid w:val="00A443A9"/>
    <w:rsid w:val="00A447E0"/>
    <w:rsid w:val="00A44820"/>
    <w:rsid w:val="00A4501A"/>
    <w:rsid w:val="00A45127"/>
    <w:rsid w:val="00A45134"/>
    <w:rsid w:val="00A45517"/>
    <w:rsid w:val="00A456BA"/>
    <w:rsid w:val="00A4585B"/>
    <w:rsid w:val="00A4679B"/>
    <w:rsid w:val="00A46AEA"/>
    <w:rsid w:val="00A46C01"/>
    <w:rsid w:val="00A46E26"/>
    <w:rsid w:val="00A4728A"/>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D68"/>
    <w:rsid w:val="00A55E73"/>
    <w:rsid w:val="00A56315"/>
    <w:rsid w:val="00A56340"/>
    <w:rsid w:val="00A56D76"/>
    <w:rsid w:val="00A57063"/>
    <w:rsid w:val="00A576F4"/>
    <w:rsid w:val="00A579E8"/>
    <w:rsid w:val="00A57F3A"/>
    <w:rsid w:val="00A6024D"/>
    <w:rsid w:val="00A6027E"/>
    <w:rsid w:val="00A603F5"/>
    <w:rsid w:val="00A61611"/>
    <w:rsid w:val="00A626FE"/>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1018"/>
    <w:rsid w:val="00A71EC1"/>
    <w:rsid w:val="00A71EC6"/>
    <w:rsid w:val="00A71EEA"/>
    <w:rsid w:val="00A720AB"/>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A96"/>
    <w:rsid w:val="00A7720D"/>
    <w:rsid w:val="00A7750C"/>
    <w:rsid w:val="00A77903"/>
    <w:rsid w:val="00A7791A"/>
    <w:rsid w:val="00A779D1"/>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3F5"/>
    <w:rsid w:val="00A87782"/>
    <w:rsid w:val="00A879B4"/>
    <w:rsid w:val="00A87A2F"/>
    <w:rsid w:val="00A87E11"/>
    <w:rsid w:val="00A87EE6"/>
    <w:rsid w:val="00A87F80"/>
    <w:rsid w:val="00A90213"/>
    <w:rsid w:val="00A915E5"/>
    <w:rsid w:val="00A91F31"/>
    <w:rsid w:val="00A92186"/>
    <w:rsid w:val="00A92A28"/>
    <w:rsid w:val="00A92FA9"/>
    <w:rsid w:val="00A93017"/>
    <w:rsid w:val="00A934D4"/>
    <w:rsid w:val="00A93568"/>
    <w:rsid w:val="00A93D49"/>
    <w:rsid w:val="00A94EA0"/>
    <w:rsid w:val="00A95093"/>
    <w:rsid w:val="00A9526C"/>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96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9B8"/>
    <w:rsid w:val="00AB0F8A"/>
    <w:rsid w:val="00AB1320"/>
    <w:rsid w:val="00AB13F0"/>
    <w:rsid w:val="00AB13FB"/>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476"/>
    <w:rsid w:val="00AD075F"/>
    <w:rsid w:val="00AD0854"/>
    <w:rsid w:val="00AD0CA3"/>
    <w:rsid w:val="00AD12A4"/>
    <w:rsid w:val="00AD1490"/>
    <w:rsid w:val="00AD14BA"/>
    <w:rsid w:val="00AD1B34"/>
    <w:rsid w:val="00AD1D1F"/>
    <w:rsid w:val="00AD22B8"/>
    <w:rsid w:val="00AD2F4F"/>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8B3"/>
    <w:rsid w:val="00AE2BDB"/>
    <w:rsid w:val="00AE2D68"/>
    <w:rsid w:val="00AE2FA8"/>
    <w:rsid w:val="00AE30E4"/>
    <w:rsid w:val="00AE3414"/>
    <w:rsid w:val="00AE36B1"/>
    <w:rsid w:val="00AE39AF"/>
    <w:rsid w:val="00AE3FBB"/>
    <w:rsid w:val="00AE4E6E"/>
    <w:rsid w:val="00AE5015"/>
    <w:rsid w:val="00AE507E"/>
    <w:rsid w:val="00AE5122"/>
    <w:rsid w:val="00AE52B7"/>
    <w:rsid w:val="00AE5814"/>
    <w:rsid w:val="00AE5AFF"/>
    <w:rsid w:val="00AE5F08"/>
    <w:rsid w:val="00AE5F21"/>
    <w:rsid w:val="00AE6660"/>
    <w:rsid w:val="00AE6F80"/>
    <w:rsid w:val="00AE72F0"/>
    <w:rsid w:val="00AE73A7"/>
    <w:rsid w:val="00AE7A82"/>
    <w:rsid w:val="00AF08A9"/>
    <w:rsid w:val="00AF1608"/>
    <w:rsid w:val="00AF1EB2"/>
    <w:rsid w:val="00AF2F02"/>
    <w:rsid w:val="00AF3037"/>
    <w:rsid w:val="00AF3647"/>
    <w:rsid w:val="00AF3724"/>
    <w:rsid w:val="00AF4C9E"/>
    <w:rsid w:val="00AF4D9A"/>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496"/>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DBC"/>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C84"/>
    <w:rsid w:val="00B17EBC"/>
    <w:rsid w:val="00B201C9"/>
    <w:rsid w:val="00B20690"/>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722"/>
    <w:rsid w:val="00B35A50"/>
    <w:rsid w:val="00B35ACF"/>
    <w:rsid w:val="00B36777"/>
    <w:rsid w:val="00B36ADA"/>
    <w:rsid w:val="00B37152"/>
    <w:rsid w:val="00B37A52"/>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BBE"/>
    <w:rsid w:val="00B56F09"/>
    <w:rsid w:val="00B57487"/>
    <w:rsid w:val="00B575ED"/>
    <w:rsid w:val="00B60320"/>
    <w:rsid w:val="00B60999"/>
    <w:rsid w:val="00B60BCD"/>
    <w:rsid w:val="00B60F5F"/>
    <w:rsid w:val="00B61139"/>
    <w:rsid w:val="00B61262"/>
    <w:rsid w:val="00B61368"/>
    <w:rsid w:val="00B61468"/>
    <w:rsid w:val="00B6202B"/>
    <w:rsid w:val="00B6237E"/>
    <w:rsid w:val="00B62511"/>
    <w:rsid w:val="00B62C85"/>
    <w:rsid w:val="00B63084"/>
    <w:rsid w:val="00B63732"/>
    <w:rsid w:val="00B637A7"/>
    <w:rsid w:val="00B6383A"/>
    <w:rsid w:val="00B63863"/>
    <w:rsid w:val="00B63C9E"/>
    <w:rsid w:val="00B64B8D"/>
    <w:rsid w:val="00B64CF7"/>
    <w:rsid w:val="00B650D4"/>
    <w:rsid w:val="00B65104"/>
    <w:rsid w:val="00B65568"/>
    <w:rsid w:val="00B655A1"/>
    <w:rsid w:val="00B65698"/>
    <w:rsid w:val="00B6569C"/>
    <w:rsid w:val="00B656F4"/>
    <w:rsid w:val="00B65F11"/>
    <w:rsid w:val="00B661C2"/>
    <w:rsid w:val="00B66AF4"/>
    <w:rsid w:val="00B66B7C"/>
    <w:rsid w:val="00B678CD"/>
    <w:rsid w:val="00B67C4B"/>
    <w:rsid w:val="00B67FB8"/>
    <w:rsid w:val="00B7021F"/>
    <w:rsid w:val="00B70857"/>
    <w:rsid w:val="00B70AF0"/>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6DB"/>
    <w:rsid w:val="00B77BE4"/>
    <w:rsid w:val="00B77D47"/>
    <w:rsid w:val="00B80390"/>
    <w:rsid w:val="00B8057D"/>
    <w:rsid w:val="00B80A59"/>
    <w:rsid w:val="00B81697"/>
    <w:rsid w:val="00B817C9"/>
    <w:rsid w:val="00B8190B"/>
    <w:rsid w:val="00B81A38"/>
    <w:rsid w:val="00B81C43"/>
    <w:rsid w:val="00B81F7E"/>
    <w:rsid w:val="00B820BA"/>
    <w:rsid w:val="00B82475"/>
    <w:rsid w:val="00B8259F"/>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1104"/>
    <w:rsid w:val="00B9150F"/>
    <w:rsid w:val="00B9170E"/>
    <w:rsid w:val="00B91EB1"/>
    <w:rsid w:val="00B92699"/>
    <w:rsid w:val="00B92876"/>
    <w:rsid w:val="00B92959"/>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C09"/>
    <w:rsid w:val="00BA0C2C"/>
    <w:rsid w:val="00BA0D18"/>
    <w:rsid w:val="00BA0D88"/>
    <w:rsid w:val="00BA0ECA"/>
    <w:rsid w:val="00BA12FA"/>
    <w:rsid w:val="00BA1781"/>
    <w:rsid w:val="00BA19ED"/>
    <w:rsid w:val="00BA23FF"/>
    <w:rsid w:val="00BA2A26"/>
    <w:rsid w:val="00BA2D74"/>
    <w:rsid w:val="00BA2DD0"/>
    <w:rsid w:val="00BA2E74"/>
    <w:rsid w:val="00BA330C"/>
    <w:rsid w:val="00BA3726"/>
    <w:rsid w:val="00BA3BE8"/>
    <w:rsid w:val="00BA42CC"/>
    <w:rsid w:val="00BA44E9"/>
    <w:rsid w:val="00BA4794"/>
    <w:rsid w:val="00BA4B25"/>
    <w:rsid w:val="00BA4F41"/>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2068"/>
    <w:rsid w:val="00BB23B0"/>
    <w:rsid w:val="00BB2A11"/>
    <w:rsid w:val="00BB2B36"/>
    <w:rsid w:val="00BB2F1D"/>
    <w:rsid w:val="00BB39BF"/>
    <w:rsid w:val="00BB3F97"/>
    <w:rsid w:val="00BB4965"/>
    <w:rsid w:val="00BB54DC"/>
    <w:rsid w:val="00BB5ECA"/>
    <w:rsid w:val="00BB5FE1"/>
    <w:rsid w:val="00BB612F"/>
    <w:rsid w:val="00BB6A55"/>
    <w:rsid w:val="00BB718D"/>
    <w:rsid w:val="00BB71F2"/>
    <w:rsid w:val="00BB7607"/>
    <w:rsid w:val="00BB79AC"/>
    <w:rsid w:val="00BC0330"/>
    <w:rsid w:val="00BC05DB"/>
    <w:rsid w:val="00BC06AC"/>
    <w:rsid w:val="00BC0B98"/>
    <w:rsid w:val="00BC0E04"/>
    <w:rsid w:val="00BC0E8F"/>
    <w:rsid w:val="00BC0EA3"/>
    <w:rsid w:val="00BC15A3"/>
    <w:rsid w:val="00BC1861"/>
    <w:rsid w:val="00BC18B3"/>
    <w:rsid w:val="00BC2D95"/>
    <w:rsid w:val="00BC3CC2"/>
    <w:rsid w:val="00BC3D2C"/>
    <w:rsid w:val="00BC3E01"/>
    <w:rsid w:val="00BC3EA8"/>
    <w:rsid w:val="00BC403E"/>
    <w:rsid w:val="00BC42FC"/>
    <w:rsid w:val="00BC43D4"/>
    <w:rsid w:val="00BC43F9"/>
    <w:rsid w:val="00BC4EA8"/>
    <w:rsid w:val="00BC54F0"/>
    <w:rsid w:val="00BC5587"/>
    <w:rsid w:val="00BC5AE3"/>
    <w:rsid w:val="00BC5DB9"/>
    <w:rsid w:val="00BC5F34"/>
    <w:rsid w:val="00BC612F"/>
    <w:rsid w:val="00BC671A"/>
    <w:rsid w:val="00BC67F3"/>
    <w:rsid w:val="00BC69B4"/>
    <w:rsid w:val="00BC7436"/>
    <w:rsid w:val="00BC78A3"/>
    <w:rsid w:val="00BD0BCC"/>
    <w:rsid w:val="00BD1080"/>
    <w:rsid w:val="00BD158F"/>
    <w:rsid w:val="00BD1998"/>
    <w:rsid w:val="00BD1F4C"/>
    <w:rsid w:val="00BD2293"/>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E5E"/>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E5"/>
    <w:rsid w:val="00BE3B57"/>
    <w:rsid w:val="00BE43D1"/>
    <w:rsid w:val="00BE4701"/>
    <w:rsid w:val="00BE5115"/>
    <w:rsid w:val="00BE5416"/>
    <w:rsid w:val="00BE5655"/>
    <w:rsid w:val="00BE573C"/>
    <w:rsid w:val="00BE5B57"/>
    <w:rsid w:val="00BE5CD7"/>
    <w:rsid w:val="00BE6973"/>
    <w:rsid w:val="00BE6D13"/>
    <w:rsid w:val="00BE6E0D"/>
    <w:rsid w:val="00BE73F8"/>
    <w:rsid w:val="00BE7514"/>
    <w:rsid w:val="00BE7589"/>
    <w:rsid w:val="00BE7B86"/>
    <w:rsid w:val="00BE7D0A"/>
    <w:rsid w:val="00BE7E72"/>
    <w:rsid w:val="00BF0346"/>
    <w:rsid w:val="00BF0371"/>
    <w:rsid w:val="00BF1933"/>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003A"/>
    <w:rsid w:val="00C11696"/>
    <w:rsid w:val="00C12365"/>
    <w:rsid w:val="00C12425"/>
    <w:rsid w:val="00C127E2"/>
    <w:rsid w:val="00C129D1"/>
    <w:rsid w:val="00C12FEB"/>
    <w:rsid w:val="00C13C8E"/>
    <w:rsid w:val="00C1489D"/>
    <w:rsid w:val="00C14CE6"/>
    <w:rsid w:val="00C14CE7"/>
    <w:rsid w:val="00C150DB"/>
    <w:rsid w:val="00C159CE"/>
    <w:rsid w:val="00C15DCE"/>
    <w:rsid w:val="00C1738A"/>
    <w:rsid w:val="00C1773B"/>
    <w:rsid w:val="00C17FD2"/>
    <w:rsid w:val="00C20289"/>
    <w:rsid w:val="00C20CEA"/>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5B8C"/>
    <w:rsid w:val="00C26483"/>
    <w:rsid w:val="00C26704"/>
    <w:rsid w:val="00C26BEE"/>
    <w:rsid w:val="00C27A01"/>
    <w:rsid w:val="00C27E2C"/>
    <w:rsid w:val="00C27EAF"/>
    <w:rsid w:val="00C308DB"/>
    <w:rsid w:val="00C30F4D"/>
    <w:rsid w:val="00C30F53"/>
    <w:rsid w:val="00C31267"/>
    <w:rsid w:val="00C314EB"/>
    <w:rsid w:val="00C318B3"/>
    <w:rsid w:val="00C318BC"/>
    <w:rsid w:val="00C31D76"/>
    <w:rsid w:val="00C31E9C"/>
    <w:rsid w:val="00C327EC"/>
    <w:rsid w:val="00C32818"/>
    <w:rsid w:val="00C32940"/>
    <w:rsid w:val="00C335A1"/>
    <w:rsid w:val="00C33F3D"/>
    <w:rsid w:val="00C34430"/>
    <w:rsid w:val="00C35A16"/>
    <w:rsid w:val="00C35B55"/>
    <w:rsid w:val="00C35CD1"/>
    <w:rsid w:val="00C36329"/>
    <w:rsid w:val="00C365C5"/>
    <w:rsid w:val="00C369D0"/>
    <w:rsid w:val="00C36CE0"/>
    <w:rsid w:val="00C36D7A"/>
    <w:rsid w:val="00C3731D"/>
    <w:rsid w:val="00C3755E"/>
    <w:rsid w:val="00C37D42"/>
    <w:rsid w:val="00C37E7D"/>
    <w:rsid w:val="00C408E9"/>
    <w:rsid w:val="00C40CA7"/>
    <w:rsid w:val="00C40F93"/>
    <w:rsid w:val="00C411AE"/>
    <w:rsid w:val="00C41DF5"/>
    <w:rsid w:val="00C42BD0"/>
    <w:rsid w:val="00C438FD"/>
    <w:rsid w:val="00C43EEE"/>
    <w:rsid w:val="00C44B69"/>
    <w:rsid w:val="00C45251"/>
    <w:rsid w:val="00C45B78"/>
    <w:rsid w:val="00C46FDC"/>
    <w:rsid w:val="00C475AC"/>
    <w:rsid w:val="00C4764D"/>
    <w:rsid w:val="00C477C8"/>
    <w:rsid w:val="00C47C63"/>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843"/>
    <w:rsid w:val="00C619FF"/>
    <w:rsid w:val="00C61AE1"/>
    <w:rsid w:val="00C61D22"/>
    <w:rsid w:val="00C61D3A"/>
    <w:rsid w:val="00C61D84"/>
    <w:rsid w:val="00C61E65"/>
    <w:rsid w:val="00C62325"/>
    <w:rsid w:val="00C6244B"/>
    <w:rsid w:val="00C6283E"/>
    <w:rsid w:val="00C62ADD"/>
    <w:rsid w:val="00C6331B"/>
    <w:rsid w:val="00C63F6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C5D"/>
    <w:rsid w:val="00C72D1A"/>
    <w:rsid w:val="00C72DD0"/>
    <w:rsid w:val="00C736B6"/>
    <w:rsid w:val="00C738CE"/>
    <w:rsid w:val="00C739CB"/>
    <w:rsid w:val="00C744AC"/>
    <w:rsid w:val="00C74782"/>
    <w:rsid w:val="00C747E5"/>
    <w:rsid w:val="00C74A72"/>
    <w:rsid w:val="00C74A8B"/>
    <w:rsid w:val="00C751A5"/>
    <w:rsid w:val="00C7536F"/>
    <w:rsid w:val="00C759E2"/>
    <w:rsid w:val="00C75D8A"/>
    <w:rsid w:val="00C75E1D"/>
    <w:rsid w:val="00C75FA4"/>
    <w:rsid w:val="00C7648F"/>
    <w:rsid w:val="00C765CF"/>
    <w:rsid w:val="00C76B12"/>
    <w:rsid w:val="00C770E3"/>
    <w:rsid w:val="00C77433"/>
    <w:rsid w:val="00C77E91"/>
    <w:rsid w:val="00C77FE8"/>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5A17"/>
    <w:rsid w:val="00C85D01"/>
    <w:rsid w:val="00C86CA1"/>
    <w:rsid w:val="00C8703E"/>
    <w:rsid w:val="00C90655"/>
    <w:rsid w:val="00C90A2D"/>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61C9"/>
    <w:rsid w:val="00C963DF"/>
    <w:rsid w:val="00C96700"/>
    <w:rsid w:val="00C969FF"/>
    <w:rsid w:val="00C96C59"/>
    <w:rsid w:val="00C972F1"/>
    <w:rsid w:val="00C97620"/>
    <w:rsid w:val="00C97E5B"/>
    <w:rsid w:val="00CA04B6"/>
    <w:rsid w:val="00CA04D7"/>
    <w:rsid w:val="00CA0632"/>
    <w:rsid w:val="00CA18DC"/>
    <w:rsid w:val="00CA1F4E"/>
    <w:rsid w:val="00CA2146"/>
    <w:rsid w:val="00CA24FC"/>
    <w:rsid w:val="00CA28AA"/>
    <w:rsid w:val="00CA28AF"/>
    <w:rsid w:val="00CA2995"/>
    <w:rsid w:val="00CA2D96"/>
    <w:rsid w:val="00CA2EED"/>
    <w:rsid w:val="00CA2F8C"/>
    <w:rsid w:val="00CA3831"/>
    <w:rsid w:val="00CA3992"/>
    <w:rsid w:val="00CA3D2A"/>
    <w:rsid w:val="00CA4301"/>
    <w:rsid w:val="00CA457C"/>
    <w:rsid w:val="00CA45FB"/>
    <w:rsid w:val="00CA49D3"/>
    <w:rsid w:val="00CA4D99"/>
    <w:rsid w:val="00CA5556"/>
    <w:rsid w:val="00CA5892"/>
    <w:rsid w:val="00CA58C4"/>
    <w:rsid w:val="00CA59D2"/>
    <w:rsid w:val="00CA5B18"/>
    <w:rsid w:val="00CA5D3F"/>
    <w:rsid w:val="00CA5DD1"/>
    <w:rsid w:val="00CA64DC"/>
    <w:rsid w:val="00CA6947"/>
    <w:rsid w:val="00CA6A87"/>
    <w:rsid w:val="00CA790A"/>
    <w:rsid w:val="00CA795B"/>
    <w:rsid w:val="00CA7F2C"/>
    <w:rsid w:val="00CB00F1"/>
    <w:rsid w:val="00CB1213"/>
    <w:rsid w:val="00CB12E7"/>
    <w:rsid w:val="00CB1431"/>
    <w:rsid w:val="00CB15AE"/>
    <w:rsid w:val="00CB1647"/>
    <w:rsid w:val="00CB1CDF"/>
    <w:rsid w:val="00CB1CEB"/>
    <w:rsid w:val="00CB2343"/>
    <w:rsid w:val="00CB2410"/>
    <w:rsid w:val="00CB2997"/>
    <w:rsid w:val="00CB2B12"/>
    <w:rsid w:val="00CB2B70"/>
    <w:rsid w:val="00CB2D4C"/>
    <w:rsid w:val="00CB37FE"/>
    <w:rsid w:val="00CB3929"/>
    <w:rsid w:val="00CB4250"/>
    <w:rsid w:val="00CB447C"/>
    <w:rsid w:val="00CB48CC"/>
    <w:rsid w:val="00CB49BE"/>
    <w:rsid w:val="00CB4B8E"/>
    <w:rsid w:val="00CB4E0E"/>
    <w:rsid w:val="00CB5038"/>
    <w:rsid w:val="00CB57A1"/>
    <w:rsid w:val="00CB5AA1"/>
    <w:rsid w:val="00CB5E2C"/>
    <w:rsid w:val="00CB6063"/>
    <w:rsid w:val="00CB6081"/>
    <w:rsid w:val="00CB6220"/>
    <w:rsid w:val="00CB63CF"/>
    <w:rsid w:val="00CB6768"/>
    <w:rsid w:val="00CB73DF"/>
    <w:rsid w:val="00CB7526"/>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655"/>
    <w:rsid w:val="00CC4A60"/>
    <w:rsid w:val="00CC4C35"/>
    <w:rsid w:val="00CC4F22"/>
    <w:rsid w:val="00CC5081"/>
    <w:rsid w:val="00CC5242"/>
    <w:rsid w:val="00CC592D"/>
    <w:rsid w:val="00CC624B"/>
    <w:rsid w:val="00CC6DAE"/>
    <w:rsid w:val="00CC6DF7"/>
    <w:rsid w:val="00CC6E47"/>
    <w:rsid w:val="00CC71D1"/>
    <w:rsid w:val="00CC7232"/>
    <w:rsid w:val="00CC77C1"/>
    <w:rsid w:val="00CC7BDF"/>
    <w:rsid w:val="00CC7F89"/>
    <w:rsid w:val="00CD0274"/>
    <w:rsid w:val="00CD048A"/>
    <w:rsid w:val="00CD04F7"/>
    <w:rsid w:val="00CD0593"/>
    <w:rsid w:val="00CD06C6"/>
    <w:rsid w:val="00CD0763"/>
    <w:rsid w:val="00CD092C"/>
    <w:rsid w:val="00CD0ED5"/>
    <w:rsid w:val="00CD173C"/>
    <w:rsid w:val="00CD26C7"/>
    <w:rsid w:val="00CD2926"/>
    <w:rsid w:val="00CD29E2"/>
    <w:rsid w:val="00CD333F"/>
    <w:rsid w:val="00CD369B"/>
    <w:rsid w:val="00CD39C3"/>
    <w:rsid w:val="00CD421B"/>
    <w:rsid w:val="00CD45C3"/>
    <w:rsid w:val="00CD4A8F"/>
    <w:rsid w:val="00CD4CD1"/>
    <w:rsid w:val="00CD4E8C"/>
    <w:rsid w:val="00CD5B80"/>
    <w:rsid w:val="00CD5D47"/>
    <w:rsid w:val="00CD5F35"/>
    <w:rsid w:val="00CD5F6B"/>
    <w:rsid w:val="00CD62A7"/>
    <w:rsid w:val="00CD6502"/>
    <w:rsid w:val="00CD6F62"/>
    <w:rsid w:val="00CD709D"/>
    <w:rsid w:val="00CD782B"/>
    <w:rsid w:val="00CD7D17"/>
    <w:rsid w:val="00CE0088"/>
    <w:rsid w:val="00CE010C"/>
    <w:rsid w:val="00CE075C"/>
    <w:rsid w:val="00CE079A"/>
    <w:rsid w:val="00CE080E"/>
    <w:rsid w:val="00CE09B8"/>
    <w:rsid w:val="00CE0E1E"/>
    <w:rsid w:val="00CE1786"/>
    <w:rsid w:val="00CE2A02"/>
    <w:rsid w:val="00CE2A06"/>
    <w:rsid w:val="00CE2E3B"/>
    <w:rsid w:val="00CE3761"/>
    <w:rsid w:val="00CE4B84"/>
    <w:rsid w:val="00CE4CE8"/>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ECA"/>
    <w:rsid w:val="00CF0F79"/>
    <w:rsid w:val="00CF0F82"/>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DD7"/>
    <w:rsid w:val="00D01177"/>
    <w:rsid w:val="00D01923"/>
    <w:rsid w:val="00D025D9"/>
    <w:rsid w:val="00D0268D"/>
    <w:rsid w:val="00D0305E"/>
    <w:rsid w:val="00D033E3"/>
    <w:rsid w:val="00D0382C"/>
    <w:rsid w:val="00D03934"/>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434"/>
    <w:rsid w:val="00D126E1"/>
    <w:rsid w:val="00D12856"/>
    <w:rsid w:val="00D12C07"/>
    <w:rsid w:val="00D1312A"/>
    <w:rsid w:val="00D13327"/>
    <w:rsid w:val="00D13451"/>
    <w:rsid w:val="00D13C66"/>
    <w:rsid w:val="00D13F7C"/>
    <w:rsid w:val="00D144BE"/>
    <w:rsid w:val="00D148BC"/>
    <w:rsid w:val="00D151AC"/>
    <w:rsid w:val="00D1520E"/>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9C5"/>
    <w:rsid w:val="00D369DB"/>
    <w:rsid w:val="00D36E4F"/>
    <w:rsid w:val="00D36FC5"/>
    <w:rsid w:val="00D37759"/>
    <w:rsid w:val="00D37BF8"/>
    <w:rsid w:val="00D40386"/>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9C8"/>
    <w:rsid w:val="00D47ACF"/>
    <w:rsid w:val="00D47BB7"/>
    <w:rsid w:val="00D47BBC"/>
    <w:rsid w:val="00D47D80"/>
    <w:rsid w:val="00D47E31"/>
    <w:rsid w:val="00D47FCD"/>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722D"/>
    <w:rsid w:val="00D57C47"/>
    <w:rsid w:val="00D60079"/>
    <w:rsid w:val="00D60A64"/>
    <w:rsid w:val="00D610FE"/>
    <w:rsid w:val="00D6218D"/>
    <w:rsid w:val="00D62279"/>
    <w:rsid w:val="00D62446"/>
    <w:rsid w:val="00D62B11"/>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6DD6"/>
    <w:rsid w:val="00D6706C"/>
    <w:rsid w:val="00D6710F"/>
    <w:rsid w:val="00D672F9"/>
    <w:rsid w:val="00D70039"/>
    <w:rsid w:val="00D70211"/>
    <w:rsid w:val="00D7059D"/>
    <w:rsid w:val="00D705F5"/>
    <w:rsid w:val="00D70BA2"/>
    <w:rsid w:val="00D72B64"/>
    <w:rsid w:val="00D72D16"/>
    <w:rsid w:val="00D72FD6"/>
    <w:rsid w:val="00D7328E"/>
    <w:rsid w:val="00D73606"/>
    <w:rsid w:val="00D73686"/>
    <w:rsid w:val="00D743B4"/>
    <w:rsid w:val="00D74837"/>
    <w:rsid w:val="00D74BE5"/>
    <w:rsid w:val="00D7510B"/>
    <w:rsid w:val="00D754CE"/>
    <w:rsid w:val="00D75670"/>
    <w:rsid w:val="00D75925"/>
    <w:rsid w:val="00D75B92"/>
    <w:rsid w:val="00D75E1F"/>
    <w:rsid w:val="00D75F27"/>
    <w:rsid w:val="00D766CE"/>
    <w:rsid w:val="00D768E2"/>
    <w:rsid w:val="00D76994"/>
    <w:rsid w:val="00D76B28"/>
    <w:rsid w:val="00D76E9E"/>
    <w:rsid w:val="00D77017"/>
    <w:rsid w:val="00D775A6"/>
    <w:rsid w:val="00D77C07"/>
    <w:rsid w:val="00D77E2D"/>
    <w:rsid w:val="00D801FC"/>
    <w:rsid w:val="00D808CB"/>
    <w:rsid w:val="00D80A91"/>
    <w:rsid w:val="00D80F88"/>
    <w:rsid w:val="00D8153C"/>
    <w:rsid w:val="00D8183B"/>
    <w:rsid w:val="00D81B78"/>
    <w:rsid w:val="00D81C7C"/>
    <w:rsid w:val="00D81D67"/>
    <w:rsid w:val="00D823AC"/>
    <w:rsid w:val="00D827CC"/>
    <w:rsid w:val="00D82855"/>
    <w:rsid w:val="00D82DA7"/>
    <w:rsid w:val="00D82F0E"/>
    <w:rsid w:val="00D82FF5"/>
    <w:rsid w:val="00D84472"/>
    <w:rsid w:val="00D8448B"/>
    <w:rsid w:val="00D84515"/>
    <w:rsid w:val="00D8458F"/>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C65"/>
    <w:rsid w:val="00DA1D30"/>
    <w:rsid w:val="00DA25F8"/>
    <w:rsid w:val="00DA298A"/>
    <w:rsid w:val="00DA2D49"/>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5E2"/>
    <w:rsid w:val="00DB17A7"/>
    <w:rsid w:val="00DB22DF"/>
    <w:rsid w:val="00DB24CC"/>
    <w:rsid w:val="00DB2BDF"/>
    <w:rsid w:val="00DB2BF4"/>
    <w:rsid w:val="00DB2E8F"/>
    <w:rsid w:val="00DB3BC2"/>
    <w:rsid w:val="00DB3BE8"/>
    <w:rsid w:val="00DB4A94"/>
    <w:rsid w:val="00DB4E0E"/>
    <w:rsid w:val="00DB4F51"/>
    <w:rsid w:val="00DB565A"/>
    <w:rsid w:val="00DB56BF"/>
    <w:rsid w:val="00DB5C64"/>
    <w:rsid w:val="00DB5CA3"/>
    <w:rsid w:val="00DB5F8F"/>
    <w:rsid w:val="00DB6157"/>
    <w:rsid w:val="00DB616F"/>
    <w:rsid w:val="00DB62FC"/>
    <w:rsid w:val="00DB6552"/>
    <w:rsid w:val="00DB6638"/>
    <w:rsid w:val="00DB6A92"/>
    <w:rsid w:val="00DB74FB"/>
    <w:rsid w:val="00DB7B31"/>
    <w:rsid w:val="00DC030F"/>
    <w:rsid w:val="00DC04AA"/>
    <w:rsid w:val="00DC0E5C"/>
    <w:rsid w:val="00DC0FC2"/>
    <w:rsid w:val="00DC1211"/>
    <w:rsid w:val="00DC196F"/>
    <w:rsid w:val="00DC1CA2"/>
    <w:rsid w:val="00DC1CBA"/>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978"/>
    <w:rsid w:val="00DD29B3"/>
    <w:rsid w:val="00DD370D"/>
    <w:rsid w:val="00DD3CBB"/>
    <w:rsid w:val="00DD4394"/>
    <w:rsid w:val="00DD47D8"/>
    <w:rsid w:val="00DD4989"/>
    <w:rsid w:val="00DD4F43"/>
    <w:rsid w:val="00DD50A8"/>
    <w:rsid w:val="00DD52DE"/>
    <w:rsid w:val="00DD6CEE"/>
    <w:rsid w:val="00DD72AD"/>
    <w:rsid w:val="00DD7617"/>
    <w:rsid w:val="00DD7D6E"/>
    <w:rsid w:val="00DD7F5D"/>
    <w:rsid w:val="00DE0A10"/>
    <w:rsid w:val="00DE0E78"/>
    <w:rsid w:val="00DE1204"/>
    <w:rsid w:val="00DE1218"/>
    <w:rsid w:val="00DE150B"/>
    <w:rsid w:val="00DE188F"/>
    <w:rsid w:val="00DE1A19"/>
    <w:rsid w:val="00DE1DF1"/>
    <w:rsid w:val="00DE24AE"/>
    <w:rsid w:val="00DE25E8"/>
    <w:rsid w:val="00DE26C9"/>
    <w:rsid w:val="00DE2951"/>
    <w:rsid w:val="00DE2DEB"/>
    <w:rsid w:val="00DE2EB8"/>
    <w:rsid w:val="00DE3119"/>
    <w:rsid w:val="00DE356F"/>
    <w:rsid w:val="00DE38D1"/>
    <w:rsid w:val="00DE416C"/>
    <w:rsid w:val="00DE41BE"/>
    <w:rsid w:val="00DE4AC4"/>
    <w:rsid w:val="00DE4EED"/>
    <w:rsid w:val="00DE4FE0"/>
    <w:rsid w:val="00DE510A"/>
    <w:rsid w:val="00DE5464"/>
    <w:rsid w:val="00DE5719"/>
    <w:rsid w:val="00DE583C"/>
    <w:rsid w:val="00DE59DC"/>
    <w:rsid w:val="00DE59E4"/>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2862"/>
    <w:rsid w:val="00DF29F3"/>
    <w:rsid w:val="00DF2A72"/>
    <w:rsid w:val="00DF36C6"/>
    <w:rsid w:val="00DF3DA6"/>
    <w:rsid w:val="00DF3DEF"/>
    <w:rsid w:val="00DF4198"/>
    <w:rsid w:val="00DF43E3"/>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6DB"/>
    <w:rsid w:val="00E1573E"/>
    <w:rsid w:val="00E157B6"/>
    <w:rsid w:val="00E15AD2"/>
    <w:rsid w:val="00E15C8D"/>
    <w:rsid w:val="00E15CC7"/>
    <w:rsid w:val="00E15EB9"/>
    <w:rsid w:val="00E165F2"/>
    <w:rsid w:val="00E16654"/>
    <w:rsid w:val="00E167D3"/>
    <w:rsid w:val="00E16EDE"/>
    <w:rsid w:val="00E1704B"/>
    <w:rsid w:val="00E17258"/>
    <w:rsid w:val="00E17266"/>
    <w:rsid w:val="00E17603"/>
    <w:rsid w:val="00E17852"/>
    <w:rsid w:val="00E17D65"/>
    <w:rsid w:val="00E2029B"/>
    <w:rsid w:val="00E20527"/>
    <w:rsid w:val="00E209D3"/>
    <w:rsid w:val="00E21165"/>
    <w:rsid w:val="00E21540"/>
    <w:rsid w:val="00E220B2"/>
    <w:rsid w:val="00E2257D"/>
    <w:rsid w:val="00E22685"/>
    <w:rsid w:val="00E22FC3"/>
    <w:rsid w:val="00E2370E"/>
    <w:rsid w:val="00E23771"/>
    <w:rsid w:val="00E2387D"/>
    <w:rsid w:val="00E23C47"/>
    <w:rsid w:val="00E23CD1"/>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18D"/>
    <w:rsid w:val="00E3051A"/>
    <w:rsid w:val="00E30E17"/>
    <w:rsid w:val="00E31D32"/>
    <w:rsid w:val="00E32423"/>
    <w:rsid w:val="00E325A3"/>
    <w:rsid w:val="00E32619"/>
    <w:rsid w:val="00E326E6"/>
    <w:rsid w:val="00E32A23"/>
    <w:rsid w:val="00E32A8F"/>
    <w:rsid w:val="00E33B90"/>
    <w:rsid w:val="00E33BFB"/>
    <w:rsid w:val="00E34394"/>
    <w:rsid w:val="00E34B80"/>
    <w:rsid w:val="00E34C45"/>
    <w:rsid w:val="00E34C92"/>
    <w:rsid w:val="00E34CBF"/>
    <w:rsid w:val="00E34E56"/>
    <w:rsid w:val="00E34EF9"/>
    <w:rsid w:val="00E353AC"/>
    <w:rsid w:val="00E35819"/>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086"/>
    <w:rsid w:val="00E4212D"/>
    <w:rsid w:val="00E42441"/>
    <w:rsid w:val="00E42710"/>
    <w:rsid w:val="00E42F41"/>
    <w:rsid w:val="00E43487"/>
    <w:rsid w:val="00E437A4"/>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715"/>
    <w:rsid w:val="00E62C50"/>
    <w:rsid w:val="00E632E9"/>
    <w:rsid w:val="00E6370B"/>
    <w:rsid w:val="00E63A2F"/>
    <w:rsid w:val="00E64448"/>
    <w:rsid w:val="00E647D9"/>
    <w:rsid w:val="00E64C69"/>
    <w:rsid w:val="00E65779"/>
    <w:rsid w:val="00E65831"/>
    <w:rsid w:val="00E658AB"/>
    <w:rsid w:val="00E65B73"/>
    <w:rsid w:val="00E65E21"/>
    <w:rsid w:val="00E662D4"/>
    <w:rsid w:val="00E671E9"/>
    <w:rsid w:val="00E67639"/>
    <w:rsid w:val="00E67731"/>
    <w:rsid w:val="00E67C78"/>
    <w:rsid w:val="00E70D27"/>
    <w:rsid w:val="00E710F7"/>
    <w:rsid w:val="00E71252"/>
    <w:rsid w:val="00E71614"/>
    <w:rsid w:val="00E71692"/>
    <w:rsid w:val="00E7171B"/>
    <w:rsid w:val="00E71932"/>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D22"/>
    <w:rsid w:val="00E76054"/>
    <w:rsid w:val="00E7644A"/>
    <w:rsid w:val="00E77136"/>
    <w:rsid w:val="00E77138"/>
    <w:rsid w:val="00E778E0"/>
    <w:rsid w:val="00E77D01"/>
    <w:rsid w:val="00E77E95"/>
    <w:rsid w:val="00E800EF"/>
    <w:rsid w:val="00E8073D"/>
    <w:rsid w:val="00E807E6"/>
    <w:rsid w:val="00E80C7A"/>
    <w:rsid w:val="00E810AE"/>
    <w:rsid w:val="00E816FE"/>
    <w:rsid w:val="00E81CEC"/>
    <w:rsid w:val="00E81DAD"/>
    <w:rsid w:val="00E82051"/>
    <w:rsid w:val="00E82188"/>
    <w:rsid w:val="00E82D25"/>
    <w:rsid w:val="00E83238"/>
    <w:rsid w:val="00E83CD1"/>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EBC"/>
    <w:rsid w:val="00E96F65"/>
    <w:rsid w:val="00E96FD4"/>
    <w:rsid w:val="00E974AC"/>
    <w:rsid w:val="00EA0131"/>
    <w:rsid w:val="00EA0382"/>
    <w:rsid w:val="00EA0459"/>
    <w:rsid w:val="00EA067B"/>
    <w:rsid w:val="00EA0724"/>
    <w:rsid w:val="00EA0A89"/>
    <w:rsid w:val="00EA0CBE"/>
    <w:rsid w:val="00EA17AF"/>
    <w:rsid w:val="00EA1B95"/>
    <w:rsid w:val="00EA1E6F"/>
    <w:rsid w:val="00EA1F23"/>
    <w:rsid w:val="00EA21A2"/>
    <w:rsid w:val="00EA22F6"/>
    <w:rsid w:val="00EA2603"/>
    <w:rsid w:val="00EA2BDB"/>
    <w:rsid w:val="00EA2BE9"/>
    <w:rsid w:val="00EA3505"/>
    <w:rsid w:val="00EA4896"/>
    <w:rsid w:val="00EA4B74"/>
    <w:rsid w:val="00EA4F0C"/>
    <w:rsid w:val="00EA5253"/>
    <w:rsid w:val="00EA571E"/>
    <w:rsid w:val="00EA6A66"/>
    <w:rsid w:val="00EA6E12"/>
    <w:rsid w:val="00EA6F22"/>
    <w:rsid w:val="00EA782E"/>
    <w:rsid w:val="00EA7DB1"/>
    <w:rsid w:val="00EB01CC"/>
    <w:rsid w:val="00EB07A5"/>
    <w:rsid w:val="00EB0BD4"/>
    <w:rsid w:val="00EB1D3B"/>
    <w:rsid w:val="00EB1F29"/>
    <w:rsid w:val="00EB2B02"/>
    <w:rsid w:val="00EB2D97"/>
    <w:rsid w:val="00EB2FFA"/>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B7FA5"/>
    <w:rsid w:val="00EC04BB"/>
    <w:rsid w:val="00EC0CB4"/>
    <w:rsid w:val="00EC1A55"/>
    <w:rsid w:val="00EC205B"/>
    <w:rsid w:val="00EC231C"/>
    <w:rsid w:val="00EC2959"/>
    <w:rsid w:val="00EC2F79"/>
    <w:rsid w:val="00EC3486"/>
    <w:rsid w:val="00EC36D5"/>
    <w:rsid w:val="00EC382D"/>
    <w:rsid w:val="00EC38ED"/>
    <w:rsid w:val="00EC3B09"/>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0CD"/>
    <w:rsid w:val="00ED58D0"/>
    <w:rsid w:val="00ED5B6A"/>
    <w:rsid w:val="00ED5E3B"/>
    <w:rsid w:val="00ED5E4C"/>
    <w:rsid w:val="00ED60A0"/>
    <w:rsid w:val="00ED6B8D"/>
    <w:rsid w:val="00ED6FD4"/>
    <w:rsid w:val="00ED727D"/>
    <w:rsid w:val="00ED76AB"/>
    <w:rsid w:val="00ED7851"/>
    <w:rsid w:val="00ED7A8D"/>
    <w:rsid w:val="00EE00EB"/>
    <w:rsid w:val="00EE04C3"/>
    <w:rsid w:val="00EE09E4"/>
    <w:rsid w:val="00EE0BBF"/>
    <w:rsid w:val="00EE0FC2"/>
    <w:rsid w:val="00EE123C"/>
    <w:rsid w:val="00EE1594"/>
    <w:rsid w:val="00EE1805"/>
    <w:rsid w:val="00EE1864"/>
    <w:rsid w:val="00EE195B"/>
    <w:rsid w:val="00EE1D88"/>
    <w:rsid w:val="00EE1E67"/>
    <w:rsid w:val="00EE21B2"/>
    <w:rsid w:val="00EE2498"/>
    <w:rsid w:val="00EE372D"/>
    <w:rsid w:val="00EE4D24"/>
    <w:rsid w:val="00EE54CD"/>
    <w:rsid w:val="00EE569A"/>
    <w:rsid w:val="00EE5D63"/>
    <w:rsid w:val="00EE5D94"/>
    <w:rsid w:val="00EE6385"/>
    <w:rsid w:val="00EE655B"/>
    <w:rsid w:val="00EE6863"/>
    <w:rsid w:val="00EE695B"/>
    <w:rsid w:val="00EE6E8B"/>
    <w:rsid w:val="00EE7708"/>
    <w:rsid w:val="00EE7A9C"/>
    <w:rsid w:val="00EE7C4A"/>
    <w:rsid w:val="00EE7F5D"/>
    <w:rsid w:val="00EF01DD"/>
    <w:rsid w:val="00EF030A"/>
    <w:rsid w:val="00EF0535"/>
    <w:rsid w:val="00EF0B89"/>
    <w:rsid w:val="00EF1953"/>
    <w:rsid w:val="00EF2687"/>
    <w:rsid w:val="00EF273D"/>
    <w:rsid w:val="00EF2939"/>
    <w:rsid w:val="00EF2C3A"/>
    <w:rsid w:val="00EF2CF5"/>
    <w:rsid w:val="00EF358C"/>
    <w:rsid w:val="00EF37F1"/>
    <w:rsid w:val="00EF4058"/>
    <w:rsid w:val="00EF422F"/>
    <w:rsid w:val="00EF49CC"/>
    <w:rsid w:val="00EF4D81"/>
    <w:rsid w:val="00EF50CB"/>
    <w:rsid w:val="00EF558D"/>
    <w:rsid w:val="00EF5677"/>
    <w:rsid w:val="00EF5719"/>
    <w:rsid w:val="00EF5AA6"/>
    <w:rsid w:val="00EF5DFF"/>
    <w:rsid w:val="00EF600F"/>
    <w:rsid w:val="00EF60B8"/>
    <w:rsid w:val="00EF630B"/>
    <w:rsid w:val="00EF644C"/>
    <w:rsid w:val="00EF6508"/>
    <w:rsid w:val="00EF655C"/>
    <w:rsid w:val="00EF6764"/>
    <w:rsid w:val="00EF676E"/>
    <w:rsid w:val="00EF6B25"/>
    <w:rsid w:val="00EF6C2E"/>
    <w:rsid w:val="00EF742E"/>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6457"/>
    <w:rsid w:val="00F0693E"/>
    <w:rsid w:val="00F07014"/>
    <w:rsid w:val="00F0702B"/>
    <w:rsid w:val="00F0732B"/>
    <w:rsid w:val="00F07AC8"/>
    <w:rsid w:val="00F1003E"/>
    <w:rsid w:val="00F100A2"/>
    <w:rsid w:val="00F10A38"/>
    <w:rsid w:val="00F110F3"/>
    <w:rsid w:val="00F1138E"/>
    <w:rsid w:val="00F117AF"/>
    <w:rsid w:val="00F11942"/>
    <w:rsid w:val="00F121AC"/>
    <w:rsid w:val="00F127CA"/>
    <w:rsid w:val="00F12C06"/>
    <w:rsid w:val="00F12ED2"/>
    <w:rsid w:val="00F130AD"/>
    <w:rsid w:val="00F13CAB"/>
    <w:rsid w:val="00F14171"/>
    <w:rsid w:val="00F14272"/>
    <w:rsid w:val="00F14420"/>
    <w:rsid w:val="00F14B62"/>
    <w:rsid w:val="00F14F99"/>
    <w:rsid w:val="00F15153"/>
    <w:rsid w:val="00F152D0"/>
    <w:rsid w:val="00F15410"/>
    <w:rsid w:val="00F156FF"/>
    <w:rsid w:val="00F15909"/>
    <w:rsid w:val="00F169CD"/>
    <w:rsid w:val="00F16E94"/>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2751"/>
    <w:rsid w:val="00F231A1"/>
    <w:rsid w:val="00F231DE"/>
    <w:rsid w:val="00F235ED"/>
    <w:rsid w:val="00F23782"/>
    <w:rsid w:val="00F23B3E"/>
    <w:rsid w:val="00F24016"/>
    <w:rsid w:val="00F24150"/>
    <w:rsid w:val="00F2445C"/>
    <w:rsid w:val="00F24D6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03D6"/>
    <w:rsid w:val="00F30BD9"/>
    <w:rsid w:val="00F31626"/>
    <w:rsid w:val="00F317D7"/>
    <w:rsid w:val="00F31F17"/>
    <w:rsid w:val="00F32370"/>
    <w:rsid w:val="00F32479"/>
    <w:rsid w:val="00F327DD"/>
    <w:rsid w:val="00F32B94"/>
    <w:rsid w:val="00F32E94"/>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60F7"/>
    <w:rsid w:val="00F368E9"/>
    <w:rsid w:val="00F36D50"/>
    <w:rsid w:val="00F373F9"/>
    <w:rsid w:val="00F37AFF"/>
    <w:rsid w:val="00F37C4A"/>
    <w:rsid w:val="00F407CB"/>
    <w:rsid w:val="00F4168F"/>
    <w:rsid w:val="00F41C6D"/>
    <w:rsid w:val="00F41D35"/>
    <w:rsid w:val="00F41EDC"/>
    <w:rsid w:val="00F42305"/>
    <w:rsid w:val="00F42399"/>
    <w:rsid w:val="00F423D7"/>
    <w:rsid w:val="00F42419"/>
    <w:rsid w:val="00F428D7"/>
    <w:rsid w:val="00F42958"/>
    <w:rsid w:val="00F429F7"/>
    <w:rsid w:val="00F431BB"/>
    <w:rsid w:val="00F43A26"/>
    <w:rsid w:val="00F43A53"/>
    <w:rsid w:val="00F43C80"/>
    <w:rsid w:val="00F43C9A"/>
    <w:rsid w:val="00F442B0"/>
    <w:rsid w:val="00F44CC2"/>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5011F"/>
    <w:rsid w:val="00F50913"/>
    <w:rsid w:val="00F50EBA"/>
    <w:rsid w:val="00F511D0"/>
    <w:rsid w:val="00F511E2"/>
    <w:rsid w:val="00F512EF"/>
    <w:rsid w:val="00F512FF"/>
    <w:rsid w:val="00F516ED"/>
    <w:rsid w:val="00F51867"/>
    <w:rsid w:val="00F5191B"/>
    <w:rsid w:val="00F5192A"/>
    <w:rsid w:val="00F51C39"/>
    <w:rsid w:val="00F51F54"/>
    <w:rsid w:val="00F5231D"/>
    <w:rsid w:val="00F524E4"/>
    <w:rsid w:val="00F52B32"/>
    <w:rsid w:val="00F530B1"/>
    <w:rsid w:val="00F54415"/>
    <w:rsid w:val="00F552D0"/>
    <w:rsid w:val="00F55617"/>
    <w:rsid w:val="00F558DD"/>
    <w:rsid w:val="00F561AA"/>
    <w:rsid w:val="00F562DC"/>
    <w:rsid w:val="00F566C0"/>
    <w:rsid w:val="00F56A21"/>
    <w:rsid w:val="00F57081"/>
    <w:rsid w:val="00F57972"/>
    <w:rsid w:val="00F57E3F"/>
    <w:rsid w:val="00F57E6A"/>
    <w:rsid w:val="00F57FC4"/>
    <w:rsid w:val="00F6008A"/>
    <w:rsid w:val="00F6043B"/>
    <w:rsid w:val="00F605E2"/>
    <w:rsid w:val="00F6063C"/>
    <w:rsid w:val="00F60ABB"/>
    <w:rsid w:val="00F60F44"/>
    <w:rsid w:val="00F6132A"/>
    <w:rsid w:val="00F61A26"/>
    <w:rsid w:val="00F61D2C"/>
    <w:rsid w:val="00F62083"/>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885"/>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4E6"/>
    <w:rsid w:val="00F8056B"/>
    <w:rsid w:val="00F8168C"/>
    <w:rsid w:val="00F818F2"/>
    <w:rsid w:val="00F819DE"/>
    <w:rsid w:val="00F819DF"/>
    <w:rsid w:val="00F81A55"/>
    <w:rsid w:val="00F82074"/>
    <w:rsid w:val="00F820D2"/>
    <w:rsid w:val="00F823B1"/>
    <w:rsid w:val="00F82CB7"/>
    <w:rsid w:val="00F832D0"/>
    <w:rsid w:val="00F8345B"/>
    <w:rsid w:val="00F83549"/>
    <w:rsid w:val="00F83755"/>
    <w:rsid w:val="00F83993"/>
    <w:rsid w:val="00F83DF6"/>
    <w:rsid w:val="00F83E75"/>
    <w:rsid w:val="00F84E3D"/>
    <w:rsid w:val="00F8529B"/>
    <w:rsid w:val="00F86805"/>
    <w:rsid w:val="00F86BCF"/>
    <w:rsid w:val="00F87490"/>
    <w:rsid w:val="00F87EE7"/>
    <w:rsid w:val="00F9002C"/>
    <w:rsid w:val="00F901D4"/>
    <w:rsid w:val="00F906B1"/>
    <w:rsid w:val="00F9070E"/>
    <w:rsid w:val="00F90A00"/>
    <w:rsid w:val="00F90DE4"/>
    <w:rsid w:val="00F90FA9"/>
    <w:rsid w:val="00F910E8"/>
    <w:rsid w:val="00F91103"/>
    <w:rsid w:val="00F91230"/>
    <w:rsid w:val="00F9126A"/>
    <w:rsid w:val="00F91B34"/>
    <w:rsid w:val="00F91DB6"/>
    <w:rsid w:val="00F9212A"/>
    <w:rsid w:val="00F92220"/>
    <w:rsid w:val="00F92270"/>
    <w:rsid w:val="00F9230A"/>
    <w:rsid w:val="00F9236A"/>
    <w:rsid w:val="00F92535"/>
    <w:rsid w:val="00F92BDC"/>
    <w:rsid w:val="00F92C21"/>
    <w:rsid w:val="00F92E6E"/>
    <w:rsid w:val="00F92FE9"/>
    <w:rsid w:val="00F93227"/>
    <w:rsid w:val="00F93706"/>
    <w:rsid w:val="00F93BB5"/>
    <w:rsid w:val="00F93CF7"/>
    <w:rsid w:val="00F93E28"/>
    <w:rsid w:val="00F944AA"/>
    <w:rsid w:val="00F9472A"/>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A45"/>
    <w:rsid w:val="00FA1CC8"/>
    <w:rsid w:val="00FA1DEE"/>
    <w:rsid w:val="00FA2573"/>
    <w:rsid w:val="00FA29C5"/>
    <w:rsid w:val="00FA2A86"/>
    <w:rsid w:val="00FA2DDA"/>
    <w:rsid w:val="00FA2E55"/>
    <w:rsid w:val="00FA3F6D"/>
    <w:rsid w:val="00FA425E"/>
    <w:rsid w:val="00FA4C7B"/>
    <w:rsid w:val="00FA4DFE"/>
    <w:rsid w:val="00FA530A"/>
    <w:rsid w:val="00FA54EB"/>
    <w:rsid w:val="00FA5602"/>
    <w:rsid w:val="00FA56EB"/>
    <w:rsid w:val="00FA5714"/>
    <w:rsid w:val="00FA5D8F"/>
    <w:rsid w:val="00FA61BC"/>
    <w:rsid w:val="00FA660C"/>
    <w:rsid w:val="00FA734E"/>
    <w:rsid w:val="00FA744A"/>
    <w:rsid w:val="00FA7CB7"/>
    <w:rsid w:val="00FB0440"/>
    <w:rsid w:val="00FB0A55"/>
    <w:rsid w:val="00FB17D9"/>
    <w:rsid w:val="00FB1E7C"/>
    <w:rsid w:val="00FB1FF1"/>
    <w:rsid w:val="00FB2291"/>
    <w:rsid w:val="00FB29CC"/>
    <w:rsid w:val="00FB2E92"/>
    <w:rsid w:val="00FB3385"/>
    <w:rsid w:val="00FB3619"/>
    <w:rsid w:val="00FB3993"/>
    <w:rsid w:val="00FB3DC1"/>
    <w:rsid w:val="00FB4582"/>
    <w:rsid w:val="00FB4727"/>
    <w:rsid w:val="00FB477A"/>
    <w:rsid w:val="00FB510B"/>
    <w:rsid w:val="00FB524D"/>
    <w:rsid w:val="00FB545B"/>
    <w:rsid w:val="00FB5D28"/>
    <w:rsid w:val="00FB63EC"/>
    <w:rsid w:val="00FB6410"/>
    <w:rsid w:val="00FB673F"/>
    <w:rsid w:val="00FB6E24"/>
    <w:rsid w:val="00FB7191"/>
    <w:rsid w:val="00FB73B3"/>
    <w:rsid w:val="00FB78BB"/>
    <w:rsid w:val="00FC0654"/>
    <w:rsid w:val="00FC086E"/>
    <w:rsid w:val="00FC1159"/>
    <w:rsid w:val="00FC1573"/>
    <w:rsid w:val="00FC2815"/>
    <w:rsid w:val="00FC2A99"/>
    <w:rsid w:val="00FC2BF6"/>
    <w:rsid w:val="00FC2D6E"/>
    <w:rsid w:val="00FC2F75"/>
    <w:rsid w:val="00FC31B8"/>
    <w:rsid w:val="00FC4013"/>
    <w:rsid w:val="00FC417C"/>
    <w:rsid w:val="00FC52A3"/>
    <w:rsid w:val="00FC534F"/>
    <w:rsid w:val="00FC5B1B"/>
    <w:rsid w:val="00FC5E34"/>
    <w:rsid w:val="00FC6239"/>
    <w:rsid w:val="00FC6F6C"/>
    <w:rsid w:val="00FC7265"/>
    <w:rsid w:val="00FC72F6"/>
    <w:rsid w:val="00FC750D"/>
    <w:rsid w:val="00FC7BEE"/>
    <w:rsid w:val="00FD05DB"/>
    <w:rsid w:val="00FD0635"/>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5C0"/>
    <w:rsid w:val="00FE18DC"/>
    <w:rsid w:val="00FE1CA6"/>
    <w:rsid w:val="00FE1FD7"/>
    <w:rsid w:val="00FE22D9"/>
    <w:rsid w:val="00FE26AE"/>
    <w:rsid w:val="00FE298D"/>
    <w:rsid w:val="00FE2AC7"/>
    <w:rsid w:val="00FE31AA"/>
    <w:rsid w:val="00FE3468"/>
    <w:rsid w:val="00FE3E76"/>
    <w:rsid w:val="00FE47B7"/>
    <w:rsid w:val="00FE5932"/>
    <w:rsid w:val="00FE5B93"/>
    <w:rsid w:val="00FE5F31"/>
    <w:rsid w:val="00FE6562"/>
    <w:rsid w:val="00FE6AE3"/>
    <w:rsid w:val="00FE6CED"/>
    <w:rsid w:val="00FE6F53"/>
    <w:rsid w:val="00FE75FE"/>
    <w:rsid w:val="00FE768A"/>
    <w:rsid w:val="00FF0979"/>
    <w:rsid w:val="00FF0F5C"/>
    <w:rsid w:val="00FF1164"/>
    <w:rsid w:val="00FF145E"/>
    <w:rsid w:val="00FF1791"/>
    <w:rsid w:val="00FF18A7"/>
    <w:rsid w:val="00FF19DD"/>
    <w:rsid w:val="00FF2165"/>
    <w:rsid w:val="00FF236F"/>
    <w:rsid w:val="00FF2B65"/>
    <w:rsid w:val="00FF2BF4"/>
    <w:rsid w:val="00FF2EBD"/>
    <w:rsid w:val="00FF36ED"/>
    <w:rsid w:val="00FF39B9"/>
    <w:rsid w:val="00FF3A25"/>
    <w:rsid w:val="00FF4505"/>
    <w:rsid w:val="00FF4778"/>
    <w:rsid w:val="00FF47F4"/>
    <w:rsid w:val="00FF4A32"/>
    <w:rsid w:val="00FF4A3F"/>
    <w:rsid w:val="00FF4ACE"/>
    <w:rsid w:val="00FF4E1B"/>
    <w:rsid w:val="00FF4E29"/>
    <w:rsid w:val="00FF4EA3"/>
    <w:rsid w:val="00FF4EAF"/>
    <w:rsid w:val="00FF4ECB"/>
    <w:rsid w:val="00FF5473"/>
    <w:rsid w:val="00FF57B0"/>
    <w:rsid w:val="00FF58D9"/>
    <w:rsid w:val="00FF5D5D"/>
    <w:rsid w:val="00FF638F"/>
    <w:rsid w:val="00FF63A3"/>
    <w:rsid w:val="00FF65D4"/>
    <w:rsid w:val="00FF6611"/>
    <w:rsid w:val="00FF6AE1"/>
    <w:rsid w:val="00FF763B"/>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10"/>
    <w:pPr>
      <w:widowControl w:val="0"/>
      <w:suppressAutoHyphens/>
      <w:spacing w:after="0" w:line="240" w:lineRule="auto"/>
    </w:pPr>
    <w:rPr>
      <w:rFonts w:ascii="Arial" w:eastAsia="Times New Roman" w:hAnsi="Arial" w:cs="Arial"/>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Нумерованый список"/>
    <w:basedOn w:val="a"/>
    <w:link w:val="a4"/>
    <w:uiPriority w:val="34"/>
    <w:qFormat/>
    <w:rsid w:val="00E42710"/>
    <w:pPr>
      <w:suppressAutoHyphens w:val="0"/>
      <w:autoSpaceDE w:val="0"/>
      <w:ind w:left="720"/>
    </w:pPr>
    <w:rPr>
      <w:rFonts w:ascii="Times New Roman CYR" w:hAnsi="Times New Roman CYR" w:cs="Times New Roman CYR"/>
      <w:sz w:val="24"/>
      <w:szCs w:val="24"/>
    </w:rPr>
  </w:style>
  <w:style w:type="character" w:styleId="a5">
    <w:name w:val="endnote reference"/>
    <w:basedOn w:val="a0"/>
    <w:uiPriority w:val="99"/>
    <w:semiHidden/>
    <w:unhideWhenUsed/>
    <w:rsid w:val="00E42710"/>
    <w:rPr>
      <w:rFonts w:cs="Times New Roman"/>
      <w:vertAlign w:val="superscript"/>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3"/>
    <w:uiPriority w:val="34"/>
    <w:qFormat/>
    <w:locked/>
    <w:rsid w:val="00E42710"/>
    <w:rPr>
      <w:rFonts w:ascii="Times New Roman CYR" w:eastAsia="Times New Roman" w:hAnsi="Times New Roman CYR" w:cs="Times New Roman CY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2019-12-10T11:31:00Z</dcterms:created>
  <dcterms:modified xsi:type="dcterms:W3CDTF">2019-12-10T11:31:00Z</dcterms:modified>
</cp:coreProperties>
</file>