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E4" w:rsidRDefault="009B74E4" w:rsidP="008A5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987" w:rsidRDefault="00533965" w:rsidP="008A5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Спецификация </w:t>
      </w:r>
    </w:p>
    <w:p w:rsidR="0027613A" w:rsidRDefault="002C19F1" w:rsidP="008A563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поставку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7613A">
        <w:rPr>
          <w:rFonts w:ascii="Times New Roman" w:eastAsiaTheme="minorHAnsi" w:hAnsi="Times New Roman"/>
          <w:sz w:val="24"/>
          <w:szCs w:val="24"/>
        </w:rPr>
        <w:t xml:space="preserve">расходных материалов для оргтехники </w:t>
      </w:r>
      <w:r w:rsidR="007B3328" w:rsidRPr="007B3328">
        <w:rPr>
          <w:rFonts w:ascii="Times New Roman" w:eastAsiaTheme="minorHAnsi" w:hAnsi="Times New Roman"/>
          <w:sz w:val="24"/>
          <w:szCs w:val="24"/>
        </w:rPr>
        <w:t>Государственного учреждения – Кал</w:t>
      </w:r>
      <w:r w:rsidR="008A5633">
        <w:rPr>
          <w:rFonts w:ascii="Times New Roman" w:eastAsiaTheme="minorHAnsi" w:hAnsi="Times New Roman"/>
          <w:sz w:val="24"/>
          <w:szCs w:val="24"/>
        </w:rPr>
        <w:t xml:space="preserve">ужского регионального отделения Фонда социального страхования </w:t>
      </w:r>
    </w:p>
    <w:p w:rsidR="007B3328" w:rsidRDefault="002C19F1" w:rsidP="008A563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Российской Федерации.</w:t>
      </w:r>
    </w:p>
    <w:p w:rsidR="00C81751" w:rsidRPr="007B3328" w:rsidRDefault="00C81751" w:rsidP="008A563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A3870" w:rsidRPr="00067742" w:rsidRDefault="007869B8" w:rsidP="00067742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7742">
        <w:rPr>
          <w:rFonts w:ascii="Times New Roman" w:hAnsi="Times New Roman"/>
          <w:sz w:val="24"/>
          <w:szCs w:val="24"/>
        </w:rPr>
        <w:t>Наименование и количество товаров</w:t>
      </w:r>
      <w:r w:rsidR="00067742" w:rsidRPr="00067742">
        <w:rPr>
          <w:rFonts w:ascii="Times New Roman" w:hAnsi="Times New Roman"/>
          <w:sz w:val="24"/>
          <w:szCs w:val="24"/>
        </w:rPr>
        <w:t>, подлежащих закупке:</w:t>
      </w:r>
    </w:p>
    <w:p w:rsidR="00067742" w:rsidRPr="00067742" w:rsidRDefault="00067742" w:rsidP="00067742">
      <w:pPr>
        <w:pStyle w:val="a3"/>
        <w:tabs>
          <w:tab w:val="left" w:pos="-142"/>
        </w:tabs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04"/>
        <w:gridCol w:w="1984"/>
      </w:tblGrid>
      <w:tr w:rsidR="0027613A" w:rsidRPr="00EB211D" w:rsidTr="0027613A">
        <w:tc>
          <w:tcPr>
            <w:tcW w:w="851" w:type="dxa"/>
            <w:shd w:val="clear" w:color="auto" w:fill="auto"/>
          </w:tcPr>
          <w:p w:rsidR="0027613A" w:rsidRPr="0046089F" w:rsidRDefault="0027613A" w:rsidP="00B6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89F">
              <w:rPr>
                <w:rFonts w:ascii="Times New Roman" w:hAnsi="Times New Roman"/>
              </w:rPr>
              <w:t>№</w:t>
            </w:r>
            <w:proofErr w:type="gramStart"/>
            <w:r w:rsidRPr="0046089F">
              <w:rPr>
                <w:rFonts w:ascii="Times New Roman" w:hAnsi="Times New Roman"/>
              </w:rPr>
              <w:t>п</w:t>
            </w:r>
            <w:proofErr w:type="gramEnd"/>
            <w:r w:rsidRPr="0046089F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27613A" w:rsidRPr="0046089F" w:rsidRDefault="0027613A" w:rsidP="00B6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89F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984" w:type="dxa"/>
            <w:shd w:val="clear" w:color="auto" w:fill="auto"/>
          </w:tcPr>
          <w:p w:rsidR="0027613A" w:rsidRPr="0046089F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</w:t>
            </w:r>
            <w:r w:rsidRPr="0046089F">
              <w:rPr>
                <w:rFonts w:ascii="Times New Roman" w:hAnsi="Times New Roman"/>
              </w:rPr>
              <w:t xml:space="preserve">во, </w:t>
            </w:r>
            <w:r>
              <w:rPr>
                <w:rFonts w:ascii="Times New Roman" w:hAnsi="Times New Roman"/>
              </w:rPr>
              <w:t>штук</w:t>
            </w:r>
          </w:p>
        </w:tc>
      </w:tr>
      <w:tr w:rsidR="0027613A" w:rsidRPr="00EB211D" w:rsidTr="0027613A">
        <w:trPr>
          <w:trHeight w:val="63"/>
        </w:trPr>
        <w:tc>
          <w:tcPr>
            <w:tcW w:w="851" w:type="dxa"/>
            <w:shd w:val="clear" w:color="auto" w:fill="auto"/>
          </w:tcPr>
          <w:p w:rsidR="0027613A" w:rsidRPr="00B443F6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3F6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27613A">
              <w:rPr>
                <w:rFonts w:ascii="Times New Roman" w:eastAsia="Times New Roman" w:hAnsi="Times New Roman"/>
                <w:color w:val="000000"/>
              </w:rPr>
              <w:t xml:space="preserve">Картридж </w:t>
            </w:r>
            <w:r w:rsidRPr="0027613A">
              <w:rPr>
                <w:rFonts w:ascii="Times New Roman" w:eastAsia="Times New Roman" w:hAnsi="Times New Roman"/>
                <w:color w:val="000000"/>
                <w:lang w:val="en-US"/>
              </w:rPr>
              <w:t>HP</w:t>
            </w:r>
            <w:r w:rsidRPr="0027613A">
              <w:rPr>
                <w:rFonts w:ascii="Times New Roman" w:eastAsia="Times New Roman" w:hAnsi="Times New Roman"/>
                <w:color w:val="000000"/>
              </w:rPr>
              <w:t xml:space="preserve"> CE285A  для принтера HP </w:t>
            </w:r>
            <w:proofErr w:type="spellStart"/>
            <w:r w:rsidRPr="0027613A">
              <w:rPr>
                <w:rFonts w:ascii="Times New Roman" w:eastAsia="Times New Roman" w:hAnsi="Times New Roman"/>
                <w:color w:val="000000"/>
              </w:rPr>
              <w:t>Pro</w:t>
            </w:r>
            <w:proofErr w:type="spellEnd"/>
            <w:r w:rsidRPr="0027613A">
              <w:rPr>
                <w:rFonts w:ascii="Times New Roman" w:eastAsia="Times New Roman" w:hAnsi="Times New Roman"/>
                <w:color w:val="000000"/>
              </w:rPr>
              <w:t xml:space="preserve"> M1132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30</w:t>
            </w:r>
          </w:p>
        </w:tc>
      </w:tr>
      <w:tr w:rsidR="0027613A" w:rsidRPr="00EB211D" w:rsidTr="0027613A">
        <w:trPr>
          <w:trHeight w:val="60"/>
        </w:trPr>
        <w:tc>
          <w:tcPr>
            <w:tcW w:w="851" w:type="dxa"/>
            <w:shd w:val="clear" w:color="auto" w:fill="auto"/>
          </w:tcPr>
          <w:p w:rsidR="0027613A" w:rsidRPr="00B443F6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443F6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27613A">
              <w:rPr>
                <w:rFonts w:ascii="Times New Roman" w:hAnsi="Times New Roman"/>
                <w:bCs/>
                <w:color w:val="000000"/>
              </w:rPr>
              <w:t>Картридж  Xerox 108R00796 для Xerox WC 3635 MFP/X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20</w:t>
            </w:r>
          </w:p>
        </w:tc>
      </w:tr>
      <w:tr w:rsidR="0027613A" w:rsidRPr="00EB211D" w:rsidTr="0027613A">
        <w:trPr>
          <w:trHeight w:val="145"/>
        </w:trPr>
        <w:tc>
          <w:tcPr>
            <w:tcW w:w="851" w:type="dxa"/>
            <w:shd w:val="clear" w:color="auto" w:fill="auto"/>
          </w:tcPr>
          <w:p w:rsid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napToGrid w:val="0"/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27613A">
              <w:rPr>
                <w:rFonts w:ascii="Times New Roman" w:hAnsi="Times New Roman"/>
                <w:bCs/>
                <w:color w:val="000000"/>
                <w:kern w:val="36"/>
              </w:rPr>
              <w:t>Картридж Xerox</w:t>
            </w:r>
            <w:r w:rsidRPr="0027613A">
              <w:rPr>
                <w:rFonts w:ascii="Times New Roman" w:hAnsi="Times New Roman"/>
                <w:bCs/>
                <w:color w:val="FF9900"/>
                <w:kern w:val="36"/>
              </w:rPr>
              <w:t xml:space="preserve">  </w:t>
            </w:r>
            <w:r w:rsidRPr="0027613A">
              <w:rPr>
                <w:rFonts w:ascii="Times New Roman" w:hAnsi="Times New Roman"/>
                <w:bCs/>
                <w:color w:val="000000"/>
                <w:kern w:val="36"/>
              </w:rPr>
              <w:t xml:space="preserve">106R02306 для Xerox </w:t>
            </w:r>
            <w:proofErr w:type="spellStart"/>
            <w:r w:rsidRPr="0027613A">
              <w:rPr>
                <w:rFonts w:ascii="Times New Roman" w:hAnsi="Times New Roman"/>
                <w:bCs/>
                <w:color w:val="000000"/>
                <w:kern w:val="36"/>
              </w:rPr>
              <w:t>Phaser</w:t>
            </w:r>
            <w:proofErr w:type="spellEnd"/>
            <w:r w:rsidRPr="0027613A">
              <w:rPr>
                <w:rFonts w:ascii="Times New Roman" w:hAnsi="Times New Roman"/>
                <w:bCs/>
                <w:color w:val="000000"/>
                <w:kern w:val="36"/>
              </w:rPr>
              <w:t xml:space="preserve"> 3320 DNI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8</w:t>
            </w:r>
          </w:p>
        </w:tc>
      </w:tr>
      <w:tr w:rsidR="0027613A" w:rsidRPr="00EB211D" w:rsidTr="0027613A">
        <w:trPr>
          <w:trHeight w:val="134"/>
        </w:trPr>
        <w:tc>
          <w:tcPr>
            <w:tcW w:w="851" w:type="dxa"/>
            <w:shd w:val="clear" w:color="auto" w:fill="auto"/>
          </w:tcPr>
          <w:p w:rsidR="0027613A" w:rsidRPr="00B443F6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  <w:bCs/>
                <w:color w:val="000000"/>
              </w:rPr>
              <w:t>Картридж  Xerox 106R01413 для Xerox WC 5222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1</w:t>
            </w:r>
          </w:p>
        </w:tc>
      </w:tr>
      <w:tr w:rsidR="0027613A" w:rsidRPr="00EB211D" w:rsidTr="0027613A">
        <w:trPr>
          <w:trHeight w:val="134"/>
        </w:trPr>
        <w:tc>
          <w:tcPr>
            <w:tcW w:w="851" w:type="dxa"/>
            <w:shd w:val="clear" w:color="auto" w:fill="auto"/>
          </w:tcPr>
          <w:p w:rsidR="0027613A" w:rsidRPr="00B443F6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  <w:bCs/>
                <w:color w:val="000000"/>
              </w:rPr>
              <w:t>Фотобарабан Xerox 101</w:t>
            </w:r>
            <w:r w:rsidRPr="0027613A">
              <w:rPr>
                <w:rFonts w:ascii="Times New Roman" w:hAnsi="Times New Roman"/>
                <w:bCs/>
                <w:color w:val="000000"/>
                <w:lang w:val="en-US"/>
              </w:rPr>
              <w:t>R</w:t>
            </w:r>
            <w:r w:rsidRPr="0027613A">
              <w:rPr>
                <w:rFonts w:ascii="Times New Roman" w:hAnsi="Times New Roman"/>
                <w:bCs/>
                <w:color w:val="000000"/>
              </w:rPr>
              <w:t>00434 для Xerox WC 5222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1</w:t>
            </w:r>
          </w:p>
        </w:tc>
      </w:tr>
      <w:tr w:rsidR="0027613A" w:rsidRPr="00EB211D" w:rsidTr="0027613A">
        <w:trPr>
          <w:trHeight w:val="134"/>
        </w:trPr>
        <w:tc>
          <w:tcPr>
            <w:tcW w:w="851" w:type="dxa"/>
            <w:shd w:val="clear" w:color="auto" w:fill="auto"/>
          </w:tcPr>
          <w:p w:rsid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7613A">
              <w:rPr>
                <w:rFonts w:ascii="Times New Roman" w:hAnsi="Times New Roman"/>
                <w:bCs/>
                <w:color w:val="000000"/>
              </w:rPr>
              <w:t>Картридж  Xerox 106R01631 голубой для Xerox WC 6015N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1</w:t>
            </w:r>
          </w:p>
        </w:tc>
      </w:tr>
      <w:tr w:rsidR="0027613A" w:rsidRPr="00EB211D" w:rsidTr="0027613A">
        <w:trPr>
          <w:trHeight w:val="134"/>
        </w:trPr>
        <w:tc>
          <w:tcPr>
            <w:tcW w:w="851" w:type="dxa"/>
            <w:shd w:val="clear" w:color="auto" w:fill="auto"/>
          </w:tcPr>
          <w:p w:rsidR="0027613A" w:rsidRPr="00B443F6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  <w:bCs/>
                <w:color w:val="000000"/>
              </w:rPr>
              <w:t>Картридж  Xerox 106R01632 пурпурный  для Xerox WC 6015N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1</w:t>
            </w:r>
          </w:p>
        </w:tc>
      </w:tr>
      <w:tr w:rsidR="0027613A" w:rsidRPr="00EB211D" w:rsidTr="0027613A">
        <w:trPr>
          <w:trHeight w:val="134"/>
        </w:trPr>
        <w:tc>
          <w:tcPr>
            <w:tcW w:w="851" w:type="dxa"/>
            <w:shd w:val="clear" w:color="auto" w:fill="auto"/>
          </w:tcPr>
          <w:p w:rsidR="0027613A" w:rsidRPr="00B443F6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  <w:bCs/>
                <w:color w:val="000000"/>
              </w:rPr>
              <w:t>Картридж  Xerox 106R01633 желтый  для Xerox WC 6015N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1</w:t>
            </w:r>
          </w:p>
        </w:tc>
      </w:tr>
      <w:tr w:rsidR="0027613A" w:rsidRPr="00EB211D" w:rsidTr="0027613A">
        <w:trPr>
          <w:trHeight w:val="134"/>
        </w:trPr>
        <w:tc>
          <w:tcPr>
            <w:tcW w:w="851" w:type="dxa"/>
            <w:shd w:val="clear" w:color="auto" w:fill="auto"/>
          </w:tcPr>
          <w:p w:rsid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  <w:bCs/>
                <w:color w:val="000000"/>
              </w:rPr>
              <w:t>Картридж  Xerox 106</w:t>
            </w:r>
            <w:r w:rsidRPr="0027613A">
              <w:rPr>
                <w:rFonts w:ascii="Times New Roman" w:hAnsi="Times New Roman"/>
                <w:bCs/>
                <w:color w:val="000000"/>
                <w:lang w:val="en-US"/>
              </w:rPr>
              <w:t>R</w:t>
            </w:r>
            <w:r w:rsidRPr="0027613A">
              <w:rPr>
                <w:rFonts w:ascii="Times New Roman" w:hAnsi="Times New Roman"/>
                <w:bCs/>
                <w:color w:val="000000"/>
              </w:rPr>
              <w:t>01634  черный для Xerox WC 6015</w:t>
            </w:r>
            <w:r w:rsidRPr="0027613A">
              <w:rPr>
                <w:rFonts w:ascii="Times New Roman" w:hAnsi="Times New Roman"/>
                <w:bCs/>
                <w:color w:val="000000"/>
                <w:lang w:val="en-US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1</w:t>
            </w:r>
          </w:p>
        </w:tc>
      </w:tr>
      <w:tr w:rsidR="0027613A" w:rsidRPr="00EB211D" w:rsidTr="0027613A">
        <w:trPr>
          <w:trHeight w:val="134"/>
        </w:trPr>
        <w:tc>
          <w:tcPr>
            <w:tcW w:w="851" w:type="dxa"/>
            <w:shd w:val="clear" w:color="auto" w:fill="auto"/>
          </w:tcPr>
          <w:p w:rsidR="0027613A" w:rsidRPr="00B443F6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27613A">
              <w:rPr>
                <w:rFonts w:ascii="Times New Roman" w:hAnsi="Times New Roman"/>
                <w:bCs/>
                <w:color w:val="000000"/>
              </w:rPr>
              <w:t xml:space="preserve">Картридж </w:t>
            </w:r>
            <w:proofErr w:type="spellStart"/>
            <w:r w:rsidRPr="0027613A">
              <w:rPr>
                <w:rFonts w:ascii="Times New Roman" w:hAnsi="Times New Roman"/>
                <w:bCs/>
                <w:color w:val="000000"/>
              </w:rPr>
              <w:t>Samsung</w:t>
            </w:r>
            <w:proofErr w:type="spellEnd"/>
            <w:r w:rsidRPr="0027613A">
              <w:rPr>
                <w:rFonts w:ascii="Times New Roman" w:hAnsi="Times New Roman"/>
                <w:bCs/>
                <w:color w:val="000000"/>
              </w:rPr>
              <w:t xml:space="preserve"> MLT-D203U для МФУ </w:t>
            </w:r>
            <w:proofErr w:type="spellStart"/>
            <w:r w:rsidRPr="0027613A">
              <w:rPr>
                <w:rFonts w:ascii="Times New Roman" w:hAnsi="Times New Roman"/>
                <w:bCs/>
                <w:color w:val="000000"/>
              </w:rPr>
              <w:t>Samsung</w:t>
            </w:r>
            <w:proofErr w:type="spellEnd"/>
            <w:r w:rsidRPr="0027613A">
              <w:rPr>
                <w:rFonts w:ascii="Times New Roman" w:hAnsi="Times New Roman"/>
                <w:bCs/>
                <w:color w:val="000000"/>
              </w:rPr>
              <w:t xml:space="preserve"> SL-4070FR/XEV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30</w:t>
            </w:r>
          </w:p>
        </w:tc>
      </w:tr>
      <w:tr w:rsidR="0027613A" w:rsidRPr="0027613A" w:rsidTr="0027613A">
        <w:trPr>
          <w:trHeight w:val="134"/>
        </w:trPr>
        <w:tc>
          <w:tcPr>
            <w:tcW w:w="851" w:type="dxa"/>
            <w:shd w:val="clear" w:color="auto" w:fill="auto"/>
          </w:tcPr>
          <w:p w:rsidR="0027613A" w:rsidRPr="00B443F6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1670C0" w:rsidRDefault="0027613A" w:rsidP="0027613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27613A">
              <w:rPr>
                <w:rFonts w:ascii="Times New Roman" w:hAnsi="Times New Roman"/>
                <w:bCs/>
                <w:color w:val="000000"/>
                <w:kern w:val="36"/>
              </w:rPr>
              <w:t>Картридж</w:t>
            </w:r>
            <w:r w:rsidRPr="001670C0">
              <w:rPr>
                <w:rFonts w:ascii="Times New Roman" w:hAnsi="Times New Roman"/>
                <w:bCs/>
                <w:color w:val="000000"/>
                <w:kern w:val="36"/>
              </w:rPr>
              <w:t xml:space="preserve"> </w:t>
            </w:r>
            <w:r w:rsidRPr="0027613A">
              <w:rPr>
                <w:rFonts w:ascii="Times New Roman" w:hAnsi="Times New Roman"/>
                <w:bCs/>
                <w:color w:val="000000"/>
                <w:kern w:val="36"/>
                <w:lang w:val="en-US"/>
              </w:rPr>
              <w:t>Samsung</w:t>
            </w:r>
            <w:r w:rsidRPr="001670C0">
              <w:rPr>
                <w:rFonts w:ascii="Times New Roman" w:hAnsi="Times New Roman"/>
                <w:bCs/>
                <w:color w:val="000000"/>
                <w:kern w:val="36"/>
              </w:rPr>
              <w:t xml:space="preserve"> </w:t>
            </w:r>
            <w:r w:rsidRPr="0027613A">
              <w:rPr>
                <w:rFonts w:ascii="Times New Roman" w:hAnsi="Times New Roman"/>
                <w:bCs/>
                <w:color w:val="000000"/>
                <w:kern w:val="36"/>
                <w:lang w:val="en-US"/>
              </w:rPr>
              <w:t>SCX</w:t>
            </w:r>
            <w:r w:rsidRPr="001670C0">
              <w:rPr>
                <w:rFonts w:ascii="Times New Roman" w:hAnsi="Times New Roman"/>
                <w:bCs/>
                <w:color w:val="000000"/>
                <w:kern w:val="36"/>
              </w:rPr>
              <w:t xml:space="preserve">- </w:t>
            </w:r>
            <w:r w:rsidRPr="0027613A">
              <w:rPr>
                <w:rFonts w:ascii="Times New Roman" w:hAnsi="Times New Roman"/>
                <w:bCs/>
                <w:color w:val="000000"/>
                <w:kern w:val="36"/>
                <w:lang w:val="en-US"/>
              </w:rPr>
              <w:t>D</w:t>
            </w:r>
            <w:r w:rsidRPr="001670C0">
              <w:rPr>
                <w:rFonts w:ascii="Times New Roman" w:hAnsi="Times New Roman"/>
                <w:bCs/>
                <w:color w:val="000000"/>
                <w:kern w:val="36"/>
              </w:rPr>
              <w:t>6555</w:t>
            </w:r>
            <w:r w:rsidRPr="0027613A">
              <w:rPr>
                <w:rFonts w:ascii="Times New Roman" w:hAnsi="Times New Roman"/>
                <w:bCs/>
                <w:color w:val="000000"/>
                <w:kern w:val="36"/>
                <w:lang w:val="en-US"/>
              </w:rPr>
              <w:t>A</w:t>
            </w:r>
            <w:r w:rsidRPr="001670C0">
              <w:rPr>
                <w:rFonts w:ascii="Times New Roman" w:hAnsi="Times New Roman"/>
                <w:bCs/>
                <w:color w:val="000000"/>
                <w:kern w:val="36"/>
              </w:rPr>
              <w:t xml:space="preserve"> </w:t>
            </w:r>
            <w:r w:rsidRPr="0027613A">
              <w:rPr>
                <w:rFonts w:ascii="Times New Roman" w:hAnsi="Times New Roman"/>
                <w:bCs/>
                <w:color w:val="000000"/>
                <w:kern w:val="36"/>
              </w:rPr>
              <w:t>для</w:t>
            </w:r>
            <w:r w:rsidRPr="001670C0">
              <w:rPr>
                <w:rFonts w:ascii="Times New Roman" w:hAnsi="Times New Roman"/>
                <w:bCs/>
                <w:color w:val="000000"/>
                <w:kern w:val="36"/>
              </w:rPr>
              <w:t xml:space="preserve"> </w:t>
            </w:r>
            <w:r w:rsidRPr="0027613A">
              <w:rPr>
                <w:rFonts w:ascii="Times New Roman" w:hAnsi="Times New Roman"/>
                <w:bCs/>
                <w:color w:val="000000"/>
                <w:kern w:val="36"/>
                <w:lang w:val="en-US"/>
              </w:rPr>
              <w:t>Samsung</w:t>
            </w:r>
            <w:r w:rsidRPr="001670C0">
              <w:rPr>
                <w:rFonts w:ascii="Times New Roman" w:hAnsi="Times New Roman"/>
                <w:bCs/>
                <w:color w:val="000000"/>
                <w:kern w:val="36"/>
              </w:rPr>
              <w:t xml:space="preserve"> </w:t>
            </w:r>
            <w:r w:rsidRPr="0027613A">
              <w:rPr>
                <w:rFonts w:ascii="Times New Roman" w:hAnsi="Times New Roman"/>
                <w:bCs/>
                <w:color w:val="000000"/>
                <w:kern w:val="36"/>
                <w:lang w:val="en-US"/>
              </w:rPr>
              <w:t>SCX</w:t>
            </w:r>
            <w:r w:rsidRPr="001670C0">
              <w:rPr>
                <w:rFonts w:ascii="Times New Roman" w:hAnsi="Times New Roman"/>
                <w:bCs/>
                <w:color w:val="000000"/>
                <w:kern w:val="36"/>
              </w:rPr>
              <w:t>- 6545</w:t>
            </w:r>
            <w:r w:rsidRPr="0027613A">
              <w:rPr>
                <w:rFonts w:ascii="Times New Roman" w:hAnsi="Times New Roman"/>
                <w:bCs/>
                <w:color w:val="000000"/>
                <w:kern w:val="36"/>
                <w:lang w:val="en-US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16</w:t>
            </w:r>
          </w:p>
        </w:tc>
      </w:tr>
      <w:tr w:rsidR="0027613A" w:rsidRPr="0027613A" w:rsidTr="0027613A">
        <w:trPr>
          <w:trHeight w:val="134"/>
        </w:trPr>
        <w:tc>
          <w:tcPr>
            <w:tcW w:w="851" w:type="dxa"/>
            <w:shd w:val="clear" w:color="auto" w:fill="auto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B57F1B" w:rsidRDefault="0027613A" w:rsidP="0027613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27613A">
              <w:rPr>
                <w:rFonts w:ascii="Times New Roman" w:hAnsi="Times New Roman"/>
                <w:bCs/>
                <w:color w:val="000000"/>
              </w:rPr>
              <w:t>Фотобарабан</w:t>
            </w:r>
            <w:r w:rsidRPr="00B57F1B">
              <w:rPr>
                <w:rFonts w:ascii="Times New Roman" w:hAnsi="Times New Roman"/>
                <w:bCs/>
                <w:color w:val="000000"/>
                <w:kern w:val="36"/>
              </w:rPr>
              <w:t xml:space="preserve"> </w:t>
            </w:r>
            <w:r w:rsidRPr="0027613A">
              <w:rPr>
                <w:rFonts w:ascii="Times New Roman" w:hAnsi="Times New Roman"/>
                <w:bCs/>
                <w:color w:val="000000"/>
                <w:kern w:val="36"/>
                <w:lang w:val="en-US"/>
              </w:rPr>
              <w:t>Samsung</w:t>
            </w:r>
            <w:r w:rsidRPr="00B57F1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7613A">
              <w:rPr>
                <w:rFonts w:ascii="Times New Roman" w:hAnsi="Times New Roman"/>
                <w:bCs/>
                <w:color w:val="000000"/>
                <w:lang w:val="en-US"/>
              </w:rPr>
              <w:t>SCX</w:t>
            </w:r>
            <w:r w:rsidRPr="00B57F1B">
              <w:rPr>
                <w:rFonts w:ascii="Times New Roman" w:hAnsi="Times New Roman"/>
                <w:bCs/>
                <w:color w:val="000000"/>
              </w:rPr>
              <w:t>-</w:t>
            </w:r>
            <w:r w:rsidRPr="0027613A">
              <w:rPr>
                <w:rFonts w:ascii="Times New Roman" w:hAnsi="Times New Roman"/>
                <w:bCs/>
                <w:color w:val="000000"/>
                <w:lang w:val="en-US"/>
              </w:rPr>
              <w:t>R</w:t>
            </w:r>
            <w:r w:rsidRPr="00B57F1B">
              <w:rPr>
                <w:rFonts w:ascii="Times New Roman" w:hAnsi="Times New Roman"/>
                <w:bCs/>
                <w:color w:val="000000"/>
              </w:rPr>
              <w:t>6555</w:t>
            </w:r>
            <w:r w:rsidRPr="0027613A">
              <w:rPr>
                <w:rFonts w:ascii="Times New Roman" w:hAnsi="Times New Roman"/>
                <w:bCs/>
                <w:color w:val="000000"/>
                <w:lang w:val="en-US"/>
              </w:rPr>
              <w:t>A</w:t>
            </w:r>
            <w:r w:rsidRPr="00B57F1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7613A">
              <w:rPr>
                <w:rFonts w:ascii="Times New Roman" w:hAnsi="Times New Roman"/>
                <w:bCs/>
                <w:color w:val="000000"/>
              </w:rPr>
              <w:t>для</w:t>
            </w:r>
            <w:r w:rsidRPr="00B57F1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7613A">
              <w:rPr>
                <w:rFonts w:ascii="Times New Roman" w:hAnsi="Times New Roman"/>
                <w:bCs/>
                <w:color w:val="000000"/>
                <w:kern w:val="36"/>
                <w:lang w:val="en-US"/>
              </w:rPr>
              <w:t>Samsung</w:t>
            </w:r>
            <w:r w:rsidRPr="00B57F1B">
              <w:rPr>
                <w:rFonts w:ascii="Times New Roman" w:hAnsi="Times New Roman"/>
                <w:bCs/>
                <w:color w:val="000000"/>
                <w:kern w:val="36"/>
              </w:rPr>
              <w:t xml:space="preserve"> </w:t>
            </w:r>
            <w:r w:rsidRPr="0027613A">
              <w:rPr>
                <w:rFonts w:ascii="Times New Roman" w:hAnsi="Times New Roman"/>
                <w:bCs/>
                <w:color w:val="000000"/>
                <w:kern w:val="36"/>
                <w:lang w:val="en-US"/>
              </w:rPr>
              <w:t>SCX</w:t>
            </w:r>
            <w:r w:rsidRPr="00B57F1B">
              <w:rPr>
                <w:rFonts w:ascii="Times New Roman" w:hAnsi="Times New Roman"/>
                <w:bCs/>
                <w:color w:val="000000"/>
                <w:kern w:val="36"/>
              </w:rPr>
              <w:t>- 6545</w:t>
            </w:r>
            <w:r w:rsidRPr="0027613A">
              <w:rPr>
                <w:rFonts w:ascii="Times New Roman" w:hAnsi="Times New Roman"/>
                <w:bCs/>
                <w:color w:val="000000"/>
                <w:kern w:val="36"/>
                <w:lang w:val="en-US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8</w:t>
            </w:r>
          </w:p>
        </w:tc>
      </w:tr>
      <w:tr w:rsidR="0027613A" w:rsidRPr="00EB211D" w:rsidTr="0027613A">
        <w:trPr>
          <w:trHeight w:val="134"/>
        </w:trPr>
        <w:tc>
          <w:tcPr>
            <w:tcW w:w="851" w:type="dxa"/>
            <w:shd w:val="clear" w:color="auto" w:fill="auto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27613A" w:rsidRDefault="0027613A" w:rsidP="0027613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27613A">
              <w:rPr>
                <w:b w:val="0"/>
                <w:sz w:val="22"/>
                <w:szCs w:val="22"/>
              </w:rPr>
              <w:t>Картридж O</w:t>
            </w:r>
            <w:r w:rsidRPr="0027613A">
              <w:rPr>
                <w:b w:val="0"/>
                <w:sz w:val="22"/>
                <w:szCs w:val="22"/>
                <w:lang w:val="en-US"/>
              </w:rPr>
              <w:t>KI</w:t>
            </w:r>
            <w:r w:rsidRPr="0027613A">
              <w:rPr>
                <w:b w:val="0"/>
                <w:sz w:val="22"/>
                <w:szCs w:val="22"/>
              </w:rPr>
              <w:t xml:space="preserve"> 44844627 голубой для  </w:t>
            </w:r>
            <w:r w:rsidRPr="0027613A">
              <w:rPr>
                <w:b w:val="0"/>
                <w:sz w:val="22"/>
                <w:szCs w:val="22"/>
                <w:lang w:val="en-US"/>
              </w:rPr>
              <w:t>OKI</w:t>
            </w:r>
            <w:r w:rsidRPr="0027613A">
              <w:rPr>
                <w:b w:val="0"/>
                <w:sz w:val="22"/>
                <w:szCs w:val="22"/>
              </w:rPr>
              <w:t xml:space="preserve">  </w:t>
            </w:r>
            <w:r w:rsidRPr="0027613A">
              <w:rPr>
                <w:b w:val="0"/>
                <w:sz w:val="22"/>
                <w:szCs w:val="22"/>
                <w:lang w:val="en-US"/>
              </w:rPr>
              <w:t>C</w:t>
            </w:r>
            <w:r w:rsidRPr="0027613A">
              <w:rPr>
                <w:b w:val="0"/>
                <w:sz w:val="22"/>
                <w:szCs w:val="22"/>
              </w:rPr>
              <w:t>822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1</w:t>
            </w:r>
          </w:p>
        </w:tc>
      </w:tr>
      <w:tr w:rsidR="0027613A" w:rsidRPr="00EB211D" w:rsidTr="0027613A">
        <w:trPr>
          <w:trHeight w:val="134"/>
        </w:trPr>
        <w:tc>
          <w:tcPr>
            <w:tcW w:w="851" w:type="dxa"/>
            <w:shd w:val="clear" w:color="auto" w:fill="auto"/>
          </w:tcPr>
          <w:p w:rsidR="0027613A" w:rsidRPr="00B443F6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27613A" w:rsidRDefault="0027613A" w:rsidP="0027613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27613A">
              <w:rPr>
                <w:b w:val="0"/>
                <w:sz w:val="22"/>
                <w:szCs w:val="22"/>
              </w:rPr>
              <w:t>Картридж O</w:t>
            </w:r>
            <w:r w:rsidRPr="0027613A">
              <w:rPr>
                <w:b w:val="0"/>
                <w:sz w:val="22"/>
                <w:szCs w:val="22"/>
                <w:lang w:val="en-US"/>
              </w:rPr>
              <w:t>KI</w:t>
            </w:r>
            <w:r w:rsidRPr="0027613A">
              <w:rPr>
                <w:b w:val="0"/>
                <w:sz w:val="22"/>
                <w:szCs w:val="22"/>
              </w:rPr>
              <w:t xml:space="preserve"> 44844626 пурпурный  для  </w:t>
            </w:r>
            <w:r w:rsidRPr="0027613A">
              <w:rPr>
                <w:b w:val="0"/>
                <w:sz w:val="22"/>
                <w:szCs w:val="22"/>
                <w:lang w:val="en-US"/>
              </w:rPr>
              <w:t>OKI</w:t>
            </w:r>
            <w:r w:rsidRPr="0027613A">
              <w:rPr>
                <w:b w:val="0"/>
                <w:sz w:val="22"/>
                <w:szCs w:val="22"/>
              </w:rPr>
              <w:t xml:space="preserve">  </w:t>
            </w:r>
            <w:r w:rsidRPr="0027613A">
              <w:rPr>
                <w:b w:val="0"/>
                <w:sz w:val="22"/>
                <w:szCs w:val="22"/>
                <w:lang w:val="en-US"/>
              </w:rPr>
              <w:t>C</w:t>
            </w:r>
            <w:r w:rsidRPr="0027613A">
              <w:rPr>
                <w:b w:val="0"/>
                <w:sz w:val="22"/>
                <w:szCs w:val="22"/>
              </w:rPr>
              <w:t>822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1</w:t>
            </w:r>
          </w:p>
        </w:tc>
      </w:tr>
      <w:tr w:rsidR="0027613A" w:rsidRPr="00EB211D" w:rsidTr="0027613A">
        <w:trPr>
          <w:trHeight w:val="134"/>
        </w:trPr>
        <w:tc>
          <w:tcPr>
            <w:tcW w:w="851" w:type="dxa"/>
            <w:shd w:val="clear" w:color="auto" w:fill="auto"/>
          </w:tcPr>
          <w:p w:rsid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27613A" w:rsidRDefault="0027613A" w:rsidP="0027613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27613A">
              <w:rPr>
                <w:b w:val="0"/>
                <w:sz w:val="22"/>
                <w:szCs w:val="22"/>
              </w:rPr>
              <w:t>Картридж O</w:t>
            </w:r>
            <w:r w:rsidRPr="0027613A">
              <w:rPr>
                <w:b w:val="0"/>
                <w:sz w:val="22"/>
                <w:szCs w:val="22"/>
                <w:lang w:val="en-US"/>
              </w:rPr>
              <w:t>KI</w:t>
            </w:r>
            <w:r w:rsidRPr="0027613A">
              <w:rPr>
                <w:b w:val="0"/>
                <w:sz w:val="22"/>
                <w:szCs w:val="22"/>
              </w:rPr>
              <w:t xml:space="preserve"> 44844625 желтый для  </w:t>
            </w:r>
            <w:r w:rsidRPr="0027613A">
              <w:rPr>
                <w:b w:val="0"/>
                <w:sz w:val="22"/>
                <w:szCs w:val="22"/>
                <w:lang w:val="en-US"/>
              </w:rPr>
              <w:t>OKI</w:t>
            </w:r>
            <w:r w:rsidRPr="0027613A">
              <w:rPr>
                <w:b w:val="0"/>
                <w:sz w:val="22"/>
                <w:szCs w:val="22"/>
              </w:rPr>
              <w:t xml:space="preserve">  </w:t>
            </w:r>
            <w:r w:rsidRPr="0027613A">
              <w:rPr>
                <w:b w:val="0"/>
                <w:sz w:val="22"/>
                <w:szCs w:val="22"/>
                <w:lang w:val="en-US"/>
              </w:rPr>
              <w:t>C</w:t>
            </w:r>
            <w:r w:rsidRPr="0027613A">
              <w:rPr>
                <w:b w:val="0"/>
                <w:sz w:val="22"/>
                <w:szCs w:val="22"/>
              </w:rPr>
              <w:t>822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1</w:t>
            </w:r>
          </w:p>
        </w:tc>
      </w:tr>
      <w:tr w:rsidR="0027613A" w:rsidRPr="00EB211D" w:rsidTr="0027613A">
        <w:trPr>
          <w:trHeight w:val="134"/>
        </w:trPr>
        <w:tc>
          <w:tcPr>
            <w:tcW w:w="851" w:type="dxa"/>
            <w:shd w:val="clear" w:color="auto" w:fill="auto"/>
          </w:tcPr>
          <w:p w:rsidR="0027613A" w:rsidRPr="00B443F6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27613A" w:rsidRDefault="0027613A" w:rsidP="0027613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27613A">
              <w:rPr>
                <w:b w:val="0"/>
                <w:sz w:val="22"/>
                <w:szCs w:val="22"/>
              </w:rPr>
              <w:t>Картридж O</w:t>
            </w:r>
            <w:r w:rsidRPr="0027613A">
              <w:rPr>
                <w:b w:val="0"/>
                <w:sz w:val="22"/>
                <w:szCs w:val="22"/>
                <w:lang w:val="en-US"/>
              </w:rPr>
              <w:t>KI</w:t>
            </w:r>
            <w:r w:rsidRPr="0027613A">
              <w:rPr>
                <w:b w:val="0"/>
                <w:sz w:val="22"/>
                <w:szCs w:val="22"/>
              </w:rPr>
              <w:t xml:space="preserve"> 44844628 черный для  </w:t>
            </w:r>
            <w:r w:rsidRPr="0027613A">
              <w:rPr>
                <w:b w:val="0"/>
                <w:sz w:val="22"/>
                <w:szCs w:val="22"/>
                <w:lang w:val="en-US"/>
              </w:rPr>
              <w:t>OKI</w:t>
            </w:r>
            <w:r w:rsidRPr="0027613A">
              <w:rPr>
                <w:b w:val="0"/>
                <w:sz w:val="22"/>
                <w:szCs w:val="22"/>
              </w:rPr>
              <w:t xml:space="preserve">  </w:t>
            </w:r>
            <w:r w:rsidRPr="0027613A">
              <w:rPr>
                <w:b w:val="0"/>
                <w:sz w:val="22"/>
                <w:szCs w:val="22"/>
                <w:lang w:val="en-US"/>
              </w:rPr>
              <w:t>C</w:t>
            </w:r>
            <w:r w:rsidRPr="0027613A">
              <w:rPr>
                <w:b w:val="0"/>
                <w:sz w:val="22"/>
                <w:szCs w:val="22"/>
              </w:rPr>
              <w:t>822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1</w:t>
            </w:r>
          </w:p>
        </w:tc>
      </w:tr>
      <w:tr w:rsidR="0027613A" w:rsidRPr="00EB211D" w:rsidTr="0027613A">
        <w:trPr>
          <w:trHeight w:val="134"/>
        </w:trPr>
        <w:tc>
          <w:tcPr>
            <w:tcW w:w="851" w:type="dxa"/>
            <w:shd w:val="clear" w:color="auto" w:fill="auto"/>
          </w:tcPr>
          <w:p w:rsidR="0027613A" w:rsidRPr="00B443F6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27613A">
              <w:rPr>
                <w:rFonts w:ascii="Times New Roman" w:hAnsi="Times New Roman"/>
                <w:bCs/>
                <w:color w:val="000000"/>
                <w:kern w:val="36"/>
              </w:rPr>
              <w:t xml:space="preserve">Картридж </w:t>
            </w:r>
            <w:proofErr w:type="spellStart"/>
            <w:r w:rsidRPr="0027613A">
              <w:rPr>
                <w:rFonts w:ascii="Times New Roman" w:hAnsi="Times New Roman"/>
                <w:bCs/>
                <w:color w:val="000000"/>
                <w:kern w:val="36"/>
              </w:rPr>
              <w:t>Lexmark</w:t>
            </w:r>
            <w:proofErr w:type="spellEnd"/>
            <w:r w:rsidRPr="0027613A">
              <w:rPr>
                <w:rFonts w:ascii="Times New Roman" w:hAnsi="Times New Roman"/>
                <w:bCs/>
                <w:color w:val="000000"/>
                <w:kern w:val="36"/>
              </w:rPr>
              <w:t xml:space="preserve"> 62D5H0E или </w:t>
            </w:r>
            <w:proofErr w:type="spellStart"/>
            <w:r w:rsidRPr="0027613A">
              <w:rPr>
                <w:rFonts w:ascii="Times New Roman" w:hAnsi="Times New Roman"/>
                <w:bCs/>
                <w:color w:val="000000"/>
                <w:kern w:val="36"/>
              </w:rPr>
              <w:t>Lexmark</w:t>
            </w:r>
            <w:proofErr w:type="spellEnd"/>
            <w:r w:rsidRPr="0027613A">
              <w:rPr>
                <w:rFonts w:ascii="Times New Roman" w:hAnsi="Times New Roman"/>
                <w:bCs/>
                <w:color w:val="000000"/>
                <w:kern w:val="36"/>
              </w:rPr>
              <w:t xml:space="preserve"> 62D5H00   для  </w:t>
            </w:r>
            <w:proofErr w:type="spellStart"/>
            <w:r w:rsidRPr="0027613A">
              <w:rPr>
                <w:rFonts w:ascii="Times New Roman" w:hAnsi="Times New Roman"/>
                <w:bCs/>
                <w:color w:val="000000"/>
                <w:kern w:val="36"/>
              </w:rPr>
              <w:t>Lexmark</w:t>
            </w:r>
            <w:proofErr w:type="spellEnd"/>
            <w:r w:rsidRPr="0027613A">
              <w:rPr>
                <w:rFonts w:ascii="Times New Roman" w:hAnsi="Times New Roman"/>
                <w:bCs/>
                <w:color w:val="000000"/>
                <w:kern w:val="36"/>
              </w:rPr>
              <w:t xml:space="preserve"> МХ 710 </w:t>
            </w:r>
            <w:proofErr w:type="spellStart"/>
            <w:r w:rsidRPr="0027613A">
              <w:rPr>
                <w:rFonts w:ascii="Times New Roman" w:hAnsi="Times New Roman"/>
                <w:bCs/>
                <w:color w:val="000000"/>
                <w:kern w:val="36"/>
              </w:rPr>
              <w:t>de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6</w:t>
            </w:r>
          </w:p>
        </w:tc>
      </w:tr>
      <w:tr w:rsidR="0027613A" w:rsidRPr="00EB211D" w:rsidTr="0027613A">
        <w:trPr>
          <w:trHeight w:val="134"/>
        </w:trPr>
        <w:tc>
          <w:tcPr>
            <w:tcW w:w="851" w:type="dxa"/>
            <w:shd w:val="clear" w:color="auto" w:fill="auto"/>
          </w:tcPr>
          <w:p w:rsid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27613A">
              <w:rPr>
                <w:rFonts w:ascii="Times New Roman" w:hAnsi="Times New Roman"/>
                <w:bCs/>
                <w:color w:val="000000"/>
              </w:rPr>
              <w:t xml:space="preserve">Блок формирования изображения </w:t>
            </w:r>
            <w:r w:rsidRPr="0027613A">
              <w:rPr>
                <w:rFonts w:ascii="Times New Roman" w:hAnsi="Times New Roman"/>
                <w:bCs/>
                <w:color w:val="000000"/>
                <w:lang w:val="en-US"/>
              </w:rPr>
              <w:t>Lexmark</w:t>
            </w:r>
            <w:r w:rsidRPr="0027613A">
              <w:rPr>
                <w:rFonts w:ascii="Times New Roman" w:hAnsi="Times New Roman"/>
                <w:bCs/>
                <w:color w:val="000000"/>
              </w:rPr>
              <w:t xml:space="preserve"> 52</w:t>
            </w:r>
            <w:r w:rsidRPr="0027613A">
              <w:rPr>
                <w:rFonts w:ascii="Times New Roman" w:hAnsi="Times New Roman"/>
                <w:bCs/>
                <w:color w:val="000000"/>
                <w:lang w:val="en-US"/>
              </w:rPr>
              <w:t>D</w:t>
            </w:r>
            <w:r w:rsidRPr="0027613A">
              <w:rPr>
                <w:rFonts w:ascii="Times New Roman" w:hAnsi="Times New Roman"/>
                <w:bCs/>
                <w:color w:val="000000"/>
              </w:rPr>
              <w:t>0</w:t>
            </w:r>
            <w:r w:rsidRPr="0027613A">
              <w:rPr>
                <w:rFonts w:ascii="Times New Roman" w:hAnsi="Times New Roman"/>
                <w:bCs/>
                <w:color w:val="000000"/>
                <w:lang w:val="en-US"/>
              </w:rPr>
              <w:t>Z</w:t>
            </w:r>
            <w:r w:rsidRPr="0027613A">
              <w:rPr>
                <w:rFonts w:ascii="Times New Roman" w:hAnsi="Times New Roman"/>
                <w:bCs/>
                <w:color w:val="000000"/>
              </w:rPr>
              <w:t xml:space="preserve">00 или </w:t>
            </w:r>
            <w:r w:rsidRPr="0027613A">
              <w:rPr>
                <w:rFonts w:ascii="Times New Roman" w:hAnsi="Times New Roman"/>
                <w:bCs/>
                <w:color w:val="000000"/>
                <w:lang w:val="en-US"/>
              </w:rPr>
              <w:t>Lexmark</w:t>
            </w:r>
            <w:r w:rsidRPr="0027613A">
              <w:rPr>
                <w:rFonts w:ascii="Times New Roman" w:hAnsi="Times New Roman"/>
                <w:bCs/>
                <w:color w:val="000000"/>
              </w:rPr>
              <w:t xml:space="preserve"> 52</w:t>
            </w:r>
            <w:r w:rsidRPr="0027613A">
              <w:rPr>
                <w:rFonts w:ascii="Times New Roman" w:hAnsi="Times New Roman"/>
                <w:bCs/>
                <w:color w:val="000000"/>
                <w:lang w:val="en-US"/>
              </w:rPr>
              <w:t>D</w:t>
            </w:r>
            <w:r w:rsidRPr="0027613A">
              <w:rPr>
                <w:rFonts w:ascii="Times New Roman" w:hAnsi="Times New Roman"/>
                <w:bCs/>
                <w:color w:val="000000"/>
              </w:rPr>
              <w:t>0</w:t>
            </w:r>
            <w:r w:rsidRPr="0027613A">
              <w:rPr>
                <w:rFonts w:ascii="Times New Roman" w:hAnsi="Times New Roman"/>
                <w:bCs/>
                <w:color w:val="000000"/>
                <w:lang w:val="en-US"/>
              </w:rPr>
              <w:t>Z</w:t>
            </w:r>
            <w:r w:rsidRPr="0027613A">
              <w:rPr>
                <w:rFonts w:ascii="Times New Roman" w:hAnsi="Times New Roman"/>
                <w:bCs/>
                <w:color w:val="000000"/>
              </w:rPr>
              <w:t xml:space="preserve">А0 для </w:t>
            </w:r>
            <w:r w:rsidRPr="0027613A">
              <w:rPr>
                <w:rFonts w:ascii="Times New Roman" w:hAnsi="Times New Roman"/>
                <w:bCs/>
                <w:color w:val="000000"/>
                <w:kern w:val="36"/>
                <w:lang w:val="en-US"/>
              </w:rPr>
              <w:t>Lexmark</w:t>
            </w:r>
            <w:r w:rsidRPr="0027613A">
              <w:rPr>
                <w:rFonts w:ascii="Times New Roman" w:hAnsi="Times New Roman"/>
                <w:bCs/>
                <w:color w:val="000000"/>
                <w:kern w:val="36"/>
              </w:rPr>
              <w:t xml:space="preserve">  МХ 710 </w:t>
            </w:r>
            <w:r w:rsidRPr="0027613A">
              <w:rPr>
                <w:rFonts w:ascii="Times New Roman" w:hAnsi="Times New Roman"/>
                <w:bCs/>
                <w:color w:val="000000"/>
                <w:kern w:val="36"/>
                <w:lang w:val="en-US"/>
              </w:rPr>
              <w:t>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6</w:t>
            </w:r>
          </w:p>
        </w:tc>
      </w:tr>
      <w:tr w:rsidR="0027613A" w:rsidRPr="00EB211D" w:rsidTr="0027613A">
        <w:trPr>
          <w:trHeight w:val="134"/>
        </w:trPr>
        <w:tc>
          <w:tcPr>
            <w:tcW w:w="851" w:type="dxa"/>
            <w:shd w:val="clear" w:color="auto" w:fill="auto"/>
          </w:tcPr>
          <w:p w:rsidR="0027613A" w:rsidRPr="00B443F6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27613A" w:rsidRPr="0027613A" w:rsidRDefault="0027613A" w:rsidP="0027613A">
            <w:pPr>
              <w:pStyle w:val="Text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27613A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3A" w:rsidRPr="0027613A" w:rsidRDefault="0027613A" w:rsidP="0027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13A">
              <w:rPr>
                <w:rFonts w:ascii="Times New Roman" w:hAnsi="Times New Roman"/>
              </w:rPr>
              <w:t>134</w:t>
            </w:r>
          </w:p>
        </w:tc>
      </w:tr>
    </w:tbl>
    <w:p w:rsidR="00533965" w:rsidRDefault="00533965" w:rsidP="005339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7F1B" w:rsidRPr="00B57F1B" w:rsidRDefault="00B57F1B" w:rsidP="00B57F1B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proofErr w:type="gramStart"/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В соответствии с информацией официальных писем компаний-производителей офисной техники </w:t>
      </w:r>
      <w:r>
        <w:rPr>
          <w:rFonts w:eastAsia="Times New Roman"/>
          <w:kern w:val="3"/>
          <w:sz w:val="24"/>
          <w:szCs w:val="24"/>
          <w:lang w:eastAsia="ru-RU"/>
        </w:rPr>
        <w:t>(</w:t>
      </w:r>
      <w:r>
        <w:rPr>
          <w:rFonts w:eastAsia="Times New Roman"/>
          <w:kern w:val="3"/>
          <w:sz w:val="24"/>
          <w:szCs w:val="24"/>
          <w:lang w:val="en-US" w:eastAsia="ru-RU"/>
        </w:rPr>
        <w:t>Lexmark</w:t>
      </w:r>
      <w:r>
        <w:rPr>
          <w:rFonts w:eastAsia="Times New Roman"/>
          <w:kern w:val="3"/>
          <w:sz w:val="24"/>
          <w:szCs w:val="24"/>
          <w:lang w:eastAsia="ru-RU"/>
        </w:rPr>
        <w:t>.</w:t>
      </w:r>
      <w:proofErr w:type="gramEnd"/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>
        <w:rPr>
          <w:rFonts w:eastAsia="Times New Roman"/>
          <w:kern w:val="3"/>
          <w:sz w:val="24"/>
          <w:szCs w:val="24"/>
          <w:lang w:val="en-US" w:eastAsia="ru-RU"/>
        </w:rPr>
        <w:t>Samsung</w:t>
      </w:r>
      <w:r>
        <w:rPr>
          <w:rFonts w:eastAsia="Times New Roman"/>
          <w:kern w:val="3"/>
          <w:sz w:val="24"/>
          <w:szCs w:val="24"/>
          <w:lang w:eastAsia="ru-RU"/>
        </w:rPr>
        <w:t>,</w:t>
      </w:r>
      <w:r>
        <w:rPr>
          <w:rFonts w:eastAsia="Andale Sans UI"/>
          <w:bCs/>
          <w:color w:val="000000"/>
        </w:rPr>
        <w:t xml:space="preserve"> НР,</w:t>
      </w:r>
      <w:r>
        <w:rPr>
          <w:rFonts w:eastAsia="Andale Sans UI"/>
          <w:bCs/>
          <w:color w:val="000000"/>
          <w:kern w:val="36"/>
        </w:rPr>
        <w:t xml:space="preserve"> </w:t>
      </w:r>
      <w:r>
        <w:rPr>
          <w:rFonts w:eastAsia="Andale Sans UI"/>
          <w:bCs/>
          <w:color w:val="000000"/>
          <w:kern w:val="36"/>
          <w:lang w:val="en-US"/>
        </w:rPr>
        <w:t>Xerox</w:t>
      </w:r>
      <w:r>
        <w:rPr>
          <w:rFonts w:eastAsia="Times New Roman"/>
          <w:kern w:val="3"/>
          <w:sz w:val="24"/>
          <w:szCs w:val="24"/>
          <w:lang w:eastAsia="ru-RU"/>
        </w:rPr>
        <w:t>)</w:t>
      </w: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использование неоригинальных расходных материалов (картриджей) может привести к преждевременному износу узлов оборудования и к полному или </w:t>
      </w:r>
      <w:proofErr w:type="gramStart"/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частичному  выходу</w:t>
      </w:r>
      <w:proofErr w:type="gramEnd"/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из строя печатающего оборудования из строя. К тому же, компании — производители офисной техники не несут никакой ответственности за любые повреждения или неисправности, возникающие по причине  использования неоригинальных расходных материалов, не рекомендованных компаниями — производителями. Кроме того, использование неоригинальных расходных материалов приводит к резкому снижению качества печати. Также среди потенциальных рисков, компании-производители отмечают малый ресурс печати, нарушение инфраструктуры печати и рабочего процесса, а также преждевременный или моментальный отказ в работе неоригинальных расходных материалов. Вследствие этого, поставляемые расходные материалы могут быть направлены на экспертизу для подтверждения их оригинальности с офисной техникой Заказчика.      </w:t>
      </w:r>
    </w:p>
    <w:p w:rsidR="00B57F1B" w:rsidRPr="00B57F1B" w:rsidRDefault="00B57F1B" w:rsidP="00B57F1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Предлагаемые расходные материалы (далее – Товар) должны быть новые, оригинальные, то есть, все составные части должны быть новые, не восстановленные и не содержащие восстановленных элементов, не должны иметь дефектов, не бывшие в употреблении, должны быть свободны от прав третьих лиц.</w:t>
      </w:r>
    </w:p>
    <w:p w:rsidR="00B57F1B" w:rsidRPr="00B57F1B" w:rsidRDefault="00B57F1B" w:rsidP="00B57F1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 xml:space="preserve">Товар должен соответствовать требованиям ГОСТа 12.2.007.0-75 «Система стандартов безопасности труда. Изделия электротехнические. Общие требования безопасности». </w:t>
      </w:r>
    </w:p>
    <w:p w:rsidR="00B57F1B" w:rsidRPr="00B57F1B" w:rsidRDefault="00B57F1B" w:rsidP="00B57F1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Упаковка Товара должна соответствовать требованиям ГОСТа 8.579-2002 «Государственная система обеспечения единства измерений. Требования к количеству фасованного Товара в упаковках любого вида при их производстве, расфасовке, продаже и импорте».</w:t>
      </w:r>
    </w:p>
    <w:p w:rsidR="00B57F1B" w:rsidRPr="00B57F1B" w:rsidRDefault="00B57F1B" w:rsidP="00B57F1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ab/>
        <w:t>Упаковка и маркировка Товара должна содержать все признаки оригинальности, установленные производителями;</w:t>
      </w:r>
    </w:p>
    <w:p w:rsidR="00B57F1B" w:rsidRPr="00B57F1B" w:rsidRDefault="00B57F1B" w:rsidP="00B57F1B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голограммы, защитные пломбы, марки, содержащие все элементы защиты от подделок (микротекст, изменяемый под углом зрения цвет логотипа, </w:t>
      </w:r>
      <w:proofErr w:type="gramStart"/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штрих-коды</w:t>
      </w:r>
      <w:proofErr w:type="gramEnd"/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, термополоса и т.п.);</w:t>
      </w:r>
    </w:p>
    <w:p w:rsidR="00B57F1B" w:rsidRPr="00B57F1B" w:rsidRDefault="00B57F1B" w:rsidP="00B57F1B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 xml:space="preserve">- товарный знак, наименование предприятия-изготовителя, наименование моделей расходных материалов и оргтехники, в которых </w:t>
      </w:r>
      <w:proofErr w:type="gramStart"/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могут</w:t>
      </w:r>
      <w:proofErr w:type="gramEnd"/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использованы  расходные материалы.  </w:t>
      </w:r>
    </w:p>
    <w:p w:rsidR="00B57F1B" w:rsidRPr="00B57F1B" w:rsidRDefault="00B57F1B" w:rsidP="00B57F1B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- Товар не должен иметь потертостей, повреждений, царапин, сколов, и следов вскрытия.</w:t>
      </w:r>
    </w:p>
    <w:p w:rsidR="00B57F1B" w:rsidRPr="00B57F1B" w:rsidRDefault="00B57F1B" w:rsidP="00B57F1B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- поставляемый Товар должны быть не контрафактный.</w:t>
      </w:r>
    </w:p>
    <w:p w:rsidR="00B57F1B" w:rsidRPr="00B57F1B" w:rsidRDefault="00B57F1B" w:rsidP="00B57F1B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Материалы, из которых изготовлен Товар, должны быть безопасны и нетоксичны и соответствовать требованиям санитарно-гигиенических  норм.</w:t>
      </w:r>
    </w:p>
    <w:p w:rsidR="00B57F1B" w:rsidRPr="00B57F1B" w:rsidRDefault="00B57F1B" w:rsidP="00B57F1B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В процессе использования Товара не должно происходить просыпание тонера внутрь принтера и попадание в окружающую среду. Применение данного Товара не должно привести к преждевременному износу того оборудования, в котором они будут установлены.</w:t>
      </w:r>
    </w:p>
    <w:p w:rsidR="00B57F1B" w:rsidRPr="00B57F1B" w:rsidRDefault="00B57F1B" w:rsidP="00B57F1B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Каждая единица поставляемых расходных материалов должна соответствовать техническим условиям, если они указаны на официальном сайте компании - производителя офисной техники по качеству, комплектности, ресурсу печати (не менее) и весовым характеристикам (не менее).</w:t>
      </w:r>
    </w:p>
    <w:p w:rsidR="00B57F1B" w:rsidRPr="00B57F1B" w:rsidRDefault="00B57F1B" w:rsidP="00B57F1B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Во избежание споров, после поставки, о принадлежности поставляемых расходных материалов, тому или иному Поставщику, Поставщик обязан промаркировать каждую упаковку своим логотипом (своей печатью).</w:t>
      </w:r>
    </w:p>
    <w:p w:rsidR="00B57F1B" w:rsidRPr="007E0E76" w:rsidRDefault="00B57F1B" w:rsidP="00B57F1B">
      <w:pPr>
        <w:tabs>
          <w:tab w:val="left" w:pos="-3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57F1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  <w:r w:rsidR="007E0E76" w:rsidRPr="007E0E7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Гарантийный срок службы Товара должен быть установлен - до полного использования ресурса печати или 12 месяцев со дня подписания акта сдачи-приемки Товара (что наступит ранее).</w:t>
      </w:r>
    </w:p>
    <w:p w:rsidR="00B57F1B" w:rsidRDefault="00B57F1B" w:rsidP="007E0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F1B" w:rsidRDefault="00B57F1B" w:rsidP="006E4E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965" w:rsidRDefault="00533965" w:rsidP="006E4E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33965" w:rsidRDefault="00533965" w:rsidP="006E4E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1C0A" w:rsidRPr="009B74E4" w:rsidRDefault="00691C0A" w:rsidP="00513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91C0A" w:rsidRPr="009B74E4" w:rsidSect="004700BA"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F31"/>
    <w:multiLevelType w:val="hybridMultilevel"/>
    <w:tmpl w:val="032E33D8"/>
    <w:lvl w:ilvl="0" w:tplc="1004E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CE5683"/>
    <w:multiLevelType w:val="hybridMultilevel"/>
    <w:tmpl w:val="C67042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B3"/>
    <w:rsid w:val="0005726C"/>
    <w:rsid w:val="00067742"/>
    <w:rsid w:val="000A0A8E"/>
    <w:rsid w:val="00164987"/>
    <w:rsid w:val="001670C0"/>
    <w:rsid w:val="00170A82"/>
    <w:rsid w:val="001C7FDE"/>
    <w:rsid w:val="00205A43"/>
    <w:rsid w:val="00215DF8"/>
    <w:rsid w:val="00224176"/>
    <w:rsid w:val="00267CE8"/>
    <w:rsid w:val="0027613A"/>
    <w:rsid w:val="002B2A0E"/>
    <w:rsid w:val="002C19F1"/>
    <w:rsid w:val="003C7B46"/>
    <w:rsid w:val="003F45F1"/>
    <w:rsid w:val="003F78C1"/>
    <w:rsid w:val="00457F71"/>
    <w:rsid w:val="004700BA"/>
    <w:rsid w:val="004A3870"/>
    <w:rsid w:val="00513E7E"/>
    <w:rsid w:val="0052760C"/>
    <w:rsid w:val="00533965"/>
    <w:rsid w:val="00543F0C"/>
    <w:rsid w:val="005A5EB3"/>
    <w:rsid w:val="006836BE"/>
    <w:rsid w:val="00691C0A"/>
    <w:rsid w:val="006E4EEE"/>
    <w:rsid w:val="00764367"/>
    <w:rsid w:val="007869B8"/>
    <w:rsid w:val="007B3328"/>
    <w:rsid w:val="007E0E76"/>
    <w:rsid w:val="008215F8"/>
    <w:rsid w:val="00841401"/>
    <w:rsid w:val="0085042C"/>
    <w:rsid w:val="008547E9"/>
    <w:rsid w:val="00876D44"/>
    <w:rsid w:val="008A1D73"/>
    <w:rsid w:val="008A5633"/>
    <w:rsid w:val="00971B37"/>
    <w:rsid w:val="009A3B71"/>
    <w:rsid w:val="009B74E4"/>
    <w:rsid w:val="009C2F7D"/>
    <w:rsid w:val="009E21C0"/>
    <w:rsid w:val="00A8582A"/>
    <w:rsid w:val="00B03179"/>
    <w:rsid w:val="00B05035"/>
    <w:rsid w:val="00B161E5"/>
    <w:rsid w:val="00B21716"/>
    <w:rsid w:val="00B443F6"/>
    <w:rsid w:val="00B57F1B"/>
    <w:rsid w:val="00B66452"/>
    <w:rsid w:val="00B67BFB"/>
    <w:rsid w:val="00B96297"/>
    <w:rsid w:val="00BB099D"/>
    <w:rsid w:val="00BE5355"/>
    <w:rsid w:val="00C069BA"/>
    <w:rsid w:val="00C74B15"/>
    <w:rsid w:val="00C81751"/>
    <w:rsid w:val="00C97CC7"/>
    <w:rsid w:val="00D075AB"/>
    <w:rsid w:val="00D2305C"/>
    <w:rsid w:val="00D618CE"/>
    <w:rsid w:val="00DA73FD"/>
    <w:rsid w:val="00DE481D"/>
    <w:rsid w:val="00E921B7"/>
    <w:rsid w:val="00E94794"/>
    <w:rsid w:val="00EA5ECC"/>
    <w:rsid w:val="00EB4C18"/>
    <w:rsid w:val="00F150BB"/>
    <w:rsid w:val="00F16A1C"/>
    <w:rsid w:val="00F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70"/>
    <w:rPr>
      <w:rFonts w:ascii="Calibri" w:eastAsia="Calibri" w:hAnsi="Calibri" w:cs="Times New Roman"/>
    </w:rPr>
  </w:style>
  <w:style w:type="paragraph" w:styleId="1">
    <w:name w:val="heading 1"/>
    <w:basedOn w:val="Standard"/>
    <w:next w:val="Standard"/>
    <w:link w:val="10"/>
    <w:rsid w:val="0027613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A387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61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61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7613A"/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paragraph" w:customStyle="1" w:styleId="Standard">
    <w:name w:val="Standard"/>
    <w:rsid w:val="002761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70"/>
    <w:rPr>
      <w:rFonts w:ascii="Calibri" w:eastAsia="Calibri" w:hAnsi="Calibri" w:cs="Times New Roman"/>
    </w:rPr>
  </w:style>
  <w:style w:type="paragraph" w:styleId="1">
    <w:name w:val="heading 1"/>
    <w:basedOn w:val="Standard"/>
    <w:next w:val="Standard"/>
    <w:link w:val="10"/>
    <w:rsid w:val="0027613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A387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61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61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7613A"/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paragraph" w:customStyle="1" w:styleId="Standard">
    <w:name w:val="Standard"/>
    <w:rsid w:val="002761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2452-2473-4A07-963A-63BEFF88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Тананов Роман Сергеевич</dc:creator>
  <cp:lastModifiedBy>Кузнецов Владимир Григорьевич</cp:lastModifiedBy>
  <cp:revision>2</cp:revision>
  <cp:lastPrinted>2020-02-04T05:26:00Z</cp:lastPrinted>
  <dcterms:created xsi:type="dcterms:W3CDTF">2020-02-14T12:52:00Z</dcterms:created>
  <dcterms:modified xsi:type="dcterms:W3CDTF">2020-02-14T12:52:00Z</dcterms:modified>
</cp:coreProperties>
</file>