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AC" w:rsidRPr="003360E5" w:rsidRDefault="001608AC" w:rsidP="001608AC">
      <w:pPr>
        <w:autoSpaceDE w:val="0"/>
        <w:jc w:val="center"/>
        <w:rPr>
          <w:b/>
          <w:bCs/>
        </w:rPr>
      </w:pPr>
      <w:r w:rsidRPr="003360E5">
        <w:rPr>
          <w:b/>
          <w:bCs/>
        </w:rPr>
        <w:t>Требования к каче</w:t>
      </w:r>
      <w:bookmarkStart w:id="0" w:name="_GoBack"/>
      <w:bookmarkEnd w:id="0"/>
      <w:r w:rsidRPr="003360E5">
        <w:rPr>
          <w:b/>
          <w:bCs/>
        </w:rPr>
        <w:t xml:space="preserve">ству, </w:t>
      </w:r>
      <w:proofErr w:type="gramStart"/>
      <w:r w:rsidRPr="003360E5">
        <w:rPr>
          <w:b/>
          <w:bCs/>
        </w:rPr>
        <w:t>техническим</w:t>
      </w:r>
      <w:proofErr w:type="gramEnd"/>
      <w:r w:rsidRPr="003360E5">
        <w:rPr>
          <w:b/>
          <w:bCs/>
        </w:rPr>
        <w:t xml:space="preserve"> и функциональным</w:t>
      </w:r>
    </w:p>
    <w:p w:rsidR="001608AC" w:rsidRPr="00470AC4" w:rsidRDefault="001608AC" w:rsidP="001608AC">
      <w:pPr>
        <w:widowControl w:val="0"/>
        <w:suppressAutoHyphens w:val="0"/>
        <w:jc w:val="center"/>
        <w:rPr>
          <w:b/>
          <w:bCs/>
        </w:rPr>
      </w:pPr>
      <w:r w:rsidRPr="003360E5">
        <w:rPr>
          <w:b/>
          <w:bCs/>
        </w:rPr>
        <w:t>характеристикам (потребительским свойствам) товара</w:t>
      </w:r>
    </w:p>
    <w:tbl>
      <w:tblPr>
        <w:tblW w:w="10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2"/>
        <w:gridCol w:w="2128"/>
        <w:gridCol w:w="6236"/>
        <w:gridCol w:w="280"/>
        <w:gridCol w:w="858"/>
      </w:tblGrid>
      <w:tr w:rsidR="001608AC" w:rsidRPr="00F616C5" w:rsidTr="00A93710">
        <w:trPr>
          <w:trHeight w:val="5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 w:rsidRPr="00F616C5">
              <w:rPr>
                <w:sz w:val="22"/>
                <w:szCs w:val="22"/>
              </w:rPr>
              <w:t xml:space="preserve">№ </w:t>
            </w:r>
            <w:proofErr w:type="gramStart"/>
            <w:r w:rsidRPr="00F616C5">
              <w:rPr>
                <w:sz w:val="22"/>
                <w:szCs w:val="22"/>
              </w:rPr>
              <w:t>п</w:t>
            </w:r>
            <w:proofErr w:type="gramEnd"/>
            <w:r w:rsidRPr="00F616C5">
              <w:rPr>
                <w:sz w:val="22"/>
                <w:szCs w:val="22"/>
              </w:rPr>
              <w:t>/п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 w:rsidRPr="00F616C5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 w:rsidRPr="00F616C5">
              <w:rPr>
                <w:sz w:val="22"/>
                <w:szCs w:val="22"/>
              </w:rPr>
              <w:t>Описание функциональных и технических характеристик (потребительских свойств) товара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 w:rsidRPr="00F616C5">
              <w:rPr>
                <w:sz w:val="22"/>
                <w:szCs w:val="22"/>
              </w:rPr>
              <w:t>Кол-во,</w:t>
            </w:r>
          </w:p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 w:rsidRPr="00F616C5">
              <w:rPr>
                <w:sz w:val="22"/>
                <w:szCs w:val="22"/>
              </w:rPr>
              <w:t>шт.</w:t>
            </w:r>
          </w:p>
        </w:tc>
      </w:tr>
      <w:tr w:rsidR="001608AC" w:rsidRPr="00F616C5" w:rsidTr="00A93710">
        <w:trPr>
          <w:trHeight w:val="680"/>
        </w:trPr>
        <w:tc>
          <w:tcPr>
            <w:tcW w:w="10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8AC" w:rsidRPr="002906C7" w:rsidRDefault="001608AC" w:rsidP="00A93710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2906C7">
              <w:rPr>
                <w:rFonts w:eastAsia="Andale Sans UI"/>
                <w:kern w:val="1"/>
                <w:sz w:val="20"/>
                <w:szCs w:val="20"/>
              </w:rPr>
              <w:t>Требования к качеству, техническим, функциональным характеристикам специальных сре</w:t>
            </w:r>
            <w:proofErr w:type="gramStart"/>
            <w:r w:rsidRPr="002906C7">
              <w:rPr>
                <w:rFonts w:eastAsia="Andale Sans UI"/>
                <w:kern w:val="1"/>
                <w:sz w:val="20"/>
                <w:szCs w:val="20"/>
              </w:rPr>
              <w:t>дств пр</w:t>
            </w:r>
            <w:proofErr w:type="gramEnd"/>
            <w:r w:rsidRPr="002906C7">
              <w:rPr>
                <w:rFonts w:eastAsia="Andale Sans UI"/>
                <w:kern w:val="1"/>
                <w:sz w:val="20"/>
                <w:szCs w:val="20"/>
              </w:rPr>
              <w:t>и нарушениях функций выделения (</w:t>
            </w:r>
            <w:proofErr w:type="spellStart"/>
            <w:r w:rsidRPr="002906C7">
              <w:rPr>
                <w:rFonts w:eastAsia="Andale Sans UI"/>
                <w:kern w:val="1"/>
                <w:sz w:val="20"/>
                <w:szCs w:val="20"/>
              </w:rPr>
              <w:t>кало</w:t>
            </w:r>
            <w:proofErr w:type="spellEnd"/>
            <w:r w:rsidRPr="002906C7">
              <w:rPr>
                <w:rFonts w:eastAsia="Andale Sans UI"/>
                <w:kern w:val="1"/>
                <w:sz w:val="20"/>
                <w:szCs w:val="20"/>
              </w:rPr>
              <w:t xml:space="preserve">-мочеприемникам, катетерам для </w:t>
            </w:r>
            <w:proofErr w:type="spellStart"/>
            <w:r w:rsidRPr="002906C7">
              <w:rPr>
                <w:rFonts w:eastAsia="Andale Sans UI"/>
                <w:kern w:val="1"/>
                <w:sz w:val="20"/>
                <w:szCs w:val="20"/>
              </w:rPr>
              <w:t>самокатетеризации</w:t>
            </w:r>
            <w:proofErr w:type="spellEnd"/>
            <w:r w:rsidRPr="002906C7">
              <w:rPr>
                <w:rFonts w:eastAsia="Andale Sans UI"/>
                <w:kern w:val="1"/>
                <w:sz w:val="20"/>
                <w:szCs w:val="20"/>
              </w:rPr>
              <w:t>), их размерам:</w:t>
            </w:r>
          </w:p>
          <w:p w:rsidR="001608AC" w:rsidRPr="002906C7" w:rsidRDefault="001608AC" w:rsidP="00A93710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2906C7">
              <w:rPr>
                <w:rFonts w:eastAsia="Andale Sans UI"/>
                <w:kern w:val="1"/>
                <w:sz w:val="20"/>
                <w:szCs w:val="20"/>
              </w:rPr>
              <w:t>- специальные средства при  нарушениях функций выделения (</w:t>
            </w:r>
            <w:proofErr w:type="spellStart"/>
            <w:r w:rsidRPr="002906C7">
              <w:rPr>
                <w:rFonts w:eastAsia="Andale Sans UI"/>
                <w:kern w:val="1"/>
                <w:sz w:val="20"/>
                <w:szCs w:val="20"/>
              </w:rPr>
              <w:t>кало</w:t>
            </w:r>
            <w:proofErr w:type="spellEnd"/>
            <w:r w:rsidRPr="002906C7">
              <w:rPr>
                <w:rFonts w:eastAsia="Andale Sans UI"/>
                <w:kern w:val="1"/>
                <w:sz w:val="20"/>
                <w:szCs w:val="20"/>
              </w:rPr>
              <w:t xml:space="preserve"> – мочеприемники, катетеры для </w:t>
            </w:r>
            <w:proofErr w:type="spellStart"/>
            <w:r w:rsidRPr="002906C7">
              <w:rPr>
                <w:rFonts w:eastAsia="Andale Sans UI"/>
                <w:kern w:val="1"/>
                <w:sz w:val="20"/>
                <w:szCs w:val="20"/>
              </w:rPr>
              <w:t>самокатетеризации</w:t>
            </w:r>
            <w:proofErr w:type="spellEnd"/>
            <w:r w:rsidRPr="002906C7">
              <w:rPr>
                <w:rFonts w:eastAsia="Andale Sans UI"/>
                <w:kern w:val="1"/>
                <w:sz w:val="20"/>
                <w:szCs w:val="20"/>
              </w:rPr>
              <w:t>) - это устройства, носимые на себе, предназначенные для сбора кишечного, мочевого содержимого и устранения его агрессивного воздействия на кожу;</w:t>
            </w:r>
          </w:p>
          <w:p w:rsidR="001608AC" w:rsidRPr="002906C7" w:rsidRDefault="001608AC" w:rsidP="00A93710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2906C7">
              <w:rPr>
                <w:rFonts w:eastAsia="Andale Sans UI"/>
                <w:kern w:val="1"/>
                <w:sz w:val="20"/>
                <w:szCs w:val="20"/>
              </w:rPr>
              <w:t>- конструкция специальных сре</w:t>
            </w:r>
            <w:proofErr w:type="gramStart"/>
            <w:r w:rsidRPr="002906C7">
              <w:rPr>
                <w:rFonts w:eastAsia="Andale Sans UI"/>
                <w:kern w:val="1"/>
                <w:sz w:val="20"/>
                <w:szCs w:val="20"/>
              </w:rPr>
              <w:t>дств пр</w:t>
            </w:r>
            <w:proofErr w:type="gramEnd"/>
            <w:r w:rsidRPr="002906C7">
              <w:rPr>
                <w:rFonts w:eastAsia="Andale Sans UI"/>
                <w:kern w:val="1"/>
                <w:sz w:val="20"/>
                <w:szCs w:val="20"/>
              </w:rPr>
              <w:t>и нарушениях функций выделения (</w:t>
            </w:r>
            <w:proofErr w:type="spellStart"/>
            <w:r w:rsidRPr="002906C7">
              <w:rPr>
                <w:rFonts w:eastAsia="Andale Sans UI"/>
                <w:kern w:val="1"/>
                <w:sz w:val="20"/>
                <w:szCs w:val="20"/>
              </w:rPr>
              <w:t>кало</w:t>
            </w:r>
            <w:proofErr w:type="spellEnd"/>
            <w:r w:rsidRPr="002906C7">
              <w:rPr>
                <w:rFonts w:eastAsia="Andale Sans UI"/>
                <w:kern w:val="1"/>
                <w:sz w:val="20"/>
                <w:szCs w:val="20"/>
              </w:rPr>
              <w:t xml:space="preserve"> – мочеприемников, катетеров для </w:t>
            </w:r>
            <w:proofErr w:type="spellStart"/>
            <w:r w:rsidRPr="002906C7">
              <w:rPr>
                <w:rFonts w:eastAsia="Andale Sans UI"/>
                <w:kern w:val="1"/>
                <w:sz w:val="20"/>
                <w:szCs w:val="20"/>
              </w:rPr>
              <w:t>самокатетеризации</w:t>
            </w:r>
            <w:proofErr w:type="spellEnd"/>
            <w:r w:rsidRPr="002906C7">
              <w:rPr>
                <w:rFonts w:eastAsia="Andale Sans UI"/>
                <w:kern w:val="1"/>
                <w:sz w:val="20"/>
                <w:szCs w:val="20"/>
              </w:rPr>
              <w:t>) должна обеспечивать пользователю удобство и простоту обращения с ними.</w:t>
            </w:r>
          </w:p>
          <w:p w:rsidR="001608AC" w:rsidRPr="002906C7" w:rsidRDefault="001608AC" w:rsidP="00A93710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2906C7">
              <w:rPr>
                <w:rFonts w:eastAsia="Andale Sans UI"/>
                <w:kern w:val="1"/>
                <w:sz w:val="20"/>
                <w:szCs w:val="20"/>
              </w:rPr>
              <w:t>Требования к размерам, упаковке, отгрузке специальных сре</w:t>
            </w:r>
            <w:proofErr w:type="gramStart"/>
            <w:r w:rsidRPr="002906C7">
              <w:rPr>
                <w:rFonts w:eastAsia="Andale Sans UI"/>
                <w:kern w:val="1"/>
                <w:sz w:val="20"/>
                <w:szCs w:val="20"/>
              </w:rPr>
              <w:t>дств пр</w:t>
            </w:r>
            <w:proofErr w:type="gramEnd"/>
            <w:r w:rsidRPr="002906C7">
              <w:rPr>
                <w:rFonts w:eastAsia="Andale Sans UI"/>
                <w:kern w:val="1"/>
                <w:sz w:val="20"/>
                <w:szCs w:val="20"/>
              </w:rPr>
              <w:t>и нарушениях  функций выделения (</w:t>
            </w:r>
            <w:proofErr w:type="spellStart"/>
            <w:r w:rsidRPr="002906C7">
              <w:rPr>
                <w:rFonts w:eastAsia="Andale Sans UI"/>
                <w:kern w:val="1"/>
                <w:sz w:val="20"/>
                <w:szCs w:val="20"/>
              </w:rPr>
              <w:t>кало</w:t>
            </w:r>
            <w:proofErr w:type="spellEnd"/>
            <w:r w:rsidRPr="002906C7">
              <w:rPr>
                <w:rFonts w:eastAsia="Andale Sans UI"/>
                <w:kern w:val="1"/>
                <w:sz w:val="20"/>
                <w:szCs w:val="20"/>
              </w:rPr>
              <w:t xml:space="preserve"> – мочеприемников, катетеров для </w:t>
            </w:r>
            <w:proofErr w:type="spellStart"/>
            <w:r w:rsidRPr="002906C7">
              <w:rPr>
                <w:rFonts w:eastAsia="Andale Sans UI"/>
                <w:kern w:val="1"/>
                <w:sz w:val="20"/>
                <w:szCs w:val="20"/>
              </w:rPr>
              <w:t>самокатетеризации</w:t>
            </w:r>
            <w:proofErr w:type="spellEnd"/>
            <w:r w:rsidRPr="002906C7">
              <w:rPr>
                <w:rFonts w:eastAsia="Andale Sans UI"/>
                <w:kern w:val="1"/>
                <w:sz w:val="20"/>
                <w:szCs w:val="20"/>
              </w:rPr>
              <w:t>):</w:t>
            </w:r>
          </w:p>
          <w:p w:rsidR="001608AC" w:rsidRPr="002906C7" w:rsidRDefault="001608AC" w:rsidP="00A93710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2906C7">
              <w:rPr>
                <w:rFonts w:eastAsia="Andale Sans UI"/>
                <w:kern w:val="1"/>
                <w:sz w:val="20"/>
                <w:szCs w:val="20"/>
              </w:rPr>
              <w:t>- в специальных средствах при нарушениях функций выделения (</w:t>
            </w:r>
            <w:proofErr w:type="spellStart"/>
            <w:r w:rsidRPr="002906C7">
              <w:rPr>
                <w:rFonts w:eastAsia="Andale Sans UI"/>
                <w:kern w:val="1"/>
                <w:sz w:val="20"/>
                <w:szCs w:val="20"/>
              </w:rPr>
              <w:t>кало</w:t>
            </w:r>
            <w:proofErr w:type="spellEnd"/>
            <w:r w:rsidRPr="002906C7">
              <w:rPr>
                <w:rFonts w:eastAsia="Andale Sans UI"/>
                <w:kern w:val="1"/>
                <w:sz w:val="20"/>
                <w:szCs w:val="20"/>
              </w:rPr>
              <w:t xml:space="preserve">-мочеприемниках, катетерах для </w:t>
            </w:r>
            <w:proofErr w:type="spellStart"/>
            <w:r w:rsidRPr="002906C7">
              <w:rPr>
                <w:rFonts w:eastAsia="Andale Sans UI"/>
                <w:kern w:val="1"/>
                <w:sz w:val="20"/>
                <w:szCs w:val="20"/>
              </w:rPr>
              <w:t>самокатетеризации</w:t>
            </w:r>
            <w:proofErr w:type="spellEnd"/>
            <w:r w:rsidRPr="002906C7">
              <w:rPr>
                <w:rFonts w:eastAsia="Andale Sans UI"/>
                <w:kern w:val="1"/>
                <w:sz w:val="20"/>
                <w:szCs w:val="20"/>
              </w:rPr>
              <w:t>) не допускаются механические повреждения (разрыв края, разрезы и т.п.), видимые невооруженным глазом;</w:t>
            </w:r>
          </w:p>
          <w:p w:rsidR="001608AC" w:rsidRPr="002906C7" w:rsidRDefault="001608AC" w:rsidP="00A93710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2906C7">
              <w:rPr>
                <w:rFonts w:eastAsia="Andale Sans UI"/>
                <w:kern w:val="1"/>
                <w:sz w:val="20"/>
                <w:szCs w:val="20"/>
              </w:rPr>
              <w:t>- сырье и материалы для изготовления специальных сре</w:t>
            </w:r>
            <w:proofErr w:type="gramStart"/>
            <w:r w:rsidRPr="002906C7">
              <w:rPr>
                <w:rFonts w:eastAsia="Andale Sans UI"/>
                <w:kern w:val="1"/>
                <w:sz w:val="20"/>
                <w:szCs w:val="20"/>
              </w:rPr>
              <w:t>дств пр</w:t>
            </w:r>
            <w:proofErr w:type="gramEnd"/>
            <w:r w:rsidRPr="002906C7">
              <w:rPr>
                <w:rFonts w:eastAsia="Andale Sans UI"/>
                <w:kern w:val="1"/>
                <w:sz w:val="20"/>
                <w:szCs w:val="20"/>
              </w:rPr>
              <w:t>и нарушениях функций выделения (</w:t>
            </w:r>
            <w:proofErr w:type="spellStart"/>
            <w:r w:rsidRPr="002906C7">
              <w:rPr>
                <w:rFonts w:eastAsia="Andale Sans UI"/>
                <w:kern w:val="1"/>
                <w:sz w:val="20"/>
                <w:szCs w:val="20"/>
              </w:rPr>
              <w:t>кало</w:t>
            </w:r>
            <w:proofErr w:type="spellEnd"/>
            <w:r w:rsidRPr="002906C7">
              <w:rPr>
                <w:rFonts w:eastAsia="Andale Sans UI"/>
                <w:kern w:val="1"/>
                <w:sz w:val="20"/>
                <w:szCs w:val="20"/>
              </w:rPr>
              <w:t xml:space="preserve">-мочеприемников, катетеров для </w:t>
            </w:r>
            <w:proofErr w:type="spellStart"/>
            <w:r w:rsidRPr="002906C7">
              <w:rPr>
                <w:rFonts w:eastAsia="Andale Sans UI"/>
                <w:kern w:val="1"/>
                <w:sz w:val="20"/>
                <w:szCs w:val="20"/>
              </w:rPr>
              <w:t>самокатетеризации</w:t>
            </w:r>
            <w:proofErr w:type="spellEnd"/>
            <w:r w:rsidRPr="002906C7">
              <w:rPr>
                <w:rFonts w:eastAsia="Andale Sans UI"/>
                <w:kern w:val="1"/>
                <w:sz w:val="20"/>
                <w:szCs w:val="20"/>
              </w:rPr>
              <w:t>) должны быть разрешены к применению Федеральной службой по надзору в сфере защиты прав потребителей и благополучия человека;</w:t>
            </w:r>
          </w:p>
          <w:p w:rsidR="001608AC" w:rsidRPr="002906C7" w:rsidRDefault="001608AC" w:rsidP="00A93710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2906C7">
              <w:rPr>
                <w:rFonts w:eastAsia="Andale Sans UI"/>
                <w:kern w:val="1"/>
                <w:sz w:val="20"/>
                <w:szCs w:val="20"/>
              </w:rPr>
              <w:t xml:space="preserve">- маркировка и упаковка должны осуществляться в соответствии с ГОСТ </w:t>
            </w:r>
            <w:proofErr w:type="gramStart"/>
            <w:r w:rsidRPr="002906C7">
              <w:rPr>
                <w:rFonts w:eastAsia="Andale Sans UI"/>
                <w:kern w:val="1"/>
                <w:sz w:val="20"/>
                <w:szCs w:val="20"/>
              </w:rPr>
              <w:t>Р</w:t>
            </w:r>
            <w:proofErr w:type="gramEnd"/>
            <w:r w:rsidRPr="002906C7">
              <w:rPr>
                <w:rFonts w:eastAsia="Andale Sans UI"/>
                <w:kern w:val="1"/>
                <w:sz w:val="20"/>
                <w:szCs w:val="20"/>
              </w:rPr>
              <w:t xml:space="preserve"> 50460-92 «Знаки соответствия при обязательной сертификации. Форма, размеры и технические требования»;</w:t>
            </w:r>
          </w:p>
          <w:p w:rsidR="001608AC" w:rsidRPr="002906C7" w:rsidRDefault="001608AC" w:rsidP="00A93710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2906C7">
              <w:rPr>
                <w:rFonts w:eastAsia="Andale Sans UI"/>
                <w:kern w:val="1"/>
                <w:sz w:val="20"/>
                <w:szCs w:val="20"/>
              </w:rPr>
              <w:t>- транспортирование должно осуществляться любым видом крытого транспорта в соответствии с ГОСТ 6658-75 «Изделия из бумаги и картона. Упаковка, маркировка, транспортирование и хранение» в соответствии с правилами перевозки грузов, действующими на данном виде транспорта;</w:t>
            </w:r>
          </w:p>
          <w:p w:rsidR="001608AC" w:rsidRPr="002906C7" w:rsidRDefault="001608AC" w:rsidP="00A93710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2906C7">
              <w:rPr>
                <w:rFonts w:eastAsia="Andale Sans UI"/>
                <w:kern w:val="1"/>
                <w:sz w:val="20"/>
                <w:szCs w:val="20"/>
              </w:rPr>
              <w:t>- специальные средства при нарушениях функций выделения (</w:t>
            </w:r>
            <w:proofErr w:type="spellStart"/>
            <w:r w:rsidRPr="002906C7">
              <w:rPr>
                <w:rFonts w:eastAsia="Andale Sans UI"/>
                <w:kern w:val="1"/>
                <w:sz w:val="20"/>
                <w:szCs w:val="20"/>
              </w:rPr>
              <w:t>кало</w:t>
            </w:r>
            <w:proofErr w:type="spellEnd"/>
            <w:r w:rsidRPr="002906C7">
              <w:rPr>
                <w:rFonts w:eastAsia="Andale Sans UI"/>
                <w:kern w:val="1"/>
                <w:sz w:val="20"/>
                <w:szCs w:val="20"/>
              </w:rPr>
              <w:t xml:space="preserve">-мочеприемники, катетеры для </w:t>
            </w:r>
            <w:proofErr w:type="spellStart"/>
            <w:r w:rsidRPr="002906C7">
              <w:rPr>
                <w:rFonts w:eastAsia="Andale Sans UI"/>
                <w:kern w:val="1"/>
                <w:sz w:val="20"/>
                <w:szCs w:val="20"/>
              </w:rPr>
              <w:t>самокатетеризации</w:t>
            </w:r>
            <w:proofErr w:type="spellEnd"/>
            <w:r w:rsidRPr="002906C7">
              <w:rPr>
                <w:rFonts w:eastAsia="Andale Sans UI"/>
                <w:kern w:val="1"/>
                <w:sz w:val="20"/>
                <w:szCs w:val="20"/>
              </w:rPr>
              <w:t xml:space="preserve">) должны соответствовать требованиям стандартов серии ГОСТ ISO 10933 «Изделия медицинские. Оценка биологического действия медицинских изделий», ГОСТ </w:t>
            </w:r>
            <w:proofErr w:type="gramStart"/>
            <w:r w:rsidRPr="002906C7">
              <w:rPr>
                <w:rFonts w:eastAsia="Andale Sans UI"/>
                <w:kern w:val="1"/>
                <w:sz w:val="20"/>
                <w:szCs w:val="20"/>
              </w:rPr>
              <w:t>Р</w:t>
            </w:r>
            <w:proofErr w:type="gramEnd"/>
            <w:r w:rsidRPr="002906C7">
              <w:rPr>
                <w:rFonts w:eastAsia="Andale Sans UI"/>
                <w:kern w:val="1"/>
                <w:sz w:val="20"/>
                <w:szCs w:val="20"/>
              </w:rPr>
              <w:t xml:space="preserve"> 52770-2016 «Изделия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 w:rsidRPr="002906C7">
              <w:rPr>
                <w:rFonts w:eastAsia="Andale Sans UI"/>
                <w:kern w:val="1"/>
                <w:sz w:val="20"/>
                <w:szCs w:val="20"/>
              </w:rPr>
              <w:t>Р</w:t>
            </w:r>
            <w:proofErr w:type="gramEnd"/>
            <w:r w:rsidRPr="002906C7">
              <w:rPr>
                <w:rFonts w:eastAsia="Andale Sans UI"/>
                <w:kern w:val="1"/>
                <w:sz w:val="20"/>
                <w:szCs w:val="20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испытания», ГОСТ </w:t>
            </w:r>
            <w:proofErr w:type="gramStart"/>
            <w:r w:rsidRPr="002906C7">
              <w:rPr>
                <w:rFonts w:eastAsia="Andale Sans UI"/>
                <w:kern w:val="1"/>
                <w:sz w:val="20"/>
                <w:szCs w:val="20"/>
              </w:rPr>
              <w:t>Р</w:t>
            </w:r>
            <w:proofErr w:type="gramEnd"/>
            <w:r w:rsidRPr="002906C7">
              <w:rPr>
                <w:rFonts w:eastAsia="Andale Sans UI"/>
                <w:kern w:val="1"/>
                <w:sz w:val="20"/>
                <w:szCs w:val="20"/>
              </w:rPr>
              <w:t xml:space="preserve"> ИСО 9999-2014 «Вспомогательные средства для людей с ограничениями жизнедеятельности. Классификация и терминология».</w:t>
            </w:r>
          </w:p>
          <w:p w:rsidR="001608AC" w:rsidRPr="00F616C5" w:rsidRDefault="001608AC" w:rsidP="00A93710">
            <w:pPr>
              <w:jc w:val="both"/>
              <w:rPr>
                <w:rFonts w:eastAsia="Calibri"/>
                <w:sz w:val="22"/>
                <w:szCs w:val="22"/>
              </w:rPr>
            </w:pPr>
            <w:r w:rsidRPr="00716B1E">
              <w:rPr>
                <w:rFonts w:eastAsia="Andale Sans UI"/>
                <w:kern w:val="1"/>
                <w:sz w:val="20"/>
                <w:szCs w:val="20"/>
              </w:rPr>
              <w:t xml:space="preserve">Данные средства являются продукцией одноразовой, в </w:t>
            </w:r>
            <w:proofErr w:type="gramStart"/>
            <w:r w:rsidRPr="00716B1E">
              <w:rPr>
                <w:rFonts w:eastAsia="Andale Sans UI"/>
                <w:kern w:val="1"/>
                <w:sz w:val="20"/>
                <w:szCs w:val="20"/>
              </w:rPr>
              <w:t>связи</w:t>
            </w:r>
            <w:proofErr w:type="gramEnd"/>
            <w:r w:rsidRPr="00716B1E">
              <w:rPr>
                <w:rFonts w:eastAsia="Andale Sans UI"/>
                <w:kern w:val="1"/>
                <w:sz w:val="20"/>
                <w:szCs w:val="20"/>
              </w:rPr>
              <w:t xml:space="preserve"> с чем должен быть указан остаточный срок годности продукции и </w:t>
            </w:r>
            <w:r>
              <w:rPr>
                <w:rFonts w:eastAsia="Andale Sans UI"/>
                <w:kern w:val="1"/>
                <w:sz w:val="20"/>
                <w:szCs w:val="20"/>
              </w:rPr>
              <w:t xml:space="preserve">условия хранения. </w:t>
            </w:r>
            <w:r w:rsidRPr="00716B1E">
              <w:rPr>
                <w:rFonts w:eastAsia="Andale Sans UI"/>
                <w:kern w:val="1"/>
                <w:sz w:val="20"/>
                <w:szCs w:val="20"/>
              </w:rPr>
              <w:t xml:space="preserve">Остаточный срок годности должен составлять не менее 1 (Одного) года со дня подписания </w:t>
            </w:r>
            <w:r w:rsidRPr="0046268D">
              <w:rPr>
                <w:rFonts w:eastAsia="Andale Sans UI"/>
                <w:kern w:val="1"/>
                <w:sz w:val="20"/>
                <w:szCs w:val="20"/>
              </w:rPr>
              <w:t>акта приемки поставленного Товара</w:t>
            </w:r>
            <w:r w:rsidRPr="002906C7">
              <w:rPr>
                <w:rFonts w:eastAsia="Andale Sans UI"/>
                <w:kern w:val="1"/>
                <w:sz w:val="20"/>
                <w:szCs w:val="20"/>
              </w:rPr>
              <w:t>.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0F2DD8" w:rsidRDefault="001608AC" w:rsidP="00A93710">
            <w:pPr>
              <w:keepNext/>
              <w:jc w:val="both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 xml:space="preserve">Дренируемый </w:t>
            </w:r>
            <w:proofErr w:type="spellStart"/>
            <w:r w:rsidRPr="000F2DD8">
              <w:rPr>
                <w:sz w:val="22"/>
                <w:szCs w:val="22"/>
              </w:rPr>
              <w:t>стомный</w:t>
            </w:r>
            <w:proofErr w:type="spellEnd"/>
            <w:r w:rsidRPr="000F2DD8">
              <w:rPr>
                <w:sz w:val="22"/>
                <w:szCs w:val="22"/>
              </w:rPr>
              <w:t xml:space="preserve"> мешок должен быть неразъемный из непрозрачного или прозрачного многослойного, не пропускающего запах полиэтилена, с мягкой нетканой подложкой, с зажимом.</w:t>
            </w:r>
          </w:p>
          <w:p w:rsidR="001608AC" w:rsidRPr="00F616C5" w:rsidRDefault="001608AC" w:rsidP="00A93710">
            <w:pPr>
              <w:keepNext/>
              <w:jc w:val="both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 xml:space="preserve">Встроенная адгезивная пластина плоская должна быть на натуральной, </w:t>
            </w:r>
            <w:proofErr w:type="spellStart"/>
            <w:r w:rsidRPr="000F2DD8">
              <w:rPr>
                <w:sz w:val="22"/>
                <w:szCs w:val="22"/>
              </w:rPr>
              <w:t>гипоаллергенной</w:t>
            </w:r>
            <w:proofErr w:type="spellEnd"/>
            <w:r w:rsidRPr="000F2DD8">
              <w:rPr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0F2DD8">
              <w:rPr>
                <w:sz w:val="22"/>
                <w:szCs w:val="22"/>
              </w:rPr>
              <w:t>стому</w:t>
            </w:r>
            <w:proofErr w:type="spellEnd"/>
            <w:r w:rsidRPr="000F2DD8">
              <w:rPr>
                <w:sz w:val="22"/>
                <w:szCs w:val="22"/>
              </w:rPr>
              <w:t xml:space="preserve"> не менее 60 мм.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>42000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0F2DD8" w:rsidRDefault="001608AC" w:rsidP="00A93710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 xml:space="preserve">Дренируемый </w:t>
            </w:r>
            <w:proofErr w:type="spellStart"/>
            <w:r w:rsidRPr="000F2DD8">
              <w:rPr>
                <w:sz w:val="22"/>
                <w:szCs w:val="22"/>
              </w:rPr>
              <w:t>стомный</w:t>
            </w:r>
            <w:proofErr w:type="spellEnd"/>
            <w:r w:rsidRPr="000F2DD8">
              <w:rPr>
                <w:sz w:val="22"/>
                <w:szCs w:val="22"/>
              </w:rPr>
              <w:t xml:space="preserve"> мешок должен быть неразъемный из непрозрачного или прозрачного многослойного, не пропускающего запах полиэтилена, с мягкой нетканой подложкой, с зажимом.</w:t>
            </w:r>
          </w:p>
          <w:p w:rsidR="001608AC" w:rsidRPr="00F616C5" w:rsidRDefault="001608AC" w:rsidP="00A93710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 xml:space="preserve">Встроенная адгезивная пластина плоская должна быть на натуральной, </w:t>
            </w:r>
            <w:proofErr w:type="spellStart"/>
            <w:r w:rsidRPr="000F2DD8">
              <w:rPr>
                <w:sz w:val="22"/>
                <w:szCs w:val="22"/>
              </w:rPr>
              <w:t>гипоаллергенной</w:t>
            </w:r>
            <w:proofErr w:type="spellEnd"/>
            <w:r w:rsidRPr="000F2DD8">
              <w:rPr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0F2DD8">
              <w:rPr>
                <w:sz w:val="22"/>
                <w:szCs w:val="22"/>
              </w:rPr>
              <w:t>стому</w:t>
            </w:r>
            <w:proofErr w:type="spellEnd"/>
            <w:r w:rsidRPr="000F2DD8">
              <w:rPr>
                <w:sz w:val="22"/>
                <w:szCs w:val="22"/>
              </w:rPr>
              <w:t xml:space="preserve"> не менее 80 мм.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>2600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0F2DD8" w:rsidRDefault="001608AC" w:rsidP="00A93710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 xml:space="preserve">Дренируемый </w:t>
            </w:r>
            <w:proofErr w:type="spellStart"/>
            <w:r w:rsidRPr="000F2DD8">
              <w:rPr>
                <w:sz w:val="22"/>
                <w:szCs w:val="22"/>
              </w:rPr>
              <w:t>стомный</w:t>
            </w:r>
            <w:proofErr w:type="spellEnd"/>
            <w:r w:rsidRPr="000F2DD8">
              <w:rPr>
                <w:sz w:val="22"/>
                <w:szCs w:val="22"/>
              </w:rPr>
              <w:t xml:space="preserve"> мешок должен быть неразъемный из непрозрачного или прозрачного многослойного, не пропускающего запах полиэтилена, с мягкой нетканой подложкой, с  зажимом.</w:t>
            </w:r>
          </w:p>
          <w:p w:rsidR="001608AC" w:rsidRPr="00F616C5" w:rsidRDefault="001608AC" w:rsidP="00A93710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 xml:space="preserve">Встроенная адгезивная пластина плоская должна быть на натуральной, </w:t>
            </w:r>
            <w:proofErr w:type="spellStart"/>
            <w:r w:rsidRPr="000F2DD8">
              <w:rPr>
                <w:sz w:val="22"/>
                <w:szCs w:val="22"/>
              </w:rPr>
              <w:t>гипоаллергенной</w:t>
            </w:r>
            <w:proofErr w:type="spellEnd"/>
            <w:r w:rsidRPr="000F2DD8">
              <w:rPr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0F2DD8">
              <w:rPr>
                <w:sz w:val="22"/>
                <w:szCs w:val="22"/>
              </w:rPr>
              <w:t>стому</w:t>
            </w:r>
            <w:proofErr w:type="spellEnd"/>
            <w:r w:rsidRPr="000F2DD8">
              <w:rPr>
                <w:sz w:val="22"/>
                <w:szCs w:val="22"/>
              </w:rPr>
              <w:t xml:space="preserve"> не более 35 мм.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>120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 xml:space="preserve">Однокомпонентный </w:t>
            </w:r>
            <w:proofErr w:type="spellStart"/>
            <w:r w:rsidRPr="000F2DD8">
              <w:rPr>
                <w:sz w:val="22"/>
                <w:szCs w:val="22"/>
              </w:rPr>
              <w:lastRenderedPageBreak/>
              <w:t>недренируемый</w:t>
            </w:r>
            <w:proofErr w:type="spellEnd"/>
            <w:r w:rsidRPr="000F2DD8">
              <w:rPr>
                <w:sz w:val="22"/>
                <w:szCs w:val="22"/>
              </w:rPr>
              <w:t xml:space="preserve"> калоприемник со встроенной плоской пластиной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0F2DD8" w:rsidRDefault="001608AC" w:rsidP="00A93710">
            <w:pPr>
              <w:keepNext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0F2DD8">
              <w:rPr>
                <w:sz w:val="22"/>
                <w:szCs w:val="22"/>
              </w:rPr>
              <w:lastRenderedPageBreak/>
              <w:t>Недренируемый</w:t>
            </w:r>
            <w:proofErr w:type="spellEnd"/>
            <w:r w:rsidRPr="000F2DD8">
              <w:rPr>
                <w:sz w:val="22"/>
                <w:szCs w:val="22"/>
              </w:rPr>
              <w:t xml:space="preserve"> </w:t>
            </w:r>
            <w:proofErr w:type="spellStart"/>
            <w:r w:rsidRPr="000F2DD8">
              <w:rPr>
                <w:sz w:val="22"/>
                <w:szCs w:val="22"/>
              </w:rPr>
              <w:t>стомный</w:t>
            </w:r>
            <w:proofErr w:type="spellEnd"/>
            <w:r w:rsidRPr="000F2DD8">
              <w:rPr>
                <w:sz w:val="22"/>
                <w:szCs w:val="22"/>
              </w:rPr>
              <w:t xml:space="preserve"> мешок должен быть неразъемный из </w:t>
            </w:r>
            <w:r w:rsidRPr="000F2DD8">
              <w:rPr>
                <w:sz w:val="22"/>
                <w:szCs w:val="22"/>
              </w:rPr>
              <w:lastRenderedPageBreak/>
              <w:t>непрозрачного или прозрачного многослойного, не пропускающего запах полиэтилена, с мягкой нетканой подложкой, с фильтром.</w:t>
            </w:r>
          </w:p>
          <w:p w:rsidR="001608AC" w:rsidRPr="00F616C5" w:rsidRDefault="001608AC" w:rsidP="00A93710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 xml:space="preserve">Встроенная адгезивная пластина должна быть на натуральной, </w:t>
            </w:r>
            <w:proofErr w:type="spellStart"/>
            <w:r w:rsidRPr="000F2DD8">
              <w:rPr>
                <w:sz w:val="22"/>
                <w:szCs w:val="22"/>
              </w:rPr>
              <w:t>гипоаллергенной</w:t>
            </w:r>
            <w:proofErr w:type="spellEnd"/>
            <w:r w:rsidRPr="000F2DD8">
              <w:rPr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0F2DD8">
              <w:rPr>
                <w:sz w:val="22"/>
                <w:szCs w:val="22"/>
              </w:rPr>
              <w:t>стому</w:t>
            </w:r>
            <w:proofErr w:type="spellEnd"/>
            <w:r w:rsidRPr="000F2DD8">
              <w:rPr>
                <w:sz w:val="22"/>
                <w:szCs w:val="22"/>
              </w:rPr>
              <w:t xml:space="preserve"> не менее 60 мм.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lastRenderedPageBreak/>
              <w:t>360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0F2DD8">
              <w:rPr>
                <w:sz w:val="22"/>
                <w:szCs w:val="22"/>
              </w:rPr>
              <w:t>Однокомпонентный</w:t>
            </w:r>
            <w:proofErr w:type="gramEnd"/>
            <w:r w:rsidRPr="000F2DD8">
              <w:rPr>
                <w:sz w:val="22"/>
                <w:szCs w:val="22"/>
              </w:rPr>
              <w:t xml:space="preserve"> дренируемый </w:t>
            </w:r>
            <w:proofErr w:type="spellStart"/>
            <w:r w:rsidRPr="000F2DD8">
              <w:rPr>
                <w:sz w:val="22"/>
                <w:szCs w:val="22"/>
              </w:rPr>
              <w:t>уроприемник</w:t>
            </w:r>
            <w:proofErr w:type="spellEnd"/>
            <w:r w:rsidRPr="000F2DD8">
              <w:rPr>
                <w:sz w:val="22"/>
                <w:szCs w:val="22"/>
              </w:rPr>
              <w:t xml:space="preserve"> со встроенной плоской пластиной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 xml:space="preserve">Дренируемый </w:t>
            </w:r>
            <w:proofErr w:type="spellStart"/>
            <w:r w:rsidRPr="000F2DD8">
              <w:rPr>
                <w:sz w:val="22"/>
                <w:szCs w:val="22"/>
              </w:rPr>
              <w:t>уростомный</w:t>
            </w:r>
            <w:proofErr w:type="spellEnd"/>
            <w:r w:rsidRPr="000F2DD8">
              <w:rPr>
                <w:sz w:val="22"/>
                <w:szCs w:val="22"/>
              </w:rPr>
              <w:t xml:space="preserve"> мешок должен быть неразъемный из непрозрачного или прозрачного многослойного, не пропускающего запах полиэтилена, с </w:t>
            </w:r>
            <w:proofErr w:type="spellStart"/>
            <w:r w:rsidRPr="000F2DD8">
              <w:rPr>
                <w:sz w:val="22"/>
                <w:szCs w:val="22"/>
              </w:rPr>
              <w:t>антирефлюксным</w:t>
            </w:r>
            <w:proofErr w:type="spellEnd"/>
            <w:r w:rsidRPr="000F2DD8">
              <w:rPr>
                <w:sz w:val="22"/>
                <w:szCs w:val="22"/>
              </w:rPr>
              <w:t xml:space="preserve"> и сливным клапанами, со встроенной адгезивной </w:t>
            </w:r>
            <w:proofErr w:type="spellStart"/>
            <w:r w:rsidRPr="000F2DD8">
              <w:rPr>
                <w:sz w:val="22"/>
                <w:szCs w:val="22"/>
              </w:rPr>
              <w:t>гипоаллергенной</w:t>
            </w:r>
            <w:proofErr w:type="spellEnd"/>
            <w:r w:rsidRPr="000F2DD8">
              <w:rPr>
                <w:sz w:val="22"/>
                <w:szCs w:val="22"/>
              </w:rPr>
              <w:t xml:space="preserve"> гидроколлоидной пластиной  с защитным покрытием, с вырезаемым отверстием под </w:t>
            </w:r>
            <w:proofErr w:type="spellStart"/>
            <w:r w:rsidRPr="000F2DD8">
              <w:rPr>
                <w:sz w:val="22"/>
                <w:szCs w:val="22"/>
              </w:rPr>
              <w:t>стому</w:t>
            </w:r>
            <w:proofErr w:type="spellEnd"/>
            <w:r w:rsidRPr="000F2DD8">
              <w:rPr>
                <w:sz w:val="22"/>
                <w:szCs w:val="22"/>
              </w:rPr>
              <w:t xml:space="preserve"> не более 60 мм.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>400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BE2589" w:rsidRDefault="001608AC" w:rsidP="00A93710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>Мешок дренируемый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 xml:space="preserve">Мешок </w:t>
            </w:r>
            <w:proofErr w:type="spellStart"/>
            <w:r w:rsidRPr="000F2DD8">
              <w:rPr>
                <w:sz w:val="22"/>
                <w:szCs w:val="22"/>
              </w:rPr>
              <w:t>стомный</w:t>
            </w:r>
            <w:proofErr w:type="spellEnd"/>
            <w:r w:rsidRPr="000F2DD8">
              <w:rPr>
                <w:sz w:val="22"/>
                <w:szCs w:val="22"/>
              </w:rPr>
              <w:t>, дренируемый должен быть из непрозрачного или прозрачного многослойного, не пропускающего запах полиэтилена, с мягкой нетканой подложкой, с фильтром, с зажимом, фланцем для крепления мешка к пластине - не менее 50 мм, соответствующим фланцу пластины.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>3000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BE2589" w:rsidRDefault="001608AC" w:rsidP="00A93710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 xml:space="preserve">Пластина </w:t>
            </w:r>
            <w:proofErr w:type="spellStart"/>
            <w:r w:rsidRPr="000F2DD8">
              <w:rPr>
                <w:sz w:val="22"/>
                <w:szCs w:val="22"/>
              </w:rPr>
              <w:t>конвексная</w:t>
            </w:r>
            <w:proofErr w:type="spellEnd"/>
            <w:r w:rsidRPr="000F2DD8">
              <w:rPr>
                <w:sz w:val="22"/>
                <w:szCs w:val="22"/>
              </w:rPr>
              <w:t xml:space="preserve"> к 2-х компонентному калоприемнику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180"/>
              </w:tabs>
              <w:snapToGrid w:val="0"/>
              <w:jc w:val="both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 xml:space="preserve">Адгезивная пластина должна быть </w:t>
            </w:r>
            <w:proofErr w:type="spellStart"/>
            <w:r w:rsidRPr="000F2DD8">
              <w:rPr>
                <w:sz w:val="22"/>
                <w:szCs w:val="22"/>
              </w:rPr>
              <w:t>конвексная</w:t>
            </w:r>
            <w:proofErr w:type="spellEnd"/>
            <w:r w:rsidRPr="000F2DD8">
              <w:rPr>
                <w:sz w:val="22"/>
                <w:szCs w:val="22"/>
              </w:rPr>
              <w:t xml:space="preserve"> с клеевым слоем на натуральной, </w:t>
            </w:r>
            <w:proofErr w:type="spellStart"/>
            <w:r w:rsidRPr="000F2DD8">
              <w:rPr>
                <w:sz w:val="22"/>
                <w:szCs w:val="22"/>
              </w:rPr>
              <w:t>гипоаллергенной</w:t>
            </w:r>
            <w:proofErr w:type="spellEnd"/>
            <w:r w:rsidRPr="000F2DD8">
              <w:rPr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0F2DD8">
              <w:rPr>
                <w:sz w:val="22"/>
                <w:szCs w:val="22"/>
              </w:rPr>
              <w:t>стому</w:t>
            </w:r>
            <w:proofErr w:type="spellEnd"/>
            <w:r w:rsidRPr="000F2DD8">
              <w:rPr>
                <w:sz w:val="22"/>
                <w:szCs w:val="22"/>
              </w:rPr>
              <w:t>, с фланцем для крепления мешка,  соответствующим фланцу мешка.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>120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BE2589" w:rsidRDefault="001608AC" w:rsidP="00A93710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>Пластина плоская к 2-х компонентному калоприемнику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180"/>
              </w:tabs>
              <w:snapToGrid w:val="0"/>
              <w:jc w:val="both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 xml:space="preserve">Адгезивная пластина должна быть плоская с клеевым слоем на натуральной, </w:t>
            </w:r>
            <w:proofErr w:type="spellStart"/>
            <w:r w:rsidRPr="000F2DD8">
              <w:rPr>
                <w:sz w:val="22"/>
                <w:szCs w:val="22"/>
              </w:rPr>
              <w:t>гипоаллергенной</w:t>
            </w:r>
            <w:proofErr w:type="spellEnd"/>
            <w:r w:rsidRPr="000F2DD8">
              <w:rPr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0F2DD8">
              <w:rPr>
                <w:sz w:val="22"/>
                <w:szCs w:val="22"/>
              </w:rPr>
              <w:t>стому</w:t>
            </w:r>
            <w:proofErr w:type="spellEnd"/>
            <w:r w:rsidRPr="000F2DD8">
              <w:rPr>
                <w:sz w:val="22"/>
                <w:szCs w:val="22"/>
              </w:rPr>
              <w:t>, с фланцем для крепления мешка - не менее 50 мм, соответствующим фланцу мешка.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>1000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BE2589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 xml:space="preserve">Мешок </w:t>
            </w:r>
            <w:proofErr w:type="spellStart"/>
            <w:r w:rsidRPr="000F2DD8">
              <w:rPr>
                <w:sz w:val="22"/>
                <w:szCs w:val="22"/>
              </w:rPr>
              <w:t>недренируемый</w:t>
            </w:r>
            <w:proofErr w:type="spellEnd"/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 xml:space="preserve">Мешок </w:t>
            </w:r>
            <w:proofErr w:type="spellStart"/>
            <w:r w:rsidRPr="000F2DD8">
              <w:rPr>
                <w:sz w:val="22"/>
                <w:szCs w:val="22"/>
              </w:rPr>
              <w:t>стомный</w:t>
            </w:r>
            <w:proofErr w:type="spellEnd"/>
            <w:r w:rsidRPr="000F2DD8">
              <w:rPr>
                <w:sz w:val="22"/>
                <w:szCs w:val="22"/>
              </w:rPr>
              <w:t xml:space="preserve">, </w:t>
            </w:r>
            <w:proofErr w:type="spellStart"/>
            <w:r w:rsidRPr="000F2DD8">
              <w:rPr>
                <w:sz w:val="22"/>
                <w:szCs w:val="22"/>
              </w:rPr>
              <w:t>недренируемый</w:t>
            </w:r>
            <w:proofErr w:type="spellEnd"/>
            <w:r w:rsidRPr="000F2DD8">
              <w:rPr>
                <w:sz w:val="22"/>
                <w:szCs w:val="22"/>
              </w:rPr>
              <w:t xml:space="preserve"> должен быть из непрозрачного или прозрачного многослойного, не пропускающего запах полиэтилена, с мягкой нетканой подложкой, с фильтром, фланцем для крепления мешка к пластине - не менее 50 мм, соответствующим фланцу пластины.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>610</w:t>
            </w:r>
          </w:p>
        </w:tc>
      </w:tr>
      <w:tr w:rsidR="001608AC" w:rsidRPr="00F616C5" w:rsidTr="00A93710">
        <w:trPr>
          <w:trHeight w:val="141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>Пластины для двухкомпонентного мочеприемника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0F2DD8">
              <w:rPr>
                <w:sz w:val="22"/>
                <w:szCs w:val="22"/>
              </w:rPr>
              <w:t>Гипоаллергенная</w:t>
            </w:r>
            <w:proofErr w:type="spellEnd"/>
            <w:r w:rsidRPr="000F2DD8">
              <w:rPr>
                <w:sz w:val="22"/>
                <w:szCs w:val="22"/>
              </w:rPr>
              <w:t xml:space="preserve"> гидроколлоидная адгезивная пластина должна быть с креплениями для пояса на фланце пластины, с защитным покрытием, с вырезаемым отверстием под </w:t>
            </w:r>
            <w:proofErr w:type="spellStart"/>
            <w:r w:rsidRPr="000F2DD8">
              <w:rPr>
                <w:sz w:val="22"/>
                <w:szCs w:val="22"/>
              </w:rPr>
              <w:t>стому</w:t>
            </w:r>
            <w:proofErr w:type="spellEnd"/>
            <w:r w:rsidRPr="000F2DD8">
              <w:rPr>
                <w:sz w:val="22"/>
                <w:szCs w:val="22"/>
              </w:rPr>
              <w:t>, с фланцем для крепления мешка (диаметром не менее 50 мм), соответствующим фланцу мешка.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>500</w:t>
            </w:r>
          </w:p>
        </w:tc>
      </w:tr>
      <w:tr w:rsidR="001608AC" w:rsidRPr="00F616C5" w:rsidTr="00A93710">
        <w:trPr>
          <w:trHeight w:val="740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ind w:right="-104"/>
              <w:jc w:val="center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>Мешки для двухкомпонентного мочеприемника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jc w:val="both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 xml:space="preserve">Мешок </w:t>
            </w:r>
            <w:proofErr w:type="spellStart"/>
            <w:r w:rsidRPr="000F2DD8">
              <w:rPr>
                <w:sz w:val="22"/>
                <w:szCs w:val="22"/>
              </w:rPr>
              <w:t>уростомный</w:t>
            </w:r>
            <w:proofErr w:type="spellEnd"/>
            <w:r w:rsidRPr="000F2DD8">
              <w:rPr>
                <w:sz w:val="22"/>
                <w:szCs w:val="22"/>
              </w:rPr>
              <w:t xml:space="preserve"> дренируемый должен быть из прозрачного многослойного не пропускающего запах полиэтилена, с мягкой нетканой подложкой, </w:t>
            </w:r>
            <w:proofErr w:type="spellStart"/>
            <w:r w:rsidRPr="000F2DD8">
              <w:rPr>
                <w:sz w:val="22"/>
                <w:szCs w:val="22"/>
              </w:rPr>
              <w:t>антирефлюксным</w:t>
            </w:r>
            <w:proofErr w:type="spellEnd"/>
            <w:r w:rsidRPr="000F2DD8">
              <w:rPr>
                <w:sz w:val="22"/>
                <w:szCs w:val="22"/>
              </w:rPr>
              <w:t xml:space="preserve"> и сливными клапанами, с фланцем кольцом-защелкой для крепления мешка к пластине (диаметром не менее 50 мм), соответствующим фланцу пластины.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jc w:val="center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>1500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>Мочеприемник ножной (мешок для сбора мочи) дневной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 xml:space="preserve">Мешки для сбора мочи должны быть из прозрачного многослойного, не пропускающего запах полиэтилена, с мягкой нетканой подложкой, </w:t>
            </w:r>
            <w:proofErr w:type="spellStart"/>
            <w:r w:rsidRPr="000F2DD8">
              <w:rPr>
                <w:sz w:val="22"/>
                <w:szCs w:val="22"/>
              </w:rPr>
              <w:t>антирефлюксным</w:t>
            </w:r>
            <w:proofErr w:type="spellEnd"/>
            <w:r w:rsidRPr="000F2DD8">
              <w:rPr>
                <w:sz w:val="22"/>
                <w:szCs w:val="22"/>
              </w:rPr>
              <w:t xml:space="preserve"> клапаном, сливным клапаном, переходником для соединения с </w:t>
            </w:r>
            <w:proofErr w:type="spellStart"/>
            <w:r w:rsidRPr="000F2DD8">
              <w:rPr>
                <w:sz w:val="22"/>
                <w:szCs w:val="22"/>
              </w:rPr>
              <w:t>уропрезервативом</w:t>
            </w:r>
            <w:proofErr w:type="spellEnd"/>
            <w:r w:rsidRPr="000F2DD8">
              <w:rPr>
                <w:sz w:val="22"/>
                <w:szCs w:val="22"/>
              </w:rPr>
              <w:t xml:space="preserve"> не менее 750 мл.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>4400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AC" w:rsidRPr="001F547D" w:rsidRDefault="001608AC" w:rsidP="00A93710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>Мочеприемник прикроватный (мешок для сбора мочи) ночной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 xml:space="preserve">Мешки для сбора мочи должны быть из прозрачного многослойного, не пропускающего запах полиэтилена, с мягкой нетканой подложкой, </w:t>
            </w:r>
            <w:proofErr w:type="spellStart"/>
            <w:r w:rsidRPr="000F2DD8">
              <w:rPr>
                <w:sz w:val="22"/>
                <w:szCs w:val="22"/>
              </w:rPr>
              <w:t>антирефлюксным</w:t>
            </w:r>
            <w:proofErr w:type="spellEnd"/>
            <w:r w:rsidRPr="000F2DD8">
              <w:rPr>
                <w:sz w:val="22"/>
                <w:szCs w:val="22"/>
              </w:rPr>
              <w:t xml:space="preserve"> клапаном, сливным клапаном, переходником для соединения с </w:t>
            </w:r>
            <w:proofErr w:type="spellStart"/>
            <w:r w:rsidRPr="000F2DD8">
              <w:rPr>
                <w:sz w:val="22"/>
                <w:szCs w:val="22"/>
              </w:rPr>
              <w:t>уропрезервативом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AC" w:rsidRPr="00F616C5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AC" w:rsidRPr="001F547D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>2 000 мл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>5300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1F547D" w:rsidRDefault="001608AC" w:rsidP="00A93710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 xml:space="preserve">Ремешки для крепления </w:t>
            </w:r>
            <w:proofErr w:type="spellStart"/>
            <w:r w:rsidRPr="000F2DD8">
              <w:rPr>
                <w:sz w:val="22"/>
                <w:szCs w:val="22"/>
              </w:rPr>
              <w:t>уроприемного</w:t>
            </w:r>
            <w:proofErr w:type="spellEnd"/>
            <w:r w:rsidRPr="000F2DD8">
              <w:rPr>
                <w:sz w:val="22"/>
                <w:szCs w:val="22"/>
              </w:rPr>
              <w:t xml:space="preserve"> устройства на ноге должны быть регулируемой длины (по 2 шт. в упаковке).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F2DD8">
              <w:rPr>
                <w:sz w:val="22"/>
                <w:szCs w:val="22"/>
              </w:rPr>
              <w:t>974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C6401">
              <w:rPr>
                <w:sz w:val="22"/>
                <w:szCs w:val="22"/>
              </w:rPr>
              <w:t>Уропрезервативы</w:t>
            </w:r>
            <w:proofErr w:type="spellEnd"/>
            <w:r w:rsidRPr="003C6401">
              <w:rPr>
                <w:sz w:val="22"/>
                <w:szCs w:val="22"/>
              </w:rPr>
              <w:t xml:space="preserve"> с пластырем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3C6401">
              <w:rPr>
                <w:sz w:val="22"/>
                <w:szCs w:val="22"/>
              </w:rPr>
              <w:t>Уропрезервативы</w:t>
            </w:r>
            <w:proofErr w:type="spellEnd"/>
            <w:r w:rsidRPr="003C6401">
              <w:rPr>
                <w:sz w:val="22"/>
                <w:szCs w:val="22"/>
              </w:rPr>
              <w:t xml:space="preserve"> должны быть различных размеров из высококачественных материалов, не вызывающих раздражение кожи, с гидроколлоидным пластырем для фиксации на коже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3C6401">
              <w:rPr>
                <w:bCs/>
                <w:sz w:val="22"/>
                <w:szCs w:val="22"/>
              </w:rPr>
              <w:t>30 мм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>660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3C6401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5</w:t>
            </w:r>
            <w:r w:rsidRPr="003C6401">
              <w:rPr>
                <w:bCs/>
                <w:sz w:val="22"/>
                <w:szCs w:val="22"/>
              </w:rPr>
              <w:t xml:space="preserve"> мм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>240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C6401">
              <w:rPr>
                <w:sz w:val="22"/>
                <w:szCs w:val="22"/>
              </w:rPr>
              <w:t>Уропрезервативы</w:t>
            </w:r>
            <w:proofErr w:type="spellEnd"/>
            <w:r w:rsidRPr="003C6401">
              <w:rPr>
                <w:sz w:val="22"/>
                <w:szCs w:val="22"/>
              </w:rPr>
              <w:t xml:space="preserve"> самоклеящиеся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3C6401">
              <w:rPr>
                <w:sz w:val="22"/>
                <w:szCs w:val="22"/>
              </w:rPr>
              <w:t>Уропрезервативы</w:t>
            </w:r>
            <w:proofErr w:type="spellEnd"/>
            <w:r w:rsidRPr="003C6401">
              <w:rPr>
                <w:sz w:val="22"/>
                <w:szCs w:val="22"/>
              </w:rPr>
              <w:t xml:space="preserve"> должны быть различных размеров из высококачественных материалов, не вызывающих раздражение кожи, самоклеящиеся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3C6401">
              <w:rPr>
                <w:bCs/>
                <w:sz w:val="22"/>
                <w:szCs w:val="22"/>
              </w:rPr>
              <w:t>25 мм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>60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3C6401">
              <w:rPr>
                <w:bCs/>
                <w:sz w:val="22"/>
                <w:szCs w:val="22"/>
              </w:rPr>
              <w:t xml:space="preserve"> мм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>450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Pr="003C6401">
              <w:rPr>
                <w:bCs/>
                <w:sz w:val="22"/>
                <w:szCs w:val="22"/>
              </w:rPr>
              <w:t xml:space="preserve"> мм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>240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 xml:space="preserve">Катетер для </w:t>
            </w:r>
            <w:proofErr w:type="spellStart"/>
            <w:r w:rsidRPr="003C6401">
              <w:rPr>
                <w:sz w:val="22"/>
                <w:szCs w:val="22"/>
              </w:rPr>
              <w:t>самокатетеризации</w:t>
            </w:r>
            <w:proofErr w:type="spellEnd"/>
            <w:r w:rsidRPr="003C6401">
              <w:rPr>
                <w:sz w:val="22"/>
                <w:szCs w:val="22"/>
              </w:rPr>
              <w:t xml:space="preserve"> </w:t>
            </w:r>
            <w:proofErr w:type="spellStart"/>
            <w:r w:rsidRPr="003C6401">
              <w:rPr>
                <w:sz w:val="22"/>
                <w:szCs w:val="22"/>
              </w:rPr>
              <w:t>лубрицированный</w:t>
            </w:r>
            <w:proofErr w:type="spellEnd"/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 xml:space="preserve">Катетеры для </w:t>
            </w:r>
            <w:proofErr w:type="spellStart"/>
            <w:r w:rsidRPr="003C6401">
              <w:rPr>
                <w:sz w:val="22"/>
                <w:szCs w:val="22"/>
              </w:rPr>
              <w:t>самокатетеризации</w:t>
            </w:r>
            <w:proofErr w:type="spellEnd"/>
            <w:r w:rsidRPr="003C6401">
              <w:rPr>
                <w:sz w:val="22"/>
                <w:szCs w:val="22"/>
              </w:rPr>
              <w:t xml:space="preserve"> должны быть различных размеров для </w:t>
            </w:r>
            <w:proofErr w:type="spellStart"/>
            <w:r w:rsidRPr="003C6401">
              <w:rPr>
                <w:sz w:val="22"/>
                <w:szCs w:val="22"/>
              </w:rPr>
              <w:t>интермиттирующей</w:t>
            </w:r>
            <w:proofErr w:type="spellEnd"/>
            <w:r w:rsidRPr="003C6401">
              <w:rPr>
                <w:sz w:val="22"/>
                <w:szCs w:val="22"/>
              </w:rPr>
              <w:t xml:space="preserve"> </w:t>
            </w:r>
            <w:proofErr w:type="spellStart"/>
            <w:r w:rsidRPr="003C6401">
              <w:rPr>
                <w:sz w:val="22"/>
                <w:szCs w:val="22"/>
              </w:rPr>
              <w:t>самокатетеризации</w:t>
            </w:r>
            <w:proofErr w:type="spellEnd"/>
            <w:r w:rsidRPr="003C6401">
              <w:rPr>
                <w:sz w:val="22"/>
                <w:szCs w:val="22"/>
              </w:rPr>
              <w:t xml:space="preserve"> из ПВХ, покрытые </w:t>
            </w:r>
            <w:proofErr w:type="spellStart"/>
            <w:r w:rsidRPr="003C6401">
              <w:rPr>
                <w:sz w:val="22"/>
                <w:szCs w:val="22"/>
              </w:rPr>
              <w:t>лубрикантом</w:t>
            </w:r>
            <w:proofErr w:type="spellEnd"/>
            <w:r w:rsidRPr="003C6401">
              <w:rPr>
                <w:sz w:val="22"/>
                <w:szCs w:val="22"/>
              </w:rPr>
              <w:t>, стерильные, одноразовые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>6360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>5880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>5520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>2700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>№ 16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>2160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jc w:val="center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 xml:space="preserve">Наборы - мочеприемники для </w:t>
            </w:r>
            <w:proofErr w:type="spellStart"/>
            <w:r w:rsidRPr="003C6401">
              <w:rPr>
                <w:sz w:val="22"/>
                <w:szCs w:val="22"/>
              </w:rPr>
              <w:t>самокатетеризации</w:t>
            </w:r>
            <w:proofErr w:type="spellEnd"/>
            <w:r w:rsidRPr="003C6401">
              <w:rPr>
                <w:sz w:val="22"/>
                <w:szCs w:val="22"/>
              </w:rPr>
              <w:t xml:space="preserve">: мешок - мочеприемник, катетер </w:t>
            </w:r>
            <w:proofErr w:type="spellStart"/>
            <w:r w:rsidRPr="003C6401">
              <w:rPr>
                <w:sz w:val="22"/>
                <w:szCs w:val="22"/>
              </w:rPr>
              <w:t>лубрицированный</w:t>
            </w:r>
            <w:proofErr w:type="spellEnd"/>
            <w:r w:rsidRPr="003C6401">
              <w:rPr>
                <w:sz w:val="22"/>
                <w:szCs w:val="22"/>
              </w:rPr>
              <w:t xml:space="preserve"> для </w:t>
            </w:r>
            <w:proofErr w:type="spellStart"/>
            <w:r w:rsidRPr="003C6401">
              <w:rPr>
                <w:sz w:val="22"/>
                <w:szCs w:val="22"/>
              </w:rPr>
              <w:t>самокатетеризации</w:t>
            </w:r>
            <w:proofErr w:type="spellEnd"/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 xml:space="preserve">Набор-мочеприемник для </w:t>
            </w:r>
            <w:proofErr w:type="spellStart"/>
            <w:r w:rsidRPr="003C6401">
              <w:rPr>
                <w:sz w:val="22"/>
                <w:szCs w:val="22"/>
              </w:rPr>
              <w:t>самокатетеризации</w:t>
            </w:r>
            <w:proofErr w:type="spellEnd"/>
            <w:r w:rsidRPr="003C6401">
              <w:rPr>
                <w:sz w:val="22"/>
                <w:szCs w:val="22"/>
              </w:rPr>
              <w:t xml:space="preserve"> должен быть укомплектован одноразовым </w:t>
            </w:r>
            <w:proofErr w:type="spellStart"/>
            <w:r w:rsidRPr="003C6401">
              <w:rPr>
                <w:sz w:val="22"/>
                <w:szCs w:val="22"/>
              </w:rPr>
              <w:t>лубрицированным</w:t>
            </w:r>
            <w:proofErr w:type="spellEnd"/>
            <w:r w:rsidRPr="003C6401">
              <w:rPr>
                <w:sz w:val="22"/>
                <w:szCs w:val="22"/>
              </w:rPr>
              <w:t xml:space="preserve"> катетером для </w:t>
            </w:r>
            <w:proofErr w:type="spellStart"/>
            <w:r w:rsidRPr="003C6401">
              <w:rPr>
                <w:sz w:val="22"/>
                <w:szCs w:val="22"/>
              </w:rPr>
              <w:t>самокатетеризации</w:t>
            </w:r>
            <w:proofErr w:type="spellEnd"/>
            <w:r w:rsidRPr="003C6401">
              <w:rPr>
                <w:sz w:val="22"/>
                <w:szCs w:val="22"/>
              </w:rPr>
              <w:t>, мешком для сбора мочи.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>3420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923592" w:rsidRDefault="001608AC" w:rsidP="00A93710">
            <w:pPr>
              <w:keepNext/>
              <w:jc w:val="center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 xml:space="preserve">Катетер для </w:t>
            </w:r>
            <w:proofErr w:type="spellStart"/>
            <w:r w:rsidRPr="003C6401">
              <w:rPr>
                <w:sz w:val="22"/>
                <w:szCs w:val="22"/>
              </w:rPr>
              <w:t>эпицистостомы</w:t>
            </w:r>
            <w:proofErr w:type="spellEnd"/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3C6401">
              <w:rPr>
                <w:sz w:val="22"/>
                <w:szCs w:val="22"/>
              </w:rPr>
              <w:t xml:space="preserve">Катетеры для </w:t>
            </w:r>
            <w:proofErr w:type="spellStart"/>
            <w:r w:rsidRPr="003C6401">
              <w:rPr>
                <w:sz w:val="22"/>
                <w:szCs w:val="22"/>
              </w:rPr>
              <w:t>самокатетеризации</w:t>
            </w:r>
            <w:proofErr w:type="spellEnd"/>
            <w:r w:rsidRPr="003C6401">
              <w:rPr>
                <w:sz w:val="22"/>
                <w:szCs w:val="22"/>
              </w:rPr>
              <w:t xml:space="preserve"> должны быть различных размеров, стерильные, изготовленные из латекса, покрытого силиконом, должен быть закрытый конец, должно быть 2 боковых отверстия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923592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>16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923592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>16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923592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>108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923592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>194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923592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>270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923592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>274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923592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>254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923592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>202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923592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>134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923592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>16</w:t>
            </w:r>
          </w:p>
        </w:tc>
      </w:tr>
      <w:tr w:rsidR="001608AC" w:rsidRPr="00F616C5" w:rsidTr="00A93710">
        <w:trPr>
          <w:trHeight w:val="177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923592" w:rsidRDefault="001608AC" w:rsidP="00A937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608AC" w:rsidRPr="006B25D5" w:rsidRDefault="001608AC" w:rsidP="00A93710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>№ 30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>72</w:t>
            </w:r>
          </w:p>
        </w:tc>
      </w:tr>
      <w:tr w:rsidR="001608AC" w:rsidRPr="00F616C5" w:rsidTr="00A93710">
        <w:trPr>
          <w:trHeight w:val="1771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1608AC" w:rsidRPr="00923592" w:rsidRDefault="001608AC" w:rsidP="00A93710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>Анальный тампон (средство ухода при недержании кала)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1608AC" w:rsidRPr="003C6401" w:rsidRDefault="001608AC" w:rsidP="00A93710">
            <w:pPr>
              <w:pStyle w:val="a3"/>
              <w:tabs>
                <w:tab w:val="right" w:pos="6377"/>
              </w:tabs>
              <w:spacing w:after="0"/>
              <w:jc w:val="both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 xml:space="preserve">Анальный тампон должен быть изготовлен из полиуретана, покрыт </w:t>
            </w:r>
            <w:proofErr w:type="spellStart"/>
            <w:r w:rsidRPr="003C6401">
              <w:rPr>
                <w:sz w:val="22"/>
                <w:szCs w:val="22"/>
              </w:rPr>
              <w:t>биодеградирующей</w:t>
            </w:r>
            <w:proofErr w:type="spellEnd"/>
            <w:r w:rsidRPr="003C6401">
              <w:rPr>
                <w:sz w:val="22"/>
                <w:szCs w:val="22"/>
              </w:rPr>
              <w:t xml:space="preserve"> пленкой, должен иметь форму и размер анальной свечи.</w:t>
            </w:r>
          </w:p>
          <w:p w:rsidR="001608AC" w:rsidRPr="003C6401" w:rsidRDefault="001608AC" w:rsidP="00A93710">
            <w:pPr>
              <w:pStyle w:val="a3"/>
              <w:tabs>
                <w:tab w:val="right" w:pos="6377"/>
              </w:tabs>
              <w:spacing w:after="0"/>
              <w:jc w:val="both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>Шнур для извлечения анального тампона должен быть изготовлен из нейлона.</w:t>
            </w:r>
          </w:p>
          <w:p w:rsidR="001608AC" w:rsidRPr="00F616C5" w:rsidRDefault="001608AC" w:rsidP="00A93710">
            <w:pPr>
              <w:pStyle w:val="a3"/>
              <w:tabs>
                <w:tab w:val="right" w:pos="6377"/>
              </w:tabs>
              <w:spacing w:after="0"/>
              <w:jc w:val="both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>Размер в раскрытом состоянии должен быть не менее 37 мм – малый.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>600</w:t>
            </w:r>
          </w:p>
        </w:tc>
      </w:tr>
      <w:tr w:rsidR="001608AC" w:rsidRPr="00F616C5" w:rsidTr="00A93710">
        <w:trPr>
          <w:trHeight w:val="30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08AC" w:rsidRPr="00923592" w:rsidRDefault="001608AC" w:rsidP="00A93710">
            <w:pPr>
              <w:jc w:val="center"/>
              <w:rPr>
                <w:sz w:val="22"/>
                <w:szCs w:val="22"/>
              </w:rPr>
            </w:pPr>
            <w:proofErr w:type="gramStart"/>
            <w:r w:rsidRPr="003C6401">
              <w:rPr>
                <w:sz w:val="22"/>
                <w:szCs w:val="22"/>
              </w:rPr>
              <w:t>Паста-герметик</w:t>
            </w:r>
            <w:proofErr w:type="gramEnd"/>
            <w:r w:rsidRPr="003C6401">
              <w:rPr>
                <w:sz w:val="22"/>
                <w:szCs w:val="22"/>
              </w:rPr>
              <w:t xml:space="preserve"> для защиты и выравнивания кожи вокруг </w:t>
            </w:r>
            <w:proofErr w:type="spellStart"/>
            <w:r w:rsidRPr="003C6401">
              <w:rPr>
                <w:sz w:val="22"/>
                <w:szCs w:val="22"/>
              </w:rPr>
              <w:t>стомы</w:t>
            </w:r>
            <w:proofErr w:type="spellEnd"/>
            <w:r w:rsidRPr="003C6401">
              <w:rPr>
                <w:sz w:val="22"/>
                <w:szCs w:val="22"/>
              </w:rPr>
              <w:t xml:space="preserve"> в тубе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08AC" w:rsidRPr="003C6401" w:rsidRDefault="001608AC" w:rsidP="00A93710">
            <w:pPr>
              <w:jc w:val="both"/>
              <w:rPr>
                <w:sz w:val="22"/>
                <w:szCs w:val="22"/>
              </w:rPr>
            </w:pPr>
            <w:proofErr w:type="spellStart"/>
            <w:r w:rsidRPr="003C6401">
              <w:rPr>
                <w:sz w:val="22"/>
                <w:szCs w:val="22"/>
              </w:rPr>
              <w:t>Гипоаллергенная</w:t>
            </w:r>
            <w:proofErr w:type="spellEnd"/>
            <w:r w:rsidRPr="003C6401">
              <w:rPr>
                <w:sz w:val="22"/>
                <w:szCs w:val="22"/>
              </w:rPr>
              <w:t xml:space="preserve"> паста-герметик должны быть </w:t>
            </w:r>
            <w:proofErr w:type="gramStart"/>
            <w:r w:rsidRPr="003C6401">
              <w:rPr>
                <w:sz w:val="22"/>
                <w:szCs w:val="22"/>
              </w:rPr>
              <w:t>предназначена</w:t>
            </w:r>
            <w:proofErr w:type="gramEnd"/>
            <w:r w:rsidRPr="003C6401">
              <w:rPr>
                <w:sz w:val="22"/>
                <w:szCs w:val="22"/>
              </w:rPr>
              <w:t xml:space="preserve"> для защиты кожи, герметизации калоприемника, выравнивания шрамов и складок на коже вокруг </w:t>
            </w:r>
            <w:proofErr w:type="spellStart"/>
            <w:r w:rsidRPr="003C6401">
              <w:rPr>
                <w:sz w:val="22"/>
                <w:szCs w:val="22"/>
              </w:rPr>
              <w:t>стомы</w:t>
            </w:r>
            <w:proofErr w:type="spellEnd"/>
            <w:r w:rsidRPr="003C6401">
              <w:rPr>
                <w:sz w:val="22"/>
                <w:szCs w:val="22"/>
              </w:rPr>
              <w:t>, в тубе.</w:t>
            </w:r>
          </w:p>
          <w:p w:rsidR="001608AC" w:rsidRPr="00F616C5" w:rsidRDefault="001608AC" w:rsidP="00A93710">
            <w:pPr>
              <w:jc w:val="both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 xml:space="preserve">Объем </w:t>
            </w:r>
            <w:proofErr w:type="gramStart"/>
            <w:r w:rsidRPr="003C6401">
              <w:rPr>
                <w:sz w:val="22"/>
                <w:szCs w:val="22"/>
              </w:rPr>
              <w:t>пасты-герметика</w:t>
            </w:r>
            <w:proofErr w:type="gramEnd"/>
            <w:r w:rsidRPr="003C6401">
              <w:rPr>
                <w:sz w:val="22"/>
                <w:szCs w:val="22"/>
              </w:rPr>
              <w:t xml:space="preserve"> в тубе должен составлять не менее 60 г.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C6401">
              <w:rPr>
                <w:sz w:val="22"/>
                <w:szCs w:val="22"/>
              </w:rPr>
              <w:t>842</w:t>
            </w:r>
          </w:p>
        </w:tc>
      </w:tr>
      <w:tr w:rsidR="001608AC" w:rsidRPr="00F616C5" w:rsidTr="00A93710">
        <w:trPr>
          <w:trHeight w:val="637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jc w:val="center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>Крем защитный в тубе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24CB" w:rsidRDefault="001608AC" w:rsidP="00A93710">
            <w:pPr>
              <w:jc w:val="both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>Крем защитный должен быть предназначен для защиты сухой кожи, профилактики и заживления раздражений, вызванных воздействием кишечного отделяемого или мочи.</w:t>
            </w:r>
          </w:p>
          <w:p w:rsidR="001608AC" w:rsidRPr="00F624CB" w:rsidRDefault="001608AC" w:rsidP="00A93710">
            <w:pPr>
              <w:jc w:val="both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>Крем должен быть водоотталкивающим, должен увлажнять и смягчать кожу, предохранять ее от повреждений.</w:t>
            </w:r>
          </w:p>
          <w:p w:rsidR="001608AC" w:rsidRDefault="001608AC" w:rsidP="00A93710">
            <w:pPr>
              <w:jc w:val="both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>Объем крема защитного в тубе должен составлять не менее 60 мл.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>1424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>Пудра (порошок) абсорбирующая в тубе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24CB" w:rsidRDefault="001608AC" w:rsidP="00A93710">
            <w:pPr>
              <w:jc w:val="both"/>
              <w:rPr>
                <w:bCs/>
                <w:sz w:val="22"/>
                <w:szCs w:val="22"/>
              </w:rPr>
            </w:pPr>
            <w:r w:rsidRPr="00F624CB">
              <w:rPr>
                <w:bCs/>
                <w:sz w:val="22"/>
                <w:szCs w:val="22"/>
              </w:rPr>
              <w:t xml:space="preserve">Пудра (порошок) абсорбирующая должна быть предназначена для лечения раздражения в </w:t>
            </w:r>
            <w:proofErr w:type="spellStart"/>
            <w:r w:rsidRPr="00F624CB">
              <w:rPr>
                <w:bCs/>
                <w:sz w:val="22"/>
                <w:szCs w:val="22"/>
              </w:rPr>
              <w:t>перистомальной</w:t>
            </w:r>
            <w:proofErr w:type="spellEnd"/>
            <w:r w:rsidRPr="00F624CB">
              <w:rPr>
                <w:bCs/>
                <w:sz w:val="22"/>
                <w:szCs w:val="22"/>
              </w:rPr>
              <w:t xml:space="preserve"> области, в тубе.</w:t>
            </w:r>
          </w:p>
          <w:p w:rsidR="001608AC" w:rsidRDefault="001608AC" w:rsidP="00A93710">
            <w:pPr>
              <w:jc w:val="both"/>
              <w:rPr>
                <w:bCs/>
                <w:sz w:val="22"/>
                <w:szCs w:val="22"/>
              </w:rPr>
            </w:pPr>
            <w:r w:rsidRPr="00F624CB">
              <w:rPr>
                <w:bCs/>
                <w:sz w:val="22"/>
                <w:szCs w:val="22"/>
              </w:rPr>
              <w:t>Объем пудры (порошка) абсорбирующей в тубе должен составлять не менее 25 г.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>282</w:t>
            </w:r>
          </w:p>
        </w:tc>
      </w:tr>
      <w:tr w:rsidR="001608AC" w:rsidRPr="00F616C5" w:rsidTr="00A93710">
        <w:trPr>
          <w:trHeight w:val="89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>Защитная пленка во флаконе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24CB" w:rsidRDefault="001608AC" w:rsidP="00A93710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>Пленка защитная во флаконе должна быть предназначена для защиты кожи от механических повреждений и агрессивного действия мочи.</w:t>
            </w:r>
          </w:p>
          <w:p w:rsidR="001608AC" w:rsidRPr="00F616C5" w:rsidRDefault="001608AC" w:rsidP="00A93710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>Общий объем очищающего средства во флаконе должен составлять не менее 50 мл.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>174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>Защитная пленка в форме салфеток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24CB" w:rsidRDefault="001608AC" w:rsidP="00A93710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>Защитная пленка в форме салфеток должна быть в индивидуальной упаковке.</w:t>
            </w:r>
          </w:p>
          <w:p w:rsidR="001608AC" w:rsidRPr="00F624CB" w:rsidRDefault="001608AC" w:rsidP="00A93710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>Пленка должна защищать кожу от механических повреждений и агрессивного действия мочи.</w:t>
            </w:r>
          </w:p>
          <w:p w:rsidR="001608AC" w:rsidRPr="00F616C5" w:rsidRDefault="001608AC" w:rsidP="00A93710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>Количество салфеток в индивидуальной упаковке должно составлять - 1 штука.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>21540</w:t>
            </w:r>
          </w:p>
        </w:tc>
      </w:tr>
      <w:tr w:rsidR="001608AC" w:rsidRPr="00F616C5" w:rsidTr="00A93710">
        <w:trPr>
          <w:trHeight w:val="13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>Очиститель для кожи во флаконе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24CB" w:rsidRDefault="001608AC" w:rsidP="00A93710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>Очиститель для кожи должен быть во флаконе.</w:t>
            </w:r>
          </w:p>
          <w:p w:rsidR="001608AC" w:rsidRPr="00F624CB" w:rsidRDefault="001608AC" w:rsidP="00A93710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 xml:space="preserve">Очищающее средство должно быть предназначено для кожи вокруг </w:t>
            </w:r>
            <w:proofErr w:type="spellStart"/>
            <w:r w:rsidRPr="00F624CB">
              <w:rPr>
                <w:sz w:val="22"/>
                <w:szCs w:val="22"/>
              </w:rPr>
              <w:t>стомы</w:t>
            </w:r>
            <w:proofErr w:type="spellEnd"/>
            <w:r w:rsidRPr="00F624CB">
              <w:rPr>
                <w:sz w:val="22"/>
                <w:szCs w:val="22"/>
              </w:rPr>
              <w:t xml:space="preserve">, замещающее мыло и воду, растворители и </w:t>
            </w:r>
            <w:proofErr w:type="gramStart"/>
            <w:r w:rsidRPr="00F624CB">
              <w:rPr>
                <w:sz w:val="22"/>
                <w:szCs w:val="22"/>
              </w:rPr>
              <w:t>другие</w:t>
            </w:r>
            <w:proofErr w:type="gramEnd"/>
            <w:r w:rsidRPr="00F624CB">
              <w:rPr>
                <w:sz w:val="22"/>
                <w:szCs w:val="22"/>
              </w:rPr>
              <w:t xml:space="preserve"> агрессивные или высушивающие кожу вещества, удаляющее остатки пасты, </w:t>
            </w:r>
            <w:proofErr w:type="spellStart"/>
            <w:r w:rsidRPr="00F624CB">
              <w:rPr>
                <w:sz w:val="22"/>
                <w:szCs w:val="22"/>
              </w:rPr>
              <w:t>адгезивов</w:t>
            </w:r>
            <w:proofErr w:type="spellEnd"/>
            <w:r w:rsidRPr="00F624CB">
              <w:rPr>
                <w:sz w:val="22"/>
                <w:szCs w:val="22"/>
              </w:rPr>
              <w:t xml:space="preserve"> и других средств ухода за кожей.</w:t>
            </w:r>
          </w:p>
          <w:p w:rsidR="001608AC" w:rsidRPr="00F616C5" w:rsidRDefault="001608AC" w:rsidP="00A93710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>Объем очищающего средства во флаконе должен составлять не менее 180 мл.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>1072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>Очиститель для кожи в виде салфеток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24CB" w:rsidRDefault="001608AC" w:rsidP="00A93710">
            <w:pPr>
              <w:pStyle w:val="a3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>Очиститель для кожи в форме салфеток должен быть в индивидуальной упаковке.</w:t>
            </w:r>
          </w:p>
          <w:p w:rsidR="001608AC" w:rsidRPr="00F624CB" w:rsidRDefault="001608AC" w:rsidP="00A93710">
            <w:pPr>
              <w:pStyle w:val="a3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 xml:space="preserve">Очиститель для кожи - очищающее средство для кожи вокруг </w:t>
            </w:r>
            <w:proofErr w:type="spellStart"/>
            <w:r w:rsidRPr="00F624CB">
              <w:rPr>
                <w:sz w:val="22"/>
                <w:szCs w:val="22"/>
              </w:rPr>
              <w:t>стомы</w:t>
            </w:r>
            <w:proofErr w:type="spellEnd"/>
            <w:r w:rsidRPr="00F624CB">
              <w:rPr>
                <w:sz w:val="22"/>
                <w:szCs w:val="22"/>
              </w:rPr>
              <w:t xml:space="preserve">, замещающее мыло и воду, растворители и </w:t>
            </w:r>
            <w:proofErr w:type="gramStart"/>
            <w:r w:rsidRPr="00F624CB">
              <w:rPr>
                <w:sz w:val="22"/>
                <w:szCs w:val="22"/>
              </w:rPr>
              <w:t>другие</w:t>
            </w:r>
            <w:proofErr w:type="gramEnd"/>
            <w:r w:rsidRPr="00F624CB">
              <w:rPr>
                <w:sz w:val="22"/>
                <w:szCs w:val="22"/>
              </w:rPr>
              <w:t xml:space="preserve"> агрессивные или высушивающие кожу вещества, удаляющее остатки пасты, </w:t>
            </w:r>
            <w:proofErr w:type="spellStart"/>
            <w:r w:rsidRPr="00F624CB">
              <w:rPr>
                <w:sz w:val="22"/>
                <w:szCs w:val="22"/>
              </w:rPr>
              <w:t>адгезивов</w:t>
            </w:r>
            <w:proofErr w:type="spellEnd"/>
            <w:r w:rsidRPr="00F624CB">
              <w:rPr>
                <w:sz w:val="22"/>
                <w:szCs w:val="22"/>
              </w:rPr>
              <w:t xml:space="preserve"> и других средств ухода за кожей.</w:t>
            </w:r>
          </w:p>
          <w:p w:rsidR="001608AC" w:rsidRPr="00F616C5" w:rsidRDefault="001608AC" w:rsidP="00A93710">
            <w:pPr>
              <w:pStyle w:val="a3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>Количество салфеток в индивидуальной упаковке должно составлять - 1 штука.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>8040</w:t>
            </w:r>
          </w:p>
        </w:tc>
      </w:tr>
      <w:tr w:rsidR="001608AC" w:rsidRPr="00F616C5" w:rsidTr="00A93710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>Нейтрализатор запаха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24CB" w:rsidRDefault="001608AC" w:rsidP="00A93710">
            <w:pPr>
              <w:pStyle w:val="a3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>Нейтрализатор запаха - концентрированная жидкость, эффективно устраняющая любые запахи.</w:t>
            </w:r>
          </w:p>
          <w:p w:rsidR="001608AC" w:rsidRPr="00F624CB" w:rsidRDefault="001608AC" w:rsidP="00A93710">
            <w:pPr>
              <w:pStyle w:val="a3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>Нейтрализатор запаха должен быть во флаконе.</w:t>
            </w:r>
          </w:p>
          <w:p w:rsidR="001608AC" w:rsidRPr="00F616C5" w:rsidRDefault="001608AC" w:rsidP="00A93710">
            <w:pPr>
              <w:pStyle w:val="a3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>Объем нейтрализатора запаха во флаконе должен составлять не менее 50 мл.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>1092</w:t>
            </w:r>
          </w:p>
        </w:tc>
      </w:tr>
      <w:tr w:rsidR="001608AC" w:rsidRPr="00F616C5" w:rsidTr="00A93710">
        <w:trPr>
          <w:trHeight w:val="115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16C5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923592" w:rsidRDefault="001608AC" w:rsidP="00A93710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 xml:space="preserve">Однокомпонентный дренируемый калоприемник со встроенной </w:t>
            </w:r>
            <w:proofErr w:type="spellStart"/>
            <w:r w:rsidRPr="00F624CB">
              <w:rPr>
                <w:sz w:val="22"/>
                <w:szCs w:val="22"/>
              </w:rPr>
              <w:t>конвексной</w:t>
            </w:r>
            <w:proofErr w:type="spellEnd"/>
            <w:r w:rsidRPr="00F624CB">
              <w:rPr>
                <w:sz w:val="22"/>
                <w:szCs w:val="22"/>
              </w:rPr>
              <w:t xml:space="preserve"> пластиной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F624CB" w:rsidRDefault="001608AC" w:rsidP="00A93710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F624CB">
              <w:rPr>
                <w:bCs/>
                <w:sz w:val="22"/>
                <w:szCs w:val="22"/>
              </w:rPr>
              <w:t xml:space="preserve">Дренируемый </w:t>
            </w:r>
            <w:proofErr w:type="spellStart"/>
            <w:r w:rsidRPr="00F624CB">
              <w:rPr>
                <w:bCs/>
                <w:sz w:val="22"/>
                <w:szCs w:val="22"/>
              </w:rPr>
              <w:t>стомный</w:t>
            </w:r>
            <w:proofErr w:type="spellEnd"/>
            <w:r w:rsidRPr="00F624CB">
              <w:rPr>
                <w:bCs/>
                <w:sz w:val="22"/>
                <w:szCs w:val="22"/>
              </w:rPr>
              <w:t xml:space="preserve"> мешок должен быть неразъемный из непрозрачного или прозрачного многослойного, не пропускающего запах полиэтилена, с мягкой нетканой подложкой, с зажимом.</w:t>
            </w:r>
          </w:p>
          <w:p w:rsidR="001608AC" w:rsidRPr="00F616C5" w:rsidRDefault="001608AC" w:rsidP="00A93710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F624CB">
              <w:rPr>
                <w:bCs/>
                <w:sz w:val="22"/>
                <w:szCs w:val="22"/>
              </w:rPr>
              <w:t xml:space="preserve">Встроенная адгезивная пластина </w:t>
            </w:r>
            <w:proofErr w:type="spellStart"/>
            <w:r w:rsidRPr="00F624CB">
              <w:rPr>
                <w:bCs/>
                <w:sz w:val="22"/>
                <w:szCs w:val="22"/>
              </w:rPr>
              <w:t>конвексная</w:t>
            </w:r>
            <w:proofErr w:type="spellEnd"/>
            <w:r w:rsidRPr="00F624CB">
              <w:rPr>
                <w:bCs/>
                <w:sz w:val="22"/>
                <w:szCs w:val="22"/>
              </w:rPr>
              <w:t xml:space="preserve"> должна быть на натуральной, </w:t>
            </w:r>
            <w:proofErr w:type="spellStart"/>
            <w:r w:rsidRPr="00F624CB">
              <w:rPr>
                <w:bCs/>
                <w:sz w:val="22"/>
                <w:szCs w:val="22"/>
              </w:rPr>
              <w:t>гипоаллергенной</w:t>
            </w:r>
            <w:proofErr w:type="spellEnd"/>
            <w:r w:rsidRPr="00F624CB">
              <w:rPr>
                <w:bCs/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F624CB">
              <w:rPr>
                <w:bCs/>
                <w:sz w:val="22"/>
                <w:szCs w:val="22"/>
              </w:rPr>
              <w:t>стому</w:t>
            </w:r>
            <w:proofErr w:type="spellEnd"/>
            <w:r w:rsidRPr="00F624CB">
              <w:rPr>
                <w:bCs/>
                <w:sz w:val="22"/>
                <w:szCs w:val="22"/>
              </w:rPr>
              <w:t xml:space="preserve"> не более 45 мм.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F616C5" w:rsidRDefault="001608AC" w:rsidP="00A93710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>180</w:t>
            </w:r>
          </w:p>
        </w:tc>
      </w:tr>
      <w:tr w:rsidR="001608AC" w:rsidRPr="00F616C5" w:rsidTr="00A93710">
        <w:trPr>
          <w:trHeight w:val="306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608AC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608AC" w:rsidRPr="008E049F" w:rsidRDefault="001608AC" w:rsidP="00A93710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 xml:space="preserve">Система (с катетером) для </w:t>
            </w:r>
            <w:proofErr w:type="spellStart"/>
            <w:r w:rsidRPr="00F624CB">
              <w:rPr>
                <w:sz w:val="22"/>
                <w:szCs w:val="22"/>
              </w:rPr>
              <w:t>нефростомии</w:t>
            </w:r>
            <w:proofErr w:type="spellEnd"/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8E049F" w:rsidRDefault="001608AC" w:rsidP="00A93710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F624CB">
              <w:rPr>
                <w:bCs/>
                <w:sz w:val="22"/>
                <w:szCs w:val="22"/>
              </w:rPr>
              <w:t>Система должна быть в виде трубки, предназначенной для сообщения естественных каналов, полостей тела, сосудов с внешней средой с целью их опорожнения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Default="001608AC" w:rsidP="00A93710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1608AC" w:rsidRPr="00F616C5" w:rsidTr="00A93710">
        <w:trPr>
          <w:trHeight w:val="305"/>
        </w:trPr>
        <w:tc>
          <w:tcPr>
            <w:tcW w:w="7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608AC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608AC" w:rsidRPr="007543AB" w:rsidRDefault="001608AC" w:rsidP="00A93710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8E049F" w:rsidRDefault="001608AC" w:rsidP="00A93710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№10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Default="001608AC" w:rsidP="00A93710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>11</w:t>
            </w:r>
          </w:p>
        </w:tc>
      </w:tr>
      <w:tr w:rsidR="001608AC" w:rsidRPr="00F616C5" w:rsidTr="00A93710">
        <w:trPr>
          <w:trHeight w:val="305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7543AB" w:rsidRDefault="001608AC" w:rsidP="00A93710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8E049F" w:rsidRDefault="001608AC" w:rsidP="00A93710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F624CB">
              <w:rPr>
                <w:bCs/>
                <w:sz w:val="22"/>
                <w:szCs w:val="22"/>
              </w:rPr>
              <w:t>№12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Default="001608AC" w:rsidP="00A93710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F624CB">
              <w:rPr>
                <w:sz w:val="22"/>
                <w:szCs w:val="22"/>
              </w:rPr>
              <w:t>55</w:t>
            </w:r>
          </w:p>
        </w:tc>
      </w:tr>
      <w:tr w:rsidR="001608AC" w:rsidRPr="00D649C1" w:rsidTr="00A93710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D649C1" w:rsidRDefault="001608AC" w:rsidP="00A93710">
            <w:pPr>
              <w:snapToGrid w:val="0"/>
              <w:jc w:val="center"/>
              <w:rPr>
                <w:sz w:val="22"/>
                <w:szCs w:val="22"/>
              </w:rPr>
            </w:pPr>
            <w:r w:rsidRPr="00D649C1">
              <w:rPr>
                <w:sz w:val="22"/>
                <w:szCs w:val="22"/>
              </w:rPr>
              <w:t>31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D649C1" w:rsidRDefault="001608AC" w:rsidP="00A93710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D649C1">
              <w:rPr>
                <w:sz w:val="22"/>
                <w:szCs w:val="22"/>
              </w:rPr>
              <w:t xml:space="preserve">Пояс для калоприемников и </w:t>
            </w:r>
            <w:proofErr w:type="spellStart"/>
            <w:r w:rsidRPr="00D649C1">
              <w:rPr>
                <w:sz w:val="22"/>
                <w:szCs w:val="22"/>
              </w:rPr>
              <w:lastRenderedPageBreak/>
              <w:t>уроприемников</w:t>
            </w:r>
            <w:proofErr w:type="spellEnd"/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8AC" w:rsidRPr="00D649C1" w:rsidRDefault="001608AC" w:rsidP="00A93710">
            <w:pPr>
              <w:snapToGrid w:val="0"/>
              <w:jc w:val="both"/>
              <w:rPr>
                <w:sz w:val="22"/>
                <w:szCs w:val="22"/>
              </w:rPr>
            </w:pPr>
            <w:r w:rsidRPr="00D649C1">
              <w:rPr>
                <w:sz w:val="22"/>
                <w:szCs w:val="22"/>
              </w:rPr>
              <w:lastRenderedPageBreak/>
              <w:t xml:space="preserve">Пояс для калоприемников и </w:t>
            </w:r>
            <w:proofErr w:type="spellStart"/>
            <w:r w:rsidRPr="00D649C1">
              <w:rPr>
                <w:sz w:val="22"/>
                <w:szCs w:val="22"/>
              </w:rPr>
              <w:t>уроприемников</w:t>
            </w:r>
            <w:proofErr w:type="spellEnd"/>
            <w:r w:rsidRPr="00D649C1">
              <w:rPr>
                <w:sz w:val="22"/>
                <w:szCs w:val="22"/>
              </w:rPr>
              <w:t xml:space="preserve">, применяемый для дополнительной фиксации двухкомпонентных калоприемников и </w:t>
            </w:r>
            <w:proofErr w:type="spellStart"/>
            <w:r w:rsidRPr="00D649C1">
              <w:rPr>
                <w:sz w:val="22"/>
                <w:szCs w:val="22"/>
              </w:rPr>
              <w:lastRenderedPageBreak/>
              <w:t>уроприемников</w:t>
            </w:r>
            <w:proofErr w:type="spellEnd"/>
            <w:r w:rsidRPr="00D649C1">
              <w:rPr>
                <w:sz w:val="22"/>
                <w:szCs w:val="22"/>
              </w:rPr>
              <w:t xml:space="preserve">, должен изготавливаться из натуральных </w:t>
            </w:r>
            <w:proofErr w:type="spellStart"/>
            <w:r w:rsidRPr="00D649C1">
              <w:rPr>
                <w:sz w:val="22"/>
                <w:szCs w:val="22"/>
              </w:rPr>
              <w:t>гипоаллергенных</w:t>
            </w:r>
            <w:proofErr w:type="spellEnd"/>
            <w:r w:rsidRPr="00D649C1">
              <w:rPr>
                <w:sz w:val="22"/>
                <w:szCs w:val="22"/>
              </w:rPr>
              <w:t xml:space="preserve"> материалов, должен иметь возможность регулировки длины.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8AC" w:rsidRPr="00D649C1" w:rsidRDefault="001608AC" w:rsidP="00A93710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D649C1">
              <w:rPr>
                <w:sz w:val="22"/>
                <w:szCs w:val="22"/>
              </w:rPr>
              <w:lastRenderedPageBreak/>
              <w:t>36</w:t>
            </w:r>
          </w:p>
        </w:tc>
      </w:tr>
    </w:tbl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1608AC" w:rsidRDefault="001608AC" w:rsidP="001608AC">
      <w:pPr>
        <w:suppressAutoHyphens w:val="0"/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*Примечание: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Потребность Заказчика указана в соответствии с нормами, установленными приказом Министерства труда и социальной защиты населения Российской Федерации от 24.05.2013г. №214н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30.12.2005г. №2347-р». </w:t>
      </w:r>
      <w:proofErr w:type="gramEnd"/>
    </w:p>
    <w:p w:rsidR="001608AC" w:rsidRDefault="001608AC" w:rsidP="001608AC">
      <w:pPr>
        <w:suppressAutoHyphens w:val="0"/>
        <w:ind w:firstLine="709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Участник закупки вправе предложить иную фасовку предлагаемого к поставке товара, при этом общее количество товара (количество упаковок, флаконов, туб) должно быть не менее заявленного Заказчиком. В этом случае участником закупки самостоятельно производится перерасчет количества </w:t>
      </w:r>
      <w:proofErr w:type="gramStart"/>
      <w:r>
        <w:rPr>
          <w:color w:val="000000"/>
          <w:sz w:val="18"/>
          <w:szCs w:val="18"/>
          <w:lang w:eastAsia="ru-RU"/>
        </w:rPr>
        <w:t>товара</w:t>
      </w:r>
      <w:proofErr w:type="gramEnd"/>
      <w:r>
        <w:rPr>
          <w:color w:val="000000"/>
          <w:sz w:val="18"/>
          <w:szCs w:val="18"/>
          <w:lang w:eastAsia="ru-RU"/>
        </w:rPr>
        <w:t xml:space="preserve"> который должен быть не менее заявленного Заказчиком. </w:t>
      </w:r>
    </w:p>
    <w:p w:rsidR="001608AC" w:rsidRDefault="001608AC" w:rsidP="001608AC">
      <w:pPr>
        <w:suppressAutoHyphens w:val="0"/>
        <w:ind w:firstLine="686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В случае если участник закупки предлагает иную фасовку товара, то он </w:t>
      </w:r>
      <w:r>
        <w:rPr>
          <w:bCs/>
          <w:color w:val="000000"/>
          <w:sz w:val="18"/>
          <w:szCs w:val="18"/>
          <w:u w:val="single"/>
          <w:lang w:eastAsia="ru-RU"/>
        </w:rPr>
        <w:t>обязан в первой части заявки</w:t>
      </w:r>
      <w:r>
        <w:rPr>
          <w:color w:val="000000"/>
          <w:sz w:val="18"/>
          <w:szCs w:val="18"/>
          <w:lang w:eastAsia="ru-RU"/>
        </w:rPr>
        <w:t xml:space="preserve"> на участие в аукционе указать количество упаковок, флаконов, туб предлагаемого к поставке товара. </w:t>
      </w:r>
    </w:p>
    <w:p w:rsidR="001608AC" w:rsidRDefault="001608AC" w:rsidP="001608AC">
      <w:pPr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** </w:t>
      </w:r>
      <w:r w:rsidRPr="00CE1978">
        <w:rPr>
          <w:sz w:val="18"/>
          <w:szCs w:val="18"/>
        </w:rPr>
        <w:t xml:space="preserve">На основании пункта 5 постановления Правительства РФ от 08.02.2017г. №145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</w:t>
      </w:r>
      <w:r>
        <w:rPr>
          <w:sz w:val="18"/>
          <w:szCs w:val="18"/>
        </w:rPr>
        <w:t xml:space="preserve">(далее «КТРУ»), </w:t>
      </w:r>
      <w:r w:rsidRPr="00CE1978">
        <w:rPr>
          <w:sz w:val="18"/>
          <w:szCs w:val="18"/>
        </w:rPr>
        <w:t xml:space="preserve">Заказчиком </w:t>
      </w:r>
      <w:r>
        <w:rPr>
          <w:sz w:val="18"/>
          <w:szCs w:val="18"/>
        </w:rPr>
        <w:t xml:space="preserve">по позициям, включенным в КТРУ и обязательными для применения, </w:t>
      </w:r>
      <w:r w:rsidRPr="00CE1978">
        <w:rPr>
          <w:sz w:val="18"/>
          <w:szCs w:val="18"/>
        </w:rPr>
        <w:t>внесен</w:t>
      </w:r>
      <w:r>
        <w:rPr>
          <w:sz w:val="18"/>
          <w:szCs w:val="18"/>
        </w:rPr>
        <w:t>а</w:t>
      </w:r>
      <w:proofErr w:type="gramEnd"/>
      <w:r w:rsidRPr="00CE1978">
        <w:rPr>
          <w:sz w:val="18"/>
          <w:szCs w:val="18"/>
        </w:rPr>
        <w:t xml:space="preserve"> </w:t>
      </w:r>
      <w:proofErr w:type="gramStart"/>
      <w:r w:rsidRPr="00CE1978">
        <w:rPr>
          <w:sz w:val="18"/>
          <w:szCs w:val="18"/>
        </w:rPr>
        <w:t>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указанные описание объекта закупки не предусмотрены в позиции каталога.</w:t>
      </w:r>
      <w:r>
        <w:rPr>
          <w:sz w:val="18"/>
          <w:szCs w:val="18"/>
        </w:rPr>
        <w:t xml:space="preserve"> </w:t>
      </w:r>
      <w:proofErr w:type="gramEnd"/>
    </w:p>
    <w:p w:rsidR="001608AC" w:rsidRPr="00D2167D" w:rsidRDefault="001608AC" w:rsidP="001608AC">
      <w:pPr>
        <w:ind w:firstLine="709"/>
        <w:jc w:val="both"/>
        <w:rPr>
          <w:sz w:val="18"/>
          <w:szCs w:val="18"/>
        </w:rPr>
      </w:pPr>
      <w:proofErr w:type="gramStart"/>
      <w:r w:rsidRPr="00A408A7">
        <w:rPr>
          <w:sz w:val="18"/>
          <w:szCs w:val="18"/>
        </w:rPr>
        <w:t>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программами Российской Федерации.</w:t>
      </w:r>
      <w:proofErr w:type="gramEnd"/>
    </w:p>
    <w:p w:rsidR="00FE4996" w:rsidRDefault="00FE4996"/>
    <w:sectPr w:rsidR="00FE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63"/>
    <w:rsid w:val="001608AC"/>
    <w:rsid w:val="008B6B63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8AC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608A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8AC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608A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2241</Words>
  <Characters>12776</Characters>
  <Application>Microsoft Office Word</Application>
  <DocSecurity>0</DocSecurity>
  <Lines>106</Lines>
  <Paragraphs>29</Paragraphs>
  <ScaleCrop>false</ScaleCrop>
  <Company/>
  <LinksUpToDate>false</LinksUpToDate>
  <CharactersWithSpaces>14988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2</cp:revision>
  <dcterms:created xsi:type="dcterms:W3CDTF">2020-02-07T08:22:00Z</dcterms:created>
  <dcterms:modified xsi:type="dcterms:W3CDTF">2020-02-07T08:23:00Z</dcterms:modified>
</cp:coreProperties>
</file>