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64" w:rsidRPr="00917F29" w:rsidRDefault="007E0664" w:rsidP="007E0664">
      <w:pPr>
        <w:keepNext/>
        <w:keepLines/>
        <w:spacing w:before="240" w:after="60"/>
        <w:jc w:val="center"/>
        <w:outlineLvl w:val="0"/>
        <w:rPr>
          <w:b/>
          <w:bCs/>
          <w:kern w:val="32"/>
          <w:sz w:val="24"/>
        </w:rPr>
      </w:pPr>
      <w:r w:rsidRPr="00917F29">
        <w:rPr>
          <w:b/>
          <w:bCs/>
          <w:kern w:val="32"/>
          <w:sz w:val="24"/>
        </w:rPr>
        <w:t>ТЕХНИЧЕСКОЕ ЗАДАНИЕ</w:t>
      </w:r>
    </w:p>
    <w:p w:rsidR="007E0664" w:rsidRPr="00917F29" w:rsidRDefault="007E0664" w:rsidP="007E0664">
      <w:pPr>
        <w:keepNext/>
        <w:keepLines/>
        <w:spacing w:before="240" w:after="60"/>
        <w:jc w:val="center"/>
        <w:outlineLvl w:val="0"/>
        <w:rPr>
          <w:kern w:val="32"/>
          <w:sz w:val="24"/>
        </w:rPr>
      </w:pPr>
    </w:p>
    <w:p w:rsidR="007E0664" w:rsidRPr="00917F29" w:rsidRDefault="007E0664" w:rsidP="007E0664">
      <w:pPr>
        <w:widowControl w:val="0"/>
        <w:jc w:val="center"/>
        <w:rPr>
          <w:b/>
          <w:sz w:val="24"/>
        </w:rPr>
      </w:pPr>
      <w:r w:rsidRPr="00917F29">
        <w:rPr>
          <w:b/>
          <w:sz w:val="24"/>
        </w:rPr>
        <w:t xml:space="preserve">На выполнение работ по изготовлению высокофункциональных, </w:t>
      </w:r>
    </w:p>
    <w:p w:rsidR="007E0664" w:rsidRPr="00917F29" w:rsidRDefault="007E0664" w:rsidP="007E0664">
      <w:pPr>
        <w:widowControl w:val="0"/>
        <w:jc w:val="center"/>
        <w:rPr>
          <w:b/>
          <w:sz w:val="24"/>
        </w:rPr>
      </w:pPr>
      <w:r w:rsidRPr="00917F29">
        <w:rPr>
          <w:b/>
          <w:sz w:val="24"/>
        </w:rPr>
        <w:t xml:space="preserve">высокотехнологичных протезов </w:t>
      </w:r>
      <w:r w:rsidR="00F14CBE" w:rsidRPr="00917F29">
        <w:rPr>
          <w:b/>
          <w:sz w:val="24"/>
        </w:rPr>
        <w:t xml:space="preserve">верхних конечностей </w:t>
      </w:r>
      <w:r w:rsidRPr="00917F29">
        <w:rPr>
          <w:b/>
          <w:sz w:val="24"/>
        </w:rPr>
        <w:t>для инвалидов в 2020 году</w:t>
      </w:r>
    </w:p>
    <w:p w:rsidR="009062AA" w:rsidRPr="00917F29" w:rsidRDefault="009062AA" w:rsidP="009062AA">
      <w:pPr>
        <w:jc w:val="center"/>
        <w:rPr>
          <w:b/>
          <w:sz w:val="24"/>
        </w:rPr>
      </w:pPr>
    </w:p>
    <w:p w:rsidR="009062AA" w:rsidRPr="00917F29" w:rsidRDefault="009062AA" w:rsidP="009062AA">
      <w:pPr>
        <w:keepNext/>
        <w:keepLines/>
        <w:shd w:val="clear" w:color="auto" w:fill="FFFFFF"/>
        <w:ind w:firstLine="540"/>
        <w:jc w:val="center"/>
        <w:rPr>
          <w:sz w:val="24"/>
        </w:rPr>
      </w:pPr>
    </w:p>
    <w:p w:rsidR="00A22CE2" w:rsidRPr="00917F29" w:rsidRDefault="00A22CE2" w:rsidP="00C928EB">
      <w:pPr>
        <w:jc w:val="both"/>
        <w:rPr>
          <w:sz w:val="24"/>
        </w:rPr>
      </w:pPr>
      <w:r w:rsidRPr="00917F29">
        <w:rPr>
          <w:sz w:val="24"/>
        </w:rPr>
        <w:t>Изготовитель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A22CE2" w:rsidRPr="00917F29" w:rsidRDefault="00A22CE2" w:rsidP="00C928EB">
      <w:pPr>
        <w:widowControl w:val="0"/>
        <w:jc w:val="both"/>
        <w:rPr>
          <w:b/>
          <w:sz w:val="24"/>
        </w:rPr>
      </w:pPr>
      <w:r w:rsidRPr="00917F29">
        <w:rPr>
          <w:b/>
          <w:sz w:val="24"/>
        </w:rPr>
        <w:t xml:space="preserve">Наименование объекта закупки: </w:t>
      </w:r>
      <w:r w:rsidRPr="00917F29">
        <w:rPr>
          <w:bCs/>
          <w:sz w:val="24"/>
        </w:rPr>
        <w:t xml:space="preserve">выполнение работ по изготовлению </w:t>
      </w:r>
      <w:r w:rsidRPr="00917F29">
        <w:rPr>
          <w:sz w:val="24"/>
        </w:rPr>
        <w:t>высокофункциональных, высокотехнологичных</w:t>
      </w:r>
      <w:r w:rsidRPr="00917F29">
        <w:rPr>
          <w:bCs/>
          <w:sz w:val="24"/>
        </w:rPr>
        <w:t xml:space="preserve"> протезов </w:t>
      </w:r>
      <w:r w:rsidR="00F14CBE" w:rsidRPr="00917F29">
        <w:rPr>
          <w:bCs/>
          <w:sz w:val="24"/>
        </w:rPr>
        <w:t xml:space="preserve">верхних конечностей </w:t>
      </w:r>
      <w:r w:rsidRPr="00917F29">
        <w:rPr>
          <w:bCs/>
          <w:sz w:val="24"/>
        </w:rPr>
        <w:t>для инвалидов в 2020 году</w:t>
      </w:r>
    </w:p>
    <w:p w:rsidR="00F565DF" w:rsidRPr="00917F29" w:rsidRDefault="00A22CE2" w:rsidP="00C928EB">
      <w:pPr>
        <w:widowControl w:val="0"/>
        <w:jc w:val="both"/>
        <w:rPr>
          <w:sz w:val="24"/>
        </w:rPr>
      </w:pPr>
      <w:r w:rsidRPr="00917F29">
        <w:rPr>
          <w:b/>
          <w:sz w:val="24"/>
        </w:rPr>
        <w:t>Количество поставляемого товара (объем выполняемых работ, оказываемых услуг):</w:t>
      </w:r>
      <w:r w:rsidRPr="00917F29">
        <w:rPr>
          <w:sz w:val="24"/>
        </w:rPr>
        <w:t xml:space="preserve"> – </w:t>
      </w:r>
    </w:p>
    <w:p w:rsidR="00A22CE2" w:rsidRPr="00917F29" w:rsidRDefault="00F565DF" w:rsidP="00C928EB">
      <w:pPr>
        <w:widowControl w:val="0"/>
        <w:jc w:val="both"/>
        <w:rPr>
          <w:sz w:val="24"/>
        </w:rPr>
      </w:pPr>
      <w:r w:rsidRPr="00917F29">
        <w:rPr>
          <w:sz w:val="24"/>
        </w:rPr>
        <w:t xml:space="preserve">3 </w:t>
      </w:r>
      <w:r w:rsidR="00C928EB" w:rsidRPr="00917F29">
        <w:rPr>
          <w:sz w:val="24"/>
        </w:rPr>
        <w:t>Изделия</w:t>
      </w:r>
      <w:r w:rsidR="00A22CE2" w:rsidRPr="00917F29">
        <w:rPr>
          <w:sz w:val="24"/>
        </w:rPr>
        <w:t>.</w:t>
      </w:r>
    </w:p>
    <w:p w:rsidR="00A22CE2" w:rsidRPr="00917F29" w:rsidRDefault="00A22CE2" w:rsidP="00C928EB">
      <w:pPr>
        <w:widowControl w:val="0"/>
        <w:jc w:val="both"/>
        <w:rPr>
          <w:sz w:val="24"/>
        </w:rPr>
      </w:pPr>
      <w:r w:rsidRPr="00917F29">
        <w:rPr>
          <w:b/>
          <w:sz w:val="24"/>
        </w:rPr>
        <w:t xml:space="preserve">Срок выполнения работ: </w:t>
      </w:r>
      <w:r w:rsidRPr="00917F29">
        <w:rPr>
          <w:sz w:val="24"/>
        </w:rPr>
        <w:t xml:space="preserve">осуществляется в течение 30 (тридцати) дней </w:t>
      </w:r>
      <w:proofErr w:type="gramStart"/>
      <w:r w:rsidRPr="00917F29">
        <w:rPr>
          <w:sz w:val="24"/>
        </w:rPr>
        <w:t>с даты направления</w:t>
      </w:r>
      <w:proofErr w:type="gramEnd"/>
      <w:r w:rsidRPr="00917F29">
        <w:rPr>
          <w:sz w:val="24"/>
        </w:rPr>
        <w:t xml:space="preserve"> Заказчиком Исполнителю реестра Получателей Изделий в объеме, указанном в каждом реестре Получателей Изделий. Реестры Получателей Изделий направляются в период </w:t>
      </w:r>
      <w:proofErr w:type="gramStart"/>
      <w:r w:rsidRPr="00917F29">
        <w:rPr>
          <w:sz w:val="24"/>
        </w:rPr>
        <w:t>с даты заключения</w:t>
      </w:r>
      <w:proofErr w:type="gramEnd"/>
      <w:r w:rsidRPr="00917F29">
        <w:rPr>
          <w:sz w:val="24"/>
        </w:rPr>
        <w:t xml:space="preserve"> контракта по 09 </w:t>
      </w:r>
      <w:r w:rsidR="00853019" w:rsidRPr="00917F29">
        <w:rPr>
          <w:sz w:val="24"/>
        </w:rPr>
        <w:t>августа</w:t>
      </w:r>
      <w:r w:rsidRPr="00917F29">
        <w:rPr>
          <w:sz w:val="24"/>
        </w:rPr>
        <w:t xml:space="preserve"> 2020 года.</w:t>
      </w:r>
    </w:p>
    <w:p w:rsidR="00A22CE2" w:rsidRPr="00917F29" w:rsidRDefault="00A22CE2" w:rsidP="00C928EB">
      <w:pPr>
        <w:widowControl w:val="0"/>
        <w:jc w:val="both"/>
        <w:rPr>
          <w:b/>
          <w:sz w:val="24"/>
        </w:rPr>
      </w:pPr>
      <w:r w:rsidRPr="00917F29">
        <w:rPr>
          <w:b/>
          <w:sz w:val="24"/>
        </w:rPr>
        <w:t>Этапы выполнения работ:</w:t>
      </w:r>
    </w:p>
    <w:p w:rsidR="00A22CE2" w:rsidRPr="00917F29" w:rsidRDefault="00A22CE2" w:rsidP="00C928EB">
      <w:pPr>
        <w:widowControl w:val="0"/>
        <w:jc w:val="both"/>
        <w:rPr>
          <w:sz w:val="24"/>
        </w:rPr>
      </w:pPr>
      <w:r w:rsidRPr="00917F29">
        <w:rPr>
          <w:b/>
          <w:sz w:val="24"/>
        </w:rPr>
        <w:t>1 Этап:</w:t>
      </w:r>
      <w:r w:rsidRPr="00917F29">
        <w:rPr>
          <w:sz w:val="24"/>
        </w:rPr>
        <w:t xml:space="preserve"> в течение 7 дней </w:t>
      </w:r>
      <w:proofErr w:type="gramStart"/>
      <w:r w:rsidRPr="00917F29">
        <w:rPr>
          <w:sz w:val="24"/>
        </w:rPr>
        <w:t>с даты направления</w:t>
      </w:r>
      <w:proofErr w:type="gramEnd"/>
      <w:r w:rsidRPr="00917F29">
        <w:rPr>
          <w:sz w:val="24"/>
        </w:rPr>
        <w:t xml:space="preserve"> реестра Получателей Изделий Исполнитель обязан произвести обмер антропометрических показателей Получателей.</w:t>
      </w:r>
    </w:p>
    <w:p w:rsidR="00A22CE2" w:rsidRPr="00917F29" w:rsidRDefault="00A22CE2" w:rsidP="00C928EB">
      <w:pPr>
        <w:widowControl w:val="0"/>
        <w:jc w:val="both"/>
        <w:rPr>
          <w:sz w:val="24"/>
        </w:rPr>
      </w:pPr>
      <w:r w:rsidRPr="00917F29">
        <w:rPr>
          <w:b/>
          <w:sz w:val="24"/>
        </w:rPr>
        <w:t xml:space="preserve">2 Этап: </w:t>
      </w:r>
      <w:r w:rsidRPr="00917F29">
        <w:rPr>
          <w:sz w:val="24"/>
        </w:rPr>
        <w:t xml:space="preserve">в течение 21 дня </w:t>
      </w:r>
      <w:proofErr w:type="gramStart"/>
      <w:r w:rsidRPr="00917F29">
        <w:rPr>
          <w:sz w:val="24"/>
        </w:rPr>
        <w:t>с даты направления</w:t>
      </w:r>
      <w:proofErr w:type="gramEnd"/>
      <w:r w:rsidRPr="00917F29">
        <w:rPr>
          <w:sz w:val="24"/>
        </w:rPr>
        <w:t xml:space="preserve">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A22CE2" w:rsidRPr="00917F29" w:rsidRDefault="00A22CE2" w:rsidP="00C928EB">
      <w:pPr>
        <w:widowControl w:val="0"/>
        <w:jc w:val="both"/>
        <w:rPr>
          <w:sz w:val="24"/>
        </w:rPr>
      </w:pPr>
      <w:r w:rsidRPr="00917F29">
        <w:rPr>
          <w:b/>
          <w:sz w:val="24"/>
        </w:rPr>
        <w:t>3 Этап:</w:t>
      </w:r>
      <w:r w:rsidRPr="00917F29">
        <w:rPr>
          <w:sz w:val="24"/>
        </w:rPr>
        <w:t xml:space="preserve"> в течение 30 дней </w:t>
      </w:r>
      <w:proofErr w:type="gramStart"/>
      <w:r w:rsidRPr="00917F29">
        <w:rPr>
          <w:sz w:val="24"/>
        </w:rPr>
        <w:t>с даты направления</w:t>
      </w:r>
      <w:proofErr w:type="gramEnd"/>
      <w:r w:rsidRPr="00917F29">
        <w:rPr>
          <w:sz w:val="24"/>
        </w:rPr>
        <w:t xml:space="preserve"> реестра Получателей Изделий Исполнитель обязан произвести выдачу готовых Изделий Получателям.</w:t>
      </w:r>
    </w:p>
    <w:p w:rsidR="00A22CE2" w:rsidRPr="00917F29" w:rsidRDefault="00A22CE2" w:rsidP="00C928EB">
      <w:pPr>
        <w:widowControl w:val="0"/>
        <w:jc w:val="both"/>
        <w:rPr>
          <w:sz w:val="24"/>
        </w:rPr>
      </w:pPr>
      <w:r w:rsidRPr="00917F29">
        <w:rPr>
          <w:b/>
          <w:sz w:val="24"/>
        </w:rPr>
        <w:t xml:space="preserve">Срок действия Контракта: </w:t>
      </w:r>
      <w:r w:rsidRPr="00917F29">
        <w:rPr>
          <w:sz w:val="24"/>
        </w:rPr>
        <w:t>Контра</w:t>
      </w:r>
      <w:proofErr w:type="gramStart"/>
      <w:r w:rsidRPr="00917F29">
        <w:rPr>
          <w:sz w:val="24"/>
        </w:rPr>
        <w:t>кт вст</w:t>
      </w:r>
      <w:proofErr w:type="gramEnd"/>
      <w:r w:rsidRPr="00917F29">
        <w:rPr>
          <w:sz w:val="24"/>
        </w:rPr>
        <w:t xml:space="preserve">упает в силу со дня подписания его Сторонами и действует до </w:t>
      </w:r>
      <w:r w:rsidR="00607566" w:rsidRPr="00917F29">
        <w:rPr>
          <w:sz w:val="24"/>
        </w:rPr>
        <w:t>09</w:t>
      </w:r>
      <w:r w:rsidRPr="00917F29">
        <w:rPr>
          <w:sz w:val="24"/>
        </w:rPr>
        <w:t xml:space="preserve"> </w:t>
      </w:r>
      <w:r w:rsidR="00607566" w:rsidRPr="00917F29">
        <w:rPr>
          <w:sz w:val="24"/>
        </w:rPr>
        <w:t>сентября</w:t>
      </w:r>
      <w:r w:rsidRPr="00917F29">
        <w:rPr>
          <w:sz w:val="24"/>
        </w:rPr>
        <w:t xml:space="preserve"> 2020 года. Окончание срока действия Контракта не влечет прекращения неисполненных обязатель</w:t>
      </w:r>
      <w:proofErr w:type="gramStart"/>
      <w:r w:rsidRPr="00917F29">
        <w:rPr>
          <w:sz w:val="24"/>
        </w:rPr>
        <w:t>ств Ст</w:t>
      </w:r>
      <w:proofErr w:type="gramEnd"/>
      <w:r w:rsidRPr="00917F29">
        <w:rPr>
          <w:sz w:val="24"/>
        </w:rPr>
        <w:t>орон по Контракту.</w:t>
      </w:r>
    </w:p>
    <w:p w:rsidR="00A22CE2" w:rsidRPr="00917F29" w:rsidRDefault="00A22CE2" w:rsidP="00C928EB">
      <w:pPr>
        <w:widowControl w:val="0"/>
        <w:jc w:val="both"/>
        <w:rPr>
          <w:sz w:val="24"/>
        </w:rPr>
      </w:pPr>
      <w:r w:rsidRPr="00917F29">
        <w:rPr>
          <w:b/>
          <w:sz w:val="24"/>
        </w:rPr>
        <w:t>Место выполнения работ:</w:t>
      </w:r>
      <w:r w:rsidRPr="00917F29">
        <w:rPr>
          <w:sz w:val="24"/>
        </w:rPr>
        <w:t xml:space="preserve"> </w:t>
      </w:r>
    </w:p>
    <w:p w:rsidR="00A22CE2" w:rsidRPr="00917F29" w:rsidRDefault="00A22CE2" w:rsidP="00C928EB">
      <w:pPr>
        <w:widowControl w:val="0"/>
        <w:jc w:val="both"/>
        <w:rPr>
          <w:sz w:val="24"/>
        </w:rPr>
      </w:pPr>
      <w:r w:rsidRPr="00917F29">
        <w:rPr>
          <w:sz w:val="24"/>
        </w:rPr>
        <w:t>- в пунктах приема, согласно Техническому заданию, организованных Исполнит</w:t>
      </w:r>
      <w:r w:rsidR="00C928EB" w:rsidRPr="00917F29">
        <w:rPr>
          <w:sz w:val="24"/>
        </w:rPr>
        <w:t>елем в пределах административной</w:t>
      </w:r>
      <w:r w:rsidRPr="00917F29">
        <w:rPr>
          <w:sz w:val="24"/>
        </w:rPr>
        <w:t xml:space="preserve"> границ</w:t>
      </w:r>
      <w:r w:rsidR="00C928EB" w:rsidRPr="00917F29">
        <w:rPr>
          <w:sz w:val="24"/>
        </w:rPr>
        <w:t>ы субъекта</w:t>
      </w:r>
      <w:r w:rsidRPr="00917F29">
        <w:rPr>
          <w:sz w:val="24"/>
        </w:rPr>
        <w:t xml:space="preserve"> Р</w:t>
      </w:r>
      <w:r w:rsidR="00C928EB" w:rsidRPr="00917F29">
        <w:rPr>
          <w:sz w:val="24"/>
        </w:rPr>
        <w:t>оссийской Федерации – Московская область</w:t>
      </w:r>
      <w:r w:rsidRPr="00917F29">
        <w:rPr>
          <w:sz w:val="24"/>
        </w:rPr>
        <w:t xml:space="preserve">; </w:t>
      </w:r>
    </w:p>
    <w:p w:rsidR="00A22CE2" w:rsidRPr="00917F29" w:rsidRDefault="00A22CE2" w:rsidP="00C928EB">
      <w:pPr>
        <w:widowControl w:val="0"/>
        <w:jc w:val="both"/>
        <w:rPr>
          <w:sz w:val="24"/>
        </w:rPr>
      </w:pPr>
      <w:r w:rsidRPr="00917F29">
        <w:rPr>
          <w:sz w:val="24"/>
        </w:rPr>
        <w:t xml:space="preserve">- обмер, примерка и выдача Изделий по желанию Получателей должны производиться выездными бригадами Исполнителя на дому (по адресам места жительства указанных в Реестрах Получателей Изделий) лежачим и нетранспортабельным инвалидам при условии </w:t>
      </w:r>
      <w:proofErr w:type="gramStart"/>
      <w:r w:rsidRPr="00917F29">
        <w:rPr>
          <w:sz w:val="24"/>
        </w:rPr>
        <w:t>наличия у них 3 степени способности к самостоятельному передвижению (неспособность к самостоятельному передвижению и нуждаемость в постоянной помощи других лиц), установленной федеральным казённым учреждением медико-социальной экспертизы и зафиксированной в действующей Индивидуальной программе реабилитации или абилитации инвалида (ребёнка-инвалида) в соответствии с Приказом Министерства труда и социальной защиты РФ от 13 июня 2017 года № 486н.»</w:t>
      </w:r>
      <w:proofErr w:type="gramEnd"/>
    </w:p>
    <w:p w:rsidR="00A22CE2" w:rsidRPr="00917F29" w:rsidRDefault="00A22CE2" w:rsidP="00C928EB">
      <w:pPr>
        <w:widowControl w:val="0"/>
        <w:jc w:val="both"/>
        <w:rPr>
          <w:sz w:val="24"/>
        </w:rPr>
      </w:pPr>
      <w:proofErr w:type="gramStart"/>
      <w:r w:rsidRPr="00917F29">
        <w:rPr>
          <w:b/>
          <w:sz w:val="24"/>
        </w:rPr>
        <w:t>Порядок выполнения работ:</w:t>
      </w:r>
      <w:r w:rsidRPr="00917F29">
        <w:rPr>
          <w:sz w:val="24"/>
        </w:rPr>
        <w:t xml:space="preserve"> выдача Изделий Получателям осуществляется согласно реестрам Получателей Изделий, направленных в адрес Исполнителя, в соответствии с направлениями, выданными Заказчиком, в условиях специализированного предприятия, оказывающего услуги по обеспечению инвалидов Изделиями согласно условиям технического задания, по адресам места жительства Получателей (при необходимости) указанных в Реестрах Получателей Изделий, а так же выездными бригадами.</w:t>
      </w:r>
      <w:proofErr w:type="gramEnd"/>
    </w:p>
    <w:p w:rsidR="00A22CE2" w:rsidRPr="00917F29" w:rsidRDefault="00A22CE2" w:rsidP="00C928EB">
      <w:pPr>
        <w:widowControl w:val="0"/>
        <w:ind w:firstLine="708"/>
        <w:jc w:val="both"/>
        <w:rPr>
          <w:sz w:val="24"/>
        </w:rPr>
      </w:pPr>
      <w:proofErr w:type="gramStart"/>
      <w:r w:rsidRPr="00917F29">
        <w:rPr>
          <w:sz w:val="24"/>
        </w:rPr>
        <w:t>Прием заказов на изготовление Изделий для Получателя,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 оказывающего услуги по обеспечению инвалидов Изделиями согласно условиям технического задания, по адресам места жительства Получателей (при необходимости) с даты направления реестра Получателей Изделий Заказчиком Исполнителю по индивидуальным размерам Получателей, в зависимости от индивидуальных особенностей, медицинских</w:t>
      </w:r>
      <w:proofErr w:type="gramEnd"/>
      <w:r w:rsidRPr="00917F29">
        <w:rPr>
          <w:sz w:val="24"/>
        </w:rPr>
        <w:t xml:space="preserve"> показаний Получателей и вида имеющейся патологии.</w:t>
      </w:r>
    </w:p>
    <w:p w:rsidR="00A22CE2" w:rsidRPr="00917F29" w:rsidRDefault="00A22CE2" w:rsidP="00C928EB">
      <w:pPr>
        <w:widowControl w:val="0"/>
        <w:autoSpaceDE w:val="0"/>
        <w:jc w:val="both"/>
        <w:rPr>
          <w:sz w:val="24"/>
        </w:rPr>
      </w:pPr>
      <w:r w:rsidRPr="00917F29">
        <w:rPr>
          <w:sz w:val="24"/>
        </w:rPr>
        <w:lastRenderedPageBreak/>
        <w:t>1.В рамках выполнения работ Исполнитель обязан:</w:t>
      </w:r>
    </w:p>
    <w:p w:rsidR="00A22CE2" w:rsidRPr="00917F29" w:rsidRDefault="00A22CE2" w:rsidP="00C928EB">
      <w:pPr>
        <w:widowControl w:val="0"/>
        <w:autoSpaceDE w:val="0"/>
        <w:jc w:val="both"/>
        <w:rPr>
          <w:sz w:val="24"/>
        </w:rPr>
      </w:pPr>
      <w:r w:rsidRPr="00917F29">
        <w:rPr>
          <w:sz w:val="24"/>
        </w:rPr>
        <w:t xml:space="preserve">1.1. Осуществлять изготовление Инвалидам (далее – Получатели) </w:t>
      </w:r>
      <w:r w:rsidRPr="00917F29">
        <w:rPr>
          <w:bCs/>
          <w:sz w:val="24"/>
        </w:rPr>
        <w:t xml:space="preserve">протезов на </w:t>
      </w:r>
      <w:r w:rsidR="00337A44">
        <w:rPr>
          <w:sz w:val="24"/>
        </w:rPr>
        <w:t>верхние</w:t>
      </w:r>
      <w:r w:rsidRPr="00917F29">
        <w:rPr>
          <w:sz w:val="24"/>
        </w:rPr>
        <w:t xml:space="preserve"> </w:t>
      </w:r>
      <w:r w:rsidRPr="00917F29">
        <w:rPr>
          <w:bCs/>
          <w:sz w:val="24"/>
        </w:rPr>
        <w:t>конечности</w:t>
      </w:r>
      <w:r w:rsidRPr="00917F29">
        <w:rPr>
          <w:sz w:val="24"/>
        </w:rPr>
        <w:t xml:space="preserve"> (далее – Изделия), указанных в техническом задании. </w:t>
      </w:r>
    </w:p>
    <w:p w:rsidR="00A22CE2" w:rsidRPr="00917F29" w:rsidRDefault="00A22CE2" w:rsidP="00C928EB">
      <w:pPr>
        <w:widowControl w:val="0"/>
        <w:autoSpaceDE w:val="0"/>
        <w:jc w:val="both"/>
        <w:rPr>
          <w:sz w:val="24"/>
        </w:rPr>
      </w:pPr>
      <w:r w:rsidRPr="00917F29">
        <w:rPr>
          <w:sz w:val="24"/>
        </w:rPr>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917F29">
        <w:rPr>
          <w:color w:val="000000"/>
          <w:sz w:val="24"/>
        </w:rPr>
        <w:t>(при наличии)</w:t>
      </w:r>
      <w:r w:rsidRPr="00917F29">
        <w:rPr>
          <w:sz w:val="24"/>
        </w:rPr>
        <w:t>.</w:t>
      </w:r>
    </w:p>
    <w:p w:rsidR="00A22CE2" w:rsidRPr="00917F29" w:rsidRDefault="00A22CE2" w:rsidP="00C928EB">
      <w:pPr>
        <w:widowControl w:val="0"/>
        <w:autoSpaceDE w:val="0"/>
        <w:jc w:val="both"/>
        <w:rPr>
          <w:sz w:val="24"/>
        </w:rPr>
      </w:pPr>
      <w:r w:rsidRPr="00917F29">
        <w:rPr>
          <w:sz w:val="24"/>
        </w:rPr>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917F29">
        <w:rPr>
          <w:color w:val="000000"/>
          <w:sz w:val="24"/>
        </w:rPr>
        <w:t>(при наличии)</w:t>
      </w:r>
      <w:r w:rsidRPr="00917F29">
        <w:rPr>
          <w:sz w:val="24"/>
        </w:rPr>
        <w:t xml:space="preserve">. </w:t>
      </w:r>
    </w:p>
    <w:p w:rsidR="00A22CE2" w:rsidRPr="00917F29" w:rsidRDefault="00A22CE2" w:rsidP="00C928EB">
      <w:pPr>
        <w:widowControl w:val="0"/>
        <w:autoSpaceDE w:val="0"/>
        <w:jc w:val="both"/>
        <w:rPr>
          <w:sz w:val="24"/>
        </w:rPr>
      </w:pPr>
      <w:r w:rsidRPr="00917F29">
        <w:rPr>
          <w:sz w:val="24"/>
        </w:rPr>
        <w:t>1.1.3. П</w:t>
      </w:r>
      <w:r w:rsidRPr="00917F29">
        <w:rPr>
          <w:color w:val="000000"/>
          <w:sz w:val="24"/>
        </w:rPr>
        <w:t>редоставить информацию о номере государственной регистрации Изделия медицинского назначения (при наличии).</w:t>
      </w:r>
    </w:p>
    <w:p w:rsidR="00A22CE2" w:rsidRPr="00917F29" w:rsidRDefault="00A22CE2" w:rsidP="00C928EB">
      <w:pPr>
        <w:widowControl w:val="0"/>
        <w:jc w:val="both"/>
        <w:rPr>
          <w:sz w:val="24"/>
        </w:rPr>
      </w:pPr>
      <w:r w:rsidRPr="00917F29">
        <w:rPr>
          <w:sz w:val="24"/>
        </w:rPr>
        <w:t>1.2. Выполнять работы по изготовлению Изделий.</w:t>
      </w:r>
    </w:p>
    <w:p w:rsidR="00A22CE2" w:rsidRPr="00917F29" w:rsidRDefault="00A22CE2" w:rsidP="00C928EB">
      <w:pPr>
        <w:widowControl w:val="0"/>
        <w:jc w:val="both"/>
        <w:rPr>
          <w:sz w:val="24"/>
        </w:rPr>
      </w:pPr>
      <w:r w:rsidRPr="00917F29">
        <w:rPr>
          <w:sz w:val="24"/>
        </w:rPr>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A22CE2" w:rsidRPr="00917F29" w:rsidRDefault="00A22CE2" w:rsidP="00C928EB">
      <w:pPr>
        <w:widowControl w:val="0"/>
        <w:jc w:val="both"/>
        <w:rPr>
          <w:sz w:val="24"/>
        </w:rPr>
      </w:pPr>
      <w:r w:rsidRPr="00917F29">
        <w:rPr>
          <w:sz w:val="24"/>
        </w:rPr>
        <w:t>1.2.2. Реестры Получателей Изделий направляются Филиалами Заказчика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A22CE2" w:rsidRPr="00917F29" w:rsidRDefault="00A22CE2" w:rsidP="00C928EB">
      <w:pPr>
        <w:widowControl w:val="0"/>
        <w:jc w:val="both"/>
        <w:rPr>
          <w:sz w:val="24"/>
        </w:rPr>
      </w:pPr>
      <w:r w:rsidRPr="00917F29">
        <w:rPr>
          <w:sz w:val="24"/>
        </w:rPr>
        <w:t xml:space="preserve">1.2.3. 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ls" w:val="trans"/>
          <w:attr w:name="Month" w:val="08"/>
          <w:attr w:name="Day" w:val="21"/>
          <w:attr w:name="Year" w:val="2008"/>
        </w:smartTagPr>
        <w:r w:rsidRPr="00917F29">
          <w:rPr>
            <w:sz w:val="24"/>
          </w:rPr>
          <w:t>21.08.2008</w:t>
        </w:r>
      </w:smartTag>
      <w:r w:rsidRPr="00917F29">
        <w:rPr>
          <w:sz w:val="24"/>
        </w:rPr>
        <w:t xml:space="preserve">), выдаваемого Заказчиком. </w:t>
      </w:r>
    </w:p>
    <w:p w:rsidR="00A22CE2" w:rsidRPr="00917F29" w:rsidRDefault="00A22CE2" w:rsidP="00C928EB">
      <w:pPr>
        <w:widowControl w:val="0"/>
        <w:jc w:val="both"/>
        <w:rPr>
          <w:sz w:val="24"/>
        </w:rPr>
      </w:pPr>
      <w:r w:rsidRPr="00917F29">
        <w:rPr>
          <w:sz w:val="24"/>
        </w:rPr>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A22CE2" w:rsidRPr="00917F29" w:rsidRDefault="00A22CE2" w:rsidP="00C928EB">
      <w:pPr>
        <w:widowControl w:val="0"/>
        <w:jc w:val="both"/>
        <w:rPr>
          <w:sz w:val="24"/>
        </w:rPr>
      </w:pPr>
      <w:r w:rsidRPr="00917F29">
        <w:rPr>
          <w:sz w:val="24"/>
        </w:rPr>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A22CE2" w:rsidRPr="00917F29" w:rsidRDefault="00A22CE2" w:rsidP="00C928EB">
      <w:pPr>
        <w:widowControl w:val="0"/>
        <w:jc w:val="both"/>
        <w:rPr>
          <w:sz w:val="24"/>
        </w:rPr>
      </w:pPr>
      <w:r w:rsidRPr="00917F29">
        <w:rPr>
          <w:sz w:val="24"/>
        </w:rPr>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A22CE2" w:rsidRPr="00917F29" w:rsidRDefault="00A22CE2" w:rsidP="00C928EB">
      <w:pPr>
        <w:widowControl w:val="0"/>
        <w:jc w:val="both"/>
        <w:rPr>
          <w:color w:val="000000"/>
          <w:sz w:val="24"/>
        </w:rPr>
      </w:pPr>
      <w:r w:rsidRPr="00917F29">
        <w:rPr>
          <w:color w:val="000000"/>
          <w:sz w:val="24"/>
        </w:rPr>
        <w:t>1.3.1.Выдача Изделий, гарантийного талона осуществляется в медицинских центрах, выездными бригадами по месту жительства Получателей.</w:t>
      </w:r>
    </w:p>
    <w:p w:rsidR="00A22CE2" w:rsidRPr="00917F29" w:rsidRDefault="00A22CE2" w:rsidP="00C928EB">
      <w:pPr>
        <w:widowControl w:val="0"/>
        <w:jc w:val="both"/>
        <w:rPr>
          <w:color w:val="000000"/>
          <w:sz w:val="24"/>
        </w:rPr>
      </w:pPr>
      <w:r w:rsidRPr="00917F29">
        <w:rPr>
          <w:color w:val="000000"/>
          <w:sz w:val="24"/>
        </w:rPr>
        <w:t xml:space="preserve">1.3.1.1. Консультирование по использованию Изделий Получателями осуществляется на весь период </w:t>
      </w:r>
      <w:r w:rsidRPr="00917F29">
        <w:rPr>
          <w:sz w:val="24"/>
        </w:rPr>
        <w:t>гарантийного срока эксплуатации Изделий</w:t>
      </w:r>
    </w:p>
    <w:p w:rsidR="00A22CE2" w:rsidRPr="00917F29" w:rsidRDefault="00A22CE2" w:rsidP="00C928EB">
      <w:pPr>
        <w:widowControl w:val="0"/>
        <w:jc w:val="both"/>
        <w:rPr>
          <w:sz w:val="24"/>
        </w:rPr>
      </w:pPr>
      <w:r w:rsidRPr="00917F29">
        <w:rPr>
          <w:sz w:val="24"/>
        </w:rPr>
        <w:t>1.3.2.</w:t>
      </w:r>
      <w:r w:rsidRPr="00917F29">
        <w:rPr>
          <w:sz w:val="24"/>
          <w:lang w:eastAsia="ar-SA"/>
        </w:rPr>
        <w:t>Выдача Изделий Получателям осуществляется совместно с гарантийным талоном и обучением пользованию Изделиями Получателей.</w:t>
      </w:r>
    </w:p>
    <w:p w:rsidR="00A22CE2" w:rsidRPr="00917F29" w:rsidRDefault="00A22CE2" w:rsidP="00C928EB">
      <w:pPr>
        <w:widowControl w:val="0"/>
        <w:jc w:val="both"/>
        <w:rPr>
          <w:sz w:val="24"/>
          <w:lang w:eastAsia="ar-SA"/>
        </w:rPr>
      </w:pPr>
      <w:r w:rsidRPr="00917F29">
        <w:rPr>
          <w:sz w:val="24"/>
        </w:rPr>
        <w:t>1.4.Осуществлять консультирование Получателей по телефонному номеру, по всем вопросам изготовления, выдачи, выполнения гарантийного ремонта Изделий, не менее чем с 09:00 до 18:00 ежедневно, в рабочие дни, кроме субботы, воскресения.</w:t>
      </w:r>
    </w:p>
    <w:p w:rsidR="00A22CE2" w:rsidRPr="00917F29" w:rsidRDefault="00A22CE2" w:rsidP="00C928EB">
      <w:pPr>
        <w:widowControl w:val="0"/>
        <w:jc w:val="both"/>
        <w:rPr>
          <w:sz w:val="24"/>
        </w:rPr>
      </w:pPr>
      <w:r w:rsidRPr="00917F29">
        <w:rPr>
          <w:sz w:val="24"/>
          <w:lang w:eastAsia="ar-SA"/>
        </w:rPr>
        <w:t xml:space="preserve">1.4.1.Для звонков Получателей должен быть выделен телефонный номер, </w:t>
      </w:r>
      <w:r w:rsidRPr="00917F29">
        <w:rPr>
          <w:sz w:val="24"/>
        </w:rPr>
        <w:t>телефон должен быть указан в приложении к государственному контракту.</w:t>
      </w:r>
    </w:p>
    <w:p w:rsidR="00A22CE2" w:rsidRPr="00917F29" w:rsidRDefault="00A22CE2" w:rsidP="00C928EB">
      <w:pPr>
        <w:widowControl w:val="0"/>
        <w:jc w:val="both"/>
        <w:rPr>
          <w:sz w:val="24"/>
          <w:lang w:eastAsia="ar-SA"/>
        </w:rPr>
      </w:pPr>
      <w:proofErr w:type="gramStart"/>
      <w:r w:rsidRPr="00917F29">
        <w:rPr>
          <w:sz w:val="24"/>
          <w:lang w:eastAsia="ar-SA"/>
        </w:rPr>
        <w:t>1.4.2.</w:t>
      </w:r>
      <w:r w:rsidRPr="00917F29">
        <w:rPr>
          <w:sz w:val="24"/>
        </w:rPr>
        <w:t>Звонки с номеров Московской области должны быть бесплатными</w:t>
      </w:r>
      <w:r w:rsidRPr="00917F29">
        <w:rPr>
          <w:sz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roofErr w:type="gramEnd"/>
    </w:p>
    <w:p w:rsidR="00A22CE2" w:rsidRPr="00917F29" w:rsidRDefault="00A22CE2" w:rsidP="00C928EB">
      <w:pPr>
        <w:widowControl w:val="0"/>
        <w:autoSpaceDE w:val="0"/>
        <w:jc w:val="both"/>
        <w:rPr>
          <w:sz w:val="24"/>
        </w:rPr>
      </w:pPr>
      <w:r w:rsidRPr="00917F29">
        <w:rPr>
          <w:sz w:val="24"/>
        </w:rPr>
        <w:t>1.5.Осуществлять гарантийный ремонт Изделий за счет собственных средств.</w:t>
      </w:r>
    </w:p>
    <w:p w:rsidR="00A22CE2" w:rsidRPr="00917F29" w:rsidRDefault="00A22CE2" w:rsidP="00C928EB">
      <w:pPr>
        <w:widowControl w:val="0"/>
        <w:jc w:val="both"/>
        <w:rPr>
          <w:sz w:val="24"/>
        </w:rPr>
      </w:pPr>
      <w:r w:rsidRPr="00917F29">
        <w:rPr>
          <w:sz w:val="24"/>
        </w:rPr>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A22CE2" w:rsidRPr="00917F29" w:rsidRDefault="00A22CE2" w:rsidP="00C928EB">
      <w:pPr>
        <w:widowControl w:val="0"/>
        <w:jc w:val="both"/>
        <w:rPr>
          <w:sz w:val="24"/>
        </w:rPr>
      </w:pPr>
      <w:r w:rsidRPr="00917F29">
        <w:rPr>
          <w:sz w:val="24"/>
        </w:rPr>
        <w:t>1.5.2.Осуществлять консультирование по пользованию отремонтированным Изделием одновременно с его выдачей.</w:t>
      </w:r>
    </w:p>
    <w:p w:rsidR="00A22CE2" w:rsidRPr="00917F29" w:rsidRDefault="00A22CE2" w:rsidP="00C928EB">
      <w:pPr>
        <w:widowControl w:val="0"/>
        <w:autoSpaceDE w:val="0"/>
        <w:jc w:val="both"/>
        <w:rPr>
          <w:sz w:val="24"/>
        </w:rPr>
      </w:pPr>
      <w:r w:rsidRPr="00917F29">
        <w:rPr>
          <w:sz w:val="24"/>
        </w:rPr>
        <w:lastRenderedPageBreak/>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A22CE2" w:rsidRPr="00917F29" w:rsidRDefault="00A22CE2" w:rsidP="00C928EB">
      <w:pPr>
        <w:widowControl w:val="0"/>
        <w:autoSpaceDE w:val="0"/>
        <w:jc w:val="both"/>
        <w:rPr>
          <w:sz w:val="24"/>
        </w:rPr>
      </w:pPr>
      <w:r w:rsidRPr="00917F29">
        <w:rPr>
          <w:sz w:val="24"/>
        </w:rPr>
        <w:t>1.6.Изготавливать для Получателей Изделия, удовлетворяющие следующим требованиям:</w:t>
      </w:r>
    </w:p>
    <w:p w:rsidR="00A22CE2" w:rsidRPr="00917F29" w:rsidRDefault="00A22CE2" w:rsidP="00C928EB">
      <w:pPr>
        <w:widowControl w:val="0"/>
        <w:autoSpaceDE w:val="0"/>
        <w:jc w:val="both"/>
        <w:rPr>
          <w:sz w:val="24"/>
        </w:rPr>
      </w:pPr>
      <w:r w:rsidRPr="00917F29">
        <w:rPr>
          <w:sz w:val="24"/>
        </w:rPr>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A22CE2" w:rsidRPr="00917F29" w:rsidRDefault="00A22CE2" w:rsidP="00C928EB">
      <w:pPr>
        <w:widowControl w:val="0"/>
        <w:autoSpaceDE w:val="0"/>
        <w:jc w:val="both"/>
        <w:rPr>
          <w:sz w:val="24"/>
        </w:rPr>
      </w:pPr>
      <w:proofErr w:type="gramStart"/>
      <w:r w:rsidRPr="00917F29">
        <w:rPr>
          <w:sz w:val="24"/>
        </w:rPr>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roofErr w:type="gramEnd"/>
    </w:p>
    <w:p w:rsidR="00A22CE2" w:rsidRPr="00917F29" w:rsidRDefault="00A22CE2" w:rsidP="00C928EB">
      <w:pPr>
        <w:widowControl w:val="0"/>
        <w:autoSpaceDE w:val="0"/>
        <w:jc w:val="both"/>
        <w:rPr>
          <w:sz w:val="24"/>
        </w:rPr>
      </w:pPr>
      <w:r w:rsidRPr="00917F29">
        <w:rPr>
          <w:sz w:val="24"/>
        </w:rPr>
        <w:t>1.6.3.Материалы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A22CE2" w:rsidRPr="00917F29" w:rsidRDefault="00A22CE2" w:rsidP="00C928EB">
      <w:pPr>
        <w:widowControl w:val="0"/>
        <w:jc w:val="both"/>
        <w:rPr>
          <w:sz w:val="24"/>
        </w:rPr>
      </w:pPr>
      <w:r w:rsidRPr="00917F29">
        <w:rPr>
          <w:sz w:val="24"/>
        </w:rPr>
        <w:t xml:space="preserve">1.6.4. </w:t>
      </w:r>
      <w:proofErr w:type="gramStart"/>
      <w:r w:rsidRPr="00917F29">
        <w:rPr>
          <w:color w:val="000000"/>
          <w:sz w:val="24"/>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w:t>
      </w:r>
      <w:proofErr w:type="gramEnd"/>
      <w:r w:rsidRPr="00917F29">
        <w:rPr>
          <w:color w:val="000000"/>
          <w:sz w:val="24"/>
          <w:shd w:val="clear" w:color="auto" w:fill="FFFFFF"/>
        </w:rPr>
        <w:t xml:space="preserve"> привлечения, осуществляющего</w:t>
      </w:r>
      <w:proofErr w:type="gramStart"/>
      <w:r w:rsidRPr="00917F29">
        <w:rPr>
          <w:color w:val="000000"/>
          <w:sz w:val="24"/>
          <w:shd w:val="clear" w:color="auto" w:fill="FFFFFF"/>
        </w:rPr>
        <w:t xml:space="preserve"> (-</w:t>
      </w:r>
      <w:proofErr w:type="spellStart"/>
      <w:proofErr w:type="gramEnd"/>
      <w:r w:rsidRPr="00917F29">
        <w:rPr>
          <w:color w:val="000000"/>
          <w:sz w:val="24"/>
          <w:shd w:val="clear" w:color="auto" w:fill="FFFFFF"/>
        </w:rPr>
        <w:t>щих</w:t>
      </w:r>
      <w:proofErr w:type="spellEnd"/>
      <w:r w:rsidRPr="00917F29">
        <w:rPr>
          <w:color w:val="000000"/>
          <w:sz w:val="24"/>
          <w:shd w:val="clear" w:color="auto" w:fill="FFFFFF"/>
        </w:rPr>
        <w:t>) подбор протезно-ортопедических изделий, является обязательным условием (Федеральный закон от 04.05.2011 № 99-ФЗ).</w:t>
      </w:r>
    </w:p>
    <w:p w:rsidR="00A22CE2" w:rsidRPr="00917F29" w:rsidRDefault="00A22CE2" w:rsidP="00C928EB">
      <w:pPr>
        <w:widowControl w:val="0"/>
        <w:jc w:val="both"/>
        <w:rPr>
          <w:b/>
          <w:sz w:val="24"/>
        </w:rPr>
      </w:pPr>
      <w:r w:rsidRPr="00917F29">
        <w:rPr>
          <w:sz w:val="24"/>
        </w:rPr>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A22CE2" w:rsidRPr="00917F29" w:rsidRDefault="00A22CE2" w:rsidP="00C928EB">
      <w:pPr>
        <w:widowControl w:val="0"/>
        <w:autoSpaceDE w:val="0"/>
        <w:jc w:val="both"/>
        <w:rPr>
          <w:sz w:val="24"/>
        </w:rPr>
      </w:pPr>
      <w:r w:rsidRPr="00917F29">
        <w:rPr>
          <w:sz w:val="24"/>
        </w:rPr>
        <w:t xml:space="preserve">1.6.5.Качество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A22CE2" w:rsidRPr="00917F29" w:rsidRDefault="00A22CE2" w:rsidP="00C928EB">
      <w:pPr>
        <w:widowControl w:val="0"/>
        <w:numPr>
          <w:ilvl w:val="0"/>
          <w:numId w:val="40"/>
        </w:numPr>
        <w:autoSpaceDE w:val="0"/>
        <w:ind w:left="284" w:hanging="284"/>
        <w:jc w:val="both"/>
        <w:rPr>
          <w:sz w:val="24"/>
        </w:rPr>
      </w:pPr>
      <w:r w:rsidRPr="00917F29">
        <w:rPr>
          <w:sz w:val="24"/>
        </w:rPr>
        <w:t xml:space="preserve">ГОСТ </w:t>
      </w:r>
      <w:proofErr w:type="gramStart"/>
      <w:r w:rsidRPr="00917F29">
        <w:rPr>
          <w:sz w:val="24"/>
        </w:rPr>
        <w:t>Р</w:t>
      </w:r>
      <w:proofErr w:type="gramEnd"/>
      <w:r w:rsidRPr="00917F29">
        <w:rPr>
          <w:sz w:val="24"/>
        </w:rPr>
        <w:t xml:space="preserve"> ИСО 22523-2007 «Протезы конечностей и ортезы наружные. Требования и методы испытаний»;</w:t>
      </w:r>
    </w:p>
    <w:p w:rsidR="00A22CE2" w:rsidRPr="00917F29" w:rsidRDefault="00A22CE2" w:rsidP="00C928EB">
      <w:pPr>
        <w:widowControl w:val="0"/>
        <w:numPr>
          <w:ilvl w:val="0"/>
          <w:numId w:val="40"/>
        </w:numPr>
        <w:autoSpaceDE w:val="0"/>
        <w:ind w:left="284" w:hanging="284"/>
        <w:jc w:val="both"/>
        <w:rPr>
          <w:sz w:val="24"/>
        </w:rPr>
      </w:pPr>
      <w:r w:rsidRPr="00917F29">
        <w:rPr>
          <w:sz w:val="24"/>
        </w:rPr>
        <w:t xml:space="preserve">ГОСТ </w:t>
      </w:r>
      <w:proofErr w:type="gramStart"/>
      <w:r w:rsidRPr="00917F29">
        <w:rPr>
          <w:sz w:val="24"/>
        </w:rPr>
        <w:t>Р</w:t>
      </w:r>
      <w:proofErr w:type="gramEnd"/>
      <w:r w:rsidRPr="00917F29">
        <w:rPr>
          <w:sz w:val="24"/>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A22CE2" w:rsidRPr="00917F29" w:rsidRDefault="00A22CE2" w:rsidP="00C928EB">
      <w:pPr>
        <w:widowControl w:val="0"/>
        <w:numPr>
          <w:ilvl w:val="0"/>
          <w:numId w:val="40"/>
        </w:numPr>
        <w:autoSpaceDE w:val="0"/>
        <w:ind w:left="284" w:hanging="284"/>
        <w:jc w:val="both"/>
        <w:rPr>
          <w:sz w:val="24"/>
        </w:rPr>
      </w:pPr>
      <w:r w:rsidRPr="00917F29">
        <w:rPr>
          <w:sz w:val="24"/>
        </w:rPr>
        <w:t xml:space="preserve">ГОСТ </w:t>
      </w:r>
      <w:proofErr w:type="gramStart"/>
      <w:r w:rsidRPr="00917F29">
        <w:rPr>
          <w:sz w:val="24"/>
        </w:rPr>
        <w:t>Р</w:t>
      </w:r>
      <w:proofErr w:type="gramEnd"/>
      <w:r w:rsidRPr="00917F29">
        <w:rPr>
          <w:sz w:val="24"/>
        </w:rPr>
        <w:t xml:space="preserve"> 15.111-2015 «Система разработки и постановки продукции на производство. Технические средства реабилитации инвалидов»;</w:t>
      </w:r>
    </w:p>
    <w:p w:rsidR="00A22CE2" w:rsidRPr="00917F29" w:rsidRDefault="00A22CE2" w:rsidP="00C928EB">
      <w:pPr>
        <w:widowControl w:val="0"/>
        <w:numPr>
          <w:ilvl w:val="0"/>
          <w:numId w:val="40"/>
        </w:numPr>
        <w:autoSpaceDE w:val="0"/>
        <w:ind w:left="284" w:hanging="284"/>
        <w:jc w:val="both"/>
        <w:rPr>
          <w:sz w:val="24"/>
        </w:rPr>
      </w:pPr>
      <w:r w:rsidRPr="00917F29">
        <w:rPr>
          <w:sz w:val="24"/>
        </w:rPr>
        <w:t xml:space="preserve">ГОСТ </w:t>
      </w:r>
      <w:proofErr w:type="gramStart"/>
      <w:r w:rsidRPr="00917F29">
        <w:rPr>
          <w:sz w:val="24"/>
        </w:rPr>
        <w:t>Р</w:t>
      </w:r>
      <w:proofErr w:type="gramEnd"/>
      <w:r w:rsidRPr="00917F29">
        <w:rPr>
          <w:sz w:val="24"/>
        </w:rPr>
        <w:t xml:space="preserve"> ИСО 9999-2014 «Вспомогательные средства для людей с ограничениями жизнедеятельности. Классификация и терминология».</w:t>
      </w:r>
    </w:p>
    <w:p w:rsidR="00A22CE2" w:rsidRPr="00917F29" w:rsidRDefault="00A22CE2" w:rsidP="00C928EB">
      <w:pPr>
        <w:pStyle w:val="affc"/>
        <w:numPr>
          <w:ilvl w:val="0"/>
          <w:numId w:val="40"/>
        </w:numPr>
        <w:ind w:left="284" w:hanging="284"/>
        <w:jc w:val="both"/>
        <w:rPr>
          <w:sz w:val="24"/>
        </w:rPr>
      </w:pPr>
      <w:r w:rsidRPr="00917F29">
        <w:rPr>
          <w:sz w:val="24"/>
        </w:rPr>
        <w:t>ГОСТ ISO 10993-1-2011 «Изделия медицинские. Оценка биологического действия медицинских изделий. Часть 1. Оценка и исследования»;</w:t>
      </w:r>
    </w:p>
    <w:p w:rsidR="00A22CE2" w:rsidRPr="00917F29" w:rsidRDefault="00A22CE2" w:rsidP="00C928EB">
      <w:pPr>
        <w:pStyle w:val="affc"/>
        <w:numPr>
          <w:ilvl w:val="0"/>
          <w:numId w:val="40"/>
        </w:numPr>
        <w:ind w:left="284" w:hanging="284"/>
        <w:jc w:val="both"/>
        <w:rPr>
          <w:sz w:val="24"/>
        </w:rPr>
      </w:pPr>
      <w:r w:rsidRPr="00917F29">
        <w:rPr>
          <w:sz w:val="24"/>
        </w:rPr>
        <w:t xml:space="preserve">ГОСТ ISO 10993-5-2011 «Изделия медицинские. Оценка биологического действия медицинских изделий. Часть 5. Исследования на цитотоксичность: методы in </w:t>
      </w:r>
      <w:proofErr w:type="spellStart"/>
      <w:r w:rsidRPr="00917F29">
        <w:rPr>
          <w:sz w:val="24"/>
        </w:rPr>
        <w:t>vitro</w:t>
      </w:r>
      <w:proofErr w:type="spellEnd"/>
      <w:r w:rsidRPr="00917F29">
        <w:rPr>
          <w:sz w:val="24"/>
        </w:rPr>
        <w:t>»;</w:t>
      </w:r>
    </w:p>
    <w:p w:rsidR="00A22CE2" w:rsidRPr="00917F29" w:rsidRDefault="00A22CE2" w:rsidP="00C928EB">
      <w:pPr>
        <w:pStyle w:val="affc"/>
        <w:numPr>
          <w:ilvl w:val="0"/>
          <w:numId w:val="40"/>
        </w:numPr>
        <w:ind w:left="284" w:hanging="284"/>
        <w:jc w:val="both"/>
        <w:rPr>
          <w:sz w:val="24"/>
        </w:rPr>
      </w:pPr>
      <w:r w:rsidRPr="00917F29">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A22CE2" w:rsidRPr="00917F29" w:rsidRDefault="00A22CE2" w:rsidP="00C928EB">
      <w:pPr>
        <w:pStyle w:val="affc"/>
        <w:numPr>
          <w:ilvl w:val="0"/>
          <w:numId w:val="40"/>
        </w:numPr>
        <w:ind w:left="284" w:hanging="284"/>
        <w:jc w:val="both"/>
        <w:rPr>
          <w:sz w:val="24"/>
        </w:rPr>
      </w:pPr>
      <w:r w:rsidRPr="00917F29">
        <w:rPr>
          <w:sz w:val="24"/>
        </w:rPr>
        <w:t xml:space="preserve">ГОСТ </w:t>
      </w:r>
      <w:proofErr w:type="gramStart"/>
      <w:r w:rsidRPr="00917F29">
        <w:rPr>
          <w:sz w:val="24"/>
        </w:rPr>
        <w:t>Р</w:t>
      </w:r>
      <w:proofErr w:type="gramEnd"/>
      <w:r w:rsidRPr="00917F29">
        <w:rPr>
          <w:sz w:val="24"/>
        </w:rPr>
        <w:t xml:space="preserve"> 52770-2016 «Изделия медицинские. Требования безопасности. Методы санитарно-химических и токсикологических испытаний»;</w:t>
      </w:r>
    </w:p>
    <w:p w:rsidR="00A22CE2" w:rsidRPr="00917F29" w:rsidRDefault="00A22CE2" w:rsidP="00EE65C4">
      <w:pPr>
        <w:pStyle w:val="affc"/>
        <w:numPr>
          <w:ilvl w:val="0"/>
          <w:numId w:val="40"/>
        </w:numPr>
        <w:ind w:left="284" w:hanging="284"/>
        <w:jc w:val="both"/>
        <w:rPr>
          <w:sz w:val="24"/>
        </w:rPr>
      </w:pPr>
      <w:r w:rsidRPr="00917F29">
        <w:rPr>
          <w:sz w:val="24"/>
        </w:rPr>
        <w:t xml:space="preserve">ГОСТ </w:t>
      </w:r>
      <w:proofErr w:type="gramStart"/>
      <w:r w:rsidRPr="00917F29">
        <w:rPr>
          <w:sz w:val="24"/>
        </w:rPr>
        <w:t>Р</w:t>
      </w:r>
      <w:proofErr w:type="gramEnd"/>
      <w:r w:rsidRPr="00917F29">
        <w:rPr>
          <w:sz w:val="24"/>
        </w:rPr>
        <w:t xml:space="preserve"> 51819-2017 «Протезирование и ортезирование верхних и нижних конечностей. Термины и определения». </w:t>
      </w:r>
    </w:p>
    <w:p w:rsidR="00C928EB" w:rsidRPr="00917F29" w:rsidRDefault="00C928EB" w:rsidP="00EE65C4">
      <w:pPr>
        <w:pStyle w:val="affc"/>
        <w:numPr>
          <w:ilvl w:val="0"/>
          <w:numId w:val="40"/>
        </w:numPr>
        <w:jc w:val="both"/>
        <w:rPr>
          <w:sz w:val="24"/>
        </w:rPr>
      </w:pPr>
      <w:r w:rsidRPr="00917F29">
        <w:rPr>
          <w:sz w:val="24"/>
        </w:rPr>
        <w:t xml:space="preserve">ГОСТ </w:t>
      </w:r>
      <w:proofErr w:type="gramStart"/>
      <w:r w:rsidRPr="00917F29">
        <w:rPr>
          <w:sz w:val="24"/>
        </w:rPr>
        <w:t>Р</w:t>
      </w:r>
      <w:proofErr w:type="gramEnd"/>
      <w:r w:rsidRPr="00917F29">
        <w:rPr>
          <w:sz w:val="24"/>
        </w:rPr>
        <w:t xml:space="preserve"> 52114-2009 «Узлы механических протезов верхних конечностей. Технические требования и методы испытаний»;</w:t>
      </w:r>
    </w:p>
    <w:p w:rsidR="00A22CE2" w:rsidRPr="00917F29" w:rsidRDefault="00EE65C4" w:rsidP="00EE65C4">
      <w:pPr>
        <w:pStyle w:val="affc"/>
        <w:numPr>
          <w:ilvl w:val="0"/>
          <w:numId w:val="40"/>
        </w:numPr>
        <w:ind w:left="284" w:hanging="284"/>
        <w:jc w:val="both"/>
        <w:rPr>
          <w:sz w:val="24"/>
        </w:rPr>
      </w:pPr>
      <w:r w:rsidRPr="00917F29">
        <w:rPr>
          <w:sz w:val="24"/>
        </w:rPr>
        <w:t xml:space="preserve">ГОСТ </w:t>
      </w:r>
      <w:proofErr w:type="gramStart"/>
      <w:r w:rsidRPr="00917F29">
        <w:rPr>
          <w:sz w:val="24"/>
        </w:rPr>
        <w:t>Р</w:t>
      </w:r>
      <w:proofErr w:type="gramEnd"/>
      <w:r w:rsidRPr="00917F29">
        <w:rPr>
          <w:sz w:val="24"/>
        </w:rPr>
        <w:t xml:space="preserve"> 56138-2014 «Протезы верхних</w:t>
      </w:r>
      <w:r w:rsidR="00A22CE2" w:rsidRPr="00917F29">
        <w:rPr>
          <w:sz w:val="24"/>
        </w:rPr>
        <w:t xml:space="preserve"> конечностей. Технические требования».</w:t>
      </w:r>
    </w:p>
    <w:p w:rsidR="00A22CE2" w:rsidRPr="00917F29" w:rsidRDefault="00A22CE2" w:rsidP="00C928EB">
      <w:pPr>
        <w:widowControl w:val="0"/>
        <w:autoSpaceDE w:val="0"/>
        <w:jc w:val="both"/>
        <w:rPr>
          <w:sz w:val="24"/>
        </w:rPr>
      </w:pPr>
      <w:r w:rsidRPr="00917F29">
        <w:rPr>
          <w:sz w:val="24"/>
        </w:rPr>
        <w:t>1.6.6.Изделия должны быть в упаковке, защищающей от повреждений и воздействия внешней среды.</w:t>
      </w:r>
    </w:p>
    <w:p w:rsidR="00A22CE2" w:rsidRPr="00917F29" w:rsidRDefault="00A22CE2" w:rsidP="00C928EB">
      <w:pPr>
        <w:widowControl w:val="0"/>
        <w:autoSpaceDE w:val="0"/>
        <w:jc w:val="both"/>
        <w:rPr>
          <w:sz w:val="24"/>
        </w:rPr>
      </w:pPr>
      <w:r w:rsidRPr="00917F29">
        <w:rPr>
          <w:sz w:val="24"/>
        </w:rPr>
        <w:t>1.6.6.1. Маркировка.</w:t>
      </w:r>
    </w:p>
    <w:p w:rsidR="00A22CE2" w:rsidRPr="00917F29" w:rsidRDefault="00A22CE2" w:rsidP="00C928EB">
      <w:pPr>
        <w:autoSpaceDE w:val="0"/>
        <w:autoSpaceDN w:val="0"/>
        <w:adjustRightInd w:val="0"/>
        <w:jc w:val="both"/>
        <w:rPr>
          <w:sz w:val="24"/>
        </w:rPr>
      </w:pPr>
      <w:r w:rsidRPr="00917F29">
        <w:rPr>
          <w:sz w:val="24"/>
        </w:rPr>
        <w:lastRenderedPageBreak/>
        <w:t>Маркиро</w:t>
      </w:r>
      <w:r w:rsidR="00C928EB" w:rsidRPr="00917F29">
        <w:rPr>
          <w:sz w:val="24"/>
        </w:rPr>
        <w:t>вка должна соответствовать ГОСТ</w:t>
      </w:r>
      <w:r w:rsidRPr="00917F29">
        <w:rPr>
          <w:sz w:val="24"/>
        </w:rPr>
        <w:t xml:space="preserve"> </w:t>
      </w:r>
      <w:proofErr w:type="gramStart"/>
      <w:r w:rsidRPr="00917F29">
        <w:rPr>
          <w:sz w:val="24"/>
        </w:rPr>
        <w:t>Р</w:t>
      </w:r>
      <w:proofErr w:type="gramEnd"/>
      <w:r w:rsidRPr="00917F29">
        <w:rPr>
          <w:sz w:val="24"/>
        </w:rPr>
        <w:t xml:space="preserve"> ИСО 22523-2007 «Протезы конечностей и ортезы наружные. Требования и методы испытаний», а также содержать:</w:t>
      </w:r>
    </w:p>
    <w:p w:rsidR="00A22CE2" w:rsidRPr="00917F29" w:rsidRDefault="00A22CE2" w:rsidP="00C928EB">
      <w:pPr>
        <w:autoSpaceDE w:val="0"/>
        <w:autoSpaceDN w:val="0"/>
        <w:adjustRightInd w:val="0"/>
        <w:jc w:val="both"/>
        <w:rPr>
          <w:sz w:val="24"/>
        </w:rPr>
      </w:pPr>
      <w:r w:rsidRPr="00917F29">
        <w:rPr>
          <w:sz w:val="24"/>
        </w:rPr>
        <w:t>- наименование страны-изготовителя;</w:t>
      </w:r>
    </w:p>
    <w:p w:rsidR="00A22CE2" w:rsidRPr="00917F29" w:rsidRDefault="00A22CE2" w:rsidP="00C928EB">
      <w:pPr>
        <w:autoSpaceDE w:val="0"/>
        <w:autoSpaceDN w:val="0"/>
        <w:adjustRightInd w:val="0"/>
        <w:jc w:val="both"/>
        <w:rPr>
          <w:sz w:val="24"/>
        </w:rPr>
      </w:pPr>
      <w:r w:rsidRPr="00917F29">
        <w:rPr>
          <w:sz w:val="24"/>
        </w:rPr>
        <w:t>- наименование и местонахождение изготовителя (продавца, поставщика), товарный знак (при наличии);</w:t>
      </w:r>
    </w:p>
    <w:p w:rsidR="00A22CE2" w:rsidRPr="00917F29" w:rsidRDefault="00A22CE2" w:rsidP="00C928EB">
      <w:pPr>
        <w:autoSpaceDE w:val="0"/>
        <w:autoSpaceDN w:val="0"/>
        <w:adjustRightInd w:val="0"/>
        <w:jc w:val="both"/>
        <w:rPr>
          <w:sz w:val="24"/>
        </w:rPr>
      </w:pPr>
      <w:r w:rsidRPr="00917F29">
        <w:rPr>
          <w:sz w:val="24"/>
        </w:rPr>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A22CE2" w:rsidRPr="00917F29" w:rsidRDefault="00A22CE2" w:rsidP="00C928EB">
      <w:pPr>
        <w:autoSpaceDE w:val="0"/>
        <w:autoSpaceDN w:val="0"/>
        <w:adjustRightInd w:val="0"/>
        <w:jc w:val="both"/>
        <w:rPr>
          <w:sz w:val="24"/>
        </w:rPr>
      </w:pPr>
      <w:r w:rsidRPr="00917F29">
        <w:rPr>
          <w:sz w:val="24"/>
        </w:rPr>
        <w:t>- номер артикула (при наличии);</w:t>
      </w:r>
    </w:p>
    <w:p w:rsidR="00A22CE2" w:rsidRPr="00917F29" w:rsidRDefault="00A22CE2" w:rsidP="00C928EB">
      <w:pPr>
        <w:autoSpaceDE w:val="0"/>
        <w:autoSpaceDN w:val="0"/>
        <w:adjustRightInd w:val="0"/>
        <w:jc w:val="both"/>
        <w:rPr>
          <w:sz w:val="24"/>
        </w:rPr>
      </w:pPr>
      <w:r w:rsidRPr="00917F29">
        <w:rPr>
          <w:sz w:val="24"/>
        </w:rPr>
        <w:t>- дату (месяц, год) изготовления;</w:t>
      </w:r>
    </w:p>
    <w:p w:rsidR="00A22CE2" w:rsidRPr="00917F29" w:rsidRDefault="00A22CE2" w:rsidP="00C928EB">
      <w:pPr>
        <w:autoSpaceDE w:val="0"/>
        <w:autoSpaceDN w:val="0"/>
        <w:adjustRightInd w:val="0"/>
        <w:jc w:val="both"/>
        <w:rPr>
          <w:sz w:val="24"/>
        </w:rPr>
      </w:pPr>
      <w:r w:rsidRPr="00917F29">
        <w:rPr>
          <w:sz w:val="24"/>
        </w:rPr>
        <w:t>- идентификационный номер реестра Получателей;</w:t>
      </w:r>
    </w:p>
    <w:p w:rsidR="00A22CE2" w:rsidRPr="00917F29" w:rsidRDefault="00A22CE2" w:rsidP="00C928EB">
      <w:pPr>
        <w:autoSpaceDE w:val="0"/>
        <w:autoSpaceDN w:val="0"/>
        <w:adjustRightInd w:val="0"/>
        <w:jc w:val="both"/>
        <w:rPr>
          <w:sz w:val="24"/>
        </w:rPr>
      </w:pPr>
      <w:r w:rsidRPr="00917F29">
        <w:rPr>
          <w:sz w:val="24"/>
        </w:rPr>
        <w:t>- штриховой код (при наличии).</w:t>
      </w:r>
    </w:p>
    <w:p w:rsidR="00A22CE2" w:rsidRPr="00917F29" w:rsidRDefault="00A22CE2" w:rsidP="00C928EB">
      <w:pPr>
        <w:autoSpaceDE w:val="0"/>
        <w:autoSpaceDN w:val="0"/>
        <w:adjustRightInd w:val="0"/>
        <w:jc w:val="both"/>
        <w:rPr>
          <w:sz w:val="24"/>
        </w:rPr>
      </w:pPr>
      <w:r w:rsidRPr="00917F29">
        <w:rPr>
          <w:sz w:val="24"/>
        </w:rPr>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A22CE2" w:rsidRPr="00917F29" w:rsidRDefault="00A22CE2" w:rsidP="00C928EB">
      <w:pPr>
        <w:autoSpaceDE w:val="0"/>
        <w:autoSpaceDN w:val="0"/>
        <w:jc w:val="both"/>
        <w:rPr>
          <w:sz w:val="24"/>
        </w:rPr>
      </w:pPr>
      <w:r w:rsidRPr="00917F29">
        <w:rPr>
          <w:sz w:val="24"/>
        </w:rPr>
        <w:t xml:space="preserve">Вся упаковка и маркировка на ней должны соответствовать требованиям нормативных актов Российской Федерации. </w:t>
      </w:r>
    </w:p>
    <w:p w:rsidR="00A22CE2" w:rsidRPr="00917F29" w:rsidRDefault="00A22CE2" w:rsidP="00C928EB">
      <w:pPr>
        <w:autoSpaceDE w:val="0"/>
        <w:autoSpaceDN w:val="0"/>
        <w:jc w:val="both"/>
        <w:rPr>
          <w:sz w:val="24"/>
        </w:rPr>
      </w:pPr>
      <w:r w:rsidRPr="00917F29">
        <w:rPr>
          <w:sz w:val="24"/>
        </w:rPr>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A22CE2" w:rsidRPr="00917F29" w:rsidRDefault="00A22CE2" w:rsidP="00C928EB">
      <w:pPr>
        <w:autoSpaceDE w:val="0"/>
        <w:autoSpaceDN w:val="0"/>
        <w:jc w:val="both"/>
        <w:rPr>
          <w:sz w:val="24"/>
        </w:rPr>
      </w:pPr>
      <w:r w:rsidRPr="00917F29">
        <w:rPr>
          <w:sz w:val="24"/>
        </w:rPr>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A22CE2" w:rsidRPr="00917F29" w:rsidRDefault="00A22CE2" w:rsidP="00C928EB">
      <w:pPr>
        <w:widowControl w:val="0"/>
        <w:autoSpaceDE w:val="0"/>
        <w:jc w:val="both"/>
        <w:rPr>
          <w:sz w:val="24"/>
        </w:rPr>
      </w:pPr>
      <w:r w:rsidRPr="00917F29">
        <w:rPr>
          <w:sz w:val="24"/>
        </w:rPr>
        <w:t>1.6.7.Изделия должны быть новыми, свободными от прав третьих лиц.</w:t>
      </w:r>
    </w:p>
    <w:p w:rsidR="00A22CE2" w:rsidRPr="00917F29" w:rsidRDefault="00A22CE2" w:rsidP="00C928EB">
      <w:pPr>
        <w:widowControl w:val="0"/>
        <w:jc w:val="both"/>
        <w:rPr>
          <w:sz w:val="24"/>
        </w:rPr>
      </w:pPr>
      <w:r w:rsidRPr="00917F29">
        <w:rPr>
          <w:sz w:val="24"/>
        </w:rPr>
        <w:t>1.6.8.Изделия должны отвечать следующим требованиям:</w:t>
      </w:r>
    </w:p>
    <w:p w:rsidR="0057676A" w:rsidRPr="00917F29" w:rsidRDefault="0057676A" w:rsidP="005C1852">
      <w:pPr>
        <w:keepNext/>
        <w:keepLines/>
        <w:rPr>
          <w:sz w:val="24"/>
        </w:rPr>
      </w:pPr>
    </w:p>
    <w:p w:rsidR="0057676A" w:rsidRPr="00917F29" w:rsidRDefault="0057676A" w:rsidP="005C1852">
      <w:pPr>
        <w:keepNext/>
        <w:keepLines/>
        <w:rPr>
          <w:sz w:val="24"/>
        </w:rPr>
      </w:pPr>
    </w:p>
    <w:p w:rsidR="0057676A" w:rsidRPr="00917F29" w:rsidRDefault="0057676A" w:rsidP="00E04905">
      <w:pPr>
        <w:ind w:firstLine="709"/>
        <w:jc w:val="center"/>
        <w:rPr>
          <w:sz w:val="24"/>
        </w:rPr>
      </w:pPr>
    </w:p>
    <w:p w:rsidR="00C316C6" w:rsidRDefault="00C316C6" w:rsidP="00E04905">
      <w:pPr>
        <w:ind w:firstLine="709"/>
        <w:jc w:val="center"/>
        <w:rPr>
          <w:rFonts w:eastAsia="Calibri"/>
          <w:b/>
          <w:sz w:val="24"/>
        </w:rPr>
      </w:pPr>
    </w:p>
    <w:p w:rsidR="00917F29" w:rsidRPr="00917F29" w:rsidRDefault="00917F29" w:rsidP="00E04905">
      <w:pPr>
        <w:ind w:firstLine="709"/>
        <w:jc w:val="center"/>
        <w:rPr>
          <w:rFonts w:eastAsia="Calibri"/>
          <w:b/>
          <w:sz w:val="24"/>
        </w:rPr>
      </w:pPr>
    </w:p>
    <w:p w:rsidR="00C316C6" w:rsidRPr="00917F29" w:rsidRDefault="00C316C6">
      <w:pPr>
        <w:spacing w:after="200" w:line="276" w:lineRule="auto"/>
        <w:rPr>
          <w:rFonts w:eastAsia="Calibri"/>
          <w:b/>
          <w:sz w:val="24"/>
        </w:rPr>
      </w:pPr>
    </w:p>
    <w:p w:rsidR="00E04905" w:rsidRPr="00917F29" w:rsidRDefault="00E04905" w:rsidP="00E04905">
      <w:pPr>
        <w:ind w:firstLine="709"/>
        <w:jc w:val="center"/>
        <w:rPr>
          <w:rFonts w:eastAsia="Calibri"/>
          <w:b/>
          <w:sz w:val="24"/>
        </w:rPr>
      </w:pPr>
      <w:r w:rsidRPr="00917F29">
        <w:rPr>
          <w:rFonts w:eastAsia="Calibri"/>
          <w:b/>
          <w:sz w:val="24"/>
        </w:rPr>
        <w:t>СПЕЦИФИКАЦИЯ</w:t>
      </w:r>
    </w:p>
    <w:p w:rsidR="0057676A" w:rsidRPr="00917F29" w:rsidRDefault="0057676A" w:rsidP="00E04905">
      <w:pPr>
        <w:ind w:firstLine="709"/>
        <w:jc w:val="right"/>
        <w:rPr>
          <w:rFonts w:eastAsia="Calibri"/>
          <w:sz w:val="24"/>
        </w:rPr>
      </w:pPr>
    </w:p>
    <w:p w:rsidR="009062AA" w:rsidRPr="00917F29" w:rsidRDefault="00E04905" w:rsidP="007E0664">
      <w:pPr>
        <w:ind w:firstLine="709"/>
        <w:jc w:val="right"/>
        <w:rPr>
          <w:rFonts w:eastAsia="Calibri"/>
          <w:sz w:val="24"/>
        </w:rPr>
      </w:pPr>
      <w:r w:rsidRPr="00917F29">
        <w:rPr>
          <w:rFonts w:eastAsia="Calibri"/>
          <w:sz w:val="24"/>
        </w:rPr>
        <w:t>Таблица 1</w:t>
      </w:r>
    </w:p>
    <w:p w:rsidR="009062AA" w:rsidRPr="00917F29" w:rsidRDefault="009062AA" w:rsidP="009062AA">
      <w:pPr>
        <w:tabs>
          <w:tab w:val="left" w:pos="708"/>
        </w:tabs>
        <w:overflowPunct w:val="0"/>
        <w:autoSpaceDE w:val="0"/>
        <w:textAlignment w:val="baseline"/>
        <w:rPr>
          <w:b/>
          <w:bCs/>
          <w:sz w:val="24"/>
        </w:rPr>
      </w:pPr>
    </w:p>
    <w:tbl>
      <w:tblPr>
        <w:tblpPr w:leftFromText="180" w:rightFromText="180" w:vertAnchor="text" w:tblpX="-635" w:tblpY="1"/>
        <w:tblOverlap w:val="never"/>
        <w:tblW w:w="54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74"/>
        <w:gridCol w:w="6993"/>
        <w:gridCol w:w="1604"/>
      </w:tblGrid>
      <w:tr w:rsidR="007E0664" w:rsidRPr="00917F29" w:rsidTr="00CE20CC">
        <w:tc>
          <w:tcPr>
            <w:tcW w:w="261" w:type="pct"/>
            <w:tcBorders>
              <w:top w:val="single" w:sz="4" w:space="0" w:color="auto"/>
              <w:left w:val="single" w:sz="4" w:space="0" w:color="auto"/>
              <w:bottom w:val="single" w:sz="4" w:space="0" w:color="auto"/>
              <w:right w:val="single" w:sz="4" w:space="0" w:color="auto"/>
            </w:tcBorders>
            <w:hideMark/>
          </w:tcPr>
          <w:p w:rsidR="007E0664" w:rsidRPr="00917F29" w:rsidRDefault="007E0664" w:rsidP="00CE20CC">
            <w:pPr>
              <w:pStyle w:val="Style24"/>
              <w:widowControl/>
              <w:spacing w:line="234" w:lineRule="exact"/>
              <w:rPr>
                <w:rStyle w:val="FontStyle38"/>
                <w:sz w:val="24"/>
                <w:szCs w:val="24"/>
              </w:rPr>
            </w:pPr>
            <w:r w:rsidRPr="00917F29">
              <w:rPr>
                <w:rStyle w:val="FontStyle38"/>
                <w:sz w:val="24"/>
                <w:szCs w:val="24"/>
              </w:rPr>
              <w:t xml:space="preserve">№ </w:t>
            </w:r>
            <w:proofErr w:type="gramStart"/>
            <w:r w:rsidRPr="00917F29">
              <w:rPr>
                <w:rStyle w:val="FontStyle38"/>
                <w:sz w:val="24"/>
                <w:szCs w:val="24"/>
              </w:rPr>
              <w:t>п</w:t>
            </w:r>
            <w:proofErr w:type="gramEnd"/>
            <w:r w:rsidRPr="00917F29">
              <w:rPr>
                <w:rStyle w:val="FontStyle38"/>
                <w:sz w:val="24"/>
                <w:szCs w:val="24"/>
              </w:rPr>
              <w:t>/п</w:t>
            </w:r>
          </w:p>
        </w:tc>
        <w:tc>
          <w:tcPr>
            <w:tcW w:w="848" w:type="pct"/>
            <w:tcBorders>
              <w:top w:val="single" w:sz="4" w:space="0" w:color="auto"/>
              <w:left w:val="single" w:sz="4" w:space="0" w:color="auto"/>
              <w:bottom w:val="single" w:sz="4" w:space="0" w:color="auto"/>
              <w:right w:val="single" w:sz="4" w:space="0" w:color="auto"/>
            </w:tcBorders>
            <w:hideMark/>
          </w:tcPr>
          <w:p w:rsidR="007E0664" w:rsidRPr="00917F29" w:rsidRDefault="007E0664" w:rsidP="00CE20CC">
            <w:pPr>
              <w:pStyle w:val="Style24"/>
              <w:widowControl/>
              <w:spacing w:line="234" w:lineRule="exact"/>
              <w:rPr>
                <w:rStyle w:val="FontStyle38"/>
                <w:sz w:val="24"/>
                <w:szCs w:val="24"/>
              </w:rPr>
            </w:pPr>
            <w:r w:rsidRPr="00917F29">
              <w:rPr>
                <w:rStyle w:val="FontStyle38"/>
                <w:sz w:val="24"/>
                <w:szCs w:val="24"/>
              </w:rPr>
              <w:t>Наименование товара, работы, услуги</w:t>
            </w:r>
          </w:p>
        </w:tc>
        <w:tc>
          <w:tcPr>
            <w:tcW w:w="3164" w:type="pct"/>
            <w:tcBorders>
              <w:top w:val="single" w:sz="4" w:space="0" w:color="auto"/>
              <w:left w:val="single" w:sz="4" w:space="0" w:color="auto"/>
              <w:bottom w:val="single" w:sz="4" w:space="0" w:color="auto"/>
              <w:right w:val="single" w:sz="4" w:space="0" w:color="auto"/>
            </w:tcBorders>
            <w:hideMark/>
          </w:tcPr>
          <w:p w:rsidR="007E0664" w:rsidRPr="00917F29" w:rsidRDefault="007E0664" w:rsidP="00CE20CC">
            <w:pPr>
              <w:pStyle w:val="Style24"/>
              <w:widowControl/>
              <w:spacing w:line="234" w:lineRule="exact"/>
              <w:rPr>
                <w:rStyle w:val="FontStyle38"/>
                <w:sz w:val="24"/>
                <w:szCs w:val="24"/>
              </w:rPr>
            </w:pPr>
            <w:r w:rsidRPr="00917F29">
              <w:rPr>
                <w:rStyle w:val="FontStyle38"/>
                <w:sz w:val="24"/>
                <w:szCs w:val="24"/>
              </w:rPr>
              <w:t>Описание объекта закупки</w:t>
            </w:r>
          </w:p>
        </w:tc>
        <w:tc>
          <w:tcPr>
            <w:tcW w:w="726" w:type="pct"/>
            <w:tcBorders>
              <w:top w:val="single" w:sz="4" w:space="0" w:color="auto"/>
              <w:left w:val="single" w:sz="4" w:space="0" w:color="auto"/>
              <w:bottom w:val="single" w:sz="4" w:space="0" w:color="auto"/>
              <w:right w:val="single" w:sz="4" w:space="0" w:color="auto"/>
            </w:tcBorders>
          </w:tcPr>
          <w:p w:rsidR="007E0664" w:rsidRPr="00917F29" w:rsidRDefault="007E0664" w:rsidP="00CE20CC">
            <w:pPr>
              <w:pStyle w:val="Style24"/>
              <w:widowControl/>
              <w:spacing w:line="234" w:lineRule="exact"/>
              <w:rPr>
                <w:rStyle w:val="FontStyle38"/>
                <w:sz w:val="24"/>
                <w:szCs w:val="24"/>
              </w:rPr>
            </w:pPr>
            <w:r w:rsidRPr="00917F29">
              <w:rPr>
                <w:rStyle w:val="FontStyle38"/>
                <w:sz w:val="24"/>
                <w:szCs w:val="24"/>
              </w:rPr>
              <w:t>Количество, шт.</w:t>
            </w:r>
          </w:p>
        </w:tc>
      </w:tr>
      <w:tr w:rsidR="007E0664" w:rsidRPr="00917F29" w:rsidTr="00CE20CC">
        <w:tc>
          <w:tcPr>
            <w:tcW w:w="261" w:type="pct"/>
            <w:tcBorders>
              <w:top w:val="single" w:sz="4" w:space="0" w:color="auto"/>
              <w:left w:val="single" w:sz="4" w:space="0" w:color="auto"/>
              <w:bottom w:val="single" w:sz="4" w:space="0" w:color="auto"/>
              <w:right w:val="single" w:sz="4" w:space="0" w:color="auto"/>
            </w:tcBorders>
            <w:hideMark/>
          </w:tcPr>
          <w:p w:rsidR="007E0664" w:rsidRPr="00917F29" w:rsidRDefault="007E0664" w:rsidP="00CE20CC">
            <w:pPr>
              <w:pStyle w:val="ConsPlusNormal"/>
              <w:ind w:firstLine="0"/>
              <w:jc w:val="both"/>
              <w:rPr>
                <w:rFonts w:ascii="Times New Roman" w:hAnsi="Times New Roman" w:cs="Times New Roman"/>
                <w:sz w:val="24"/>
                <w:szCs w:val="24"/>
              </w:rPr>
            </w:pPr>
            <w:r w:rsidRPr="00917F29">
              <w:rPr>
                <w:rFonts w:ascii="Times New Roman" w:hAnsi="Times New Roman" w:cs="Times New Roman"/>
                <w:sz w:val="24"/>
                <w:szCs w:val="24"/>
              </w:rPr>
              <w:t>1</w:t>
            </w:r>
          </w:p>
        </w:tc>
        <w:tc>
          <w:tcPr>
            <w:tcW w:w="848" w:type="pct"/>
            <w:tcBorders>
              <w:top w:val="single" w:sz="4" w:space="0" w:color="auto"/>
              <w:left w:val="single" w:sz="4" w:space="0" w:color="auto"/>
              <w:bottom w:val="single" w:sz="4" w:space="0" w:color="auto"/>
              <w:right w:val="single" w:sz="4" w:space="0" w:color="auto"/>
            </w:tcBorders>
            <w:hideMark/>
          </w:tcPr>
          <w:p w:rsidR="007E0664" w:rsidRPr="00917F29" w:rsidRDefault="007E0664" w:rsidP="00CE20CC">
            <w:pPr>
              <w:jc w:val="both"/>
              <w:rPr>
                <w:sz w:val="24"/>
              </w:rPr>
            </w:pPr>
            <w:r w:rsidRPr="00917F29">
              <w:rPr>
                <w:sz w:val="24"/>
              </w:rPr>
              <w:t xml:space="preserve">Протез предплечья с внешним источником энергии </w:t>
            </w:r>
          </w:p>
          <w:p w:rsidR="003E1622" w:rsidRPr="00917F29" w:rsidRDefault="003E1622" w:rsidP="00337A44">
            <w:pPr>
              <w:rPr>
                <w:sz w:val="24"/>
              </w:rPr>
            </w:pPr>
          </w:p>
        </w:tc>
        <w:tc>
          <w:tcPr>
            <w:tcW w:w="3164" w:type="pct"/>
            <w:tcBorders>
              <w:top w:val="single" w:sz="4" w:space="0" w:color="auto"/>
              <w:left w:val="single" w:sz="4" w:space="0" w:color="auto"/>
              <w:bottom w:val="single" w:sz="4" w:space="0" w:color="auto"/>
              <w:right w:val="single" w:sz="4" w:space="0" w:color="auto"/>
            </w:tcBorders>
            <w:hideMark/>
          </w:tcPr>
          <w:p w:rsidR="007E0664" w:rsidRPr="00917F29" w:rsidRDefault="007E0664" w:rsidP="00CE20CC">
            <w:pPr>
              <w:widowControl w:val="0"/>
              <w:autoSpaceDE w:val="0"/>
              <w:autoSpaceDN w:val="0"/>
              <w:adjustRightInd w:val="0"/>
              <w:jc w:val="both"/>
              <w:rPr>
                <w:sz w:val="24"/>
              </w:rPr>
            </w:pPr>
            <w:r w:rsidRPr="00917F29">
              <w:rPr>
                <w:b/>
                <w:sz w:val="24"/>
              </w:rPr>
              <w:t>Изделие должно соответствовать следующим техническим характеристикам</w:t>
            </w:r>
            <w:r w:rsidRPr="00917F29">
              <w:rPr>
                <w:sz w:val="24"/>
              </w:rPr>
              <w:t xml:space="preserve">: </w:t>
            </w:r>
          </w:p>
          <w:p w:rsidR="007E0664" w:rsidRPr="00917F29" w:rsidRDefault="007E0664" w:rsidP="00CE20CC">
            <w:pPr>
              <w:widowControl w:val="0"/>
              <w:autoSpaceDE w:val="0"/>
              <w:autoSpaceDN w:val="0"/>
              <w:adjustRightInd w:val="0"/>
              <w:jc w:val="both"/>
              <w:rPr>
                <w:sz w:val="24"/>
              </w:rPr>
            </w:pPr>
            <w:r w:rsidRPr="00917F29">
              <w:rPr>
                <w:sz w:val="24"/>
              </w:rPr>
              <w:t>Приемная гильза индивидуального изготовления по слепку с культи пациента, скелетированная. Материал постоянной гильзы – литьевой слоистый пластик на основе акриловых смол. Изготовление пробных гильз из термопласта. Вкладная гильза из эластичного пластика. Электронная кисть повышенного быстродействия, с восемью видами схвата, с системой активного вращения кисти, наличие жесткого и гибкого режима лучезапястного шарнира, применение автоматического нейтрального положения кисти, регулируемая сила и скорость схвата. Крепление за счет формы приемной гильзы. Использование сменной косметической оболочкой с возможностью удаления загрязнений.</w:t>
            </w:r>
          </w:p>
          <w:p w:rsidR="007E0664" w:rsidRPr="00917F29" w:rsidRDefault="007E0664" w:rsidP="00CE20CC">
            <w:pPr>
              <w:widowControl w:val="0"/>
              <w:autoSpaceDE w:val="0"/>
              <w:autoSpaceDN w:val="0"/>
              <w:adjustRightInd w:val="0"/>
              <w:jc w:val="both"/>
              <w:rPr>
                <w:sz w:val="24"/>
              </w:rPr>
            </w:pPr>
            <w:r w:rsidRPr="00917F29">
              <w:rPr>
                <w:sz w:val="24"/>
              </w:rPr>
              <w:t>Протез должен быть укомплектован необходимым набором чехлов, который необходим пациенту на весь срок пользования изделием.</w:t>
            </w:r>
          </w:p>
        </w:tc>
        <w:tc>
          <w:tcPr>
            <w:tcW w:w="726" w:type="pct"/>
            <w:tcBorders>
              <w:top w:val="single" w:sz="4" w:space="0" w:color="auto"/>
              <w:left w:val="single" w:sz="4" w:space="0" w:color="auto"/>
              <w:bottom w:val="single" w:sz="4" w:space="0" w:color="auto"/>
              <w:right w:val="single" w:sz="4" w:space="0" w:color="auto"/>
            </w:tcBorders>
          </w:tcPr>
          <w:p w:rsidR="007E0664" w:rsidRPr="00917F29" w:rsidRDefault="007E0664" w:rsidP="00CE20CC">
            <w:pPr>
              <w:widowControl w:val="0"/>
              <w:autoSpaceDE w:val="0"/>
              <w:autoSpaceDN w:val="0"/>
              <w:adjustRightInd w:val="0"/>
              <w:jc w:val="center"/>
              <w:rPr>
                <w:b/>
                <w:sz w:val="24"/>
              </w:rPr>
            </w:pPr>
          </w:p>
          <w:p w:rsidR="007E0664" w:rsidRPr="00917F29" w:rsidRDefault="007E0664" w:rsidP="00CE20CC">
            <w:pPr>
              <w:widowControl w:val="0"/>
              <w:autoSpaceDE w:val="0"/>
              <w:autoSpaceDN w:val="0"/>
              <w:adjustRightInd w:val="0"/>
              <w:jc w:val="center"/>
              <w:rPr>
                <w:b/>
                <w:sz w:val="24"/>
              </w:rPr>
            </w:pPr>
            <w:r w:rsidRPr="00917F29">
              <w:rPr>
                <w:b/>
                <w:sz w:val="24"/>
              </w:rPr>
              <w:t>1</w:t>
            </w:r>
          </w:p>
        </w:tc>
      </w:tr>
      <w:tr w:rsidR="007E0664" w:rsidRPr="00917F29" w:rsidTr="00CE20CC">
        <w:tc>
          <w:tcPr>
            <w:tcW w:w="261" w:type="pct"/>
            <w:tcBorders>
              <w:top w:val="single" w:sz="4" w:space="0" w:color="auto"/>
              <w:left w:val="single" w:sz="4" w:space="0" w:color="auto"/>
              <w:bottom w:val="single" w:sz="4" w:space="0" w:color="auto"/>
              <w:right w:val="single" w:sz="4" w:space="0" w:color="auto"/>
            </w:tcBorders>
          </w:tcPr>
          <w:p w:rsidR="007E0664" w:rsidRPr="00917F29" w:rsidRDefault="007E0664" w:rsidP="00CE20CC">
            <w:pPr>
              <w:pStyle w:val="ConsPlusNormal"/>
              <w:ind w:firstLine="0"/>
              <w:jc w:val="both"/>
              <w:rPr>
                <w:rFonts w:ascii="Times New Roman" w:hAnsi="Times New Roman" w:cs="Times New Roman"/>
                <w:sz w:val="24"/>
                <w:szCs w:val="24"/>
              </w:rPr>
            </w:pPr>
            <w:r w:rsidRPr="00917F29">
              <w:rPr>
                <w:rFonts w:ascii="Times New Roman" w:hAnsi="Times New Roman" w:cs="Times New Roman"/>
                <w:sz w:val="24"/>
                <w:szCs w:val="24"/>
              </w:rPr>
              <w:t>2</w:t>
            </w:r>
          </w:p>
        </w:tc>
        <w:tc>
          <w:tcPr>
            <w:tcW w:w="848" w:type="pct"/>
            <w:tcBorders>
              <w:top w:val="single" w:sz="4" w:space="0" w:color="auto"/>
              <w:left w:val="single" w:sz="4" w:space="0" w:color="auto"/>
              <w:bottom w:val="single" w:sz="4" w:space="0" w:color="auto"/>
              <w:right w:val="single" w:sz="4" w:space="0" w:color="auto"/>
            </w:tcBorders>
          </w:tcPr>
          <w:p w:rsidR="007E0664" w:rsidRPr="00917F29" w:rsidRDefault="007E0664" w:rsidP="00CE20CC">
            <w:pPr>
              <w:jc w:val="both"/>
              <w:rPr>
                <w:sz w:val="24"/>
              </w:rPr>
            </w:pPr>
            <w:r w:rsidRPr="00917F29">
              <w:rPr>
                <w:sz w:val="24"/>
              </w:rPr>
              <w:t xml:space="preserve">Протез предплечья с </w:t>
            </w:r>
            <w:r w:rsidRPr="00917F29">
              <w:rPr>
                <w:sz w:val="24"/>
              </w:rPr>
              <w:lastRenderedPageBreak/>
              <w:t>внешним источником энергии</w:t>
            </w: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3E1622" w:rsidRPr="00917F29" w:rsidRDefault="003E1622" w:rsidP="00CE20CC">
            <w:pPr>
              <w:jc w:val="both"/>
              <w:rPr>
                <w:sz w:val="24"/>
              </w:rPr>
            </w:pPr>
          </w:p>
          <w:p w:rsidR="007E0664" w:rsidRPr="00917F29" w:rsidRDefault="007E0664" w:rsidP="00337A44">
            <w:pPr>
              <w:jc w:val="both"/>
              <w:rPr>
                <w:sz w:val="24"/>
              </w:rPr>
            </w:pPr>
          </w:p>
        </w:tc>
        <w:tc>
          <w:tcPr>
            <w:tcW w:w="3164" w:type="pct"/>
            <w:tcBorders>
              <w:top w:val="single" w:sz="4" w:space="0" w:color="auto"/>
              <w:left w:val="single" w:sz="4" w:space="0" w:color="auto"/>
              <w:bottom w:val="single" w:sz="4" w:space="0" w:color="auto"/>
              <w:right w:val="single" w:sz="4" w:space="0" w:color="auto"/>
            </w:tcBorders>
          </w:tcPr>
          <w:p w:rsidR="007E0664" w:rsidRPr="00917F29" w:rsidRDefault="007E0664" w:rsidP="00CE20CC">
            <w:pPr>
              <w:widowControl w:val="0"/>
              <w:autoSpaceDE w:val="0"/>
              <w:autoSpaceDN w:val="0"/>
              <w:adjustRightInd w:val="0"/>
              <w:jc w:val="both"/>
              <w:rPr>
                <w:sz w:val="24"/>
              </w:rPr>
            </w:pPr>
            <w:r w:rsidRPr="00917F29">
              <w:rPr>
                <w:b/>
                <w:sz w:val="24"/>
              </w:rPr>
              <w:lastRenderedPageBreak/>
              <w:t>Изделие должно соответствовать следующим техническим характеристикам</w:t>
            </w:r>
            <w:r w:rsidRPr="00917F29">
              <w:rPr>
                <w:sz w:val="24"/>
              </w:rPr>
              <w:t xml:space="preserve">: </w:t>
            </w:r>
          </w:p>
          <w:p w:rsidR="007E0664" w:rsidRPr="00917F29" w:rsidRDefault="007E0664" w:rsidP="00CE20CC">
            <w:pPr>
              <w:widowControl w:val="0"/>
              <w:autoSpaceDE w:val="0"/>
              <w:autoSpaceDN w:val="0"/>
              <w:adjustRightInd w:val="0"/>
              <w:jc w:val="both"/>
              <w:rPr>
                <w:sz w:val="24"/>
              </w:rPr>
            </w:pPr>
            <w:r w:rsidRPr="00917F29">
              <w:rPr>
                <w:sz w:val="24"/>
              </w:rPr>
              <w:lastRenderedPageBreak/>
              <w:t>Протез предплечья с внешним источником энергии с микропроцессорной биоэлектрической системой управления, с приемной гильзой по слепку.</w:t>
            </w:r>
          </w:p>
          <w:p w:rsidR="007E0664" w:rsidRPr="00917F29" w:rsidRDefault="007E0664" w:rsidP="00CE20CC">
            <w:pPr>
              <w:widowControl w:val="0"/>
              <w:autoSpaceDE w:val="0"/>
              <w:autoSpaceDN w:val="0"/>
              <w:adjustRightInd w:val="0"/>
              <w:jc w:val="both"/>
              <w:rPr>
                <w:sz w:val="24"/>
              </w:rPr>
            </w:pPr>
            <w:r w:rsidRPr="00917F29">
              <w:rPr>
                <w:sz w:val="24"/>
              </w:rPr>
              <w:t>Активный протез предплечья с внешним источником энергии предназначен для обеспечения действия инвалидов по самообслуживанию.</w:t>
            </w:r>
          </w:p>
          <w:p w:rsidR="007E0664" w:rsidRPr="00917F29" w:rsidRDefault="007E0664" w:rsidP="00CE20CC">
            <w:pPr>
              <w:widowControl w:val="0"/>
              <w:autoSpaceDE w:val="0"/>
              <w:autoSpaceDN w:val="0"/>
              <w:adjustRightInd w:val="0"/>
              <w:jc w:val="both"/>
              <w:rPr>
                <w:sz w:val="24"/>
              </w:rPr>
            </w:pPr>
            <w:r w:rsidRPr="00917F29">
              <w:rPr>
                <w:sz w:val="24"/>
              </w:rPr>
              <w:t xml:space="preserve">Изготавливается по индивидуальному техпроцессу для сложного протезирования, примерочная гильза из термопласта, постоянная из слоистого пластика на основе акриловых смол. Кисть протеза должна обладать возможностью раздельного управления отдельными фалангизированными пальцами. </w:t>
            </w:r>
          </w:p>
          <w:p w:rsidR="007E0664" w:rsidRPr="00917F29" w:rsidRDefault="007E0664" w:rsidP="00CE20CC">
            <w:pPr>
              <w:widowControl w:val="0"/>
              <w:autoSpaceDE w:val="0"/>
              <w:autoSpaceDN w:val="0"/>
              <w:adjustRightInd w:val="0"/>
              <w:jc w:val="both"/>
              <w:rPr>
                <w:sz w:val="24"/>
              </w:rPr>
            </w:pPr>
            <w:r w:rsidRPr="00917F29">
              <w:rPr>
                <w:sz w:val="24"/>
              </w:rPr>
              <w:t>Искусственная кисть реализует 8 различных вариантов схвата. Микропроцессорная система управления контролирует положение искусственных пальцев, упрощает пользование протезом. Большой палец может быть зафиксирован в 3 положениях пассивно</w:t>
            </w:r>
            <w:r w:rsidR="00917F29">
              <w:rPr>
                <w:sz w:val="24"/>
              </w:rPr>
              <w:t xml:space="preserve"> </w:t>
            </w:r>
            <w:r w:rsidRPr="00917F29">
              <w:rPr>
                <w:sz w:val="24"/>
              </w:rPr>
              <w:t>-</w:t>
            </w:r>
            <w:r w:rsidR="00917F29">
              <w:rPr>
                <w:sz w:val="24"/>
              </w:rPr>
              <w:t xml:space="preserve"> </w:t>
            </w:r>
            <w:r w:rsidRPr="00917F29">
              <w:rPr>
                <w:sz w:val="24"/>
              </w:rPr>
              <w:t>противопоставление, латеральное положение, нейтральное положение. Адаптивная скорость раскрытия</w:t>
            </w:r>
            <w:r w:rsidR="00917F29">
              <w:rPr>
                <w:sz w:val="24"/>
              </w:rPr>
              <w:t xml:space="preserve"> </w:t>
            </w:r>
            <w:r w:rsidRPr="00917F29">
              <w:rPr>
                <w:sz w:val="24"/>
              </w:rPr>
              <w:t>-</w:t>
            </w:r>
            <w:r w:rsidR="00917F29">
              <w:rPr>
                <w:sz w:val="24"/>
              </w:rPr>
              <w:t xml:space="preserve"> </w:t>
            </w:r>
            <w:r w:rsidRPr="00917F29">
              <w:rPr>
                <w:sz w:val="24"/>
              </w:rPr>
              <w:t>закрытия до 280мм/</w:t>
            </w:r>
            <w:proofErr w:type="gramStart"/>
            <w:r w:rsidRPr="00917F29">
              <w:rPr>
                <w:sz w:val="24"/>
              </w:rPr>
              <w:t>с</w:t>
            </w:r>
            <w:proofErr w:type="gramEnd"/>
            <w:r w:rsidRPr="00917F29">
              <w:rPr>
                <w:sz w:val="24"/>
              </w:rPr>
              <w:t xml:space="preserve">. </w:t>
            </w:r>
            <w:proofErr w:type="gramStart"/>
            <w:r w:rsidRPr="00917F29">
              <w:rPr>
                <w:sz w:val="24"/>
              </w:rPr>
              <w:t>Пропорциональная</w:t>
            </w:r>
            <w:proofErr w:type="gramEnd"/>
            <w:r w:rsidRPr="00917F29">
              <w:rPr>
                <w:sz w:val="24"/>
              </w:rPr>
              <w:t xml:space="preserve"> сила захвата в зависимости от положения большого пальца:</w:t>
            </w:r>
          </w:p>
          <w:p w:rsidR="007E0664" w:rsidRPr="00917F29" w:rsidRDefault="007E0664" w:rsidP="00CE20CC">
            <w:pPr>
              <w:widowControl w:val="0"/>
              <w:autoSpaceDE w:val="0"/>
              <w:autoSpaceDN w:val="0"/>
              <w:adjustRightInd w:val="0"/>
              <w:jc w:val="both"/>
              <w:rPr>
                <w:sz w:val="24"/>
              </w:rPr>
            </w:pPr>
            <w:r w:rsidRPr="00917F29">
              <w:rPr>
                <w:sz w:val="24"/>
              </w:rPr>
              <w:t>Положение противоупора до 100Н</w:t>
            </w:r>
          </w:p>
          <w:p w:rsidR="007E0664" w:rsidRPr="00917F29" w:rsidRDefault="007E0664" w:rsidP="00CE20CC">
            <w:pPr>
              <w:widowControl w:val="0"/>
              <w:autoSpaceDE w:val="0"/>
              <w:autoSpaceDN w:val="0"/>
              <w:adjustRightInd w:val="0"/>
              <w:jc w:val="both"/>
              <w:rPr>
                <w:sz w:val="24"/>
              </w:rPr>
            </w:pPr>
            <w:r w:rsidRPr="00917F29">
              <w:rPr>
                <w:sz w:val="24"/>
              </w:rPr>
              <w:t>Латеральное положение до 100Н</w:t>
            </w:r>
          </w:p>
          <w:p w:rsidR="007E0664" w:rsidRPr="00917F29" w:rsidRDefault="007E0664" w:rsidP="00CE20CC">
            <w:pPr>
              <w:widowControl w:val="0"/>
              <w:autoSpaceDE w:val="0"/>
              <w:autoSpaceDN w:val="0"/>
              <w:adjustRightInd w:val="0"/>
              <w:jc w:val="both"/>
              <w:rPr>
                <w:sz w:val="24"/>
              </w:rPr>
            </w:pPr>
            <w:r w:rsidRPr="00917F29">
              <w:rPr>
                <w:sz w:val="24"/>
              </w:rPr>
              <w:t>Нейтральное положение до 80Н</w:t>
            </w:r>
          </w:p>
          <w:p w:rsidR="007E0664" w:rsidRPr="00917F29" w:rsidRDefault="007E0664" w:rsidP="00CE20CC">
            <w:pPr>
              <w:widowControl w:val="0"/>
              <w:autoSpaceDE w:val="0"/>
              <w:autoSpaceDN w:val="0"/>
              <w:adjustRightInd w:val="0"/>
              <w:jc w:val="both"/>
              <w:rPr>
                <w:color w:val="222222"/>
                <w:sz w:val="24"/>
                <w:shd w:val="clear" w:color="auto" w:fill="FFFFFF"/>
              </w:rPr>
            </w:pPr>
            <w:r w:rsidRPr="00917F29">
              <w:rPr>
                <w:sz w:val="24"/>
              </w:rPr>
              <w:t>Овальный адаптер запястья обеспечивает сгибание до 75</w:t>
            </w:r>
            <w:r w:rsidRPr="00917F29">
              <w:rPr>
                <w:color w:val="222222"/>
                <w:sz w:val="24"/>
                <w:shd w:val="clear" w:color="auto" w:fill="FFFFFF"/>
              </w:rPr>
              <w:t>°</w:t>
            </w:r>
            <w:r w:rsidRPr="00917F29">
              <w:rPr>
                <w:sz w:val="24"/>
              </w:rPr>
              <w:t>, разгибание до 45</w:t>
            </w:r>
            <w:r w:rsidRPr="00917F29">
              <w:rPr>
                <w:color w:val="222222"/>
                <w:sz w:val="24"/>
                <w:shd w:val="clear" w:color="auto" w:fill="FFFFFF"/>
              </w:rPr>
              <w:t xml:space="preserve">°, а также пронацию и супинацию </w:t>
            </w:r>
            <w:r w:rsidR="00917F29">
              <w:rPr>
                <w:color w:val="222222"/>
                <w:sz w:val="24"/>
                <w:shd w:val="clear" w:color="auto" w:fill="FFFFFF"/>
              </w:rPr>
              <w:t>до 360</w:t>
            </w:r>
            <w:r w:rsidRPr="00917F29">
              <w:rPr>
                <w:color w:val="222222"/>
                <w:sz w:val="24"/>
                <w:shd w:val="clear" w:color="auto" w:fill="FFFFFF"/>
              </w:rPr>
              <w:t>°, обеспечивает максимальную косметичность.</w:t>
            </w:r>
          </w:p>
          <w:p w:rsidR="007E0664" w:rsidRPr="00917F29" w:rsidRDefault="007E0664" w:rsidP="00CE20CC">
            <w:pPr>
              <w:widowControl w:val="0"/>
              <w:autoSpaceDE w:val="0"/>
              <w:autoSpaceDN w:val="0"/>
              <w:adjustRightInd w:val="0"/>
              <w:jc w:val="both"/>
              <w:rPr>
                <w:color w:val="222222"/>
                <w:sz w:val="24"/>
                <w:shd w:val="clear" w:color="auto" w:fill="FFFFFF"/>
              </w:rPr>
            </w:pPr>
            <w:r w:rsidRPr="00917F29">
              <w:rPr>
                <w:color w:val="222222"/>
                <w:sz w:val="24"/>
                <w:shd w:val="clear" w:color="auto" w:fill="FFFFFF"/>
              </w:rPr>
              <w:t>Микроконтроллер позволяющий использовать до 7 алгоритмов управления системой. Технические характеристики Литиево-ионного аккумулятора: емкость 2200 мАч, время до полной зарядки 3,5 часа. Косметические оболочки кроме физиологического внешнего вида имеют требуемую долговечность.</w:t>
            </w:r>
          </w:p>
          <w:p w:rsidR="007E0664" w:rsidRPr="00917F29" w:rsidRDefault="007E0664" w:rsidP="00CE20CC">
            <w:pPr>
              <w:widowControl w:val="0"/>
              <w:autoSpaceDE w:val="0"/>
              <w:autoSpaceDN w:val="0"/>
              <w:adjustRightInd w:val="0"/>
              <w:jc w:val="both"/>
              <w:rPr>
                <w:color w:val="222222"/>
                <w:sz w:val="24"/>
                <w:shd w:val="clear" w:color="auto" w:fill="FFFFFF"/>
              </w:rPr>
            </w:pPr>
            <w:r w:rsidRPr="00917F29">
              <w:rPr>
                <w:color w:val="222222"/>
                <w:sz w:val="24"/>
                <w:shd w:val="clear" w:color="auto" w:fill="FFFFFF"/>
              </w:rPr>
              <w:t>Гильза предплечья состоит из приемной гильзы, изготовленной по слепку с культи инвалида, и несущей гильзы, изготовленной по индивидуальной модели из ортокрила.</w:t>
            </w:r>
          </w:p>
          <w:p w:rsidR="007E0664" w:rsidRPr="00917F29" w:rsidRDefault="007E0664" w:rsidP="00CE20CC">
            <w:pPr>
              <w:widowControl w:val="0"/>
              <w:autoSpaceDE w:val="0"/>
              <w:autoSpaceDN w:val="0"/>
              <w:adjustRightInd w:val="0"/>
              <w:jc w:val="both"/>
              <w:rPr>
                <w:color w:val="222222"/>
                <w:sz w:val="24"/>
                <w:shd w:val="clear" w:color="auto" w:fill="FFFFFF"/>
              </w:rPr>
            </w:pPr>
            <w:r w:rsidRPr="00917F29">
              <w:rPr>
                <w:color w:val="222222"/>
                <w:sz w:val="24"/>
                <w:shd w:val="clear" w:color="auto" w:fill="FFFFFF"/>
              </w:rPr>
              <w:t xml:space="preserve">К несущей гильзе предплечья </w:t>
            </w:r>
            <w:proofErr w:type="gramStart"/>
            <w:r w:rsidRPr="00917F29">
              <w:rPr>
                <w:color w:val="222222"/>
                <w:sz w:val="24"/>
                <w:shd w:val="clear" w:color="auto" w:fill="FFFFFF"/>
              </w:rPr>
              <w:t>предназначен</w:t>
            </w:r>
            <w:proofErr w:type="gramEnd"/>
            <w:r w:rsidRPr="00917F29">
              <w:rPr>
                <w:color w:val="222222"/>
                <w:sz w:val="24"/>
                <w:shd w:val="clear" w:color="auto" w:fill="FFFFFF"/>
              </w:rPr>
              <w:t xml:space="preserve"> инвалидам при одностороннем или двустороннем врожденном или ампутационном дефекте предплечья.</w:t>
            </w:r>
          </w:p>
          <w:p w:rsidR="007E0664" w:rsidRPr="00917F29" w:rsidRDefault="007E0664" w:rsidP="00CE20CC">
            <w:pPr>
              <w:widowControl w:val="0"/>
              <w:autoSpaceDE w:val="0"/>
              <w:autoSpaceDN w:val="0"/>
              <w:adjustRightInd w:val="0"/>
              <w:jc w:val="both"/>
              <w:rPr>
                <w:sz w:val="24"/>
              </w:rPr>
            </w:pPr>
            <w:r w:rsidRPr="00917F29">
              <w:rPr>
                <w:sz w:val="24"/>
              </w:rPr>
              <w:t>Протез должен быть укомплектован необходимым набором чехлов, который необходим пациенту на весь срок пользования изделием.</w:t>
            </w:r>
          </w:p>
        </w:tc>
        <w:tc>
          <w:tcPr>
            <w:tcW w:w="726" w:type="pct"/>
            <w:tcBorders>
              <w:top w:val="single" w:sz="4" w:space="0" w:color="auto"/>
              <w:left w:val="single" w:sz="4" w:space="0" w:color="auto"/>
              <w:bottom w:val="single" w:sz="4" w:space="0" w:color="auto"/>
              <w:right w:val="single" w:sz="4" w:space="0" w:color="auto"/>
            </w:tcBorders>
          </w:tcPr>
          <w:p w:rsidR="007E0664" w:rsidRPr="00917F29" w:rsidRDefault="007E0664" w:rsidP="00CE20CC">
            <w:pPr>
              <w:widowControl w:val="0"/>
              <w:autoSpaceDE w:val="0"/>
              <w:autoSpaceDN w:val="0"/>
              <w:adjustRightInd w:val="0"/>
              <w:jc w:val="both"/>
              <w:rPr>
                <w:b/>
                <w:sz w:val="24"/>
              </w:rPr>
            </w:pPr>
          </w:p>
          <w:p w:rsidR="007E0664" w:rsidRPr="00917F29" w:rsidRDefault="007E0664" w:rsidP="00CE20CC">
            <w:pPr>
              <w:widowControl w:val="0"/>
              <w:autoSpaceDE w:val="0"/>
              <w:autoSpaceDN w:val="0"/>
              <w:adjustRightInd w:val="0"/>
              <w:jc w:val="center"/>
              <w:rPr>
                <w:b/>
                <w:sz w:val="24"/>
              </w:rPr>
            </w:pPr>
            <w:r w:rsidRPr="00917F29">
              <w:rPr>
                <w:b/>
                <w:sz w:val="24"/>
              </w:rPr>
              <w:t>1</w:t>
            </w:r>
          </w:p>
        </w:tc>
      </w:tr>
      <w:tr w:rsidR="007E0664" w:rsidRPr="00917F29" w:rsidTr="00CE20CC">
        <w:tc>
          <w:tcPr>
            <w:tcW w:w="261" w:type="pct"/>
            <w:tcBorders>
              <w:top w:val="single" w:sz="4" w:space="0" w:color="auto"/>
              <w:left w:val="single" w:sz="4" w:space="0" w:color="auto"/>
              <w:bottom w:val="single" w:sz="4" w:space="0" w:color="auto"/>
              <w:right w:val="single" w:sz="4" w:space="0" w:color="auto"/>
            </w:tcBorders>
          </w:tcPr>
          <w:p w:rsidR="007E0664" w:rsidRPr="00917F29" w:rsidRDefault="007E0664" w:rsidP="00CE20CC">
            <w:pPr>
              <w:pStyle w:val="ConsPlusNormal"/>
              <w:ind w:firstLine="0"/>
              <w:jc w:val="both"/>
              <w:rPr>
                <w:rFonts w:ascii="Times New Roman" w:hAnsi="Times New Roman" w:cs="Times New Roman"/>
                <w:sz w:val="24"/>
                <w:szCs w:val="24"/>
              </w:rPr>
            </w:pPr>
            <w:r w:rsidRPr="00917F29">
              <w:rPr>
                <w:rFonts w:ascii="Times New Roman" w:hAnsi="Times New Roman" w:cs="Times New Roman"/>
                <w:sz w:val="24"/>
                <w:szCs w:val="24"/>
              </w:rPr>
              <w:lastRenderedPageBreak/>
              <w:t>3</w:t>
            </w:r>
          </w:p>
        </w:tc>
        <w:tc>
          <w:tcPr>
            <w:tcW w:w="848" w:type="pct"/>
            <w:tcBorders>
              <w:top w:val="single" w:sz="4" w:space="0" w:color="auto"/>
              <w:left w:val="single" w:sz="4" w:space="0" w:color="auto"/>
              <w:bottom w:val="single" w:sz="4" w:space="0" w:color="auto"/>
              <w:right w:val="single" w:sz="4" w:space="0" w:color="auto"/>
            </w:tcBorders>
          </w:tcPr>
          <w:p w:rsidR="007E0664" w:rsidRPr="00917F29" w:rsidRDefault="007E0664" w:rsidP="00CE20CC">
            <w:pPr>
              <w:jc w:val="both"/>
              <w:rPr>
                <w:sz w:val="24"/>
              </w:rPr>
            </w:pPr>
            <w:r w:rsidRPr="00917F29">
              <w:rPr>
                <w:sz w:val="24"/>
              </w:rPr>
              <w:t>Протез предплечья с внешним источником энергии</w:t>
            </w:r>
          </w:p>
          <w:p w:rsidR="003E1622" w:rsidRPr="00917F29" w:rsidRDefault="003E1622" w:rsidP="00CE20CC">
            <w:pPr>
              <w:jc w:val="both"/>
              <w:rPr>
                <w:sz w:val="24"/>
              </w:rPr>
            </w:pPr>
          </w:p>
          <w:p w:rsidR="003E1622" w:rsidRPr="00917F29" w:rsidRDefault="003E1622" w:rsidP="00CE20CC">
            <w:pPr>
              <w:jc w:val="both"/>
              <w:rPr>
                <w:sz w:val="24"/>
              </w:rPr>
            </w:pPr>
            <w:bookmarkStart w:id="0" w:name="_GoBack"/>
            <w:bookmarkEnd w:id="0"/>
          </w:p>
          <w:p w:rsidR="007E0664" w:rsidRPr="00917F29" w:rsidRDefault="007E0664" w:rsidP="00CE20CC">
            <w:pPr>
              <w:pStyle w:val="ConsPlusNormal"/>
              <w:jc w:val="center"/>
              <w:rPr>
                <w:rFonts w:ascii="Times New Roman" w:hAnsi="Times New Roman" w:cs="Times New Roman"/>
                <w:sz w:val="24"/>
                <w:szCs w:val="24"/>
              </w:rPr>
            </w:pPr>
          </w:p>
        </w:tc>
        <w:tc>
          <w:tcPr>
            <w:tcW w:w="3164" w:type="pct"/>
            <w:tcBorders>
              <w:top w:val="single" w:sz="4" w:space="0" w:color="auto"/>
              <w:left w:val="single" w:sz="4" w:space="0" w:color="auto"/>
              <w:bottom w:val="single" w:sz="4" w:space="0" w:color="auto"/>
              <w:right w:val="single" w:sz="4" w:space="0" w:color="auto"/>
            </w:tcBorders>
          </w:tcPr>
          <w:p w:rsidR="007E0664" w:rsidRPr="00917F29" w:rsidRDefault="007E0664" w:rsidP="00CE20CC">
            <w:pPr>
              <w:widowControl w:val="0"/>
              <w:autoSpaceDE w:val="0"/>
              <w:autoSpaceDN w:val="0"/>
              <w:adjustRightInd w:val="0"/>
              <w:jc w:val="both"/>
              <w:rPr>
                <w:sz w:val="24"/>
              </w:rPr>
            </w:pPr>
            <w:r w:rsidRPr="00917F29">
              <w:rPr>
                <w:b/>
                <w:sz w:val="24"/>
              </w:rPr>
              <w:t>Изделие должно соответствовать следующим техническим характеристикам</w:t>
            </w:r>
            <w:r w:rsidRPr="00917F29">
              <w:rPr>
                <w:sz w:val="24"/>
              </w:rPr>
              <w:t xml:space="preserve">: </w:t>
            </w:r>
          </w:p>
          <w:p w:rsidR="007E0664" w:rsidRPr="00917F29" w:rsidRDefault="007E0664" w:rsidP="00CE20CC">
            <w:pPr>
              <w:widowControl w:val="0"/>
              <w:autoSpaceDE w:val="0"/>
              <w:autoSpaceDN w:val="0"/>
              <w:adjustRightInd w:val="0"/>
              <w:jc w:val="both"/>
              <w:rPr>
                <w:sz w:val="24"/>
              </w:rPr>
            </w:pPr>
            <w:r w:rsidRPr="00917F29">
              <w:rPr>
                <w:sz w:val="24"/>
              </w:rPr>
              <w:t>Протез предплечья с внешним источником энергии изготавливается по индивидуальному слепку, что обеспечивает высокую степень точности моделирования приемных гильз, управление протезом осуществляется с помощью двух электродов, которые снимают сигналы с мышц предплечья. Гильза предплечья неспадающая, состоит из приемной и несущей гильз. Материал гильз предплечья слоистый пластик на осно</w:t>
            </w:r>
            <w:r w:rsidR="00E61FFB">
              <w:rPr>
                <w:sz w:val="24"/>
              </w:rPr>
              <w:t>ве смол</w:t>
            </w:r>
            <w:r w:rsidRPr="00917F29">
              <w:rPr>
                <w:sz w:val="24"/>
              </w:rPr>
              <w:t xml:space="preserve">. Возможность осуществлять разведение и сведение пальцев искусственной кисти с фиксацией пальцев в положении “щепоть”, с пассивным вращением кисти с помощью ротатора. Источник энергии для всех систем управления – подзаряжаемый ионно-литиевый аккумулятор, встраиваемый в протез при всех формах культи и гильзы. </w:t>
            </w:r>
          </w:p>
          <w:p w:rsidR="007E0664" w:rsidRPr="00917F29" w:rsidRDefault="007E0664" w:rsidP="00CE20CC">
            <w:pPr>
              <w:widowControl w:val="0"/>
              <w:autoSpaceDE w:val="0"/>
              <w:autoSpaceDN w:val="0"/>
              <w:adjustRightInd w:val="0"/>
              <w:jc w:val="both"/>
              <w:rPr>
                <w:sz w:val="24"/>
              </w:rPr>
            </w:pPr>
            <w:r w:rsidRPr="00917F29">
              <w:rPr>
                <w:sz w:val="24"/>
              </w:rPr>
              <w:t xml:space="preserve">Форма, цвет, структура косметической оболочки воспроизводит </w:t>
            </w:r>
            <w:r w:rsidRPr="00917F29">
              <w:rPr>
                <w:sz w:val="24"/>
              </w:rPr>
              <w:lastRenderedPageBreak/>
              <w:t>естественную кисть.</w:t>
            </w:r>
          </w:p>
          <w:p w:rsidR="007E0664" w:rsidRPr="00917F29" w:rsidRDefault="007E0664" w:rsidP="00CE20CC">
            <w:pPr>
              <w:widowControl w:val="0"/>
              <w:autoSpaceDE w:val="0"/>
              <w:autoSpaceDN w:val="0"/>
              <w:adjustRightInd w:val="0"/>
              <w:jc w:val="both"/>
              <w:rPr>
                <w:sz w:val="24"/>
              </w:rPr>
            </w:pPr>
            <w:r w:rsidRPr="00917F29">
              <w:rPr>
                <w:sz w:val="24"/>
              </w:rPr>
              <w:t>Протез должен быть укомплектован необходимым набором чехлов, который необходим пациенту на весь срок пользования изделием.</w:t>
            </w:r>
          </w:p>
          <w:p w:rsidR="007E0664" w:rsidRPr="00917F29" w:rsidRDefault="007E0664" w:rsidP="00CE20CC">
            <w:pPr>
              <w:widowControl w:val="0"/>
              <w:autoSpaceDE w:val="0"/>
              <w:autoSpaceDN w:val="0"/>
              <w:adjustRightInd w:val="0"/>
              <w:jc w:val="both"/>
              <w:rPr>
                <w:sz w:val="24"/>
              </w:rPr>
            </w:pPr>
          </w:p>
        </w:tc>
        <w:tc>
          <w:tcPr>
            <w:tcW w:w="726" w:type="pct"/>
            <w:tcBorders>
              <w:top w:val="single" w:sz="4" w:space="0" w:color="auto"/>
              <w:left w:val="single" w:sz="4" w:space="0" w:color="auto"/>
              <w:bottom w:val="single" w:sz="4" w:space="0" w:color="auto"/>
              <w:right w:val="single" w:sz="4" w:space="0" w:color="auto"/>
            </w:tcBorders>
          </w:tcPr>
          <w:p w:rsidR="007E0664" w:rsidRPr="00917F29" w:rsidRDefault="007E0664" w:rsidP="00CE20CC">
            <w:pPr>
              <w:widowControl w:val="0"/>
              <w:autoSpaceDE w:val="0"/>
              <w:autoSpaceDN w:val="0"/>
              <w:adjustRightInd w:val="0"/>
              <w:jc w:val="center"/>
              <w:rPr>
                <w:b/>
                <w:sz w:val="24"/>
              </w:rPr>
            </w:pPr>
          </w:p>
          <w:p w:rsidR="007E0664" w:rsidRPr="00917F29" w:rsidRDefault="007E0664" w:rsidP="00CE20CC">
            <w:pPr>
              <w:widowControl w:val="0"/>
              <w:autoSpaceDE w:val="0"/>
              <w:autoSpaceDN w:val="0"/>
              <w:adjustRightInd w:val="0"/>
              <w:jc w:val="center"/>
              <w:rPr>
                <w:b/>
                <w:sz w:val="24"/>
              </w:rPr>
            </w:pPr>
            <w:r w:rsidRPr="00917F29">
              <w:rPr>
                <w:b/>
                <w:sz w:val="24"/>
              </w:rPr>
              <w:t>1</w:t>
            </w:r>
          </w:p>
        </w:tc>
      </w:tr>
    </w:tbl>
    <w:p w:rsidR="003D3561" w:rsidRPr="00917F29" w:rsidRDefault="003D3561" w:rsidP="007E0664">
      <w:pPr>
        <w:rPr>
          <w:sz w:val="24"/>
        </w:rPr>
      </w:pPr>
    </w:p>
    <w:p w:rsidR="00917F29" w:rsidRPr="00917F29" w:rsidRDefault="00917F29">
      <w:pPr>
        <w:rPr>
          <w:sz w:val="24"/>
        </w:rPr>
      </w:pPr>
    </w:p>
    <w:sectPr w:rsidR="00917F29" w:rsidRPr="00917F29" w:rsidSect="00B809AF">
      <w:footerReference w:type="even" r:id="rId9"/>
      <w:footerReference w:type="default" r:id="rId10"/>
      <w:pgSz w:w="11906" w:h="16838"/>
      <w:pgMar w:top="567" w:right="851" w:bottom="719"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6A" w:rsidRDefault="009D446A" w:rsidP="00CB00CC">
      <w:r>
        <w:separator/>
      </w:r>
    </w:p>
  </w:endnote>
  <w:endnote w:type="continuationSeparator" w:id="0">
    <w:p w:rsidR="009D446A" w:rsidRDefault="009D446A" w:rsidP="00CB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6A" w:rsidRDefault="008D2A6A">
    <w:pPr>
      <w:pStyle w:val="af0"/>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D2A6A" w:rsidRDefault="008D2A6A">
    <w:pPr>
      <w:pStyle w:val="af0"/>
    </w:pPr>
  </w:p>
  <w:p w:rsidR="008D2A6A" w:rsidRDefault="008D2A6A"/>
  <w:p w:rsidR="008D2A6A" w:rsidRDefault="008D2A6A"/>
  <w:p w:rsidR="008D2A6A" w:rsidRDefault="008D2A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6A" w:rsidRDefault="008D2A6A">
    <w:pPr>
      <w:pStyle w:val="af0"/>
      <w:framePr w:wrap="around" w:vAnchor="text" w:hAnchor="page" w:x="1137" w:y="8"/>
    </w:pPr>
    <w:r>
      <w:rPr>
        <w:rStyle w:val="a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6A" w:rsidRDefault="009D446A" w:rsidP="00CB00CC">
      <w:r>
        <w:separator/>
      </w:r>
    </w:p>
  </w:footnote>
  <w:footnote w:type="continuationSeparator" w:id="0">
    <w:p w:rsidR="009D446A" w:rsidRDefault="009D446A" w:rsidP="00CB0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
      <w:lvlText w:val="%1."/>
      <w:lvlJc w:val="left"/>
      <w:pPr>
        <w:tabs>
          <w:tab w:val="num" w:pos="360"/>
        </w:tabs>
        <w:ind w:left="360" w:hanging="360"/>
      </w:pPr>
    </w:lvl>
  </w:abstractNum>
  <w:abstractNum w:abstractNumId="2">
    <w:nsid w:val="FFFFFFFE"/>
    <w:multiLevelType w:val="singleLevel"/>
    <w:tmpl w:val="C2D61068"/>
    <w:lvl w:ilvl="0">
      <w:numFmt w:val="bullet"/>
      <w:lvlText w:val="*"/>
      <w:lvlJc w:val="left"/>
    </w:lvl>
  </w:abstractNum>
  <w:abstractNum w:abstractNumId="3">
    <w:nsid w:val="00000001"/>
    <w:multiLevelType w:val="multilevel"/>
    <w:tmpl w:val="00000001"/>
    <w:lvl w:ilvl="0">
      <w:start w:val="1"/>
      <w:numFmt w:val="none"/>
      <w:pStyle w:val="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532796D"/>
    <w:multiLevelType w:val="hybridMultilevel"/>
    <w:tmpl w:val="283E1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345C8"/>
    <w:multiLevelType w:val="hybridMultilevel"/>
    <w:tmpl w:val="96D4AC3A"/>
    <w:lvl w:ilvl="0" w:tplc="B466615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8">
    <w:nsid w:val="1A1D6E00"/>
    <w:multiLevelType w:val="singleLevel"/>
    <w:tmpl w:val="9738BD1E"/>
    <w:name w:val="WW8Num54"/>
    <w:lvl w:ilvl="0">
      <w:start w:val="10"/>
      <w:numFmt w:val="decimal"/>
      <w:lvlText w:val="%1."/>
      <w:legacy w:legacy="1" w:legacySpace="0" w:legacyIndent="382"/>
      <w:lvlJc w:val="left"/>
      <w:pPr>
        <w:ind w:left="0" w:firstLine="0"/>
      </w:pPr>
      <w:rPr>
        <w:rFonts w:ascii="Times New Roman" w:hAnsi="Times New Roman" w:cs="Times New Roman" w:hint="default"/>
      </w:rPr>
    </w:lvl>
  </w:abstractNum>
  <w:abstractNum w:abstractNumId="9">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0">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pStyle w:val="-"/>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1E920DEB"/>
    <w:multiLevelType w:val="hybridMultilevel"/>
    <w:tmpl w:val="4796BCB6"/>
    <w:lvl w:ilvl="0" w:tplc="0419000F">
      <w:start w:val="1"/>
      <w:numFmt w:val="decimal"/>
      <w:lvlText w:val="%1."/>
      <w:lvlJc w:val="left"/>
      <w:pPr>
        <w:tabs>
          <w:tab w:val="num" w:pos="612"/>
        </w:tabs>
        <w:ind w:left="6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532BBB"/>
    <w:multiLevelType w:val="hybridMultilevel"/>
    <w:tmpl w:val="D5FA9438"/>
    <w:lvl w:ilvl="0" w:tplc="3104D6E0">
      <w:start w:val="1"/>
      <w:numFmt w:val="bullet"/>
      <w:lvlText w:val="-"/>
      <w:lvlJc w:val="left"/>
      <w:pPr>
        <w:tabs>
          <w:tab w:val="num" w:pos="759"/>
        </w:tabs>
        <w:ind w:left="75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2214A"/>
    <w:multiLevelType w:val="hybridMultilevel"/>
    <w:tmpl w:val="8CD6746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76315B"/>
    <w:multiLevelType w:val="hybridMultilevel"/>
    <w:tmpl w:val="ED8487E4"/>
    <w:lvl w:ilvl="0" w:tplc="C6AA1F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015CD"/>
    <w:multiLevelType w:val="hybridMultilevel"/>
    <w:tmpl w:val="2FD08ACA"/>
    <w:lvl w:ilvl="0" w:tplc="0726BD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2193059"/>
    <w:multiLevelType w:val="hybridMultilevel"/>
    <w:tmpl w:val="19CABF9A"/>
    <w:lvl w:ilvl="0" w:tplc="6F4C2284">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61B6CBD"/>
    <w:multiLevelType w:val="hybridMultilevel"/>
    <w:tmpl w:val="C576FB28"/>
    <w:lvl w:ilvl="0" w:tplc="FD86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62DCD"/>
    <w:multiLevelType w:val="hybridMultilevel"/>
    <w:tmpl w:val="BB26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B65CFE"/>
    <w:multiLevelType w:val="hybridMultilevel"/>
    <w:tmpl w:val="8FB829CA"/>
    <w:lvl w:ilvl="0" w:tplc="90CC45D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BC5071A"/>
    <w:multiLevelType w:val="hybridMultilevel"/>
    <w:tmpl w:val="514A1EE2"/>
    <w:lvl w:ilvl="0" w:tplc="DA98874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23">
    <w:nsid w:val="4CE944FE"/>
    <w:multiLevelType w:val="hybridMultilevel"/>
    <w:tmpl w:val="DB08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516094"/>
    <w:multiLevelType w:val="hybridMultilevel"/>
    <w:tmpl w:val="E91445E6"/>
    <w:lvl w:ilvl="0" w:tplc="98962DB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5">
    <w:nsid w:val="52B65528"/>
    <w:multiLevelType w:val="hybridMultilevel"/>
    <w:tmpl w:val="4D6CC06E"/>
    <w:lvl w:ilvl="0" w:tplc="6F4C2284">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6024C7A"/>
    <w:multiLevelType w:val="hybridMultilevel"/>
    <w:tmpl w:val="754AF524"/>
    <w:lvl w:ilvl="0" w:tplc="0726BD20">
      <w:start w:val="1"/>
      <w:numFmt w:val="bullet"/>
      <w:lvlText w:val="-"/>
      <w:lvlJc w:val="left"/>
      <w:pPr>
        <w:ind w:left="894" w:hanging="360"/>
      </w:pPr>
      <w:rPr>
        <w:rFonts w:ascii="Times New Roman" w:eastAsia="Times New Roman" w:hAnsi="Times New Roman"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7">
    <w:nsid w:val="6423579E"/>
    <w:multiLevelType w:val="singleLevel"/>
    <w:tmpl w:val="645A693A"/>
    <w:lvl w:ilvl="0">
      <w:start w:val="1"/>
      <w:numFmt w:val="decimal"/>
      <w:lvlText w:val="%1."/>
      <w:legacy w:legacy="1" w:legacySpace="0" w:legacyIndent="295"/>
      <w:lvlJc w:val="left"/>
      <w:pPr>
        <w:ind w:left="0" w:firstLine="0"/>
      </w:pPr>
      <w:rPr>
        <w:rFonts w:ascii="Times New Roman" w:hAnsi="Times New Roman" w:cs="Times New Roman" w:hint="default"/>
        <w:b/>
      </w:rPr>
    </w:lvl>
  </w:abstractNum>
  <w:abstractNum w:abstractNumId="28">
    <w:nsid w:val="6744591F"/>
    <w:multiLevelType w:val="singleLevel"/>
    <w:tmpl w:val="ACC0B8DE"/>
    <w:lvl w:ilvl="0">
      <w:start w:val="3"/>
      <w:numFmt w:val="decimal"/>
      <w:lvlText w:val="%1."/>
      <w:legacy w:legacy="1" w:legacySpace="0" w:legacyIndent="281"/>
      <w:lvlJc w:val="left"/>
      <w:pPr>
        <w:ind w:left="0" w:firstLine="0"/>
      </w:pPr>
      <w:rPr>
        <w:rFonts w:ascii="Times New Roman" w:hAnsi="Times New Roman" w:cs="Times New Roman" w:hint="default"/>
        <w:b/>
      </w:rPr>
    </w:lvl>
  </w:abstractNum>
  <w:abstractNum w:abstractNumId="29">
    <w:nsid w:val="68432DD4"/>
    <w:multiLevelType w:val="hybridMultilevel"/>
    <w:tmpl w:val="9C7CD84A"/>
    <w:lvl w:ilvl="0" w:tplc="0726BD2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68D9119D"/>
    <w:multiLevelType w:val="hybridMultilevel"/>
    <w:tmpl w:val="66FA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pStyle w:val="1"/>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32">
    <w:nsid w:val="73BB1D80"/>
    <w:multiLevelType w:val="hybridMultilevel"/>
    <w:tmpl w:val="5758264C"/>
    <w:lvl w:ilvl="0" w:tplc="749AB454">
      <w:start w:val="1"/>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88" w:hanging="360"/>
      </w:pPr>
      <w:rPr>
        <w:rFonts w:ascii="Courier New" w:hAnsi="Courier New" w:cs="Courier New" w:hint="default"/>
      </w:rPr>
    </w:lvl>
    <w:lvl w:ilvl="2" w:tplc="04190005">
      <w:start w:val="1"/>
      <w:numFmt w:val="bullet"/>
      <w:lvlText w:val=""/>
      <w:lvlJc w:val="left"/>
      <w:pPr>
        <w:ind w:left="808" w:hanging="360"/>
      </w:pPr>
      <w:rPr>
        <w:rFonts w:ascii="Wingdings" w:hAnsi="Wingdings" w:hint="default"/>
      </w:rPr>
    </w:lvl>
    <w:lvl w:ilvl="3" w:tplc="04190001">
      <w:start w:val="1"/>
      <w:numFmt w:val="bullet"/>
      <w:lvlText w:val=""/>
      <w:lvlJc w:val="left"/>
      <w:pPr>
        <w:ind w:left="1528" w:hanging="360"/>
      </w:pPr>
      <w:rPr>
        <w:rFonts w:ascii="Symbol" w:hAnsi="Symbol" w:hint="default"/>
      </w:rPr>
    </w:lvl>
    <w:lvl w:ilvl="4" w:tplc="04190003">
      <w:start w:val="1"/>
      <w:numFmt w:val="bullet"/>
      <w:lvlText w:val="o"/>
      <w:lvlJc w:val="left"/>
      <w:pPr>
        <w:ind w:left="2248" w:hanging="360"/>
      </w:pPr>
      <w:rPr>
        <w:rFonts w:ascii="Courier New" w:hAnsi="Courier New" w:cs="Courier New" w:hint="default"/>
      </w:rPr>
    </w:lvl>
    <w:lvl w:ilvl="5" w:tplc="04190005">
      <w:start w:val="1"/>
      <w:numFmt w:val="bullet"/>
      <w:lvlText w:val=""/>
      <w:lvlJc w:val="left"/>
      <w:pPr>
        <w:ind w:left="2968" w:hanging="360"/>
      </w:pPr>
      <w:rPr>
        <w:rFonts w:ascii="Wingdings" w:hAnsi="Wingdings" w:hint="default"/>
      </w:rPr>
    </w:lvl>
    <w:lvl w:ilvl="6" w:tplc="04190001">
      <w:start w:val="1"/>
      <w:numFmt w:val="bullet"/>
      <w:lvlText w:val=""/>
      <w:lvlJc w:val="left"/>
      <w:pPr>
        <w:ind w:left="3688" w:hanging="360"/>
      </w:pPr>
      <w:rPr>
        <w:rFonts w:ascii="Symbol" w:hAnsi="Symbol" w:hint="default"/>
      </w:rPr>
    </w:lvl>
    <w:lvl w:ilvl="7" w:tplc="04190003">
      <w:start w:val="1"/>
      <w:numFmt w:val="bullet"/>
      <w:lvlText w:val="o"/>
      <w:lvlJc w:val="left"/>
      <w:pPr>
        <w:ind w:left="4408" w:hanging="360"/>
      </w:pPr>
      <w:rPr>
        <w:rFonts w:ascii="Courier New" w:hAnsi="Courier New" w:cs="Courier New" w:hint="default"/>
      </w:rPr>
    </w:lvl>
    <w:lvl w:ilvl="8" w:tplc="04190005">
      <w:start w:val="1"/>
      <w:numFmt w:val="bullet"/>
      <w:lvlText w:val=""/>
      <w:lvlJc w:val="left"/>
      <w:pPr>
        <w:ind w:left="5128" w:hanging="360"/>
      </w:pPr>
      <w:rPr>
        <w:rFonts w:ascii="Wingdings" w:hAnsi="Wingdings" w:hint="default"/>
      </w:rPr>
    </w:lvl>
  </w:abstractNum>
  <w:abstractNum w:abstractNumId="33">
    <w:nsid w:val="75AC16E2"/>
    <w:multiLevelType w:val="hybridMultilevel"/>
    <w:tmpl w:val="853A9934"/>
    <w:lvl w:ilvl="0" w:tplc="B466615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C117B4"/>
    <w:multiLevelType w:val="hybridMultilevel"/>
    <w:tmpl w:val="EE9205FC"/>
    <w:lvl w:ilvl="0" w:tplc="B466615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8D0534"/>
    <w:multiLevelType w:val="hybridMultilevel"/>
    <w:tmpl w:val="8086209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5D1CE0"/>
    <w:multiLevelType w:val="hybridMultilevel"/>
    <w:tmpl w:val="B32A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1"/>
  </w:num>
  <w:num w:numId="3">
    <w:abstractNumId w:val="0"/>
  </w:num>
  <w:num w:numId="4">
    <w:abstractNumId w:val="6"/>
  </w:num>
  <w:num w:numId="5">
    <w:abstractNumId w:val="7"/>
  </w:num>
  <w:num w:numId="6">
    <w:abstractNumId w:val="3"/>
  </w:num>
  <w:num w:numId="7">
    <w:abstractNumId w:val="9"/>
    <w:lvlOverride w:ilvl="0">
      <w:startOverride w:val="12"/>
    </w:lvlOverride>
  </w:num>
  <w:num w:numId="8">
    <w:abstractNumId w:val="8"/>
    <w:lvlOverride w:ilvl="0">
      <w:startOverride w:val="10"/>
    </w:lvlOverride>
  </w:num>
  <w:num w:numId="9">
    <w:abstractNumId w:val="27"/>
    <w:lvlOverride w:ilvl="0">
      <w:startOverride w:val="1"/>
    </w:lvlOverride>
  </w:num>
  <w:num w:numId="10">
    <w:abstractNumId w:val="28"/>
    <w:lvlOverride w:ilvl="0">
      <w:startOverride w:val="3"/>
    </w:lvlOverride>
  </w:num>
  <w:num w:numId="11">
    <w:abstractNumId w:val="1"/>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2"/>
  </w:num>
  <w:num w:numId="15">
    <w:abstractNumId w:val="23"/>
  </w:num>
  <w:num w:numId="16">
    <w:abstractNumId w:val="13"/>
  </w:num>
  <w:num w:numId="17">
    <w:abstractNumId w:val="35"/>
  </w:num>
  <w:num w:numId="18">
    <w:abstractNumId w:val="36"/>
  </w:num>
  <w:num w:numId="19">
    <w:abstractNumId w:val="18"/>
  </w:num>
  <w:num w:numId="20">
    <w:abstractNumId w:val="26"/>
  </w:num>
  <w:num w:numId="21">
    <w:abstractNumId w:val="12"/>
  </w:num>
  <w:num w:numId="22">
    <w:abstractNumId w:val="24"/>
  </w:num>
  <w:num w:numId="23">
    <w:abstractNumId w:val="16"/>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2"/>
    <w:lvlOverride w:ilvl="0">
      <w:lvl w:ilvl="0">
        <w:start w:val="65535"/>
        <w:numFmt w:val="bullet"/>
        <w:lvlText w:val="•"/>
        <w:legacy w:legacy="1" w:legacySpace="0" w:legacyIndent="159"/>
        <w:lvlJc w:val="left"/>
        <w:rPr>
          <w:rFonts w:ascii="Times New Roman" w:hAnsi="Times New Roman" w:cs="Times New Roman" w:hint="default"/>
        </w:rPr>
      </w:lvl>
    </w:lvlOverride>
  </w:num>
  <w:num w:numId="30">
    <w:abstractNumId w:val="30"/>
  </w:num>
  <w:num w:numId="31">
    <w:abstractNumId w:val="17"/>
  </w:num>
  <w:num w:numId="32">
    <w:abstractNumId w:val="25"/>
  </w:num>
  <w:num w:numId="33">
    <w:abstractNumId w:val="33"/>
  </w:num>
  <w:num w:numId="34">
    <w:abstractNumId w:val="5"/>
  </w:num>
  <w:num w:numId="35">
    <w:abstractNumId w:val="34"/>
  </w:num>
  <w:num w:numId="36">
    <w:abstractNumId w:val="21"/>
  </w:num>
  <w:num w:numId="37">
    <w:abstractNumId w:val="4"/>
  </w:num>
  <w:num w:numId="38">
    <w:abstractNumId w:val="19"/>
  </w:num>
  <w:num w:numId="39">
    <w:abstractNumId w:val="1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7"/>
    <w:rsid w:val="000021F4"/>
    <w:rsid w:val="00014DD6"/>
    <w:rsid w:val="00027C67"/>
    <w:rsid w:val="00044858"/>
    <w:rsid w:val="00064F3B"/>
    <w:rsid w:val="0006721C"/>
    <w:rsid w:val="000675E6"/>
    <w:rsid w:val="00067E28"/>
    <w:rsid w:val="00082308"/>
    <w:rsid w:val="00090773"/>
    <w:rsid w:val="00091131"/>
    <w:rsid w:val="00094FBC"/>
    <w:rsid w:val="000A4C25"/>
    <w:rsid w:val="000B6EC6"/>
    <w:rsid w:val="000C1B84"/>
    <w:rsid w:val="000D5806"/>
    <w:rsid w:val="000E74CD"/>
    <w:rsid w:val="0010744A"/>
    <w:rsid w:val="0011114E"/>
    <w:rsid w:val="001166CA"/>
    <w:rsid w:val="001209E0"/>
    <w:rsid w:val="00120BEC"/>
    <w:rsid w:val="0014012F"/>
    <w:rsid w:val="00163A44"/>
    <w:rsid w:val="001675FD"/>
    <w:rsid w:val="0017114D"/>
    <w:rsid w:val="001B04EF"/>
    <w:rsid w:val="001C26EC"/>
    <w:rsid w:val="001D5634"/>
    <w:rsid w:val="001E2F2F"/>
    <w:rsid w:val="001E59D9"/>
    <w:rsid w:val="001E6235"/>
    <w:rsid w:val="001E75A9"/>
    <w:rsid w:val="001F1D50"/>
    <w:rsid w:val="001F2A82"/>
    <w:rsid w:val="002023EE"/>
    <w:rsid w:val="002059CD"/>
    <w:rsid w:val="00207754"/>
    <w:rsid w:val="00214396"/>
    <w:rsid w:val="00220180"/>
    <w:rsid w:val="0022080E"/>
    <w:rsid w:val="0024280C"/>
    <w:rsid w:val="00245803"/>
    <w:rsid w:val="00264342"/>
    <w:rsid w:val="00267444"/>
    <w:rsid w:val="00275BBC"/>
    <w:rsid w:val="00286872"/>
    <w:rsid w:val="002B6A45"/>
    <w:rsid w:val="002E08F4"/>
    <w:rsid w:val="002E5BDB"/>
    <w:rsid w:val="002F40F9"/>
    <w:rsid w:val="00300375"/>
    <w:rsid w:val="003229EA"/>
    <w:rsid w:val="00323F18"/>
    <w:rsid w:val="00330AAF"/>
    <w:rsid w:val="00337A44"/>
    <w:rsid w:val="00361EDE"/>
    <w:rsid w:val="00362C2F"/>
    <w:rsid w:val="0036375A"/>
    <w:rsid w:val="00372C8D"/>
    <w:rsid w:val="00394A25"/>
    <w:rsid w:val="003966E6"/>
    <w:rsid w:val="003A60E7"/>
    <w:rsid w:val="003B7F83"/>
    <w:rsid w:val="003D22C9"/>
    <w:rsid w:val="003D3561"/>
    <w:rsid w:val="003D778C"/>
    <w:rsid w:val="003E1622"/>
    <w:rsid w:val="004041D0"/>
    <w:rsid w:val="00404416"/>
    <w:rsid w:val="004109B9"/>
    <w:rsid w:val="0042549B"/>
    <w:rsid w:val="004359F9"/>
    <w:rsid w:val="004506D4"/>
    <w:rsid w:val="00453F5B"/>
    <w:rsid w:val="0046450B"/>
    <w:rsid w:val="00464AAA"/>
    <w:rsid w:val="004700F7"/>
    <w:rsid w:val="004A32CC"/>
    <w:rsid w:val="004A67E8"/>
    <w:rsid w:val="004B1ED7"/>
    <w:rsid w:val="004B3F15"/>
    <w:rsid w:val="004D1829"/>
    <w:rsid w:val="004D6C78"/>
    <w:rsid w:val="004E470C"/>
    <w:rsid w:val="00502E59"/>
    <w:rsid w:val="005073F8"/>
    <w:rsid w:val="00516F39"/>
    <w:rsid w:val="005205A2"/>
    <w:rsid w:val="0052524F"/>
    <w:rsid w:val="00540E87"/>
    <w:rsid w:val="0054144F"/>
    <w:rsid w:val="00545079"/>
    <w:rsid w:val="00545A99"/>
    <w:rsid w:val="00551201"/>
    <w:rsid w:val="00554BDD"/>
    <w:rsid w:val="0055594D"/>
    <w:rsid w:val="005668B4"/>
    <w:rsid w:val="0057676A"/>
    <w:rsid w:val="005845C2"/>
    <w:rsid w:val="00592983"/>
    <w:rsid w:val="00593538"/>
    <w:rsid w:val="005A7B32"/>
    <w:rsid w:val="005B527A"/>
    <w:rsid w:val="005C103B"/>
    <w:rsid w:val="005C1852"/>
    <w:rsid w:val="005C367C"/>
    <w:rsid w:val="005D1EF8"/>
    <w:rsid w:val="005D67FA"/>
    <w:rsid w:val="0060297E"/>
    <w:rsid w:val="00605BB2"/>
    <w:rsid w:val="00607566"/>
    <w:rsid w:val="0062512E"/>
    <w:rsid w:val="00626CA2"/>
    <w:rsid w:val="006342F4"/>
    <w:rsid w:val="006A3018"/>
    <w:rsid w:val="006A46C9"/>
    <w:rsid w:val="006A4883"/>
    <w:rsid w:val="006B772D"/>
    <w:rsid w:val="006F5C50"/>
    <w:rsid w:val="00724ACB"/>
    <w:rsid w:val="00735BA8"/>
    <w:rsid w:val="0074183B"/>
    <w:rsid w:val="0074236B"/>
    <w:rsid w:val="00752527"/>
    <w:rsid w:val="00757FF2"/>
    <w:rsid w:val="00774748"/>
    <w:rsid w:val="007A1A8A"/>
    <w:rsid w:val="007A69DA"/>
    <w:rsid w:val="007B35DA"/>
    <w:rsid w:val="007B57FA"/>
    <w:rsid w:val="007C2EFE"/>
    <w:rsid w:val="007D017E"/>
    <w:rsid w:val="007D68B4"/>
    <w:rsid w:val="007E0664"/>
    <w:rsid w:val="00800140"/>
    <w:rsid w:val="008013C3"/>
    <w:rsid w:val="008015B2"/>
    <w:rsid w:val="0080272A"/>
    <w:rsid w:val="00804A93"/>
    <w:rsid w:val="00807E1F"/>
    <w:rsid w:val="008327F5"/>
    <w:rsid w:val="00841F76"/>
    <w:rsid w:val="00853019"/>
    <w:rsid w:val="0085740A"/>
    <w:rsid w:val="00865C9C"/>
    <w:rsid w:val="008664BB"/>
    <w:rsid w:val="00881E23"/>
    <w:rsid w:val="00895934"/>
    <w:rsid w:val="008B7EA9"/>
    <w:rsid w:val="008C1A60"/>
    <w:rsid w:val="008D1A85"/>
    <w:rsid w:val="008D2A6A"/>
    <w:rsid w:val="008D36A9"/>
    <w:rsid w:val="008F188E"/>
    <w:rsid w:val="008F33E5"/>
    <w:rsid w:val="008F3C07"/>
    <w:rsid w:val="009062AA"/>
    <w:rsid w:val="00906321"/>
    <w:rsid w:val="00914FCC"/>
    <w:rsid w:val="009167D6"/>
    <w:rsid w:val="00917F29"/>
    <w:rsid w:val="00923A9C"/>
    <w:rsid w:val="009260B8"/>
    <w:rsid w:val="00955A05"/>
    <w:rsid w:val="00961E4F"/>
    <w:rsid w:val="009A48DE"/>
    <w:rsid w:val="009B7C67"/>
    <w:rsid w:val="009C39D7"/>
    <w:rsid w:val="009D446A"/>
    <w:rsid w:val="009E1591"/>
    <w:rsid w:val="009F43CB"/>
    <w:rsid w:val="00A0416D"/>
    <w:rsid w:val="00A1340D"/>
    <w:rsid w:val="00A22CE2"/>
    <w:rsid w:val="00A5501F"/>
    <w:rsid w:val="00A93D31"/>
    <w:rsid w:val="00AA57BF"/>
    <w:rsid w:val="00AA7D39"/>
    <w:rsid w:val="00AC020F"/>
    <w:rsid w:val="00AD177F"/>
    <w:rsid w:val="00AD2D75"/>
    <w:rsid w:val="00AE06DA"/>
    <w:rsid w:val="00AE60CE"/>
    <w:rsid w:val="00AE6F56"/>
    <w:rsid w:val="00B02DA1"/>
    <w:rsid w:val="00B1262C"/>
    <w:rsid w:val="00B13017"/>
    <w:rsid w:val="00B300AF"/>
    <w:rsid w:val="00B4347C"/>
    <w:rsid w:val="00B5051C"/>
    <w:rsid w:val="00B633AA"/>
    <w:rsid w:val="00B67DF3"/>
    <w:rsid w:val="00B72FDB"/>
    <w:rsid w:val="00B809AF"/>
    <w:rsid w:val="00B95783"/>
    <w:rsid w:val="00BC0416"/>
    <w:rsid w:val="00BD08EF"/>
    <w:rsid w:val="00BD0B02"/>
    <w:rsid w:val="00BD5437"/>
    <w:rsid w:val="00BE7FA0"/>
    <w:rsid w:val="00BF2F06"/>
    <w:rsid w:val="00BF3364"/>
    <w:rsid w:val="00C072F5"/>
    <w:rsid w:val="00C073CF"/>
    <w:rsid w:val="00C077E4"/>
    <w:rsid w:val="00C316C6"/>
    <w:rsid w:val="00C34BCD"/>
    <w:rsid w:val="00C353F6"/>
    <w:rsid w:val="00C519C1"/>
    <w:rsid w:val="00C54604"/>
    <w:rsid w:val="00C6426E"/>
    <w:rsid w:val="00C65C37"/>
    <w:rsid w:val="00C66A5E"/>
    <w:rsid w:val="00C905AD"/>
    <w:rsid w:val="00C928EB"/>
    <w:rsid w:val="00CA2C7E"/>
    <w:rsid w:val="00CA7212"/>
    <w:rsid w:val="00CB00CC"/>
    <w:rsid w:val="00CB2B43"/>
    <w:rsid w:val="00CD3E35"/>
    <w:rsid w:val="00CE1344"/>
    <w:rsid w:val="00CF7A95"/>
    <w:rsid w:val="00D01D5F"/>
    <w:rsid w:val="00D0443B"/>
    <w:rsid w:val="00D16E94"/>
    <w:rsid w:val="00D337D1"/>
    <w:rsid w:val="00D3795D"/>
    <w:rsid w:val="00D43CDD"/>
    <w:rsid w:val="00D702F5"/>
    <w:rsid w:val="00D707B6"/>
    <w:rsid w:val="00D742DF"/>
    <w:rsid w:val="00D76AB9"/>
    <w:rsid w:val="00DB5EEC"/>
    <w:rsid w:val="00DD05B0"/>
    <w:rsid w:val="00DE5D3F"/>
    <w:rsid w:val="00E000FF"/>
    <w:rsid w:val="00E04325"/>
    <w:rsid w:val="00E04905"/>
    <w:rsid w:val="00E35EBE"/>
    <w:rsid w:val="00E46BE3"/>
    <w:rsid w:val="00E47078"/>
    <w:rsid w:val="00E5538D"/>
    <w:rsid w:val="00E57AE3"/>
    <w:rsid w:val="00E61FFB"/>
    <w:rsid w:val="00E73BEF"/>
    <w:rsid w:val="00E84A64"/>
    <w:rsid w:val="00E87959"/>
    <w:rsid w:val="00EA0895"/>
    <w:rsid w:val="00EC0908"/>
    <w:rsid w:val="00ED56EB"/>
    <w:rsid w:val="00ED75D5"/>
    <w:rsid w:val="00EE65C4"/>
    <w:rsid w:val="00EE6CB4"/>
    <w:rsid w:val="00EE720D"/>
    <w:rsid w:val="00F00B0D"/>
    <w:rsid w:val="00F01C29"/>
    <w:rsid w:val="00F0219D"/>
    <w:rsid w:val="00F03CBE"/>
    <w:rsid w:val="00F14CBE"/>
    <w:rsid w:val="00F22A71"/>
    <w:rsid w:val="00F565DF"/>
    <w:rsid w:val="00F66B2B"/>
    <w:rsid w:val="00F73ADE"/>
    <w:rsid w:val="00F81E4D"/>
    <w:rsid w:val="00FA5766"/>
    <w:rsid w:val="00FB1CEA"/>
    <w:rsid w:val="00FD1D2B"/>
    <w:rsid w:val="00FD4E32"/>
    <w:rsid w:val="00FD6229"/>
    <w:rsid w:val="00FD7326"/>
    <w:rsid w:val="00FE1D33"/>
    <w:rsid w:val="00FF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page number" w:uiPriority="0"/>
    <w:lsdException w:name="List Bulle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Strong" w:semiHidden="0" w:uiPriority="22" w:unhideWhenUsed="0" w:qFormat="1"/>
    <w:lsdException w:name="Emphasis" w:semiHidden="0" w:uiPriority="0" w:unhideWhenUsed="0" w:qFormat="1"/>
    <w:lsdException w:name="E-mail Signature" w:uiPriority="0"/>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B1ED7"/>
    <w:pPr>
      <w:spacing w:after="0" w:line="240" w:lineRule="auto"/>
    </w:pPr>
    <w:rPr>
      <w:rFonts w:ascii="Times New Roman" w:eastAsia="Times New Roman" w:hAnsi="Times New Roman" w:cs="Times New Roman"/>
      <w:kern w:val="16"/>
      <w:sz w:val="28"/>
      <w:szCs w:val="24"/>
      <w:lang w:eastAsia="ru-RU"/>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4B1ED7"/>
    <w:pPr>
      <w:keepNext/>
      <w:outlineLvl w:val="0"/>
    </w:pPr>
    <w:rPr>
      <w:rFonts w:eastAsia="Arial Unicode MS"/>
      <w:kern w:val="0"/>
      <w:sz w:val="24"/>
      <w:szCs w:val="20"/>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uiPriority w:val="99"/>
    <w:qFormat/>
    <w:rsid w:val="004B1ED7"/>
    <w:pPr>
      <w:keepNext/>
      <w:jc w:val="both"/>
      <w:outlineLvl w:val="1"/>
    </w:pPr>
    <w:rPr>
      <w:rFonts w:eastAsia="Arial Unicode MS"/>
      <w:kern w:val="0"/>
      <w:sz w:val="24"/>
      <w:szCs w:val="20"/>
      <w:lang w:val="en-US"/>
    </w:rPr>
  </w:style>
  <w:style w:type="paragraph" w:styleId="30">
    <w:name w:val="heading 3"/>
    <w:basedOn w:val="a1"/>
    <w:next w:val="a1"/>
    <w:link w:val="31"/>
    <w:uiPriority w:val="99"/>
    <w:qFormat/>
    <w:rsid w:val="004B1ED7"/>
    <w:pPr>
      <w:keepNext/>
      <w:outlineLvl w:val="2"/>
    </w:pPr>
    <w:rPr>
      <w:rFonts w:eastAsia="Arial Unicode MS"/>
      <w:b/>
      <w:kern w:val="0"/>
      <w:sz w:val="24"/>
      <w:szCs w:val="20"/>
    </w:rPr>
  </w:style>
  <w:style w:type="paragraph" w:styleId="40">
    <w:name w:val="heading 4"/>
    <w:aliases w:val="Параграф"/>
    <w:basedOn w:val="a1"/>
    <w:next w:val="a1"/>
    <w:link w:val="41"/>
    <w:qFormat/>
    <w:rsid w:val="004B1ED7"/>
    <w:pPr>
      <w:keepNext/>
      <w:jc w:val="center"/>
      <w:outlineLvl w:val="3"/>
    </w:pPr>
    <w:rPr>
      <w:rFonts w:eastAsia="Arial Unicode MS"/>
      <w:kern w:val="0"/>
      <w:sz w:val="32"/>
      <w:szCs w:val="20"/>
    </w:rPr>
  </w:style>
  <w:style w:type="paragraph" w:styleId="51">
    <w:name w:val="heading 5"/>
    <w:basedOn w:val="a1"/>
    <w:next w:val="a1"/>
    <w:link w:val="52"/>
    <w:qFormat/>
    <w:rsid w:val="004B1ED7"/>
    <w:pPr>
      <w:keepNext/>
      <w:ind w:firstLine="720"/>
      <w:jc w:val="both"/>
      <w:outlineLvl w:val="4"/>
    </w:pPr>
    <w:rPr>
      <w:rFonts w:eastAsia="Arial Unicode MS"/>
      <w:b/>
      <w:kern w:val="0"/>
      <w:szCs w:val="20"/>
    </w:rPr>
  </w:style>
  <w:style w:type="paragraph" w:styleId="6">
    <w:name w:val="heading 6"/>
    <w:basedOn w:val="a1"/>
    <w:next w:val="a1"/>
    <w:link w:val="60"/>
    <w:qFormat/>
    <w:rsid w:val="004B1ED7"/>
    <w:pPr>
      <w:keepNext/>
      <w:outlineLvl w:val="5"/>
    </w:pPr>
    <w:rPr>
      <w:rFonts w:eastAsia="Arial Unicode MS"/>
      <w:b/>
      <w:kern w:val="0"/>
      <w:szCs w:val="20"/>
    </w:rPr>
  </w:style>
  <w:style w:type="paragraph" w:styleId="7">
    <w:name w:val="heading 7"/>
    <w:basedOn w:val="a1"/>
    <w:next w:val="a1"/>
    <w:link w:val="70"/>
    <w:qFormat/>
    <w:rsid w:val="004B1ED7"/>
    <w:pPr>
      <w:keepNext/>
      <w:keepLines/>
      <w:widowControl w:val="0"/>
      <w:suppressLineNumbers/>
      <w:suppressAutoHyphens/>
      <w:jc w:val="center"/>
      <w:outlineLvl w:val="6"/>
    </w:pPr>
    <w:rPr>
      <w:kern w:val="0"/>
      <w:sz w:val="30"/>
      <w:szCs w:val="20"/>
    </w:rPr>
  </w:style>
  <w:style w:type="paragraph" w:styleId="8">
    <w:name w:val="heading 8"/>
    <w:basedOn w:val="a1"/>
    <w:next w:val="a1"/>
    <w:link w:val="80"/>
    <w:qFormat/>
    <w:rsid w:val="004B1ED7"/>
    <w:pPr>
      <w:keepNext/>
      <w:outlineLvl w:val="7"/>
    </w:pPr>
    <w:rPr>
      <w:b/>
      <w:kern w:val="0"/>
      <w:sz w:val="32"/>
      <w:szCs w:val="20"/>
    </w:rPr>
  </w:style>
  <w:style w:type="paragraph" w:styleId="9">
    <w:name w:val="heading 9"/>
    <w:basedOn w:val="a1"/>
    <w:next w:val="a1"/>
    <w:link w:val="90"/>
    <w:qFormat/>
    <w:rsid w:val="004B1ED7"/>
    <w:pPr>
      <w:keepNext/>
      <w:jc w:val="center"/>
      <w:outlineLvl w:val="8"/>
    </w:pPr>
    <w:rPr>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0"/>
    <w:rsid w:val="004B1ED7"/>
    <w:rPr>
      <w:rFonts w:ascii="Times New Roman" w:eastAsia="Arial Unicode MS" w:hAnsi="Times New Roman" w:cs="Times New Roman"/>
      <w:sz w:val="24"/>
      <w:szCs w:val="20"/>
      <w:lang w:eastAsia="ru-RU"/>
    </w:rPr>
  </w:style>
  <w:style w:type="character" w:customStyle="1" w:styleId="21">
    <w:name w:val="Заголовок 2 Знак"/>
    <w:aliases w:val="H2 Знак1,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uiPriority w:val="99"/>
    <w:rsid w:val="004B1ED7"/>
    <w:rPr>
      <w:rFonts w:ascii="Times New Roman" w:eastAsia="Arial Unicode MS" w:hAnsi="Times New Roman" w:cs="Times New Roman"/>
      <w:sz w:val="24"/>
      <w:szCs w:val="20"/>
      <w:lang w:val="en-US" w:eastAsia="ru-RU"/>
    </w:rPr>
  </w:style>
  <w:style w:type="character" w:customStyle="1" w:styleId="31">
    <w:name w:val="Заголовок 3 Знак"/>
    <w:basedOn w:val="a2"/>
    <w:link w:val="30"/>
    <w:uiPriority w:val="99"/>
    <w:rsid w:val="004B1ED7"/>
    <w:rPr>
      <w:rFonts w:ascii="Times New Roman" w:eastAsia="Arial Unicode MS" w:hAnsi="Times New Roman" w:cs="Times New Roman"/>
      <w:b/>
      <w:sz w:val="24"/>
      <w:szCs w:val="20"/>
      <w:lang w:eastAsia="ru-RU"/>
    </w:rPr>
  </w:style>
  <w:style w:type="character" w:customStyle="1" w:styleId="41">
    <w:name w:val="Заголовок 4 Знак"/>
    <w:aliases w:val="Параграф Знак"/>
    <w:basedOn w:val="a2"/>
    <w:link w:val="40"/>
    <w:rsid w:val="004B1ED7"/>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4B1ED7"/>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4B1ED7"/>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4B1ED7"/>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4B1ED7"/>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4B1ED7"/>
    <w:rPr>
      <w:rFonts w:ascii="Times New Roman" w:eastAsia="Times New Roman" w:hAnsi="Times New Roman" w:cs="Times New Roman"/>
      <w:b/>
      <w:sz w:val="32"/>
      <w:szCs w:val="20"/>
      <w:lang w:eastAsia="ru-RU"/>
    </w:rPr>
  </w:style>
  <w:style w:type="paragraph" w:styleId="a5">
    <w:name w:val="Body Text Indent"/>
    <w:aliases w:val="текст,Body Text Indent"/>
    <w:basedOn w:val="a1"/>
    <w:link w:val="a6"/>
    <w:uiPriority w:val="99"/>
    <w:rsid w:val="004B1ED7"/>
    <w:pPr>
      <w:ind w:firstLine="724"/>
      <w:jc w:val="both"/>
    </w:pPr>
    <w:rPr>
      <w:kern w:val="0"/>
      <w:sz w:val="24"/>
      <w:szCs w:val="20"/>
    </w:rPr>
  </w:style>
  <w:style w:type="character" w:customStyle="1" w:styleId="a6">
    <w:name w:val="Основной текст с отступом Знак"/>
    <w:aliases w:val="текст Знак,Body Text Indent Знак"/>
    <w:basedOn w:val="a2"/>
    <w:link w:val="a5"/>
    <w:uiPriority w:val="99"/>
    <w:rsid w:val="004B1ED7"/>
    <w:rPr>
      <w:rFonts w:ascii="Times New Roman" w:eastAsia="Times New Roman" w:hAnsi="Times New Roman" w:cs="Times New Roman"/>
      <w:sz w:val="24"/>
      <w:szCs w:val="20"/>
      <w:lang w:eastAsia="ru-RU"/>
    </w:rPr>
  </w:style>
  <w:style w:type="paragraph" w:customStyle="1" w:styleId="a7">
    <w:name w:val="Тендерные данные"/>
    <w:basedOn w:val="a1"/>
    <w:rsid w:val="004B1ED7"/>
    <w:pPr>
      <w:tabs>
        <w:tab w:val="left" w:pos="1985"/>
      </w:tabs>
      <w:spacing w:before="120" w:after="60"/>
      <w:jc w:val="both"/>
    </w:pPr>
    <w:rPr>
      <w:b/>
      <w:kern w:val="0"/>
      <w:sz w:val="24"/>
      <w:szCs w:val="20"/>
    </w:rPr>
  </w:style>
  <w:style w:type="paragraph" w:customStyle="1" w:styleId="a8">
    <w:name w:val="Íîðìàëüíûé"/>
    <w:rsid w:val="004B1ED7"/>
    <w:pPr>
      <w:spacing w:after="0" w:line="240" w:lineRule="auto"/>
    </w:pPr>
    <w:rPr>
      <w:rFonts w:ascii="Courier" w:eastAsia="Times New Roman" w:hAnsi="Courier" w:cs="Times New Roman"/>
      <w:sz w:val="24"/>
      <w:szCs w:val="20"/>
      <w:lang w:val="en-GB" w:eastAsia="ru-RU"/>
    </w:rPr>
  </w:style>
  <w:style w:type="paragraph" w:styleId="22">
    <w:name w:val="Body Text Indent 2"/>
    <w:aliases w:val="Знак1"/>
    <w:basedOn w:val="a1"/>
    <w:link w:val="23"/>
    <w:uiPriority w:val="99"/>
    <w:rsid w:val="004B1ED7"/>
    <w:pPr>
      <w:spacing w:after="120" w:line="480" w:lineRule="auto"/>
      <w:ind w:left="283"/>
    </w:pPr>
    <w:rPr>
      <w:kern w:val="0"/>
      <w:sz w:val="24"/>
      <w:szCs w:val="20"/>
    </w:rPr>
  </w:style>
  <w:style w:type="character" w:customStyle="1" w:styleId="23">
    <w:name w:val="Основной текст с отступом 2 Знак"/>
    <w:aliases w:val="Знак1 Знак"/>
    <w:basedOn w:val="a2"/>
    <w:link w:val="22"/>
    <w:uiPriority w:val="99"/>
    <w:rsid w:val="004B1ED7"/>
    <w:rPr>
      <w:rFonts w:ascii="Times New Roman" w:eastAsia="Times New Roman" w:hAnsi="Times New Roman" w:cs="Times New Roman"/>
      <w:sz w:val="24"/>
      <w:szCs w:val="20"/>
      <w:lang w:eastAsia="ru-RU"/>
    </w:rPr>
  </w:style>
  <w:style w:type="paragraph" w:customStyle="1" w:styleId="12">
    <w:name w:val="Стиль1"/>
    <w:basedOn w:val="a1"/>
    <w:rsid w:val="004B1ED7"/>
    <w:pPr>
      <w:keepNext/>
      <w:keepLines/>
      <w:widowControl w:val="0"/>
      <w:suppressLineNumbers/>
      <w:tabs>
        <w:tab w:val="num" w:pos="1300"/>
      </w:tabs>
      <w:suppressAutoHyphens/>
      <w:spacing w:after="60"/>
      <w:ind w:left="1300" w:hanging="900"/>
    </w:pPr>
    <w:rPr>
      <w:b/>
      <w:kern w:val="0"/>
      <w:szCs w:val="20"/>
    </w:rPr>
  </w:style>
  <w:style w:type="paragraph" w:customStyle="1" w:styleId="24">
    <w:name w:val="Стиль2"/>
    <w:basedOn w:val="25"/>
    <w:rsid w:val="004B1ED7"/>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4B1ED7"/>
    <w:pPr>
      <w:tabs>
        <w:tab w:val="num" w:pos="720"/>
      </w:tabs>
      <w:spacing w:after="60"/>
      <w:ind w:left="720" w:hanging="360"/>
      <w:jc w:val="both"/>
    </w:pPr>
    <w:rPr>
      <w:kern w:val="0"/>
      <w:sz w:val="24"/>
      <w:szCs w:val="20"/>
    </w:rPr>
  </w:style>
  <w:style w:type="paragraph" w:customStyle="1" w:styleId="32">
    <w:name w:val="Стиль3"/>
    <w:basedOn w:val="22"/>
    <w:rsid w:val="004B1ED7"/>
    <w:pPr>
      <w:widowControl w:val="0"/>
      <w:tabs>
        <w:tab w:val="num" w:pos="2160"/>
      </w:tabs>
      <w:adjustRightInd w:val="0"/>
      <w:spacing w:after="0" w:line="240" w:lineRule="auto"/>
      <w:ind w:left="2160" w:hanging="360"/>
      <w:jc w:val="both"/>
    </w:pPr>
  </w:style>
  <w:style w:type="character" w:styleId="a9">
    <w:name w:val="Hyperlink"/>
    <w:uiPriority w:val="99"/>
    <w:rsid w:val="004B1ED7"/>
    <w:rPr>
      <w:color w:val="0000FF"/>
      <w:u w:val="single"/>
    </w:rPr>
  </w:style>
  <w:style w:type="paragraph" w:styleId="13">
    <w:name w:val="toc 1"/>
    <w:basedOn w:val="a1"/>
    <w:next w:val="a1"/>
    <w:autoRedefine/>
    <w:semiHidden/>
    <w:rsid w:val="004B1ED7"/>
    <w:pPr>
      <w:keepNext/>
      <w:keepLines/>
      <w:tabs>
        <w:tab w:val="right" w:leader="dot" w:pos="9628"/>
      </w:tabs>
      <w:spacing w:line="360" w:lineRule="auto"/>
      <w:jc w:val="both"/>
    </w:pPr>
    <w:rPr>
      <w:b/>
      <w:bCs/>
      <w:caps/>
      <w:noProof/>
      <w:sz w:val="22"/>
      <w:szCs w:val="22"/>
      <w:lang w:val="en-US"/>
    </w:rPr>
  </w:style>
  <w:style w:type="character" w:styleId="aa">
    <w:name w:val="page number"/>
    <w:basedOn w:val="a2"/>
    <w:rsid w:val="004B1ED7"/>
  </w:style>
  <w:style w:type="character" w:customStyle="1" w:styleId="label">
    <w:name w:val="label"/>
    <w:basedOn w:val="a2"/>
    <w:rsid w:val="004B1ED7"/>
  </w:style>
  <w:style w:type="paragraph" w:styleId="26">
    <w:name w:val="Body Text 2"/>
    <w:basedOn w:val="a1"/>
    <w:link w:val="27"/>
    <w:uiPriority w:val="99"/>
    <w:rsid w:val="004B1ED7"/>
    <w:pPr>
      <w:jc w:val="center"/>
    </w:pPr>
    <w:rPr>
      <w:kern w:val="0"/>
      <w:sz w:val="24"/>
      <w:szCs w:val="20"/>
    </w:rPr>
  </w:style>
  <w:style w:type="character" w:customStyle="1" w:styleId="27">
    <w:name w:val="Основной текст 2 Знак"/>
    <w:basedOn w:val="a2"/>
    <w:link w:val="26"/>
    <w:uiPriority w:val="99"/>
    <w:rsid w:val="004B1ED7"/>
    <w:rPr>
      <w:rFonts w:ascii="Times New Roman" w:eastAsia="Times New Roman" w:hAnsi="Times New Roman" w:cs="Times New Roman"/>
      <w:sz w:val="24"/>
      <w:szCs w:val="20"/>
      <w:lang w:eastAsia="ru-RU"/>
    </w:rPr>
  </w:style>
  <w:style w:type="paragraph" w:styleId="33">
    <w:name w:val="Body Text 3"/>
    <w:basedOn w:val="a1"/>
    <w:link w:val="34"/>
    <w:semiHidden/>
    <w:rsid w:val="004B1ED7"/>
    <w:pPr>
      <w:spacing w:after="120"/>
    </w:pPr>
    <w:rPr>
      <w:kern w:val="0"/>
      <w:sz w:val="16"/>
      <w:szCs w:val="20"/>
    </w:rPr>
  </w:style>
  <w:style w:type="character" w:customStyle="1" w:styleId="34">
    <w:name w:val="Основной текст 3 Знак"/>
    <w:basedOn w:val="a2"/>
    <w:link w:val="33"/>
    <w:semiHidden/>
    <w:rsid w:val="004B1ED7"/>
    <w:rPr>
      <w:rFonts w:ascii="Times New Roman" w:eastAsia="Times New Roman" w:hAnsi="Times New Roman" w:cs="Times New Roman"/>
      <w:sz w:val="16"/>
      <w:szCs w:val="20"/>
      <w:lang w:eastAsia="ru-RU"/>
    </w:rPr>
  </w:style>
  <w:style w:type="character" w:customStyle="1" w:styleId="ab">
    <w:name w:val="Основной шрифт"/>
    <w:rsid w:val="004B1ED7"/>
  </w:style>
  <w:style w:type="paragraph" w:styleId="ac">
    <w:name w:val="Body Text"/>
    <w:aliases w:val="Çàã1,BO,ID,body indent,andrad,EHPT,Body Text2,Body Text Char,Основной текст Знак Знак"/>
    <w:basedOn w:val="a1"/>
    <w:link w:val="ad"/>
    <w:uiPriority w:val="99"/>
    <w:rsid w:val="004B1ED7"/>
    <w:pPr>
      <w:spacing w:after="120"/>
    </w:pPr>
    <w:rPr>
      <w:kern w:val="0"/>
      <w:sz w:val="24"/>
      <w:szCs w:val="20"/>
    </w:rPr>
  </w:style>
  <w:style w:type="character" w:customStyle="1" w:styleId="ad">
    <w:name w:val="Основной текст Знак"/>
    <w:aliases w:val="Çàã1 Знак,BO Знак,ID Знак,body indent Знак,andrad Знак,EHPT Знак,Body Text2 Знак,Body Text Char Знак,Основной текст Знак Знак Знак"/>
    <w:basedOn w:val="a2"/>
    <w:link w:val="ac"/>
    <w:uiPriority w:val="99"/>
    <w:rsid w:val="004B1ED7"/>
    <w:rPr>
      <w:rFonts w:ascii="Times New Roman" w:eastAsia="Times New Roman" w:hAnsi="Times New Roman" w:cs="Times New Roman"/>
      <w:sz w:val="24"/>
      <w:szCs w:val="20"/>
      <w:lang w:eastAsia="ru-RU"/>
    </w:rPr>
  </w:style>
  <w:style w:type="paragraph" w:styleId="ae">
    <w:name w:val="Title"/>
    <w:basedOn w:val="a1"/>
    <w:link w:val="af"/>
    <w:qFormat/>
    <w:rsid w:val="004B1ED7"/>
    <w:pPr>
      <w:widowControl w:val="0"/>
      <w:snapToGrid w:val="0"/>
      <w:jc w:val="center"/>
    </w:pPr>
    <w:rPr>
      <w:b/>
      <w:kern w:val="0"/>
      <w:sz w:val="24"/>
      <w:szCs w:val="20"/>
    </w:rPr>
  </w:style>
  <w:style w:type="character" w:customStyle="1" w:styleId="af">
    <w:name w:val="Название Знак"/>
    <w:basedOn w:val="a2"/>
    <w:link w:val="ae"/>
    <w:rsid w:val="004B1ED7"/>
    <w:rPr>
      <w:rFonts w:ascii="Times New Roman" w:eastAsia="Times New Roman" w:hAnsi="Times New Roman" w:cs="Times New Roman"/>
      <w:b/>
      <w:sz w:val="24"/>
      <w:szCs w:val="20"/>
      <w:lang w:eastAsia="ru-RU"/>
    </w:rPr>
  </w:style>
  <w:style w:type="paragraph" w:customStyle="1" w:styleId="210">
    <w:name w:val="Основной текст 21"/>
    <w:basedOn w:val="a1"/>
    <w:rsid w:val="004B1ED7"/>
    <w:pPr>
      <w:tabs>
        <w:tab w:val="left" w:pos="3828"/>
      </w:tabs>
      <w:overflowPunct w:val="0"/>
      <w:autoSpaceDE w:val="0"/>
      <w:autoSpaceDN w:val="0"/>
      <w:adjustRightInd w:val="0"/>
      <w:ind w:firstLine="720"/>
      <w:jc w:val="both"/>
    </w:pPr>
    <w:rPr>
      <w:kern w:val="0"/>
      <w:sz w:val="24"/>
      <w:szCs w:val="20"/>
    </w:rPr>
  </w:style>
  <w:style w:type="paragraph" w:customStyle="1" w:styleId="1">
    <w:name w:val="Обычный1"/>
    <w:rsid w:val="004B1ED7"/>
    <w:pPr>
      <w:numPr>
        <w:numId w:val="2"/>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35">
    <w:name w:val="Body Text Indent 3"/>
    <w:basedOn w:val="a1"/>
    <w:link w:val="36"/>
    <w:uiPriority w:val="99"/>
    <w:rsid w:val="004B1ED7"/>
    <w:pPr>
      <w:ind w:left="3000" w:firstLine="5280"/>
    </w:pPr>
    <w:rPr>
      <w:bCs/>
      <w:szCs w:val="28"/>
    </w:rPr>
  </w:style>
  <w:style w:type="character" w:customStyle="1" w:styleId="36">
    <w:name w:val="Основной текст с отступом 3 Знак"/>
    <w:basedOn w:val="a2"/>
    <w:link w:val="35"/>
    <w:uiPriority w:val="99"/>
    <w:rsid w:val="004B1ED7"/>
    <w:rPr>
      <w:rFonts w:ascii="Times New Roman" w:eastAsia="Times New Roman" w:hAnsi="Times New Roman" w:cs="Times New Roman"/>
      <w:bCs/>
      <w:kern w:val="16"/>
      <w:sz w:val="28"/>
      <w:szCs w:val="28"/>
      <w:lang w:eastAsia="ru-RU"/>
    </w:rPr>
  </w:style>
  <w:style w:type="paragraph" w:styleId="af0">
    <w:name w:val="footer"/>
    <w:basedOn w:val="a1"/>
    <w:link w:val="af1"/>
    <w:rsid w:val="004B1ED7"/>
    <w:pPr>
      <w:tabs>
        <w:tab w:val="center" w:pos="4677"/>
        <w:tab w:val="right" w:pos="9355"/>
      </w:tabs>
    </w:pPr>
  </w:style>
  <w:style w:type="character" w:customStyle="1" w:styleId="af1">
    <w:name w:val="Нижний колонтитул Знак"/>
    <w:basedOn w:val="a2"/>
    <w:link w:val="af0"/>
    <w:uiPriority w:val="99"/>
    <w:rsid w:val="004B1ED7"/>
    <w:rPr>
      <w:rFonts w:ascii="Times New Roman" w:eastAsia="Times New Roman" w:hAnsi="Times New Roman" w:cs="Times New Roman"/>
      <w:kern w:val="16"/>
      <w:sz w:val="28"/>
      <w:szCs w:val="24"/>
      <w:lang w:eastAsia="ru-RU"/>
    </w:rPr>
  </w:style>
  <w:style w:type="paragraph" w:customStyle="1" w:styleId="110">
    <w:name w:val="заголовок 11"/>
    <w:basedOn w:val="a1"/>
    <w:next w:val="a1"/>
    <w:rsid w:val="004B1ED7"/>
    <w:pPr>
      <w:keepNext/>
      <w:jc w:val="center"/>
    </w:pPr>
    <w:rPr>
      <w:kern w:val="0"/>
      <w:sz w:val="24"/>
      <w:szCs w:val="20"/>
    </w:rPr>
  </w:style>
  <w:style w:type="paragraph" w:customStyle="1" w:styleId="310">
    <w:name w:val="Основной текст с отступом 31"/>
    <w:basedOn w:val="a1"/>
    <w:rsid w:val="004B1ED7"/>
    <w:pPr>
      <w:tabs>
        <w:tab w:val="left" w:pos="0"/>
        <w:tab w:val="left" w:pos="1418"/>
      </w:tabs>
      <w:suppressAutoHyphens/>
      <w:ind w:firstLine="709"/>
      <w:jc w:val="both"/>
    </w:pPr>
    <w:rPr>
      <w:kern w:val="0"/>
      <w:sz w:val="24"/>
      <w:szCs w:val="20"/>
    </w:rPr>
  </w:style>
  <w:style w:type="paragraph" w:customStyle="1" w:styleId="af2">
    <w:name w:val="ë‡žÖ’žŽ"/>
    <w:rsid w:val="004B1ED7"/>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4B1ED7"/>
    <w:pPr>
      <w:widowControl w:val="0"/>
      <w:overflowPunct w:val="0"/>
      <w:autoSpaceDE w:val="0"/>
      <w:autoSpaceDN w:val="0"/>
      <w:adjustRightInd w:val="0"/>
      <w:textAlignment w:val="baseline"/>
    </w:pPr>
    <w:rPr>
      <w:rFonts w:ascii="Gelvetsky 12pt" w:hAnsi="Gelvetsky 12pt"/>
      <w:kern w:val="0"/>
      <w:sz w:val="24"/>
      <w:lang w:val="en-US"/>
    </w:rPr>
  </w:style>
  <w:style w:type="paragraph" w:customStyle="1" w:styleId="ConsPlusNonformat">
    <w:name w:val="ConsPlusNonformat"/>
    <w:rsid w:val="004B1E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aliases w:val="Обычный (Web)1"/>
    <w:basedOn w:val="a1"/>
    <w:qFormat/>
    <w:rsid w:val="004B1ED7"/>
    <w:pPr>
      <w:spacing w:before="100" w:beforeAutospacing="1" w:after="100" w:afterAutospacing="1"/>
    </w:pPr>
    <w:rPr>
      <w:kern w:val="0"/>
      <w:sz w:val="24"/>
    </w:rPr>
  </w:style>
  <w:style w:type="character" w:customStyle="1" w:styleId="NormalWebChar">
    <w:name w:val="Normal (Web) Char"/>
    <w:aliases w:val="Обычный (Web) Char"/>
    <w:locked/>
    <w:rsid w:val="004B1ED7"/>
    <w:rPr>
      <w:sz w:val="24"/>
      <w:szCs w:val="24"/>
      <w:lang w:val="ru-RU" w:eastAsia="ru-RU" w:bidi="ar-SA"/>
    </w:rPr>
  </w:style>
  <w:style w:type="paragraph" w:customStyle="1" w:styleId="Iauiue2">
    <w:name w:val="Iau?iue2"/>
    <w:rsid w:val="004B1ED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rticul">
    <w:name w:val="articul"/>
    <w:basedOn w:val="a2"/>
    <w:rsid w:val="004B1ED7"/>
  </w:style>
  <w:style w:type="character" w:styleId="af4">
    <w:name w:val="Emphasis"/>
    <w:qFormat/>
    <w:rsid w:val="004B1ED7"/>
    <w:rPr>
      <w:i/>
      <w:iCs/>
    </w:rPr>
  </w:style>
  <w:style w:type="paragraph" w:customStyle="1" w:styleId="af5">
    <w:name w:val="Пункт"/>
    <w:basedOn w:val="a1"/>
    <w:rsid w:val="004B1ED7"/>
    <w:pPr>
      <w:jc w:val="both"/>
    </w:pPr>
    <w:rPr>
      <w:kern w:val="0"/>
      <w:sz w:val="24"/>
      <w:szCs w:val="28"/>
    </w:rPr>
  </w:style>
  <w:style w:type="paragraph" w:styleId="af6">
    <w:name w:val="header"/>
    <w:basedOn w:val="a1"/>
    <w:link w:val="af7"/>
    <w:rsid w:val="004B1ED7"/>
    <w:pPr>
      <w:tabs>
        <w:tab w:val="center" w:pos="4677"/>
        <w:tab w:val="right" w:pos="9355"/>
      </w:tabs>
    </w:pPr>
  </w:style>
  <w:style w:type="character" w:customStyle="1" w:styleId="af7">
    <w:name w:val="Верхний колонтитул Знак"/>
    <w:basedOn w:val="a2"/>
    <w:link w:val="af6"/>
    <w:uiPriority w:val="99"/>
    <w:rsid w:val="004B1ED7"/>
    <w:rPr>
      <w:rFonts w:ascii="Times New Roman" w:eastAsia="Times New Roman" w:hAnsi="Times New Roman" w:cs="Times New Roman"/>
      <w:kern w:val="16"/>
      <w:sz w:val="28"/>
      <w:szCs w:val="24"/>
      <w:lang w:eastAsia="ru-RU"/>
    </w:rPr>
  </w:style>
  <w:style w:type="paragraph" w:styleId="af8">
    <w:name w:val="caption"/>
    <w:basedOn w:val="a1"/>
    <w:next w:val="a1"/>
    <w:qFormat/>
    <w:rsid w:val="004B1ED7"/>
    <w:pPr>
      <w:keepNext/>
      <w:keepLines/>
      <w:ind w:left="5757"/>
    </w:pPr>
    <w:rPr>
      <w:i/>
      <w:iCs/>
      <w:sz w:val="24"/>
    </w:rPr>
  </w:style>
  <w:style w:type="paragraph" w:customStyle="1" w:styleId="FR2">
    <w:name w:val="FR2"/>
    <w:rsid w:val="004B1ED7"/>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0">
    <w:name w:val="Контракт-раздел"/>
    <w:basedOn w:val="a1"/>
    <w:next w:val="-1"/>
    <w:rsid w:val="004B1ED7"/>
    <w:pPr>
      <w:keepNext/>
      <w:tabs>
        <w:tab w:val="num" w:pos="0"/>
        <w:tab w:val="left" w:pos="540"/>
      </w:tabs>
      <w:suppressAutoHyphens/>
      <w:spacing w:before="360" w:after="120"/>
      <w:jc w:val="center"/>
      <w:outlineLvl w:val="3"/>
    </w:pPr>
    <w:rPr>
      <w:b/>
      <w:bCs/>
      <w:caps/>
      <w:smallCaps/>
      <w:kern w:val="0"/>
      <w:szCs w:val="28"/>
    </w:rPr>
  </w:style>
  <w:style w:type="paragraph" w:customStyle="1" w:styleId="-1">
    <w:name w:val="Контракт-пункт"/>
    <w:basedOn w:val="a1"/>
    <w:rsid w:val="004B1ED7"/>
    <w:pPr>
      <w:tabs>
        <w:tab w:val="num" w:pos="2471"/>
      </w:tabs>
      <w:ind w:left="2471" w:hanging="851"/>
      <w:jc w:val="both"/>
    </w:pPr>
    <w:rPr>
      <w:kern w:val="0"/>
      <w:szCs w:val="28"/>
    </w:rPr>
  </w:style>
  <w:style w:type="paragraph" w:customStyle="1" w:styleId="-2">
    <w:name w:val="Контракт-подпункт"/>
    <w:basedOn w:val="a1"/>
    <w:rsid w:val="004B1ED7"/>
    <w:pPr>
      <w:tabs>
        <w:tab w:val="num" w:pos="851"/>
      </w:tabs>
      <w:ind w:left="851" w:hanging="851"/>
      <w:jc w:val="both"/>
    </w:pPr>
    <w:rPr>
      <w:kern w:val="0"/>
      <w:szCs w:val="28"/>
    </w:rPr>
  </w:style>
  <w:style w:type="paragraph" w:customStyle="1" w:styleId="-">
    <w:name w:val="Контракт-подподпункт"/>
    <w:basedOn w:val="a1"/>
    <w:rsid w:val="004B1ED7"/>
    <w:pPr>
      <w:numPr>
        <w:ilvl w:val="3"/>
        <w:numId w:val="1"/>
      </w:numPr>
      <w:jc w:val="both"/>
    </w:pPr>
    <w:rPr>
      <w:kern w:val="0"/>
      <w:szCs w:val="28"/>
    </w:rPr>
  </w:style>
  <w:style w:type="paragraph" w:customStyle="1" w:styleId="Iniiaiieoaeno">
    <w:name w:val="Iniiaiie oaeno"/>
    <w:basedOn w:val="a1"/>
    <w:rsid w:val="004B1ED7"/>
    <w:pPr>
      <w:suppressAutoHyphens/>
      <w:autoSpaceDE w:val="0"/>
      <w:autoSpaceDN w:val="0"/>
      <w:jc w:val="center"/>
    </w:pPr>
    <w:rPr>
      <w:rFonts w:ascii="Arial" w:hAnsi="Arial" w:cs="Arial"/>
      <w:color w:val="000000"/>
      <w:kern w:val="0"/>
      <w:sz w:val="24"/>
      <w:u w:color="000000"/>
    </w:rPr>
  </w:style>
  <w:style w:type="paragraph" w:customStyle="1" w:styleId="af9">
    <w:name w:val="Знак"/>
    <w:basedOn w:val="a1"/>
    <w:uiPriority w:val="99"/>
    <w:rsid w:val="004B1ED7"/>
    <w:pPr>
      <w:spacing w:after="160" w:line="240" w:lineRule="exact"/>
    </w:pPr>
    <w:rPr>
      <w:rFonts w:ascii="Verdana" w:hAnsi="Verdana"/>
      <w:kern w:val="0"/>
      <w:sz w:val="20"/>
      <w:szCs w:val="20"/>
      <w:lang w:val="en-US" w:eastAsia="en-US"/>
    </w:rPr>
  </w:style>
  <w:style w:type="character" w:customStyle="1" w:styleId="afa">
    <w:name w:val="Текст сноски Знак"/>
    <w:aliases w:val=" Знак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2"/>
    <w:link w:val="afb"/>
    <w:semiHidden/>
    <w:rsid w:val="004B1ED7"/>
    <w:rPr>
      <w:rFonts w:ascii="Times New Roman" w:eastAsia="Times New Roman" w:hAnsi="Times New Roman" w:cs="Times New Roman"/>
      <w:sz w:val="20"/>
      <w:szCs w:val="20"/>
      <w:lang w:eastAsia="ru-RU"/>
    </w:rPr>
  </w:style>
  <w:style w:type="paragraph" w:styleId="afb">
    <w:name w:val="footnote text"/>
    <w:aliases w:val=" Знак,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fa"/>
    <w:rsid w:val="004B1ED7"/>
    <w:rPr>
      <w:kern w:val="0"/>
      <w:sz w:val="20"/>
      <w:szCs w:val="20"/>
    </w:rPr>
  </w:style>
  <w:style w:type="character" w:customStyle="1" w:styleId="14">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2"/>
    <w:rsid w:val="004B1ED7"/>
    <w:rPr>
      <w:rFonts w:ascii="Times New Roman" w:eastAsia="Times New Roman" w:hAnsi="Times New Roman" w:cs="Times New Roman"/>
      <w:kern w:val="16"/>
      <w:sz w:val="20"/>
      <w:szCs w:val="20"/>
      <w:lang w:eastAsia="ru-RU"/>
    </w:rPr>
  </w:style>
  <w:style w:type="paragraph" w:styleId="afc">
    <w:name w:val="Balloon Text"/>
    <w:basedOn w:val="a1"/>
    <w:link w:val="afd"/>
    <w:uiPriority w:val="99"/>
    <w:rsid w:val="004B1ED7"/>
    <w:rPr>
      <w:rFonts w:ascii="Tahoma" w:hAnsi="Tahoma" w:cs="Tahoma"/>
      <w:kern w:val="0"/>
      <w:sz w:val="16"/>
      <w:szCs w:val="16"/>
    </w:rPr>
  </w:style>
  <w:style w:type="character" w:customStyle="1" w:styleId="afd">
    <w:name w:val="Текст выноски Знак"/>
    <w:basedOn w:val="a2"/>
    <w:link w:val="afc"/>
    <w:uiPriority w:val="99"/>
    <w:rsid w:val="004B1ED7"/>
    <w:rPr>
      <w:rFonts w:ascii="Tahoma" w:eastAsia="Times New Roman" w:hAnsi="Tahoma" w:cs="Tahoma"/>
      <w:sz w:val="16"/>
      <w:szCs w:val="16"/>
      <w:lang w:eastAsia="ru-RU"/>
    </w:rPr>
  </w:style>
  <w:style w:type="paragraph" w:customStyle="1" w:styleId="caaieiaie11">
    <w:name w:val="caaieiaie 11"/>
    <w:basedOn w:val="a1"/>
    <w:next w:val="a1"/>
    <w:rsid w:val="004B1ED7"/>
    <w:pPr>
      <w:keepNext/>
      <w:overflowPunct w:val="0"/>
      <w:autoSpaceDE w:val="0"/>
      <w:autoSpaceDN w:val="0"/>
      <w:adjustRightInd w:val="0"/>
      <w:jc w:val="center"/>
      <w:textAlignment w:val="baseline"/>
    </w:pPr>
    <w:rPr>
      <w:kern w:val="0"/>
      <w:sz w:val="24"/>
    </w:rPr>
  </w:style>
  <w:style w:type="paragraph" w:styleId="afe">
    <w:name w:val="Subtitle"/>
    <w:basedOn w:val="a1"/>
    <w:link w:val="aff"/>
    <w:qFormat/>
    <w:rsid w:val="004B1ED7"/>
    <w:pPr>
      <w:jc w:val="center"/>
    </w:pPr>
    <w:rPr>
      <w:b/>
      <w:bCs/>
      <w:kern w:val="0"/>
      <w:sz w:val="24"/>
    </w:rPr>
  </w:style>
  <w:style w:type="character" w:customStyle="1" w:styleId="aff">
    <w:name w:val="Подзаголовок Знак"/>
    <w:basedOn w:val="a2"/>
    <w:link w:val="afe"/>
    <w:rsid w:val="004B1ED7"/>
    <w:rPr>
      <w:rFonts w:ascii="Times New Roman" w:eastAsia="Times New Roman" w:hAnsi="Times New Roman" w:cs="Times New Roman"/>
      <w:b/>
      <w:bCs/>
      <w:sz w:val="24"/>
      <w:szCs w:val="24"/>
      <w:lang w:eastAsia="ru-RU"/>
    </w:rPr>
  </w:style>
  <w:style w:type="paragraph" w:customStyle="1" w:styleId="aff0">
    <w:name w:val="текст сноски"/>
    <w:basedOn w:val="a1"/>
    <w:rsid w:val="004B1ED7"/>
    <w:pPr>
      <w:widowControl w:val="0"/>
    </w:pPr>
    <w:rPr>
      <w:rFonts w:ascii="Gelvetsky 12pt" w:hAnsi="Gelvetsky 12pt"/>
      <w:kern w:val="0"/>
      <w:sz w:val="24"/>
      <w:szCs w:val="20"/>
      <w:lang w:val="en-US"/>
    </w:rPr>
  </w:style>
  <w:style w:type="paragraph" w:customStyle="1" w:styleId="ConsNonformat">
    <w:name w:val="ConsNonformat"/>
    <w:rsid w:val="004B1ED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4B1ED7"/>
    <w:pPr>
      <w:ind w:left="120" w:right="120" w:firstLine="150"/>
    </w:pPr>
    <w:rPr>
      <w:rFonts w:ascii="Tahoma" w:hAnsi="Tahoma" w:cs="Tahoma"/>
      <w:kern w:val="0"/>
      <w:sz w:val="18"/>
      <w:szCs w:val="18"/>
    </w:rPr>
  </w:style>
  <w:style w:type="paragraph" w:customStyle="1" w:styleId="aff1">
    <w:name w:val="Содержимое таблицы"/>
    <w:basedOn w:val="a1"/>
    <w:rsid w:val="004B1ED7"/>
    <w:pPr>
      <w:suppressLineNumbers/>
      <w:suppressAutoHyphens/>
    </w:pPr>
    <w:rPr>
      <w:kern w:val="0"/>
      <w:sz w:val="24"/>
      <w:lang w:eastAsia="ar-SA"/>
    </w:rPr>
  </w:style>
  <w:style w:type="paragraph" w:customStyle="1" w:styleId="02statia2">
    <w:name w:val="02statia2"/>
    <w:basedOn w:val="a1"/>
    <w:rsid w:val="004B1ED7"/>
    <w:pPr>
      <w:spacing w:before="120" w:line="320" w:lineRule="atLeast"/>
      <w:ind w:left="2020" w:hanging="880"/>
      <w:jc w:val="both"/>
    </w:pPr>
    <w:rPr>
      <w:rFonts w:ascii="GaramondNarrowC" w:hAnsi="GaramondNarrowC"/>
      <w:color w:val="000000"/>
      <w:kern w:val="0"/>
      <w:sz w:val="21"/>
      <w:szCs w:val="21"/>
    </w:rPr>
  </w:style>
  <w:style w:type="paragraph" w:customStyle="1" w:styleId="aff2">
    <w:name w:val="Подподпункт"/>
    <w:basedOn w:val="a1"/>
    <w:rsid w:val="004B1ED7"/>
    <w:pPr>
      <w:tabs>
        <w:tab w:val="num" w:pos="1701"/>
      </w:tabs>
      <w:ind w:left="1701" w:hanging="567"/>
      <w:jc w:val="both"/>
    </w:pPr>
    <w:rPr>
      <w:kern w:val="0"/>
      <w:szCs w:val="28"/>
    </w:rPr>
  </w:style>
  <w:style w:type="paragraph" w:styleId="aff3">
    <w:name w:val="List Paragraph"/>
    <w:basedOn w:val="a1"/>
    <w:uiPriority w:val="34"/>
    <w:qFormat/>
    <w:rsid w:val="004B1ED7"/>
    <w:pPr>
      <w:ind w:left="720"/>
      <w:contextualSpacing/>
    </w:pPr>
    <w:rPr>
      <w:kern w:val="0"/>
      <w:sz w:val="24"/>
    </w:rPr>
  </w:style>
  <w:style w:type="paragraph" w:customStyle="1" w:styleId="2-11">
    <w:name w:val="содержание2-11"/>
    <w:basedOn w:val="a1"/>
    <w:rsid w:val="004B1ED7"/>
    <w:pPr>
      <w:spacing w:after="60"/>
      <w:jc w:val="both"/>
    </w:pPr>
    <w:rPr>
      <w:kern w:val="0"/>
      <w:sz w:val="24"/>
    </w:rPr>
  </w:style>
  <w:style w:type="character" w:customStyle="1" w:styleId="WW-Absatz-Standardschriftart">
    <w:name w:val="WW-Absatz-Standardschriftart"/>
    <w:rsid w:val="004B1ED7"/>
  </w:style>
  <w:style w:type="character" w:customStyle="1" w:styleId="Absatz-Standardschriftart">
    <w:name w:val="Absatz-Standardschriftart"/>
    <w:rsid w:val="004B1ED7"/>
  </w:style>
  <w:style w:type="character" w:customStyle="1" w:styleId="WW-Absatz-Standardschriftart1">
    <w:name w:val="WW-Absatz-Standardschriftart1"/>
    <w:rsid w:val="004B1ED7"/>
  </w:style>
  <w:style w:type="paragraph" w:customStyle="1" w:styleId="15">
    <w:name w:val="Заголовок1"/>
    <w:basedOn w:val="a1"/>
    <w:next w:val="ac"/>
    <w:rsid w:val="004B1ED7"/>
    <w:pPr>
      <w:keepNext/>
      <w:suppressAutoHyphens/>
      <w:spacing w:before="240" w:after="120"/>
    </w:pPr>
    <w:rPr>
      <w:rFonts w:ascii="Arial" w:eastAsia="Lucida Sans Unicode" w:hAnsi="Arial"/>
      <w:kern w:val="0"/>
      <w:szCs w:val="28"/>
      <w:lang w:eastAsia="ar-SA"/>
    </w:rPr>
  </w:style>
  <w:style w:type="paragraph" w:styleId="16">
    <w:name w:val="index 1"/>
    <w:basedOn w:val="a1"/>
    <w:next w:val="a1"/>
    <w:autoRedefine/>
    <w:semiHidden/>
    <w:rsid w:val="004B1ED7"/>
    <w:pPr>
      <w:ind w:left="280" w:hanging="280"/>
    </w:pPr>
  </w:style>
  <w:style w:type="paragraph" w:customStyle="1" w:styleId="aff4">
    <w:name w:val="Заголовок таблицы"/>
    <w:basedOn w:val="aff1"/>
    <w:rsid w:val="004B1ED7"/>
    <w:pPr>
      <w:jc w:val="center"/>
    </w:pPr>
    <w:rPr>
      <w:b/>
      <w:bCs/>
    </w:rPr>
  </w:style>
  <w:style w:type="paragraph" w:customStyle="1" w:styleId="xl26">
    <w:name w:val="xl26"/>
    <w:basedOn w:val="a1"/>
    <w:rsid w:val="004B1ED7"/>
    <w:pPr>
      <w:spacing w:before="100" w:beforeAutospacing="1" w:after="100" w:afterAutospacing="1"/>
    </w:pPr>
    <w:rPr>
      <w:rFonts w:ascii="Arial Unicode MS" w:hAnsi="Arial Unicode MS" w:cs="Arial Unicode MS"/>
      <w:kern w:val="0"/>
      <w:sz w:val="24"/>
    </w:rPr>
  </w:style>
  <w:style w:type="paragraph" w:customStyle="1" w:styleId="xl31">
    <w:name w:val="xl31"/>
    <w:basedOn w:val="a1"/>
    <w:rsid w:val="004B1ED7"/>
    <w:pPr>
      <w:spacing w:before="100" w:beforeAutospacing="1" w:after="100" w:afterAutospacing="1"/>
      <w:jc w:val="center"/>
      <w:textAlignment w:val="center"/>
    </w:pPr>
    <w:rPr>
      <w:kern w:val="0"/>
      <w:sz w:val="24"/>
    </w:rPr>
  </w:style>
  <w:style w:type="paragraph" w:customStyle="1" w:styleId="xl30">
    <w:name w:val="xl30"/>
    <w:basedOn w:val="a1"/>
    <w:rsid w:val="004B1ED7"/>
    <w:pPr>
      <w:spacing w:before="100" w:beforeAutospacing="1" w:after="100" w:afterAutospacing="1"/>
    </w:pPr>
    <w:rPr>
      <w:rFonts w:ascii="Arial" w:hAnsi="Arial" w:cs="Arial"/>
      <w:b/>
      <w:bCs/>
      <w:kern w:val="0"/>
      <w:sz w:val="24"/>
    </w:rPr>
  </w:style>
  <w:style w:type="paragraph" w:customStyle="1" w:styleId="Web">
    <w:name w:val="Обычный (Web)"/>
    <w:basedOn w:val="a1"/>
    <w:rsid w:val="004B1ED7"/>
    <w:pPr>
      <w:suppressAutoHyphens/>
      <w:spacing w:before="280" w:after="280"/>
    </w:pPr>
    <w:rPr>
      <w:rFonts w:ascii="Arial Unicode MS" w:eastAsia="Arial Unicode MS" w:hAnsi="Arial Unicode MS" w:cs="Arial Unicode MS"/>
      <w:kern w:val="1"/>
      <w:sz w:val="24"/>
      <w:lang w:eastAsia="ar-SA"/>
    </w:rPr>
  </w:style>
  <w:style w:type="paragraph" w:customStyle="1" w:styleId="211">
    <w:name w:val="Основной текст с отступом 21"/>
    <w:basedOn w:val="a1"/>
    <w:rsid w:val="004B1ED7"/>
    <w:pPr>
      <w:suppressAutoHyphens/>
      <w:spacing w:line="360" w:lineRule="auto"/>
      <w:ind w:hanging="720"/>
    </w:pPr>
    <w:rPr>
      <w:kern w:val="1"/>
      <w:sz w:val="24"/>
      <w:lang w:eastAsia="ar-SA"/>
    </w:rPr>
  </w:style>
  <w:style w:type="paragraph" w:customStyle="1" w:styleId="xl24">
    <w:name w:val="xl24"/>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paragraph" w:customStyle="1" w:styleId="xl25">
    <w:name w:val="xl25"/>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character" w:customStyle="1" w:styleId="WW-Absatz-Standardschriftart11111111111111">
    <w:name w:val="WW-Absatz-Standardschriftart11111111111111"/>
    <w:rsid w:val="004B1ED7"/>
  </w:style>
  <w:style w:type="paragraph" w:customStyle="1" w:styleId="ConsNormal">
    <w:name w:val="ConsNormal"/>
    <w:rsid w:val="004B1ED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4B1E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Plain Text"/>
    <w:basedOn w:val="a1"/>
    <w:link w:val="aff6"/>
    <w:uiPriority w:val="99"/>
    <w:rsid w:val="004B1ED7"/>
    <w:pPr>
      <w:suppressAutoHyphens/>
      <w:ind w:firstLine="720"/>
      <w:jc w:val="both"/>
    </w:pPr>
    <w:rPr>
      <w:rFonts w:ascii="Courier New" w:hAnsi="Courier New"/>
      <w:kern w:val="1"/>
      <w:sz w:val="20"/>
      <w:szCs w:val="20"/>
      <w:lang w:eastAsia="ar-SA"/>
    </w:rPr>
  </w:style>
  <w:style w:type="character" w:customStyle="1" w:styleId="aff6">
    <w:name w:val="Текст Знак"/>
    <w:basedOn w:val="a2"/>
    <w:link w:val="aff5"/>
    <w:uiPriority w:val="99"/>
    <w:rsid w:val="004B1ED7"/>
    <w:rPr>
      <w:rFonts w:ascii="Courier New" w:eastAsia="Times New Roman" w:hAnsi="Courier New" w:cs="Times New Roman"/>
      <w:kern w:val="1"/>
      <w:sz w:val="20"/>
      <w:szCs w:val="20"/>
      <w:lang w:eastAsia="ar-SA"/>
    </w:rPr>
  </w:style>
  <w:style w:type="paragraph" w:styleId="2">
    <w:name w:val="List Bullet 2"/>
    <w:basedOn w:val="a1"/>
    <w:autoRedefine/>
    <w:semiHidden/>
    <w:rsid w:val="004B1ED7"/>
    <w:pPr>
      <w:numPr>
        <w:numId w:val="3"/>
      </w:numPr>
      <w:spacing w:after="60"/>
      <w:jc w:val="both"/>
    </w:pPr>
    <w:rPr>
      <w:kern w:val="0"/>
      <w:sz w:val="24"/>
    </w:rPr>
  </w:style>
  <w:style w:type="paragraph" w:customStyle="1" w:styleId="Style6">
    <w:name w:val="Style6"/>
    <w:basedOn w:val="a1"/>
    <w:uiPriority w:val="99"/>
    <w:rsid w:val="004B1ED7"/>
    <w:pPr>
      <w:widowControl w:val="0"/>
      <w:autoSpaceDE w:val="0"/>
      <w:autoSpaceDN w:val="0"/>
      <w:adjustRightInd w:val="0"/>
      <w:jc w:val="center"/>
    </w:pPr>
    <w:rPr>
      <w:kern w:val="0"/>
      <w:sz w:val="24"/>
    </w:rPr>
  </w:style>
  <w:style w:type="character" w:customStyle="1" w:styleId="aff7">
    <w:name w:val="Дата Знак"/>
    <w:basedOn w:val="a2"/>
    <w:link w:val="aff8"/>
    <w:semiHidden/>
    <w:rsid w:val="004B1ED7"/>
    <w:rPr>
      <w:rFonts w:ascii="Times New Roman" w:eastAsia="Times New Roman" w:hAnsi="Times New Roman" w:cs="Times New Roman"/>
      <w:sz w:val="24"/>
      <w:szCs w:val="24"/>
      <w:lang w:eastAsia="ru-RU"/>
    </w:rPr>
  </w:style>
  <w:style w:type="paragraph" w:styleId="aff8">
    <w:name w:val="Date"/>
    <w:basedOn w:val="a1"/>
    <w:next w:val="a1"/>
    <w:link w:val="aff7"/>
    <w:semiHidden/>
    <w:rsid w:val="004B1ED7"/>
    <w:pPr>
      <w:spacing w:after="60"/>
      <w:jc w:val="both"/>
    </w:pPr>
    <w:rPr>
      <w:kern w:val="0"/>
      <w:sz w:val="24"/>
    </w:rPr>
  </w:style>
  <w:style w:type="character" w:customStyle="1" w:styleId="17">
    <w:name w:val="Дата Знак1"/>
    <w:basedOn w:val="a2"/>
    <w:uiPriority w:val="99"/>
    <w:semiHidden/>
    <w:rsid w:val="004B1ED7"/>
    <w:rPr>
      <w:rFonts w:ascii="Times New Roman" w:eastAsia="Times New Roman" w:hAnsi="Times New Roman" w:cs="Times New Roman"/>
      <w:kern w:val="16"/>
      <w:sz w:val="28"/>
      <w:szCs w:val="24"/>
      <w:lang w:eastAsia="ru-RU"/>
    </w:rPr>
  </w:style>
  <w:style w:type="character" w:customStyle="1" w:styleId="small">
    <w:name w:val="small"/>
    <w:basedOn w:val="a2"/>
    <w:rsid w:val="004B1ED7"/>
  </w:style>
  <w:style w:type="paragraph" w:customStyle="1" w:styleId="18">
    <w:name w:val="Обычный_1"/>
    <w:basedOn w:val="a1"/>
    <w:rsid w:val="004B1ED7"/>
    <w:pPr>
      <w:widowControl w:val="0"/>
      <w:spacing w:before="120"/>
      <w:jc w:val="both"/>
    </w:pPr>
    <w:rPr>
      <w:rFonts w:ascii="Times New Roman CYR" w:hAnsi="Times New Roman CYR"/>
      <w:kern w:val="0"/>
      <w:sz w:val="24"/>
      <w:szCs w:val="20"/>
    </w:rPr>
  </w:style>
  <w:style w:type="paragraph" w:styleId="aff9">
    <w:name w:val="List"/>
    <w:basedOn w:val="a1"/>
    <w:uiPriority w:val="99"/>
    <w:unhideWhenUsed/>
    <w:rsid w:val="004B1ED7"/>
    <w:pPr>
      <w:ind w:left="283" w:hanging="283"/>
      <w:contextualSpacing/>
    </w:pPr>
  </w:style>
  <w:style w:type="paragraph" w:customStyle="1" w:styleId="affa">
    <w:name w:val="Подраздел"/>
    <w:basedOn w:val="a1"/>
    <w:rsid w:val="004B1ED7"/>
    <w:pPr>
      <w:suppressAutoHyphens/>
      <w:spacing w:before="240" w:after="120"/>
      <w:jc w:val="center"/>
    </w:pPr>
    <w:rPr>
      <w:rFonts w:ascii="TimesDL" w:hAnsi="TimesDL"/>
      <w:b/>
      <w:smallCaps/>
      <w:spacing w:val="-2"/>
      <w:kern w:val="1"/>
      <w:sz w:val="24"/>
      <w:szCs w:val="20"/>
      <w:lang w:eastAsia="ar-SA"/>
    </w:rPr>
  </w:style>
  <w:style w:type="paragraph" w:customStyle="1" w:styleId="affb">
    <w:name w:val="Абзац нумерованный"/>
    <w:basedOn w:val="a1"/>
    <w:rsid w:val="004B1ED7"/>
    <w:pPr>
      <w:widowControl w:val="0"/>
      <w:adjustRightInd w:val="0"/>
      <w:jc w:val="both"/>
      <w:textAlignment w:val="baseline"/>
    </w:pPr>
    <w:rPr>
      <w:kern w:val="0"/>
      <w:sz w:val="24"/>
      <w:szCs w:val="20"/>
    </w:rPr>
  </w:style>
  <w:style w:type="paragraph" w:customStyle="1" w:styleId="ConsPlusTitle">
    <w:name w:val="ConsPlusTitle"/>
    <w:rsid w:val="004B1E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c">
    <w:name w:val="No Spacing"/>
    <w:qFormat/>
    <w:rsid w:val="004B1ED7"/>
    <w:pPr>
      <w:spacing w:after="0" w:line="240" w:lineRule="auto"/>
    </w:pPr>
    <w:rPr>
      <w:rFonts w:ascii="Times New Roman" w:eastAsia="Times New Roman" w:hAnsi="Times New Roman" w:cs="Times New Roman"/>
      <w:kern w:val="16"/>
      <w:sz w:val="28"/>
      <w:szCs w:val="24"/>
      <w:lang w:eastAsia="ru-RU"/>
    </w:rPr>
  </w:style>
  <w:style w:type="paragraph" w:customStyle="1" w:styleId="19">
    <w:name w:val="Текст1"/>
    <w:basedOn w:val="a1"/>
    <w:rsid w:val="004B1ED7"/>
    <w:pPr>
      <w:suppressAutoHyphens/>
      <w:ind w:firstLine="720"/>
      <w:jc w:val="both"/>
    </w:pPr>
    <w:rPr>
      <w:rFonts w:ascii="Courier New" w:hAnsi="Courier New"/>
      <w:kern w:val="1"/>
      <w:sz w:val="20"/>
      <w:szCs w:val="20"/>
      <w:lang w:eastAsia="ar-SA"/>
    </w:rPr>
  </w:style>
  <w:style w:type="paragraph" w:customStyle="1" w:styleId="212">
    <w:name w:val="Заголовок 21"/>
    <w:basedOn w:val="a1"/>
    <w:next w:val="a1"/>
    <w:rsid w:val="004B1ED7"/>
    <w:pPr>
      <w:widowControl w:val="0"/>
      <w:suppressAutoHyphens/>
      <w:autoSpaceDE w:val="0"/>
    </w:pPr>
    <w:rPr>
      <w:rFonts w:ascii="Times New Roman CYR" w:eastAsia="Times New Roman CYR" w:hAnsi="Times New Roman CYR" w:cs="Times New Roman CYR"/>
      <w:kern w:val="0"/>
      <w:sz w:val="24"/>
    </w:rPr>
  </w:style>
  <w:style w:type="paragraph" w:customStyle="1" w:styleId="311">
    <w:name w:val="Заголовок 31"/>
    <w:basedOn w:val="a1"/>
    <w:next w:val="a1"/>
    <w:rsid w:val="004B1ED7"/>
    <w:pPr>
      <w:widowControl w:val="0"/>
      <w:suppressAutoHyphens/>
      <w:autoSpaceDE w:val="0"/>
    </w:pPr>
    <w:rPr>
      <w:rFonts w:ascii="Times New Roman CYR" w:eastAsia="Times New Roman CYR" w:hAnsi="Times New Roman CYR" w:cs="Times New Roman CYR"/>
      <w:kern w:val="0"/>
      <w:sz w:val="24"/>
    </w:rPr>
  </w:style>
  <w:style w:type="paragraph" w:customStyle="1" w:styleId="410">
    <w:name w:val="Заголовок 41"/>
    <w:next w:val="a1"/>
    <w:rsid w:val="004B1ED7"/>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4B1ED7"/>
  </w:style>
  <w:style w:type="character" w:customStyle="1" w:styleId="affd">
    <w:name w:val="Символ сноски"/>
    <w:rsid w:val="004B1ED7"/>
    <w:rPr>
      <w:vertAlign w:val="superscript"/>
    </w:rPr>
  </w:style>
  <w:style w:type="character" w:customStyle="1" w:styleId="1a">
    <w:name w:val="Заголовок №1"/>
    <w:rsid w:val="004B1ED7"/>
    <w:rPr>
      <w:rFonts w:ascii="Arial" w:hAnsi="Arial" w:cs="Arial"/>
      <w:b/>
      <w:spacing w:val="0"/>
      <w:sz w:val="18"/>
    </w:rPr>
  </w:style>
  <w:style w:type="character" w:customStyle="1" w:styleId="affe">
    <w:name w:val="Заголовок Знак Знак"/>
    <w:rsid w:val="004B1ED7"/>
    <w:rPr>
      <w:b/>
      <w:sz w:val="24"/>
      <w:lang w:val="ru-RU" w:eastAsia="ru-RU" w:bidi="ar-SA"/>
    </w:rPr>
  </w:style>
  <w:style w:type="character" w:customStyle="1" w:styleId="1b">
    <w:name w:val="Знак Знак1"/>
    <w:rsid w:val="004B1ED7"/>
    <w:rPr>
      <w:sz w:val="24"/>
      <w:szCs w:val="24"/>
      <w:lang w:val="ru-RU" w:eastAsia="ru-RU" w:bidi="ar-SA"/>
    </w:rPr>
  </w:style>
  <w:style w:type="character" w:customStyle="1" w:styleId="ConsPlusNormal0">
    <w:name w:val="ConsPlusNormal Знак"/>
    <w:locked/>
    <w:rsid w:val="004B1ED7"/>
    <w:rPr>
      <w:rFonts w:ascii="Arial" w:hAnsi="Arial" w:cs="Arial"/>
      <w:lang w:val="ru-RU" w:eastAsia="ru-RU" w:bidi="ar-SA"/>
    </w:rPr>
  </w:style>
  <w:style w:type="character" w:customStyle="1" w:styleId="blk">
    <w:name w:val="blk"/>
    <w:basedOn w:val="a2"/>
    <w:rsid w:val="004B1ED7"/>
  </w:style>
  <w:style w:type="paragraph" w:customStyle="1" w:styleId="title-skoda">
    <w:name w:val="title-skoda"/>
    <w:basedOn w:val="a1"/>
    <w:rsid w:val="004B1ED7"/>
    <w:pPr>
      <w:tabs>
        <w:tab w:val="num" w:pos="360"/>
      </w:tabs>
      <w:spacing w:before="100" w:beforeAutospacing="1" w:after="100" w:afterAutospacing="1"/>
    </w:pPr>
    <w:rPr>
      <w:kern w:val="0"/>
      <w:sz w:val="24"/>
    </w:rPr>
  </w:style>
  <w:style w:type="paragraph" w:customStyle="1" w:styleId="ConsPlusCell">
    <w:name w:val="ConsPlusCell"/>
    <w:rsid w:val="004B1E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1"/>
    <w:rsid w:val="004B1ED7"/>
    <w:pPr>
      <w:ind w:left="720"/>
    </w:pPr>
    <w:rPr>
      <w:szCs w:val="28"/>
    </w:rPr>
  </w:style>
  <w:style w:type="character" w:customStyle="1" w:styleId="r">
    <w:name w:val="r"/>
    <w:basedOn w:val="a2"/>
    <w:rsid w:val="004B1ED7"/>
  </w:style>
  <w:style w:type="character" w:customStyle="1" w:styleId="diffins">
    <w:name w:val="diff_ins"/>
    <w:basedOn w:val="a2"/>
    <w:rsid w:val="004B1ED7"/>
  </w:style>
  <w:style w:type="paragraph" w:customStyle="1" w:styleId="Style8">
    <w:name w:val="Style8"/>
    <w:basedOn w:val="a1"/>
    <w:uiPriority w:val="99"/>
    <w:rsid w:val="004B1ED7"/>
    <w:pPr>
      <w:widowControl w:val="0"/>
      <w:autoSpaceDE w:val="0"/>
      <w:autoSpaceDN w:val="0"/>
      <w:adjustRightInd w:val="0"/>
    </w:pPr>
    <w:rPr>
      <w:kern w:val="0"/>
      <w:sz w:val="24"/>
    </w:rPr>
  </w:style>
  <w:style w:type="character" w:customStyle="1" w:styleId="FontStyle21">
    <w:name w:val="Font Style21"/>
    <w:rsid w:val="004B1ED7"/>
    <w:rPr>
      <w:rFonts w:ascii="Times New Roman" w:hAnsi="Times New Roman" w:cs="Times New Roman" w:hint="default"/>
      <w:b/>
      <w:bCs/>
      <w:sz w:val="26"/>
      <w:szCs w:val="26"/>
    </w:rPr>
  </w:style>
  <w:style w:type="character" w:customStyle="1" w:styleId="H2">
    <w:name w:val="H2 Знак"/>
    <w:aliases w:val="Заголовок 2 Знак Знак Знак"/>
    <w:locked/>
    <w:rsid w:val="004B1ED7"/>
    <w:rPr>
      <w:rFonts w:ascii="Arial" w:hAnsi="Arial" w:cs="Arial"/>
      <w:b/>
      <w:bCs/>
      <w:i/>
      <w:iCs/>
      <w:sz w:val="28"/>
      <w:szCs w:val="28"/>
      <w:lang w:val="ru-RU" w:eastAsia="ar-SA" w:bidi="ar-SA"/>
    </w:rPr>
  </w:style>
  <w:style w:type="character" w:customStyle="1" w:styleId="260">
    <w:name w:val="Знак Знак26"/>
    <w:locked/>
    <w:rsid w:val="004B1ED7"/>
    <w:rPr>
      <w:b/>
      <w:bCs/>
      <w:sz w:val="28"/>
      <w:lang w:val="ru-RU" w:eastAsia="ar-SA" w:bidi="ar-SA"/>
    </w:rPr>
  </w:style>
  <w:style w:type="character" w:customStyle="1" w:styleId="afff">
    <w:name w:val="Параграф Знак Знак"/>
    <w:locked/>
    <w:rsid w:val="004B1ED7"/>
    <w:rPr>
      <w:b/>
      <w:bCs/>
      <w:sz w:val="28"/>
      <w:szCs w:val="28"/>
      <w:lang w:val="ru-RU" w:eastAsia="ru-RU" w:bidi="ar-SA"/>
    </w:rPr>
  </w:style>
  <w:style w:type="character" w:customStyle="1" w:styleId="250">
    <w:name w:val="Знак Знак25"/>
    <w:locked/>
    <w:rsid w:val="004B1ED7"/>
    <w:rPr>
      <w:b/>
      <w:bCs/>
      <w:i/>
      <w:iCs/>
      <w:sz w:val="26"/>
      <w:szCs w:val="26"/>
      <w:lang w:val="ru-RU" w:eastAsia="ru-RU" w:bidi="ar-SA"/>
    </w:rPr>
  </w:style>
  <w:style w:type="character" w:customStyle="1" w:styleId="240">
    <w:name w:val="Знак Знак24"/>
    <w:locked/>
    <w:rsid w:val="004B1ED7"/>
    <w:rPr>
      <w:rFonts w:ascii="Calibri" w:hAnsi="Calibri"/>
      <w:b/>
      <w:bCs/>
      <w:sz w:val="22"/>
      <w:szCs w:val="22"/>
      <w:lang w:val="ru-RU" w:eastAsia="ru-RU" w:bidi="ar-SA"/>
    </w:rPr>
  </w:style>
  <w:style w:type="character" w:customStyle="1" w:styleId="230">
    <w:name w:val="Знак Знак23"/>
    <w:locked/>
    <w:rsid w:val="004B1ED7"/>
    <w:rPr>
      <w:sz w:val="24"/>
      <w:szCs w:val="24"/>
      <w:lang w:val="ru-RU" w:eastAsia="ru-RU" w:bidi="ar-SA"/>
    </w:rPr>
  </w:style>
  <w:style w:type="character" w:customStyle="1" w:styleId="220">
    <w:name w:val="Знак Знак22"/>
    <w:locked/>
    <w:rsid w:val="004B1ED7"/>
    <w:rPr>
      <w:i/>
      <w:iCs/>
      <w:sz w:val="24"/>
      <w:szCs w:val="24"/>
      <w:lang w:val="ru-RU" w:eastAsia="ru-RU" w:bidi="ar-SA"/>
    </w:rPr>
  </w:style>
  <w:style w:type="character" w:customStyle="1" w:styleId="213">
    <w:name w:val="Знак Знак21"/>
    <w:locked/>
    <w:rsid w:val="004B1ED7"/>
    <w:rPr>
      <w:rFonts w:ascii="Arial" w:hAnsi="Arial" w:cs="Arial"/>
      <w:sz w:val="22"/>
      <w:szCs w:val="22"/>
      <w:lang w:val="ru-RU" w:eastAsia="ru-RU" w:bidi="ar-SA"/>
    </w:rPr>
  </w:style>
  <w:style w:type="character" w:customStyle="1" w:styleId="200">
    <w:name w:val="Знак Знак20"/>
    <w:locked/>
    <w:rsid w:val="004B1ED7"/>
    <w:rPr>
      <w:sz w:val="16"/>
      <w:szCs w:val="16"/>
      <w:lang w:val="ru-RU" w:eastAsia="ru-RU" w:bidi="ar-SA"/>
    </w:rPr>
  </w:style>
  <w:style w:type="character" w:customStyle="1" w:styleId="190">
    <w:name w:val="Знак Знак19"/>
    <w:locked/>
    <w:rsid w:val="004B1ED7"/>
    <w:rPr>
      <w:b/>
      <w:bCs/>
      <w:sz w:val="24"/>
      <w:szCs w:val="24"/>
      <w:lang w:val="ru-RU" w:eastAsia="ru-RU" w:bidi="ar-SA"/>
    </w:rPr>
  </w:style>
  <w:style w:type="character" w:customStyle="1" w:styleId="afff0">
    <w:name w:val="текст Знак Знак"/>
    <w:locked/>
    <w:rsid w:val="004B1ED7"/>
    <w:rPr>
      <w:sz w:val="28"/>
      <w:szCs w:val="24"/>
      <w:lang w:val="ru-RU" w:eastAsia="ru-RU" w:bidi="ar-SA"/>
    </w:rPr>
  </w:style>
  <w:style w:type="character" w:customStyle="1" w:styleId="180">
    <w:name w:val="Знак Знак18"/>
    <w:locked/>
    <w:rsid w:val="004B1ED7"/>
    <w:rPr>
      <w:b/>
      <w:bCs/>
      <w:sz w:val="24"/>
      <w:szCs w:val="24"/>
      <w:lang w:val="ru-RU" w:eastAsia="ru-RU" w:bidi="ar-SA"/>
    </w:rPr>
  </w:style>
  <w:style w:type="character" w:customStyle="1" w:styleId="170">
    <w:name w:val="Знак Знак17"/>
    <w:rsid w:val="004B1ED7"/>
    <w:rPr>
      <w:sz w:val="24"/>
      <w:szCs w:val="24"/>
      <w:lang w:val="ru-RU" w:eastAsia="ru-RU" w:bidi="ar-SA"/>
    </w:rPr>
  </w:style>
  <w:style w:type="character" w:customStyle="1" w:styleId="HTML">
    <w:name w:val="Адрес HTML Знак"/>
    <w:basedOn w:val="a2"/>
    <w:link w:val="HTML0"/>
    <w:semiHidden/>
    <w:rsid w:val="004B1ED7"/>
    <w:rPr>
      <w:rFonts w:ascii="Times New Roman" w:eastAsia="Times New Roman" w:hAnsi="Times New Roman" w:cs="Times New Roman"/>
      <w:sz w:val="24"/>
      <w:szCs w:val="24"/>
      <w:lang w:eastAsia="ru-RU"/>
    </w:rPr>
  </w:style>
  <w:style w:type="paragraph" w:styleId="HTML0">
    <w:name w:val="HTML Address"/>
    <w:basedOn w:val="a1"/>
    <w:link w:val="HTML"/>
    <w:semiHidden/>
    <w:rsid w:val="004B1ED7"/>
    <w:pPr>
      <w:spacing w:after="60"/>
      <w:jc w:val="both"/>
    </w:pPr>
    <w:rPr>
      <w:kern w:val="0"/>
      <w:sz w:val="24"/>
    </w:rPr>
  </w:style>
  <w:style w:type="character" w:customStyle="1" w:styleId="HTML1">
    <w:name w:val="Адрес HTML Знак1"/>
    <w:basedOn w:val="a2"/>
    <w:uiPriority w:val="99"/>
    <w:semiHidden/>
    <w:rsid w:val="004B1ED7"/>
    <w:rPr>
      <w:rFonts w:ascii="Times New Roman" w:eastAsia="Times New Roman" w:hAnsi="Times New Roman" w:cs="Times New Roman"/>
      <w:i/>
      <w:iCs/>
      <w:kern w:val="16"/>
      <w:sz w:val="28"/>
      <w:szCs w:val="24"/>
      <w:lang w:eastAsia="ru-RU"/>
    </w:rPr>
  </w:style>
  <w:style w:type="character" w:customStyle="1" w:styleId="160">
    <w:name w:val="Знак Знак16"/>
    <w:locked/>
    <w:rsid w:val="004B1ED7"/>
    <w:rPr>
      <w:rFonts w:ascii="Courier New" w:hAnsi="Courier New" w:cs="Courier New"/>
      <w:lang w:val="ru-RU" w:eastAsia="ru-RU" w:bidi="ar-SA"/>
    </w:rPr>
  </w:style>
  <w:style w:type="character" w:customStyle="1" w:styleId="HTML2">
    <w:name w:val="Стандартный HTML Знак"/>
    <w:basedOn w:val="a2"/>
    <w:link w:val="HTML3"/>
    <w:uiPriority w:val="99"/>
    <w:rsid w:val="004B1ED7"/>
    <w:rPr>
      <w:rFonts w:ascii="Courier New" w:eastAsia="Times New Roman" w:hAnsi="Courier New" w:cs="Courier New"/>
      <w:sz w:val="20"/>
      <w:szCs w:val="20"/>
      <w:lang w:eastAsia="ru-RU"/>
    </w:rPr>
  </w:style>
  <w:style w:type="paragraph" w:styleId="HTML3">
    <w:name w:val="HTML Preformatted"/>
    <w:basedOn w:val="a1"/>
    <w:link w:val="HTML2"/>
    <w:uiPriority w:val="99"/>
    <w:rsid w:val="004B1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kern w:val="0"/>
      <w:sz w:val="20"/>
      <w:szCs w:val="20"/>
    </w:rPr>
  </w:style>
  <w:style w:type="character" w:customStyle="1" w:styleId="HTML10">
    <w:name w:val="Стандартный HTML Знак1"/>
    <w:basedOn w:val="a2"/>
    <w:uiPriority w:val="99"/>
    <w:semiHidden/>
    <w:rsid w:val="004B1ED7"/>
    <w:rPr>
      <w:rFonts w:ascii="Consolas" w:eastAsia="Times New Roman" w:hAnsi="Consolas" w:cs="Times New Roman"/>
      <w:kern w:val="16"/>
      <w:sz w:val="20"/>
      <w:szCs w:val="20"/>
      <w:lang w:eastAsia="ru-RU"/>
    </w:rPr>
  </w:style>
  <w:style w:type="paragraph" w:styleId="afff1">
    <w:name w:val="Normal Indent"/>
    <w:basedOn w:val="a1"/>
    <w:semiHidden/>
    <w:rsid w:val="004B1ED7"/>
    <w:pPr>
      <w:spacing w:after="60"/>
      <w:ind w:left="708"/>
      <w:jc w:val="both"/>
    </w:pPr>
    <w:rPr>
      <w:kern w:val="0"/>
      <w:sz w:val="24"/>
    </w:rPr>
  </w:style>
  <w:style w:type="character" w:customStyle="1" w:styleId="150">
    <w:name w:val="Знак Знак15"/>
    <w:locked/>
    <w:rsid w:val="004B1ED7"/>
    <w:rPr>
      <w:rFonts w:ascii="Arial" w:hAnsi="Arial" w:cs="Arial"/>
      <w:sz w:val="24"/>
      <w:szCs w:val="24"/>
      <w:lang w:val="ru-RU" w:eastAsia="ru-RU" w:bidi="ar-SA"/>
    </w:rPr>
  </w:style>
  <w:style w:type="character" w:customStyle="1" w:styleId="140">
    <w:name w:val="Знак Знак14"/>
    <w:locked/>
    <w:rsid w:val="004B1ED7"/>
    <w:rPr>
      <w:lang w:val="ru-RU" w:eastAsia="ru-RU" w:bidi="ar-SA"/>
    </w:rPr>
  </w:style>
  <w:style w:type="paragraph" w:styleId="afff2">
    <w:name w:val="envelope address"/>
    <w:basedOn w:val="a1"/>
    <w:semiHidden/>
    <w:rsid w:val="004B1ED7"/>
    <w:pPr>
      <w:framePr w:w="7920" w:h="1980" w:hSpace="180" w:wrap="auto" w:hAnchor="page" w:xAlign="center" w:yAlign="bottom"/>
      <w:spacing w:after="60"/>
      <w:ind w:left="2880"/>
      <w:jc w:val="both"/>
    </w:pPr>
    <w:rPr>
      <w:rFonts w:ascii="Arial" w:hAnsi="Arial" w:cs="Arial"/>
      <w:kern w:val="0"/>
      <w:sz w:val="24"/>
    </w:rPr>
  </w:style>
  <w:style w:type="paragraph" w:styleId="afff3">
    <w:name w:val="List Bullet"/>
    <w:basedOn w:val="a1"/>
    <w:autoRedefine/>
    <w:semiHidden/>
    <w:rsid w:val="004B1ED7"/>
    <w:pPr>
      <w:widowControl w:val="0"/>
      <w:spacing w:after="60"/>
      <w:jc w:val="both"/>
    </w:pPr>
    <w:rPr>
      <w:kern w:val="0"/>
      <w:sz w:val="24"/>
    </w:rPr>
  </w:style>
  <w:style w:type="paragraph" w:styleId="5">
    <w:name w:val="List Bullet 5"/>
    <w:basedOn w:val="a1"/>
    <w:autoRedefine/>
    <w:semiHidden/>
    <w:rsid w:val="004B1ED7"/>
    <w:pPr>
      <w:numPr>
        <w:numId w:val="4"/>
      </w:numPr>
      <w:tabs>
        <w:tab w:val="num" w:pos="1209"/>
        <w:tab w:val="num" w:pos="1492"/>
      </w:tabs>
      <w:spacing w:after="60"/>
      <w:ind w:left="1492"/>
      <w:jc w:val="both"/>
    </w:pPr>
    <w:rPr>
      <w:kern w:val="0"/>
      <w:sz w:val="24"/>
    </w:rPr>
  </w:style>
  <w:style w:type="paragraph" w:styleId="3">
    <w:name w:val="List Number 3"/>
    <w:basedOn w:val="a1"/>
    <w:semiHidden/>
    <w:rsid w:val="004B1ED7"/>
    <w:pPr>
      <w:numPr>
        <w:numId w:val="5"/>
      </w:numPr>
      <w:tabs>
        <w:tab w:val="num" w:pos="1069"/>
      </w:tabs>
      <w:spacing w:after="60"/>
      <w:ind w:left="1069"/>
      <w:jc w:val="both"/>
    </w:pPr>
    <w:rPr>
      <w:kern w:val="0"/>
      <w:sz w:val="24"/>
    </w:rPr>
  </w:style>
  <w:style w:type="paragraph" w:styleId="4">
    <w:name w:val="List Number 4"/>
    <w:basedOn w:val="a1"/>
    <w:semiHidden/>
    <w:rsid w:val="004B1ED7"/>
    <w:pPr>
      <w:numPr>
        <w:numId w:val="6"/>
      </w:numPr>
      <w:spacing w:after="60"/>
      <w:jc w:val="both"/>
    </w:pPr>
    <w:rPr>
      <w:kern w:val="0"/>
      <w:sz w:val="24"/>
    </w:rPr>
  </w:style>
  <w:style w:type="paragraph" w:styleId="50">
    <w:name w:val="List Number 5"/>
    <w:basedOn w:val="a1"/>
    <w:semiHidden/>
    <w:rsid w:val="004B1ED7"/>
    <w:pPr>
      <w:numPr>
        <w:numId w:val="7"/>
      </w:numPr>
      <w:spacing w:after="60"/>
      <w:ind w:firstLine="57"/>
      <w:jc w:val="both"/>
    </w:pPr>
    <w:rPr>
      <w:kern w:val="0"/>
      <w:sz w:val="24"/>
    </w:rPr>
  </w:style>
  <w:style w:type="character" w:customStyle="1" w:styleId="130">
    <w:name w:val="Знак Знак13"/>
    <w:locked/>
    <w:rsid w:val="004B1ED7"/>
    <w:rPr>
      <w:sz w:val="28"/>
      <w:szCs w:val="28"/>
      <w:lang w:val="ru-RU" w:eastAsia="ru-RU" w:bidi="ar-SA"/>
    </w:rPr>
  </w:style>
  <w:style w:type="character" w:customStyle="1" w:styleId="120">
    <w:name w:val="Знак Знак12"/>
    <w:locked/>
    <w:rsid w:val="004B1ED7"/>
    <w:rPr>
      <w:sz w:val="24"/>
      <w:szCs w:val="24"/>
      <w:lang w:val="ru-RU" w:eastAsia="ru-RU" w:bidi="ar-SA"/>
    </w:rPr>
  </w:style>
  <w:style w:type="character" w:customStyle="1" w:styleId="afff4">
    <w:name w:val="Прощание Знак"/>
    <w:basedOn w:val="a2"/>
    <w:link w:val="afff5"/>
    <w:semiHidden/>
    <w:rsid w:val="004B1ED7"/>
    <w:rPr>
      <w:rFonts w:ascii="Times New Roman" w:eastAsia="Times New Roman" w:hAnsi="Times New Roman" w:cs="Times New Roman"/>
      <w:sz w:val="24"/>
      <w:szCs w:val="24"/>
      <w:lang w:eastAsia="ru-RU"/>
    </w:rPr>
  </w:style>
  <w:style w:type="paragraph" w:styleId="afff5">
    <w:name w:val="Closing"/>
    <w:basedOn w:val="a1"/>
    <w:link w:val="afff4"/>
    <w:semiHidden/>
    <w:rsid w:val="004B1ED7"/>
    <w:pPr>
      <w:spacing w:after="60"/>
      <w:ind w:left="4252"/>
      <w:jc w:val="both"/>
    </w:pPr>
    <w:rPr>
      <w:kern w:val="0"/>
      <w:sz w:val="24"/>
    </w:rPr>
  </w:style>
  <w:style w:type="character" w:customStyle="1" w:styleId="1d">
    <w:name w:val="Прощание Знак1"/>
    <w:basedOn w:val="a2"/>
    <w:uiPriority w:val="99"/>
    <w:semiHidden/>
    <w:rsid w:val="004B1ED7"/>
    <w:rPr>
      <w:rFonts w:ascii="Times New Roman" w:eastAsia="Times New Roman" w:hAnsi="Times New Roman" w:cs="Times New Roman"/>
      <w:kern w:val="16"/>
      <w:sz w:val="28"/>
      <w:szCs w:val="24"/>
      <w:lang w:eastAsia="ru-RU"/>
    </w:rPr>
  </w:style>
  <w:style w:type="character" w:customStyle="1" w:styleId="111">
    <w:name w:val="Знак Знак11"/>
    <w:locked/>
    <w:rsid w:val="004B1ED7"/>
    <w:rPr>
      <w:sz w:val="24"/>
      <w:szCs w:val="24"/>
      <w:lang w:val="ru-RU" w:eastAsia="ru-RU" w:bidi="ar-SA"/>
    </w:rPr>
  </w:style>
  <w:style w:type="paragraph" w:styleId="afff6">
    <w:name w:val="Signature"/>
    <w:basedOn w:val="a1"/>
    <w:link w:val="afff7"/>
    <w:semiHidden/>
    <w:rsid w:val="004B1ED7"/>
    <w:pPr>
      <w:spacing w:after="60"/>
      <w:ind w:left="4252"/>
      <w:jc w:val="both"/>
    </w:pPr>
    <w:rPr>
      <w:kern w:val="0"/>
      <w:sz w:val="24"/>
    </w:rPr>
  </w:style>
  <w:style w:type="character" w:customStyle="1" w:styleId="afff7">
    <w:name w:val="Подпись Знак"/>
    <w:basedOn w:val="a2"/>
    <w:link w:val="afff6"/>
    <w:semiHidden/>
    <w:rsid w:val="004B1ED7"/>
    <w:rPr>
      <w:rFonts w:ascii="Times New Roman" w:eastAsia="Times New Roman" w:hAnsi="Times New Roman" w:cs="Times New Roman"/>
      <w:sz w:val="24"/>
      <w:szCs w:val="24"/>
      <w:lang w:eastAsia="ru-RU"/>
    </w:rPr>
  </w:style>
  <w:style w:type="character" w:customStyle="1" w:styleId="100">
    <w:name w:val="Знак Знак10"/>
    <w:locked/>
    <w:rsid w:val="004B1ED7"/>
    <w:rPr>
      <w:sz w:val="22"/>
      <w:szCs w:val="22"/>
      <w:lang w:val="ru-RU" w:eastAsia="ru-RU" w:bidi="ar-SA"/>
    </w:rPr>
  </w:style>
  <w:style w:type="character" w:customStyle="1" w:styleId="91">
    <w:name w:val="Знак Знак9"/>
    <w:locked/>
    <w:rsid w:val="004B1ED7"/>
    <w:rPr>
      <w:rFonts w:ascii="Arial" w:hAnsi="Arial" w:cs="Arial"/>
      <w:sz w:val="24"/>
      <w:szCs w:val="24"/>
      <w:lang w:val="ru-RU" w:eastAsia="ru-RU" w:bidi="ar-SA"/>
    </w:rPr>
  </w:style>
  <w:style w:type="character" w:customStyle="1" w:styleId="afff8">
    <w:name w:val="Шапка Знак"/>
    <w:basedOn w:val="a2"/>
    <w:link w:val="afff9"/>
    <w:semiHidden/>
    <w:rsid w:val="004B1ED7"/>
    <w:rPr>
      <w:rFonts w:ascii="Arial" w:eastAsia="Times New Roman" w:hAnsi="Arial" w:cs="Arial"/>
      <w:sz w:val="24"/>
      <w:szCs w:val="24"/>
      <w:shd w:val="pct20" w:color="auto" w:fill="auto"/>
      <w:lang w:eastAsia="ru-RU"/>
    </w:rPr>
  </w:style>
  <w:style w:type="paragraph" w:styleId="afff9">
    <w:name w:val="Message Header"/>
    <w:basedOn w:val="a1"/>
    <w:link w:val="afff8"/>
    <w:semiHidden/>
    <w:rsid w:val="004B1ED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kern w:val="0"/>
      <w:sz w:val="24"/>
    </w:rPr>
  </w:style>
  <w:style w:type="character" w:customStyle="1" w:styleId="1e">
    <w:name w:val="Шапка Знак1"/>
    <w:basedOn w:val="a2"/>
    <w:uiPriority w:val="99"/>
    <w:semiHidden/>
    <w:rsid w:val="004B1ED7"/>
    <w:rPr>
      <w:rFonts w:asciiTheme="majorHAnsi" w:eastAsiaTheme="majorEastAsia" w:hAnsiTheme="majorHAnsi" w:cstheme="majorBidi"/>
      <w:kern w:val="16"/>
      <w:sz w:val="24"/>
      <w:szCs w:val="24"/>
      <w:shd w:val="pct20" w:color="auto" w:fill="auto"/>
      <w:lang w:eastAsia="ru-RU"/>
    </w:rPr>
  </w:style>
  <w:style w:type="character" w:customStyle="1" w:styleId="81">
    <w:name w:val="Знак Знак8"/>
    <w:locked/>
    <w:rsid w:val="004B1ED7"/>
    <w:rPr>
      <w:i/>
      <w:iCs/>
      <w:sz w:val="26"/>
      <w:lang w:val="ru-RU" w:eastAsia="ru-RU" w:bidi="ar-SA"/>
    </w:rPr>
  </w:style>
  <w:style w:type="character" w:customStyle="1" w:styleId="71">
    <w:name w:val="Знак Знак7"/>
    <w:locked/>
    <w:rsid w:val="004B1ED7"/>
    <w:rPr>
      <w:sz w:val="24"/>
      <w:szCs w:val="24"/>
      <w:lang w:val="ru-RU" w:eastAsia="ru-RU" w:bidi="ar-SA"/>
    </w:rPr>
  </w:style>
  <w:style w:type="character" w:customStyle="1" w:styleId="afffa">
    <w:name w:val="Приветствие Знак"/>
    <w:basedOn w:val="a2"/>
    <w:link w:val="afffb"/>
    <w:semiHidden/>
    <w:rsid w:val="004B1ED7"/>
    <w:rPr>
      <w:rFonts w:ascii="Times New Roman" w:eastAsia="Times New Roman" w:hAnsi="Times New Roman" w:cs="Times New Roman"/>
      <w:sz w:val="24"/>
      <w:szCs w:val="24"/>
      <w:lang w:eastAsia="ru-RU"/>
    </w:rPr>
  </w:style>
  <w:style w:type="paragraph" w:styleId="afffb">
    <w:name w:val="Salutation"/>
    <w:basedOn w:val="a1"/>
    <w:next w:val="a1"/>
    <w:link w:val="afffa"/>
    <w:semiHidden/>
    <w:rsid w:val="004B1ED7"/>
    <w:pPr>
      <w:spacing w:after="60"/>
      <w:jc w:val="both"/>
    </w:pPr>
    <w:rPr>
      <w:kern w:val="0"/>
      <w:sz w:val="24"/>
    </w:rPr>
  </w:style>
  <w:style w:type="character" w:customStyle="1" w:styleId="1f">
    <w:name w:val="Приветствие Знак1"/>
    <w:basedOn w:val="a2"/>
    <w:uiPriority w:val="99"/>
    <w:semiHidden/>
    <w:rsid w:val="004B1ED7"/>
    <w:rPr>
      <w:rFonts w:ascii="Times New Roman" w:eastAsia="Times New Roman" w:hAnsi="Times New Roman" w:cs="Times New Roman"/>
      <w:kern w:val="16"/>
      <w:sz w:val="28"/>
      <w:szCs w:val="24"/>
      <w:lang w:eastAsia="ru-RU"/>
    </w:rPr>
  </w:style>
  <w:style w:type="character" w:customStyle="1" w:styleId="61">
    <w:name w:val="Знак Знак6"/>
    <w:locked/>
    <w:rsid w:val="004B1ED7"/>
    <w:rPr>
      <w:sz w:val="24"/>
      <w:szCs w:val="24"/>
      <w:lang w:val="ru-RU" w:eastAsia="ru-RU" w:bidi="ar-SA"/>
    </w:rPr>
  </w:style>
  <w:style w:type="character" w:customStyle="1" w:styleId="53">
    <w:name w:val="Знак Знак5"/>
    <w:basedOn w:val="190"/>
    <w:locked/>
    <w:rsid w:val="004B1ED7"/>
    <w:rPr>
      <w:b/>
      <w:bCs/>
      <w:sz w:val="24"/>
      <w:szCs w:val="24"/>
      <w:lang w:val="ru-RU" w:eastAsia="ru-RU" w:bidi="ar-SA"/>
    </w:rPr>
  </w:style>
  <w:style w:type="character" w:customStyle="1" w:styleId="afffc">
    <w:name w:val="Красная строка Знак"/>
    <w:basedOn w:val="ad"/>
    <w:link w:val="afffd"/>
    <w:semiHidden/>
    <w:rsid w:val="004B1ED7"/>
    <w:rPr>
      <w:rFonts w:ascii="Times New Roman" w:eastAsia="Times New Roman" w:hAnsi="Times New Roman" w:cs="Times New Roman"/>
      <w:b/>
      <w:bCs/>
      <w:sz w:val="24"/>
      <w:szCs w:val="20"/>
      <w:lang w:eastAsia="ru-RU"/>
    </w:rPr>
  </w:style>
  <w:style w:type="paragraph" w:styleId="afffd">
    <w:name w:val="Body Text First Indent"/>
    <w:basedOn w:val="ac"/>
    <w:link w:val="afffc"/>
    <w:semiHidden/>
    <w:rsid w:val="004B1ED7"/>
    <w:pPr>
      <w:ind w:firstLine="210"/>
      <w:jc w:val="both"/>
    </w:pPr>
    <w:rPr>
      <w:b/>
      <w:bCs/>
    </w:rPr>
  </w:style>
  <w:style w:type="character" w:customStyle="1" w:styleId="1f0">
    <w:name w:val="Красная строка Знак1"/>
    <w:basedOn w:val="ad"/>
    <w:uiPriority w:val="99"/>
    <w:semiHidden/>
    <w:rsid w:val="004B1ED7"/>
    <w:rPr>
      <w:rFonts w:ascii="Times New Roman" w:eastAsia="Times New Roman" w:hAnsi="Times New Roman" w:cs="Times New Roman"/>
      <w:sz w:val="24"/>
      <w:szCs w:val="20"/>
      <w:lang w:eastAsia="ru-RU"/>
    </w:rPr>
  </w:style>
  <w:style w:type="character" w:customStyle="1" w:styleId="42">
    <w:name w:val="Знак Знак4"/>
    <w:locked/>
    <w:rsid w:val="004B1ED7"/>
    <w:rPr>
      <w:sz w:val="24"/>
      <w:szCs w:val="24"/>
      <w:lang w:val="ru-RU" w:eastAsia="ru-RU" w:bidi="ar-SA"/>
    </w:rPr>
  </w:style>
  <w:style w:type="character" w:customStyle="1" w:styleId="28">
    <w:name w:val="Красная строка 2 Знак"/>
    <w:basedOn w:val="a6"/>
    <w:link w:val="29"/>
    <w:semiHidden/>
    <w:rsid w:val="004B1ED7"/>
    <w:rPr>
      <w:rFonts w:ascii="Times New Roman" w:eastAsia="Times New Roman" w:hAnsi="Times New Roman" w:cs="Times New Roman"/>
      <w:sz w:val="24"/>
      <w:szCs w:val="20"/>
      <w:lang w:eastAsia="ru-RU"/>
    </w:rPr>
  </w:style>
  <w:style w:type="paragraph" w:styleId="29">
    <w:name w:val="Body Text First Indent 2"/>
    <w:basedOn w:val="a5"/>
    <w:link w:val="28"/>
    <w:semiHidden/>
    <w:rsid w:val="004B1ED7"/>
    <w:pPr>
      <w:spacing w:after="120"/>
      <w:ind w:left="283" w:firstLine="210"/>
    </w:pPr>
  </w:style>
  <w:style w:type="character" w:customStyle="1" w:styleId="214">
    <w:name w:val="Красная строка 2 Знак1"/>
    <w:basedOn w:val="a6"/>
    <w:uiPriority w:val="99"/>
    <w:semiHidden/>
    <w:rsid w:val="004B1ED7"/>
    <w:rPr>
      <w:rFonts w:ascii="Times New Roman" w:eastAsia="Times New Roman" w:hAnsi="Times New Roman" w:cs="Times New Roman"/>
      <w:sz w:val="24"/>
      <w:szCs w:val="20"/>
      <w:lang w:eastAsia="ru-RU"/>
    </w:rPr>
  </w:style>
  <w:style w:type="character" w:customStyle="1" w:styleId="afffe">
    <w:name w:val="Заголовок записки Знак"/>
    <w:basedOn w:val="a2"/>
    <w:link w:val="affff"/>
    <w:semiHidden/>
    <w:rsid w:val="004B1ED7"/>
    <w:rPr>
      <w:rFonts w:ascii="Times New Roman" w:eastAsia="Times New Roman" w:hAnsi="Times New Roman" w:cs="Times New Roman"/>
      <w:sz w:val="24"/>
      <w:szCs w:val="24"/>
      <w:lang w:eastAsia="ru-RU"/>
    </w:rPr>
  </w:style>
  <w:style w:type="paragraph" w:styleId="affff">
    <w:name w:val="Note Heading"/>
    <w:basedOn w:val="a1"/>
    <w:next w:val="a1"/>
    <w:link w:val="afffe"/>
    <w:semiHidden/>
    <w:rsid w:val="004B1ED7"/>
    <w:pPr>
      <w:spacing w:after="60"/>
      <w:jc w:val="both"/>
    </w:pPr>
    <w:rPr>
      <w:kern w:val="0"/>
      <w:sz w:val="24"/>
    </w:rPr>
  </w:style>
  <w:style w:type="character" w:customStyle="1" w:styleId="1f1">
    <w:name w:val="Заголовок записки Знак1"/>
    <w:basedOn w:val="a2"/>
    <w:uiPriority w:val="99"/>
    <w:semiHidden/>
    <w:rsid w:val="004B1ED7"/>
    <w:rPr>
      <w:rFonts w:ascii="Times New Roman" w:eastAsia="Times New Roman" w:hAnsi="Times New Roman" w:cs="Times New Roman"/>
      <w:kern w:val="16"/>
      <w:sz w:val="28"/>
      <w:szCs w:val="24"/>
      <w:lang w:eastAsia="ru-RU"/>
    </w:rPr>
  </w:style>
  <w:style w:type="character" w:customStyle="1" w:styleId="1f2">
    <w:name w:val="Знак1 Знак Знак"/>
    <w:locked/>
    <w:rsid w:val="004B1ED7"/>
    <w:rPr>
      <w:sz w:val="22"/>
      <w:szCs w:val="22"/>
      <w:lang w:val="ru-RU" w:eastAsia="ru-RU" w:bidi="ar-SA"/>
    </w:rPr>
  </w:style>
  <w:style w:type="character" w:customStyle="1" w:styleId="2a">
    <w:name w:val="Знак Знак2"/>
    <w:rsid w:val="004B1ED7"/>
    <w:rPr>
      <w:sz w:val="24"/>
      <w:lang w:val="ru-RU" w:eastAsia="ru-RU" w:bidi="ar-SA"/>
    </w:rPr>
  </w:style>
  <w:style w:type="character" w:customStyle="1" w:styleId="affff0">
    <w:name w:val="Электронная подпись Знак"/>
    <w:basedOn w:val="a2"/>
    <w:link w:val="affff1"/>
    <w:semiHidden/>
    <w:rsid w:val="004B1ED7"/>
    <w:rPr>
      <w:rFonts w:ascii="Times New Roman" w:eastAsia="Times New Roman" w:hAnsi="Times New Roman" w:cs="Times New Roman"/>
      <w:sz w:val="24"/>
      <w:szCs w:val="24"/>
      <w:lang w:eastAsia="ru-RU"/>
    </w:rPr>
  </w:style>
  <w:style w:type="paragraph" w:styleId="affff1">
    <w:name w:val="E-mail Signature"/>
    <w:basedOn w:val="a1"/>
    <w:link w:val="affff0"/>
    <w:semiHidden/>
    <w:rsid w:val="004B1ED7"/>
    <w:pPr>
      <w:spacing w:after="60"/>
      <w:jc w:val="both"/>
    </w:pPr>
    <w:rPr>
      <w:kern w:val="0"/>
      <w:sz w:val="24"/>
    </w:rPr>
  </w:style>
  <w:style w:type="character" w:customStyle="1" w:styleId="1f3">
    <w:name w:val="Электронная подпись Знак1"/>
    <w:basedOn w:val="a2"/>
    <w:uiPriority w:val="99"/>
    <w:semiHidden/>
    <w:rsid w:val="004B1ED7"/>
    <w:rPr>
      <w:rFonts w:ascii="Times New Roman" w:eastAsia="Times New Roman" w:hAnsi="Times New Roman" w:cs="Times New Roman"/>
      <w:kern w:val="16"/>
      <w:sz w:val="28"/>
      <w:szCs w:val="24"/>
      <w:lang w:eastAsia="ru-RU"/>
    </w:rPr>
  </w:style>
  <w:style w:type="paragraph" w:customStyle="1" w:styleId="Style10">
    <w:name w:val="Style10"/>
    <w:basedOn w:val="a1"/>
    <w:uiPriority w:val="99"/>
    <w:rsid w:val="004B1ED7"/>
    <w:pPr>
      <w:widowControl w:val="0"/>
      <w:autoSpaceDE w:val="0"/>
      <w:autoSpaceDN w:val="0"/>
      <w:adjustRightInd w:val="0"/>
      <w:spacing w:line="324" w:lineRule="exact"/>
      <w:jc w:val="both"/>
    </w:pPr>
    <w:rPr>
      <w:kern w:val="0"/>
      <w:sz w:val="24"/>
    </w:rPr>
  </w:style>
  <w:style w:type="paragraph" w:customStyle="1" w:styleId="Style2">
    <w:name w:val="Style2"/>
    <w:basedOn w:val="a1"/>
    <w:rsid w:val="004B1ED7"/>
    <w:pPr>
      <w:widowControl w:val="0"/>
      <w:autoSpaceDE w:val="0"/>
      <w:autoSpaceDN w:val="0"/>
      <w:adjustRightInd w:val="0"/>
      <w:spacing w:line="324" w:lineRule="exact"/>
      <w:ind w:firstLine="1908"/>
    </w:pPr>
    <w:rPr>
      <w:kern w:val="0"/>
      <w:sz w:val="24"/>
    </w:rPr>
  </w:style>
  <w:style w:type="paragraph" w:customStyle="1" w:styleId="Style5">
    <w:name w:val="Style5"/>
    <w:basedOn w:val="a1"/>
    <w:uiPriority w:val="99"/>
    <w:rsid w:val="004B1ED7"/>
    <w:pPr>
      <w:widowControl w:val="0"/>
      <w:autoSpaceDE w:val="0"/>
      <w:autoSpaceDN w:val="0"/>
      <w:adjustRightInd w:val="0"/>
      <w:spacing w:line="324" w:lineRule="exact"/>
      <w:jc w:val="both"/>
    </w:pPr>
    <w:rPr>
      <w:kern w:val="0"/>
      <w:sz w:val="24"/>
    </w:rPr>
  </w:style>
  <w:style w:type="paragraph" w:customStyle="1" w:styleId="Style7">
    <w:name w:val="Style7"/>
    <w:basedOn w:val="a1"/>
    <w:rsid w:val="004B1ED7"/>
    <w:pPr>
      <w:widowControl w:val="0"/>
      <w:autoSpaceDE w:val="0"/>
      <w:autoSpaceDN w:val="0"/>
      <w:adjustRightInd w:val="0"/>
      <w:spacing w:line="313" w:lineRule="exact"/>
      <w:ind w:firstLine="598"/>
    </w:pPr>
    <w:rPr>
      <w:kern w:val="0"/>
      <w:sz w:val="24"/>
    </w:rPr>
  </w:style>
  <w:style w:type="paragraph" w:customStyle="1" w:styleId="Style11">
    <w:name w:val="Style11"/>
    <w:basedOn w:val="a1"/>
    <w:uiPriority w:val="99"/>
    <w:rsid w:val="004B1ED7"/>
    <w:pPr>
      <w:widowControl w:val="0"/>
      <w:autoSpaceDE w:val="0"/>
      <w:autoSpaceDN w:val="0"/>
      <w:adjustRightInd w:val="0"/>
      <w:spacing w:line="331" w:lineRule="exact"/>
      <w:ind w:hanging="158"/>
    </w:pPr>
    <w:rPr>
      <w:kern w:val="0"/>
      <w:sz w:val="24"/>
    </w:rPr>
  </w:style>
  <w:style w:type="paragraph" w:customStyle="1" w:styleId="Style13">
    <w:name w:val="Style13"/>
    <w:basedOn w:val="a1"/>
    <w:uiPriority w:val="99"/>
    <w:rsid w:val="004B1ED7"/>
    <w:pPr>
      <w:widowControl w:val="0"/>
      <w:autoSpaceDE w:val="0"/>
      <w:autoSpaceDN w:val="0"/>
      <w:adjustRightInd w:val="0"/>
      <w:spacing w:line="662" w:lineRule="exact"/>
    </w:pPr>
    <w:rPr>
      <w:kern w:val="0"/>
      <w:sz w:val="24"/>
    </w:rPr>
  </w:style>
  <w:style w:type="paragraph" w:customStyle="1" w:styleId="Style3">
    <w:name w:val="Style3"/>
    <w:basedOn w:val="a1"/>
    <w:uiPriority w:val="99"/>
    <w:rsid w:val="004B1ED7"/>
    <w:pPr>
      <w:widowControl w:val="0"/>
      <w:autoSpaceDE w:val="0"/>
      <w:autoSpaceDN w:val="0"/>
      <w:adjustRightInd w:val="0"/>
    </w:pPr>
    <w:rPr>
      <w:kern w:val="0"/>
      <w:sz w:val="24"/>
    </w:rPr>
  </w:style>
  <w:style w:type="paragraph" w:customStyle="1" w:styleId="Style4">
    <w:name w:val="Style4"/>
    <w:basedOn w:val="a1"/>
    <w:uiPriority w:val="99"/>
    <w:rsid w:val="004B1ED7"/>
    <w:pPr>
      <w:widowControl w:val="0"/>
      <w:autoSpaceDE w:val="0"/>
      <w:autoSpaceDN w:val="0"/>
      <w:adjustRightInd w:val="0"/>
      <w:spacing w:line="310" w:lineRule="exact"/>
      <w:jc w:val="center"/>
    </w:pPr>
    <w:rPr>
      <w:kern w:val="0"/>
      <w:sz w:val="24"/>
    </w:rPr>
  </w:style>
  <w:style w:type="paragraph" w:customStyle="1" w:styleId="Style9">
    <w:name w:val="Style9"/>
    <w:basedOn w:val="a1"/>
    <w:uiPriority w:val="99"/>
    <w:rsid w:val="004B1ED7"/>
    <w:pPr>
      <w:widowControl w:val="0"/>
      <w:autoSpaceDE w:val="0"/>
      <w:autoSpaceDN w:val="0"/>
      <w:adjustRightInd w:val="0"/>
    </w:pPr>
    <w:rPr>
      <w:kern w:val="0"/>
      <w:sz w:val="24"/>
    </w:rPr>
  </w:style>
  <w:style w:type="paragraph" w:customStyle="1" w:styleId="Style12">
    <w:name w:val="Style12"/>
    <w:basedOn w:val="a1"/>
    <w:uiPriority w:val="99"/>
    <w:rsid w:val="004B1ED7"/>
    <w:pPr>
      <w:widowControl w:val="0"/>
      <w:autoSpaceDE w:val="0"/>
      <w:autoSpaceDN w:val="0"/>
      <w:adjustRightInd w:val="0"/>
    </w:pPr>
    <w:rPr>
      <w:kern w:val="0"/>
      <w:sz w:val="24"/>
    </w:rPr>
  </w:style>
  <w:style w:type="paragraph" w:customStyle="1" w:styleId="Style14">
    <w:name w:val="Style14"/>
    <w:basedOn w:val="a1"/>
    <w:uiPriority w:val="99"/>
    <w:rsid w:val="004B1ED7"/>
    <w:pPr>
      <w:widowControl w:val="0"/>
      <w:autoSpaceDE w:val="0"/>
      <w:autoSpaceDN w:val="0"/>
      <w:adjustRightInd w:val="0"/>
      <w:spacing w:line="338" w:lineRule="exact"/>
      <w:jc w:val="center"/>
    </w:pPr>
    <w:rPr>
      <w:kern w:val="0"/>
      <w:sz w:val="24"/>
    </w:rPr>
  </w:style>
  <w:style w:type="paragraph" w:customStyle="1" w:styleId="Style1">
    <w:name w:val="Style1"/>
    <w:basedOn w:val="a1"/>
    <w:uiPriority w:val="99"/>
    <w:rsid w:val="004B1ED7"/>
    <w:pPr>
      <w:widowControl w:val="0"/>
      <w:autoSpaceDE w:val="0"/>
      <w:autoSpaceDN w:val="0"/>
      <w:adjustRightInd w:val="0"/>
    </w:pPr>
    <w:rPr>
      <w:kern w:val="0"/>
      <w:sz w:val="24"/>
    </w:rPr>
  </w:style>
  <w:style w:type="paragraph" w:customStyle="1" w:styleId="Style16">
    <w:name w:val="Style16"/>
    <w:basedOn w:val="a1"/>
    <w:rsid w:val="004B1ED7"/>
    <w:pPr>
      <w:widowControl w:val="0"/>
      <w:autoSpaceDE w:val="0"/>
      <w:autoSpaceDN w:val="0"/>
      <w:adjustRightInd w:val="0"/>
    </w:pPr>
    <w:rPr>
      <w:kern w:val="0"/>
      <w:sz w:val="24"/>
    </w:rPr>
  </w:style>
  <w:style w:type="paragraph" w:customStyle="1" w:styleId="37">
    <w:name w:val="Стиль3 Знак Знак"/>
    <w:basedOn w:val="22"/>
    <w:rsid w:val="004B1ED7"/>
    <w:pPr>
      <w:widowControl w:val="0"/>
      <w:tabs>
        <w:tab w:val="num" w:pos="227"/>
      </w:tabs>
      <w:adjustRightInd w:val="0"/>
      <w:spacing w:after="0" w:line="240" w:lineRule="auto"/>
      <w:ind w:left="360"/>
      <w:jc w:val="both"/>
    </w:pPr>
  </w:style>
  <w:style w:type="paragraph" w:customStyle="1" w:styleId="affff2">
    <w:name w:val="формула"/>
    <w:basedOn w:val="a1"/>
    <w:autoRedefine/>
    <w:rsid w:val="004B1ED7"/>
    <w:pPr>
      <w:keepLines/>
      <w:widowControl w:val="0"/>
      <w:spacing w:before="120"/>
      <w:ind w:firstLine="357"/>
      <w:jc w:val="center"/>
      <w:outlineLvl w:val="1"/>
    </w:pPr>
    <w:rPr>
      <w:i/>
      <w:spacing w:val="-2"/>
      <w:kern w:val="0"/>
      <w:sz w:val="22"/>
      <w:szCs w:val="22"/>
    </w:rPr>
  </w:style>
  <w:style w:type="paragraph" w:customStyle="1" w:styleId="PlainText1">
    <w:name w:val="Plain Text1"/>
    <w:basedOn w:val="a1"/>
    <w:rsid w:val="004B1ED7"/>
    <w:pPr>
      <w:spacing w:line="360" w:lineRule="auto"/>
      <w:ind w:firstLine="720"/>
      <w:jc w:val="both"/>
    </w:pPr>
    <w:rPr>
      <w:kern w:val="0"/>
      <w:szCs w:val="20"/>
    </w:rPr>
  </w:style>
  <w:style w:type="paragraph" w:customStyle="1" w:styleId="TimesNewRomanCYR">
    <w:name w:val="Обычный + Times New Roman CYR"/>
    <w:aliases w:val="По ширине,Справа:  -0,07 см"/>
    <w:basedOn w:val="a1"/>
    <w:rsid w:val="004B1ED7"/>
    <w:pPr>
      <w:widowControl w:val="0"/>
      <w:numPr>
        <w:ilvl w:val="2"/>
        <w:numId w:val="12"/>
      </w:numPr>
      <w:tabs>
        <w:tab w:val="left" w:pos="921"/>
      </w:tabs>
      <w:autoSpaceDE w:val="0"/>
      <w:autoSpaceDN w:val="0"/>
      <w:adjustRightInd w:val="0"/>
      <w:ind w:left="0" w:right="-42" w:firstLine="0"/>
      <w:jc w:val="both"/>
    </w:pPr>
    <w:rPr>
      <w:rFonts w:ascii="Times New Roman CYR" w:hAnsi="Times New Roman CYR" w:cs="Times New Roman CYR"/>
      <w:kern w:val="0"/>
      <w:sz w:val="24"/>
    </w:rPr>
  </w:style>
  <w:style w:type="paragraph" w:customStyle="1" w:styleId="affff3">
    <w:name w:val="Раздел"/>
    <w:basedOn w:val="a1"/>
    <w:rsid w:val="004B1ED7"/>
    <w:pPr>
      <w:tabs>
        <w:tab w:val="num" w:pos="643"/>
        <w:tab w:val="num" w:pos="926"/>
        <w:tab w:val="num" w:pos="1515"/>
      </w:tabs>
      <w:spacing w:before="120" w:after="120"/>
      <w:jc w:val="center"/>
    </w:pPr>
    <w:rPr>
      <w:rFonts w:ascii="Arial Narrow" w:hAnsi="Arial Narrow" w:cs="Arial Narrow"/>
      <w:b/>
      <w:bCs/>
      <w:kern w:val="0"/>
      <w:szCs w:val="28"/>
    </w:rPr>
  </w:style>
  <w:style w:type="paragraph" w:customStyle="1" w:styleId="38">
    <w:name w:val="Раздел 3"/>
    <w:basedOn w:val="a1"/>
    <w:rsid w:val="004B1ED7"/>
    <w:pPr>
      <w:tabs>
        <w:tab w:val="num" w:pos="643"/>
        <w:tab w:val="num" w:pos="926"/>
        <w:tab w:val="num" w:pos="1209"/>
      </w:tabs>
      <w:spacing w:before="120" w:after="120"/>
      <w:ind w:left="360" w:hanging="360"/>
      <w:jc w:val="center"/>
    </w:pPr>
    <w:rPr>
      <w:b/>
      <w:bCs/>
      <w:kern w:val="0"/>
      <w:sz w:val="24"/>
    </w:rPr>
  </w:style>
  <w:style w:type="paragraph" w:customStyle="1" w:styleId="39">
    <w:name w:val="3"/>
    <w:basedOn w:val="a1"/>
    <w:rsid w:val="004B1ED7"/>
    <w:pPr>
      <w:tabs>
        <w:tab w:val="num" w:pos="643"/>
        <w:tab w:val="num" w:pos="1209"/>
        <w:tab w:val="num" w:pos="1492"/>
      </w:tabs>
      <w:spacing w:before="150" w:after="150"/>
      <w:ind w:left="150" w:right="150" w:hanging="360"/>
    </w:pPr>
    <w:rPr>
      <w:kern w:val="0"/>
      <w:sz w:val="24"/>
    </w:rPr>
  </w:style>
  <w:style w:type="paragraph" w:customStyle="1" w:styleId="affff4">
    <w:name w:val="Обычный с отступом"/>
    <w:basedOn w:val="a1"/>
    <w:rsid w:val="004B1ED7"/>
    <w:pPr>
      <w:ind w:firstLine="397"/>
      <w:jc w:val="both"/>
    </w:pPr>
    <w:rPr>
      <w:kern w:val="0"/>
      <w:sz w:val="22"/>
      <w:szCs w:val="22"/>
    </w:rPr>
  </w:style>
  <w:style w:type="paragraph" w:customStyle="1" w:styleId="affff5">
    <w:name w:val="Знак Знак Знак Знак Знак Знак Знак Знак Знак Знак Знак Знак Знак Знак Знак Знак"/>
    <w:basedOn w:val="a1"/>
    <w:rsid w:val="004B1ED7"/>
    <w:pPr>
      <w:spacing w:after="160" w:line="240" w:lineRule="exact"/>
    </w:pPr>
    <w:rPr>
      <w:rFonts w:ascii="Verdana" w:hAnsi="Verdana"/>
      <w:kern w:val="0"/>
      <w:sz w:val="24"/>
      <w:lang w:val="en-US" w:eastAsia="en-US"/>
    </w:rPr>
  </w:style>
  <w:style w:type="paragraph" w:customStyle="1" w:styleId="2-1">
    <w:name w:val="содержание2-1"/>
    <w:basedOn w:val="30"/>
    <w:next w:val="a1"/>
    <w:rsid w:val="004B1ED7"/>
    <w:pPr>
      <w:tabs>
        <w:tab w:val="num" w:pos="170"/>
      </w:tabs>
      <w:spacing w:before="240" w:after="60"/>
      <w:ind w:left="720" w:hanging="720"/>
      <w:jc w:val="both"/>
    </w:pPr>
    <w:rPr>
      <w:rFonts w:ascii="Arial" w:eastAsia="Times New Roman" w:hAnsi="Arial" w:cs="Arial"/>
      <w:bCs/>
      <w:szCs w:val="24"/>
    </w:rPr>
  </w:style>
  <w:style w:type="paragraph" w:customStyle="1" w:styleId="215">
    <w:name w:val="Заголовок 2.1"/>
    <w:basedOn w:val="10"/>
    <w:rsid w:val="004B1ED7"/>
    <w:pPr>
      <w:keepLines/>
      <w:widowControl w:val="0"/>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3">
    <w:name w:val="Стиль4"/>
    <w:basedOn w:val="20"/>
    <w:next w:val="a1"/>
    <w:rsid w:val="004B1ED7"/>
    <w:pPr>
      <w:keepLines/>
      <w:widowControl w:val="0"/>
      <w:suppressLineNumbers/>
      <w:tabs>
        <w:tab w:val="num" w:pos="576"/>
      </w:tabs>
      <w:suppressAutoHyphens/>
      <w:spacing w:after="60"/>
      <w:ind w:left="576" w:firstLine="567"/>
      <w:jc w:val="center"/>
    </w:pPr>
    <w:rPr>
      <w:rFonts w:eastAsia="Times New Roman"/>
      <w:b/>
      <w:bCs/>
      <w:sz w:val="30"/>
      <w:szCs w:val="30"/>
      <w:lang w:val="ru-RU"/>
    </w:rPr>
  </w:style>
  <w:style w:type="paragraph" w:customStyle="1" w:styleId="affff6">
    <w:name w:val="Таблица заголовок"/>
    <w:basedOn w:val="a1"/>
    <w:rsid w:val="004B1ED7"/>
    <w:pPr>
      <w:spacing w:before="120" w:after="120" w:line="360" w:lineRule="auto"/>
      <w:jc w:val="right"/>
    </w:pPr>
    <w:rPr>
      <w:b/>
      <w:bCs/>
      <w:kern w:val="0"/>
      <w:szCs w:val="28"/>
    </w:rPr>
  </w:style>
  <w:style w:type="paragraph" w:customStyle="1" w:styleId="affff7">
    <w:name w:val="текст таблицы"/>
    <w:basedOn w:val="a1"/>
    <w:rsid w:val="004B1ED7"/>
    <w:pPr>
      <w:spacing w:before="120"/>
      <w:ind w:right="-102"/>
    </w:pPr>
    <w:rPr>
      <w:kern w:val="0"/>
      <w:sz w:val="24"/>
    </w:rPr>
  </w:style>
  <w:style w:type="paragraph" w:customStyle="1" w:styleId="affff8">
    <w:name w:val="Пункт Знак"/>
    <w:basedOn w:val="a1"/>
    <w:rsid w:val="004B1ED7"/>
    <w:pPr>
      <w:tabs>
        <w:tab w:val="num" w:pos="1134"/>
        <w:tab w:val="left" w:pos="1701"/>
      </w:tabs>
      <w:snapToGrid w:val="0"/>
      <w:spacing w:line="360" w:lineRule="auto"/>
      <w:ind w:left="1134" w:hanging="567"/>
      <w:jc w:val="both"/>
    </w:pPr>
    <w:rPr>
      <w:kern w:val="0"/>
      <w:szCs w:val="28"/>
    </w:rPr>
  </w:style>
  <w:style w:type="paragraph" w:customStyle="1" w:styleId="affff9">
    <w:name w:val="a"/>
    <w:basedOn w:val="a1"/>
    <w:rsid w:val="004B1ED7"/>
    <w:pPr>
      <w:snapToGrid w:val="0"/>
      <w:spacing w:line="360" w:lineRule="auto"/>
      <w:ind w:left="1134" w:hanging="567"/>
      <w:jc w:val="both"/>
    </w:pPr>
    <w:rPr>
      <w:kern w:val="0"/>
      <w:szCs w:val="28"/>
    </w:rPr>
  </w:style>
  <w:style w:type="paragraph" w:customStyle="1" w:styleId="affffa">
    <w:name w:val="Словарная статья"/>
    <w:basedOn w:val="a1"/>
    <w:next w:val="a1"/>
    <w:rsid w:val="004B1ED7"/>
    <w:pPr>
      <w:autoSpaceDE w:val="0"/>
      <w:autoSpaceDN w:val="0"/>
      <w:adjustRightInd w:val="0"/>
      <w:ind w:right="118"/>
      <w:jc w:val="both"/>
    </w:pPr>
    <w:rPr>
      <w:rFonts w:ascii="Arial" w:hAnsi="Arial" w:cs="Arial"/>
      <w:kern w:val="0"/>
      <w:sz w:val="20"/>
      <w:szCs w:val="20"/>
    </w:rPr>
  </w:style>
  <w:style w:type="paragraph" w:customStyle="1" w:styleId="affffb">
    <w:name w:val="Комментарий пользователя"/>
    <w:basedOn w:val="a1"/>
    <w:next w:val="a1"/>
    <w:rsid w:val="004B1ED7"/>
    <w:pPr>
      <w:autoSpaceDE w:val="0"/>
      <w:autoSpaceDN w:val="0"/>
      <w:adjustRightInd w:val="0"/>
      <w:ind w:left="170"/>
    </w:pPr>
    <w:rPr>
      <w:rFonts w:ascii="Arial" w:hAnsi="Arial" w:cs="Arial"/>
      <w:i/>
      <w:iCs/>
      <w:color w:val="000080"/>
      <w:kern w:val="0"/>
      <w:sz w:val="20"/>
      <w:szCs w:val="20"/>
    </w:rPr>
  </w:style>
  <w:style w:type="paragraph" w:customStyle="1" w:styleId="1DocumentHeader1">
    <w:name w:val="Заголовок 1.Document Header1"/>
    <w:basedOn w:val="a1"/>
    <w:next w:val="a1"/>
    <w:rsid w:val="004B1ED7"/>
    <w:pPr>
      <w:keepNext/>
      <w:spacing w:before="240" w:after="60"/>
      <w:jc w:val="center"/>
      <w:outlineLvl w:val="0"/>
    </w:pPr>
    <w:rPr>
      <w:kern w:val="28"/>
      <w:sz w:val="36"/>
      <w:szCs w:val="36"/>
    </w:rPr>
  </w:style>
  <w:style w:type="paragraph" w:customStyle="1" w:styleId="201">
    <w:name w:val="20"/>
    <w:basedOn w:val="a1"/>
    <w:rsid w:val="004B1ED7"/>
    <w:pPr>
      <w:spacing w:before="104" w:after="104"/>
      <w:ind w:left="104" w:right="104"/>
    </w:pPr>
    <w:rPr>
      <w:kern w:val="0"/>
      <w:sz w:val="24"/>
    </w:rPr>
  </w:style>
  <w:style w:type="paragraph" w:customStyle="1" w:styleId="affffc">
    <w:name w:val="Подпункт"/>
    <w:basedOn w:val="af5"/>
    <w:rsid w:val="004B1ED7"/>
    <w:pPr>
      <w:tabs>
        <w:tab w:val="num" w:pos="2520"/>
      </w:tabs>
      <w:ind w:left="1728" w:hanging="648"/>
    </w:pPr>
    <w:rPr>
      <w:szCs w:val="24"/>
    </w:rPr>
  </w:style>
  <w:style w:type="paragraph" w:customStyle="1" w:styleId="affffd">
    <w:name w:val="Таблица шапка"/>
    <w:basedOn w:val="a1"/>
    <w:rsid w:val="004B1ED7"/>
    <w:pPr>
      <w:keepNext/>
      <w:spacing w:before="40" w:after="40"/>
      <w:ind w:left="57" w:right="57"/>
    </w:pPr>
    <w:rPr>
      <w:kern w:val="0"/>
      <w:sz w:val="18"/>
      <w:szCs w:val="18"/>
    </w:rPr>
  </w:style>
  <w:style w:type="paragraph" w:customStyle="1" w:styleId="affffe">
    <w:name w:val="Таблица текст"/>
    <w:basedOn w:val="a1"/>
    <w:rsid w:val="004B1ED7"/>
    <w:pPr>
      <w:spacing w:before="40" w:after="40"/>
      <w:ind w:left="57" w:right="57"/>
    </w:pPr>
    <w:rPr>
      <w:kern w:val="0"/>
      <w:sz w:val="22"/>
      <w:szCs w:val="22"/>
    </w:rPr>
  </w:style>
  <w:style w:type="paragraph" w:customStyle="1" w:styleId="a0">
    <w:name w:val="пункт"/>
    <w:basedOn w:val="a1"/>
    <w:rsid w:val="004B1ED7"/>
    <w:pPr>
      <w:numPr>
        <w:ilvl w:val="2"/>
        <w:numId w:val="4"/>
      </w:numPr>
      <w:tabs>
        <w:tab w:val="num" w:pos="1135"/>
        <w:tab w:val="num" w:pos="1209"/>
        <w:tab w:val="num" w:pos="1492"/>
      </w:tabs>
      <w:spacing w:before="60" w:after="60"/>
      <w:ind w:left="-283" w:firstLine="567"/>
    </w:pPr>
    <w:rPr>
      <w:kern w:val="0"/>
      <w:sz w:val="24"/>
    </w:rPr>
  </w:style>
  <w:style w:type="paragraph" w:customStyle="1" w:styleId="afffff">
    <w:name w:val="Должность в подписи"/>
    <w:basedOn w:val="afff6"/>
    <w:rsid w:val="004B1ED7"/>
  </w:style>
  <w:style w:type="paragraph" w:customStyle="1" w:styleId="FR1">
    <w:name w:val="FR1"/>
    <w:rsid w:val="004B1ED7"/>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4B1ED7"/>
    <w:pPr>
      <w:keepNext/>
      <w:jc w:val="both"/>
      <w:outlineLvl w:val="1"/>
    </w:pPr>
    <w:rPr>
      <w:b/>
      <w:bCs/>
      <w:kern w:val="0"/>
      <w:sz w:val="24"/>
      <w:lang w:val="en-US"/>
    </w:rPr>
  </w:style>
  <w:style w:type="paragraph" w:customStyle="1" w:styleId="xl22">
    <w:name w:val="xl22"/>
    <w:basedOn w:val="a1"/>
    <w:rsid w:val="004B1ED7"/>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23">
    <w:name w:val="xl23"/>
    <w:basedOn w:val="a1"/>
    <w:rsid w:val="004B1ED7"/>
    <w:pPr>
      <w:pBdr>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27">
    <w:name w:val="xl27"/>
    <w:basedOn w:val="a1"/>
    <w:rsid w:val="004B1ED7"/>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8">
    <w:name w:val="xl28"/>
    <w:basedOn w:val="a1"/>
    <w:rsid w:val="004B1ED7"/>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9">
    <w:name w:val="xl29"/>
    <w:basedOn w:val="a1"/>
    <w:rsid w:val="004B1ED7"/>
    <w:pPr>
      <w:shd w:val="clear" w:color="auto" w:fill="FFFFFF"/>
      <w:spacing w:before="100" w:beforeAutospacing="1" w:after="100" w:afterAutospacing="1"/>
      <w:jc w:val="center"/>
    </w:pPr>
    <w:rPr>
      <w:kern w:val="0"/>
      <w:sz w:val="18"/>
      <w:szCs w:val="18"/>
    </w:rPr>
  </w:style>
  <w:style w:type="paragraph" w:customStyle="1" w:styleId="xl32">
    <w:name w:val="xl32"/>
    <w:basedOn w:val="a1"/>
    <w:rsid w:val="004B1ED7"/>
    <w:pPr>
      <w:pBdr>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
    <w:name w:val="xl33"/>
    <w:basedOn w:val="a1"/>
    <w:rsid w:val="004B1ED7"/>
    <w:pPr>
      <w:pBdr>
        <w:top w:val="single" w:sz="8" w:space="0" w:color="auto"/>
        <w:left w:val="single" w:sz="8" w:space="0" w:color="auto"/>
        <w:bottom w:val="single" w:sz="8" w:space="0" w:color="auto"/>
        <w:right w:val="single" w:sz="8" w:space="0" w:color="auto"/>
      </w:pBdr>
      <w:spacing w:before="100" w:beforeAutospacing="1" w:after="100" w:afterAutospacing="1"/>
    </w:pPr>
    <w:rPr>
      <w:kern w:val="0"/>
      <w:sz w:val="24"/>
    </w:rPr>
  </w:style>
  <w:style w:type="paragraph" w:customStyle="1" w:styleId="xl34">
    <w:name w:val="xl34"/>
    <w:basedOn w:val="a1"/>
    <w:rsid w:val="004B1ED7"/>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35">
    <w:name w:val="xl35"/>
    <w:basedOn w:val="a1"/>
    <w:rsid w:val="004B1ED7"/>
    <w:pPr>
      <w:pBdr>
        <w:top w:val="single" w:sz="8" w:space="0" w:color="auto"/>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6">
    <w:name w:val="xl36"/>
    <w:basedOn w:val="a1"/>
    <w:rsid w:val="004B1ED7"/>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7">
    <w:name w:val="xl37"/>
    <w:basedOn w:val="a1"/>
    <w:rsid w:val="004B1ED7"/>
    <w:pPr>
      <w:pBdr>
        <w:top w:val="single" w:sz="8" w:space="0" w:color="auto"/>
        <w:left w:val="single" w:sz="8" w:space="0" w:color="auto"/>
      </w:pBdr>
      <w:shd w:val="clear" w:color="auto" w:fill="FFFFFF"/>
      <w:spacing w:before="100" w:beforeAutospacing="1" w:after="100" w:afterAutospacing="1"/>
      <w:jc w:val="center"/>
    </w:pPr>
    <w:rPr>
      <w:kern w:val="0"/>
      <w:sz w:val="18"/>
      <w:szCs w:val="18"/>
    </w:rPr>
  </w:style>
  <w:style w:type="paragraph" w:customStyle="1" w:styleId="xl38">
    <w:name w:val="xl38"/>
    <w:basedOn w:val="a1"/>
    <w:rsid w:val="004B1ED7"/>
    <w:pPr>
      <w:pBdr>
        <w:left w:val="single" w:sz="8" w:space="0" w:color="auto"/>
        <w:bottom w:val="single" w:sz="8" w:space="0" w:color="auto"/>
      </w:pBdr>
      <w:shd w:val="clear" w:color="auto" w:fill="FFFFFF"/>
      <w:spacing w:before="100" w:beforeAutospacing="1" w:after="100" w:afterAutospacing="1"/>
      <w:jc w:val="center"/>
    </w:pPr>
    <w:rPr>
      <w:kern w:val="0"/>
      <w:sz w:val="18"/>
      <w:szCs w:val="18"/>
    </w:rPr>
  </w:style>
  <w:style w:type="paragraph" w:customStyle="1" w:styleId="xl39">
    <w:name w:val="xl39"/>
    <w:basedOn w:val="a1"/>
    <w:rsid w:val="004B1ED7"/>
    <w:pPr>
      <w:pBdr>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40">
    <w:name w:val="xl40"/>
    <w:basedOn w:val="a1"/>
    <w:rsid w:val="004B1ED7"/>
    <w:pPr>
      <w:pBdr>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2b">
    <w:name w:val="Знак2"/>
    <w:basedOn w:val="a1"/>
    <w:rsid w:val="004B1ED7"/>
    <w:pPr>
      <w:spacing w:after="160" w:line="240" w:lineRule="exact"/>
    </w:pPr>
    <w:rPr>
      <w:rFonts w:ascii="Verdana" w:hAnsi="Verdana" w:cs="Verdana"/>
      <w:kern w:val="0"/>
      <w:sz w:val="24"/>
      <w:lang w:val="en-US" w:eastAsia="en-US"/>
    </w:rPr>
  </w:style>
  <w:style w:type="paragraph" w:customStyle="1" w:styleId="312">
    <w:name w:val="Основной текст 31"/>
    <w:basedOn w:val="a1"/>
    <w:rsid w:val="004B1ED7"/>
    <w:pPr>
      <w:widowControl w:val="0"/>
      <w:spacing w:line="259" w:lineRule="auto"/>
      <w:jc w:val="both"/>
    </w:pPr>
    <w:rPr>
      <w:kern w:val="0"/>
      <w:sz w:val="24"/>
      <w:szCs w:val="20"/>
    </w:rPr>
  </w:style>
  <w:style w:type="paragraph" w:customStyle="1" w:styleId="xl65">
    <w:name w:val="xl65"/>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66">
    <w:name w:val="xl66"/>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7">
    <w:name w:val="xl67"/>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8">
    <w:name w:val="xl68"/>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9">
    <w:name w:val="xl69"/>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70">
    <w:name w:val="xl70"/>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1">
    <w:name w:val="xl71"/>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2">
    <w:name w:val="xl72"/>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3">
    <w:name w:val="xl73"/>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Style17">
    <w:name w:val="Style17"/>
    <w:basedOn w:val="a1"/>
    <w:rsid w:val="004B1ED7"/>
    <w:pPr>
      <w:widowControl w:val="0"/>
      <w:autoSpaceDE w:val="0"/>
      <w:autoSpaceDN w:val="0"/>
      <w:adjustRightInd w:val="0"/>
      <w:spacing w:line="317" w:lineRule="exact"/>
      <w:ind w:hanging="173"/>
    </w:pPr>
    <w:rPr>
      <w:kern w:val="0"/>
      <w:sz w:val="24"/>
    </w:rPr>
  </w:style>
  <w:style w:type="paragraph" w:customStyle="1" w:styleId="Normal1">
    <w:name w:val="Normal1"/>
    <w:rsid w:val="004B1ED7"/>
    <w:pPr>
      <w:widowControl w:val="0"/>
      <w:spacing w:after="0" w:line="300" w:lineRule="auto"/>
    </w:pPr>
    <w:rPr>
      <w:rFonts w:ascii="Times New Roman" w:eastAsia="Times New Roman" w:hAnsi="Times New Roman" w:cs="Times New Roman"/>
      <w:szCs w:val="20"/>
      <w:lang w:eastAsia="ru-RU"/>
    </w:rPr>
  </w:style>
  <w:style w:type="paragraph" w:customStyle="1" w:styleId="3a">
    <w:name w:val="Знак3"/>
    <w:basedOn w:val="a1"/>
    <w:rsid w:val="004B1ED7"/>
    <w:pPr>
      <w:spacing w:after="160" w:line="240" w:lineRule="exact"/>
    </w:pPr>
    <w:rPr>
      <w:rFonts w:ascii="Verdana" w:hAnsi="Verdana" w:cs="Verdana"/>
      <w:kern w:val="0"/>
      <w:sz w:val="24"/>
      <w:lang w:val="en-US" w:eastAsia="en-US"/>
    </w:rPr>
  </w:style>
  <w:style w:type="paragraph" w:customStyle="1" w:styleId="1f4">
    <w:name w:val="Знак Знак Знак Знак Знак Знак Знак Знак Знак Знак Знак Знак Знак Знак Знак Знак1"/>
    <w:basedOn w:val="a1"/>
    <w:rsid w:val="004B1ED7"/>
    <w:pPr>
      <w:spacing w:after="160" w:line="240" w:lineRule="exact"/>
    </w:pPr>
    <w:rPr>
      <w:rFonts w:ascii="Verdana" w:hAnsi="Verdana"/>
      <w:kern w:val="0"/>
      <w:sz w:val="24"/>
      <w:lang w:val="en-US" w:eastAsia="en-US"/>
    </w:rPr>
  </w:style>
  <w:style w:type="paragraph" w:customStyle="1" w:styleId="BodyText31">
    <w:name w:val="Body Text 31"/>
    <w:basedOn w:val="a1"/>
    <w:rsid w:val="004B1ED7"/>
    <w:pPr>
      <w:widowControl w:val="0"/>
      <w:spacing w:line="259" w:lineRule="auto"/>
      <w:jc w:val="both"/>
    </w:pPr>
    <w:rPr>
      <w:kern w:val="0"/>
      <w:sz w:val="24"/>
      <w:szCs w:val="20"/>
    </w:rPr>
  </w:style>
  <w:style w:type="character" w:customStyle="1" w:styleId="FontStyle18">
    <w:name w:val="Font Style18"/>
    <w:uiPriority w:val="99"/>
    <w:rsid w:val="004B1ED7"/>
    <w:rPr>
      <w:rFonts w:ascii="Times New Roman" w:hAnsi="Times New Roman" w:cs="Times New Roman" w:hint="default"/>
      <w:sz w:val="26"/>
      <w:szCs w:val="26"/>
    </w:rPr>
  </w:style>
  <w:style w:type="character" w:customStyle="1" w:styleId="FontStyle19">
    <w:name w:val="Font Style19"/>
    <w:uiPriority w:val="99"/>
    <w:rsid w:val="004B1ED7"/>
    <w:rPr>
      <w:rFonts w:ascii="Times New Roman" w:hAnsi="Times New Roman" w:cs="Times New Roman" w:hint="default"/>
      <w:b/>
      <w:bCs/>
      <w:spacing w:val="-10"/>
      <w:sz w:val="26"/>
      <w:szCs w:val="26"/>
    </w:rPr>
  </w:style>
  <w:style w:type="character" w:customStyle="1" w:styleId="FontStyle26">
    <w:name w:val="Font Style26"/>
    <w:rsid w:val="004B1ED7"/>
    <w:rPr>
      <w:rFonts w:ascii="Times New Roman" w:hAnsi="Times New Roman" w:cs="Times New Roman" w:hint="default"/>
      <w:sz w:val="26"/>
      <w:szCs w:val="26"/>
    </w:rPr>
  </w:style>
  <w:style w:type="character" w:customStyle="1" w:styleId="FontStyle20">
    <w:name w:val="Font Style20"/>
    <w:uiPriority w:val="99"/>
    <w:rsid w:val="004B1ED7"/>
    <w:rPr>
      <w:rFonts w:ascii="Times New Roman" w:hAnsi="Times New Roman" w:cs="Times New Roman" w:hint="default"/>
      <w:b/>
      <w:bCs/>
      <w:sz w:val="26"/>
      <w:szCs w:val="26"/>
    </w:rPr>
  </w:style>
  <w:style w:type="character" w:customStyle="1" w:styleId="FontStyle16">
    <w:name w:val="Font Style16"/>
    <w:rsid w:val="004B1ED7"/>
    <w:rPr>
      <w:rFonts w:ascii="Times New Roman" w:hAnsi="Times New Roman" w:cs="Times New Roman" w:hint="default"/>
      <w:b/>
      <w:bCs/>
      <w:i/>
      <w:iCs/>
      <w:sz w:val="26"/>
      <w:szCs w:val="26"/>
    </w:rPr>
  </w:style>
  <w:style w:type="character" w:customStyle="1" w:styleId="FontStyle17">
    <w:name w:val="Font Style17"/>
    <w:uiPriority w:val="99"/>
    <w:rsid w:val="004B1ED7"/>
    <w:rPr>
      <w:rFonts w:ascii="Times New Roman" w:hAnsi="Times New Roman" w:cs="Times New Roman" w:hint="default"/>
      <w:b/>
      <w:bCs/>
      <w:i/>
      <w:iCs/>
      <w:sz w:val="26"/>
      <w:szCs w:val="26"/>
    </w:rPr>
  </w:style>
  <w:style w:type="character" w:customStyle="1" w:styleId="FontStyle22">
    <w:name w:val="Font Style22"/>
    <w:rsid w:val="004B1ED7"/>
    <w:rPr>
      <w:rFonts w:ascii="Times New Roman" w:hAnsi="Times New Roman" w:cs="Times New Roman" w:hint="default"/>
      <w:b/>
      <w:bCs/>
      <w:sz w:val="22"/>
      <w:szCs w:val="22"/>
    </w:rPr>
  </w:style>
  <w:style w:type="character" w:customStyle="1" w:styleId="FontStyle23">
    <w:name w:val="Font Style23"/>
    <w:rsid w:val="004B1ED7"/>
    <w:rPr>
      <w:rFonts w:ascii="Times New Roman" w:hAnsi="Times New Roman" w:cs="Times New Roman" w:hint="default"/>
      <w:sz w:val="22"/>
      <w:szCs w:val="22"/>
    </w:rPr>
  </w:style>
  <w:style w:type="character" w:customStyle="1" w:styleId="FontStyle24">
    <w:name w:val="Font Style24"/>
    <w:rsid w:val="004B1ED7"/>
    <w:rPr>
      <w:rFonts w:ascii="Times New Roman" w:hAnsi="Times New Roman" w:cs="Times New Roman" w:hint="default"/>
      <w:sz w:val="22"/>
      <w:szCs w:val="22"/>
    </w:rPr>
  </w:style>
  <w:style w:type="character" w:customStyle="1" w:styleId="3b">
    <w:name w:val="Стиль3 Знак Знак Знак"/>
    <w:rsid w:val="004B1ED7"/>
    <w:rPr>
      <w:sz w:val="24"/>
      <w:lang w:val="ru-RU" w:eastAsia="ru-RU" w:bidi="ar-SA"/>
    </w:rPr>
  </w:style>
  <w:style w:type="character" w:customStyle="1" w:styleId="postbody">
    <w:name w:val="postbody"/>
    <w:basedOn w:val="a2"/>
    <w:rsid w:val="004B1ED7"/>
  </w:style>
  <w:style w:type="character" w:customStyle="1" w:styleId="3c">
    <w:name w:val="Стиль3 Знак"/>
    <w:basedOn w:val="1b"/>
    <w:rsid w:val="004B1ED7"/>
    <w:rPr>
      <w:sz w:val="24"/>
      <w:szCs w:val="24"/>
      <w:lang w:val="ru-RU" w:eastAsia="ru-RU" w:bidi="ar-SA"/>
    </w:rPr>
  </w:style>
  <w:style w:type="character" w:customStyle="1" w:styleId="labelbodytext1">
    <w:name w:val="label_body_text_1"/>
    <w:basedOn w:val="a2"/>
    <w:rsid w:val="004B1ED7"/>
  </w:style>
  <w:style w:type="character" w:customStyle="1" w:styleId="afffff0">
    <w:name w:val="Знак Знак Знак"/>
    <w:rsid w:val="004B1ED7"/>
    <w:rPr>
      <w:sz w:val="24"/>
      <w:lang w:val="ru-RU" w:eastAsia="ru-RU" w:bidi="ar-SA"/>
    </w:rPr>
  </w:style>
  <w:style w:type="character" w:customStyle="1" w:styleId="labelbodytext11">
    <w:name w:val="label_body_text_11"/>
    <w:rsid w:val="004B1ED7"/>
    <w:rPr>
      <w:color w:val="0000FF"/>
      <w:sz w:val="20"/>
      <w:szCs w:val="20"/>
    </w:rPr>
  </w:style>
  <w:style w:type="character" w:customStyle="1" w:styleId="FontStyle25">
    <w:name w:val="Font Style25"/>
    <w:rsid w:val="004B1ED7"/>
    <w:rPr>
      <w:rFonts w:ascii="Times New Roman" w:hAnsi="Times New Roman" w:cs="Times New Roman" w:hint="default"/>
      <w:b/>
      <w:bCs/>
      <w:sz w:val="26"/>
      <w:szCs w:val="26"/>
    </w:rPr>
  </w:style>
  <w:style w:type="character" w:customStyle="1" w:styleId="FontStyle27">
    <w:name w:val="Font Style27"/>
    <w:rsid w:val="004B1ED7"/>
    <w:rPr>
      <w:rFonts w:ascii="Times New Roman" w:hAnsi="Times New Roman" w:cs="Times New Roman" w:hint="default"/>
      <w:b/>
      <w:bCs/>
      <w:sz w:val="26"/>
      <w:szCs w:val="26"/>
    </w:rPr>
  </w:style>
  <w:style w:type="character" w:customStyle="1" w:styleId="FontStyle28">
    <w:name w:val="Font Style28"/>
    <w:rsid w:val="004B1ED7"/>
    <w:rPr>
      <w:rFonts w:ascii="Times New Roman" w:hAnsi="Times New Roman" w:cs="Times New Roman" w:hint="default"/>
      <w:b/>
      <w:bCs/>
      <w:sz w:val="26"/>
      <w:szCs w:val="26"/>
    </w:rPr>
  </w:style>
  <w:style w:type="character" w:customStyle="1" w:styleId="FontStyle29">
    <w:name w:val="Font Style29"/>
    <w:rsid w:val="004B1ED7"/>
    <w:rPr>
      <w:rFonts w:ascii="Times New Roman" w:hAnsi="Times New Roman" w:cs="Times New Roman" w:hint="default"/>
      <w:b/>
      <w:bCs/>
      <w:sz w:val="26"/>
      <w:szCs w:val="26"/>
    </w:rPr>
  </w:style>
  <w:style w:type="character" w:customStyle="1" w:styleId="1f5">
    <w:name w:val="Знак Знак Знак1"/>
    <w:rsid w:val="004B1ED7"/>
    <w:rPr>
      <w:rFonts w:ascii="Times New Roman" w:hAnsi="Times New Roman" w:cs="Times New Roman" w:hint="default"/>
      <w:sz w:val="24"/>
      <w:lang w:val="ru-RU" w:eastAsia="ru-RU" w:bidi="ar-SA"/>
    </w:rPr>
  </w:style>
  <w:style w:type="character" w:customStyle="1" w:styleId="apple-converted-space">
    <w:name w:val="apple-converted-space"/>
    <w:basedOn w:val="a2"/>
    <w:rsid w:val="004B1ED7"/>
  </w:style>
  <w:style w:type="paragraph" w:customStyle="1" w:styleId="pf8593e6201241744e9fbc8b5d5592647">
    <w:name w:val="pf8593e6201241744e9fbc8b5d5592647"/>
    <w:basedOn w:val="a1"/>
    <w:rsid w:val="004B1ED7"/>
    <w:pPr>
      <w:spacing w:before="100" w:beforeAutospacing="1" w:after="100" w:afterAutospacing="1"/>
    </w:pPr>
    <w:rPr>
      <w:rFonts w:ascii="Arial Unicode MS" w:eastAsia="Arial Unicode MS" w:hAnsi="Arial Unicode MS" w:cs="Arial Unicode MS"/>
      <w:kern w:val="0"/>
      <w:sz w:val="24"/>
    </w:rPr>
  </w:style>
  <w:style w:type="paragraph" w:customStyle="1" w:styleId="1f6">
    <w:name w:val="Указатель1"/>
    <w:basedOn w:val="a1"/>
    <w:rsid w:val="004B1ED7"/>
    <w:pPr>
      <w:suppressLineNumbers/>
      <w:suppressAutoHyphens/>
    </w:pPr>
    <w:rPr>
      <w:kern w:val="0"/>
      <w:sz w:val="24"/>
      <w:lang w:eastAsia="ar-SA"/>
    </w:rPr>
  </w:style>
  <w:style w:type="paragraph" w:customStyle="1" w:styleId="222">
    <w:name w:val="Основной текст 22"/>
    <w:basedOn w:val="a1"/>
    <w:rsid w:val="004B1ED7"/>
    <w:pPr>
      <w:keepNext/>
      <w:widowControl w:val="0"/>
      <w:shd w:val="clear" w:color="auto" w:fill="FFFFFF"/>
      <w:suppressAutoHyphens/>
      <w:jc w:val="both"/>
    </w:pPr>
    <w:rPr>
      <w:bCs/>
      <w:kern w:val="0"/>
      <w:lang w:eastAsia="ar-SA"/>
    </w:rPr>
  </w:style>
  <w:style w:type="paragraph" w:styleId="a">
    <w:name w:val="List Number"/>
    <w:basedOn w:val="a1"/>
    <w:semiHidden/>
    <w:rsid w:val="004B1ED7"/>
    <w:pPr>
      <w:numPr>
        <w:numId w:val="11"/>
      </w:numPr>
      <w:spacing w:after="60"/>
      <w:jc w:val="both"/>
    </w:pPr>
    <w:rPr>
      <w:kern w:val="0"/>
      <w:sz w:val="24"/>
      <w:szCs w:val="20"/>
    </w:rPr>
  </w:style>
  <w:style w:type="paragraph" w:customStyle="1" w:styleId="1f7">
    <w:name w:val="Знак Знак1 Знак Знак Знак Знак Знак Знак Знак"/>
    <w:basedOn w:val="a1"/>
    <w:rsid w:val="004B1ED7"/>
    <w:pPr>
      <w:spacing w:after="160" w:line="240" w:lineRule="exact"/>
    </w:pPr>
    <w:rPr>
      <w:rFonts w:eastAsia="Calibri"/>
      <w:kern w:val="0"/>
      <w:sz w:val="20"/>
      <w:szCs w:val="20"/>
      <w:lang w:eastAsia="zh-CN"/>
    </w:rPr>
  </w:style>
  <w:style w:type="character" w:customStyle="1" w:styleId="afffff1">
    <w:name w:val="Знак Знак"/>
    <w:rsid w:val="004B1ED7"/>
    <w:rPr>
      <w:b/>
      <w:sz w:val="24"/>
    </w:rPr>
  </w:style>
  <w:style w:type="paragraph" w:customStyle="1" w:styleId="2c">
    <w:name w:val="Обычный2"/>
    <w:rsid w:val="004B1ED7"/>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4B1ED7"/>
    <w:pPr>
      <w:widowControl w:val="0"/>
      <w:autoSpaceDE w:val="0"/>
      <w:autoSpaceDN w:val="0"/>
      <w:adjustRightInd w:val="0"/>
      <w:spacing w:line="229" w:lineRule="exact"/>
      <w:jc w:val="center"/>
    </w:pPr>
    <w:rPr>
      <w:kern w:val="0"/>
      <w:sz w:val="24"/>
    </w:rPr>
  </w:style>
  <w:style w:type="character" w:customStyle="1" w:styleId="FontStyle38">
    <w:name w:val="Font Style38"/>
    <w:rsid w:val="004B1ED7"/>
    <w:rPr>
      <w:rFonts w:ascii="Times New Roman" w:hAnsi="Times New Roman" w:cs="Times New Roman" w:hint="default"/>
      <w:b/>
      <w:bCs/>
      <w:sz w:val="18"/>
      <w:szCs w:val="18"/>
    </w:rPr>
  </w:style>
  <w:style w:type="paragraph" w:customStyle="1" w:styleId="2d">
    <w:name w:val="Основной  текст 2"/>
    <w:basedOn w:val="ac"/>
    <w:qFormat/>
    <w:rsid w:val="004B1ED7"/>
    <w:pPr>
      <w:spacing w:after="0"/>
      <w:jc w:val="both"/>
    </w:pPr>
    <w:rPr>
      <w:sz w:val="28"/>
      <w:szCs w:val="28"/>
    </w:rPr>
  </w:style>
  <w:style w:type="character" w:customStyle="1" w:styleId="iceouttxt">
    <w:name w:val="iceouttxt"/>
    <w:rsid w:val="004B1ED7"/>
  </w:style>
  <w:style w:type="character" w:customStyle="1" w:styleId="epm">
    <w:name w:val="epm"/>
    <w:rsid w:val="004B1ED7"/>
  </w:style>
  <w:style w:type="character" w:customStyle="1" w:styleId="WW8Num14z0">
    <w:name w:val="WW8Num14z0"/>
    <w:rsid w:val="004B1ED7"/>
    <w:rPr>
      <w:rFonts w:ascii="Symbol" w:hAnsi="Symbol" w:cs="Symbol"/>
    </w:rPr>
  </w:style>
  <w:style w:type="character" w:customStyle="1" w:styleId="WW8Num2z0">
    <w:name w:val="WW8Num2z0"/>
    <w:rsid w:val="004B1ED7"/>
  </w:style>
  <w:style w:type="character" w:customStyle="1" w:styleId="WW8Num8z0">
    <w:name w:val="WW8Num8z0"/>
    <w:rsid w:val="004B1ED7"/>
    <w:rPr>
      <w:rFonts w:ascii="Symbol" w:hAnsi="Symbol" w:cs="Symbol"/>
    </w:rPr>
  </w:style>
  <w:style w:type="character" w:customStyle="1" w:styleId="ListLabel1">
    <w:name w:val="ListLabel 1"/>
    <w:rsid w:val="004B1ED7"/>
  </w:style>
  <w:style w:type="character" w:customStyle="1" w:styleId="ListLabel2">
    <w:name w:val="ListLabel 2"/>
    <w:rsid w:val="004B1ED7"/>
  </w:style>
  <w:style w:type="paragraph" w:customStyle="1" w:styleId="1f8">
    <w:name w:val="Основной текст1"/>
    <w:basedOn w:val="1"/>
    <w:rsid w:val="004B1ED7"/>
    <w:pPr>
      <w:widowControl w:val="0"/>
      <w:suppressAutoHyphens/>
      <w:spacing w:after="120" w:line="288" w:lineRule="auto"/>
      <w:textAlignment w:val="baseline"/>
    </w:pPr>
    <w:rPr>
      <w:rFonts w:eastAsia="Calibri"/>
      <w:color w:val="00000A"/>
      <w:sz w:val="24"/>
      <w:szCs w:val="24"/>
      <w:lang w:val="en-US" w:eastAsia="ar-SA"/>
    </w:rPr>
  </w:style>
  <w:style w:type="character" w:styleId="afffff2">
    <w:name w:val="Strong"/>
    <w:uiPriority w:val="22"/>
    <w:qFormat/>
    <w:rsid w:val="004B1ED7"/>
    <w:rPr>
      <w:b/>
      <w:bCs/>
    </w:rPr>
  </w:style>
  <w:style w:type="character" w:customStyle="1" w:styleId="afffff3">
    <w:name w:val="Обычный (веб) Знак"/>
    <w:aliases w:val="Обычный (Web)1 Знак"/>
    <w:uiPriority w:val="99"/>
    <w:locked/>
    <w:rsid w:val="004B1ED7"/>
    <w:rPr>
      <w:sz w:val="24"/>
      <w:szCs w:val="24"/>
    </w:rPr>
  </w:style>
  <w:style w:type="character" w:customStyle="1" w:styleId="afffff4">
    <w:name w:val="Без интервала Знак"/>
    <w:uiPriority w:val="1"/>
    <w:rsid w:val="004B1ED7"/>
    <w:rPr>
      <w:kern w:val="16"/>
      <w:sz w:val="28"/>
      <w:szCs w:val="24"/>
      <w:lang w:val="ru-RU" w:eastAsia="ru-RU" w:bidi="ar-SA"/>
    </w:rPr>
  </w:style>
  <w:style w:type="paragraph" w:customStyle="1" w:styleId="-11">
    <w:name w:val="Цветной список - Акцент 11"/>
    <w:basedOn w:val="a1"/>
    <w:qFormat/>
    <w:rsid w:val="004B1ED7"/>
    <w:pPr>
      <w:ind w:left="720"/>
      <w:contextualSpacing/>
    </w:pPr>
    <w:rPr>
      <w:kern w:val="0"/>
      <w:sz w:val="24"/>
    </w:rPr>
  </w:style>
  <w:style w:type="paragraph" w:customStyle="1" w:styleId="216">
    <w:name w:val="Средняя сетка 21"/>
    <w:qFormat/>
    <w:rsid w:val="004B1ED7"/>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4B1ED7"/>
    <w:pPr>
      <w:spacing w:after="160" w:line="240" w:lineRule="exact"/>
    </w:pPr>
    <w:rPr>
      <w:rFonts w:eastAsia="Calibri"/>
      <w:kern w:val="0"/>
      <w:sz w:val="20"/>
      <w:szCs w:val="20"/>
      <w:lang w:eastAsia="zh-CN"/>
    </w:rPr>
  </w:style>
  <w:style w:type="paragraph" w:customStyle="1" w:styleId="Style18">
    <w:name w:val="Style18"/>
    <w:basedOn w:val="a1"/>
    <w:rsid w:val="004B1ED7"/>
    <w:pPr>
      <w:widowControl w:val="0"/>
      <w:autoSpaceDE w:val="0"/>
      <w:autoSpaceDN w:val="0"/>
      <w:adjustRightInd w:val="0"/>
      <w:spacing w:line="234" w:lineRule="exact"/>
      <w:jc w:val="center"/>
    </w:pPr>
    <w:rPr>
      <w:kern w:val="0"/>
      <w:sz w:val="24"/>
    </w:rPr>
  </w:style>
  <w:style w:type="paragraph" w:customStyle="1" w:styleId="Style22">
    <w:name w:val="Style22"/>
    <w:basedOn w:val="a1"/>
    <w:rsid w:val="004B1ED7"/>
    <w:pPr>
      <w:widowControl w:val="0"/>
      <w:autoSpaceDE w:val="0"/>
      <w:autoSpaceDN w:val="0"/>
      <w:adjustRightInd w:val="0"/>
      <w:spacing w:line="238" w:lineRule="exact"/>
    </w:pPr>
    <w:rPr>
      <w:kern w:val="0"/>
      <w:sz w:val="24"/>
    </w:rPr>
  </w:style>
  <w:style w:type="paragraph" w:customStyle="1" w:styleId="Style15">
    <w:name w:val="Style15"/>
    <w:basedOn w:val="a1"/>
    <w:uiPriority w:val="99"/>
    <w:rsid w:val="004B1ED7"/>
    <w:pPr>
      <w:widowControl w:val="0"/>
      <w:autoSpaceDE w:val="0"/>
      <w:autoSpaceDN w:val="0"/>
      <w:adjustRightInd w:val="0"/>
      <w:spacing w:line="274" w:lineRule="exact"/>
      <w:ind w:hanging="158"/>
    </w:pPr>
    <w:rPr>
      <w:kern w:val="0"/>
      <w:sz w:val="24"/>
    </w:rPr>
  </w:style>
  <w:style w:type="paragraph" w:customStyle="1" w:styleId="artp">
    <w:name w:val="artp"/>
    <w:basedOn w:val="a1"/>
    <w:qFormat/>
    <w:rsid w:val="004B1ED7"/>
    <w:rPr>
      <w:kern w:val="0"/>
      <w:sz w:val="24"/>
    </w:rPr>
  </w:style>
  <w:style w:type="paragraph" w:customStyle="1" w:styleId="afffff5">
    <w:name w:val="Базовый"/>
    <w:rsid w:val="004B1ED7"/>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b-allowbr">
    <w:name w:val="b-allowbr"/>
    <w:rsid w:val="004B1ED7"/>
  </w:style>
  <w:style w:type="character" w:customStyle="1" w:styleId="b-predefined-field1">
    <w:name w:val="b-predefined-field1"/>
    <w:rsid w:val="004B1ED7"/>
    <w:rPr>
      <w:b/>
      <w:bCs/>
    </w:rPr>
  </w:style>
  <w:style w:type="character" w:customStyle="1" w:styleId="LucidaSansUnicode7">
    <w:name w:val="Основной текст + Lucida Sans Unicode7"/>
    <w:aliases w:val="8 pt5,Не полужирный7"/>
    <w:basedOn w:val="a2"/>
    <w:uiPriority w:val="99"/>
    <w:rsid w:val="00091131"/>
    <w:rPr>
      <w:rFonts w:ascii="Lucida Sans Unicode" w:hAnsi="Lucida Sans Unicode" w:cs="Lucida Sans Unicode"/>
      <w:b/>
      <w:bCs/>
      <w:sz w:val="16"/>
      <w:szCs w:val="16"/>
      <w:shd w:val="clear" w:color="auto" w:fill="FFFFFF"/>
      <w:lang w:val="ru-RU" w:eastAsia="ru-RU"/>
    </w:rPr>
  </w:style>
  <w:style w:type="table" w:styleId="afffff6">
    <w:name w:val="Table Grid"/>
    <w:basedOn w:val="a3"/>
    <w:uiPriority w:val="39"/>
    <w:rsid w:val="00091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9">
    <w:name w:val="Верхний колонтитул Знак1"/>
    <w:rsid w:val="009062AA"/>
    <w:rPr>
      <w:rFonts w:ascii="Times New Roman" w:eastAsia="Times New Roman" w:hAnsi="Times New Roman"/>
      <w:sz w:val="24"/>
      <w:szCs w:val="24"/>
    </w:rPr>
  </w:style>
  <w:style w:type="character" w:customStyle="1" w:styleId="1fa">
    <w:name w:val="Нижний колонтитул Знак1"/>
    <w:rsid w:val="009062AA"/>
    <w:rPr>
      <w:rFonts w:ascii="Times New Roman" w:eastAsia="Times New Roman" w:hAnsi="Times New Roman"/>
    </w:rPr>
  </w:style>
  <w:style w:type="character" w:styleId="afffff7">
    <w:name w:val="footnote reference"/>
    <w:rsid w:val="009062AA"/>
    <w:rPr>
      <w:vertAlign w:val="superscript"/>
    </w:rPr>
  </w:style>
  <w:style w:type="character" w:customStyle="1" w:styleId="2e">
    <w:name w:val="Основной текст (2)_"/>
    <w:link w:val="2f"/>
    <w:rsid w:val="009062AA"/>
    <w:rPr>
      <w:rFonts w:ascii="Times New Roman" w:eastAsia="Times New Roman" w:hAnsi="Times New Roman"/>
      <w:sz w:val="28"/>
      <w:szCs w:val="28"/>
      <w:shd w:val="clear" w:color="auto" w:fill="FFFFFF"/>
    </w:rPr>
  </w:style>
  <w:style w:type="character" w:customStyle="1" w:styleId="3d">
    <w:name w:val="Заголовок №3_"/>
    <w:link w:val="3e"/>
    <w:rsid w:val="009062AA"/>
    <w:rPr>
      <w:rFonts w:ascii="Times New Roman" w:eastAsia="Times New Roman" w:hAnsi="Times New Roman"/>
      <w:b/>
      <w:bCs/>
      <w:sz w:val="28"/>
      <w:szCs w:val="28"/>
      <w:shd w:val="clear" w:color="auto" w:fill="FFFFFF"/>
    </w:rPr>
  </w:style>
  <w:style w:type="paragraph" w:customStyle="1" w:styleId="2f">
    <w:name w:val="Основной текст (2)"/>
    <w:basedOn w:val="a1"/>
    <w:link w:val="2e"/>
    <w:rsid w:val="009062AA"/>
    <w:pPr>
      <w:widowControl w:val="0"/>
      <w:shd w:val="clear" w:color="auto" w:fill="FFFFFF"/>
      <w:spacing w:after="720" w:line="0" w:lineRule="atLeast"/>
      <w:jc w:val="center"/>
    </w:pPr>
    <w:rPr>
      <w:rFonts w:cstheme="minorBidi"/>
      <w:kern w:val="0"/>
      <w:szCs w:val="28"/>
      <w:lang w:eastAsia="en-US"/>
    </w:rPr>
  </w:style>
  <w:style w:type="paragraph" w:customStyle="1" w:styleId="3e">
    <w:name w:val="Заголовок №3"/>
    <w:basedOn w:val="a1"/>
    <w:link w:val="3d"/>
    <w:rsid w:val="009062AA"/>
    <w:pPr>
      <w:widowControl w:val="0"/>
      <w:shd w:val="clear" w:color="auto" w:fill="FFFFFF"/>
      <w:spacing w:before="600" w:line="317" w:lineRule="exact"/>
      <w:jc w:val="center"/>
      <w:outlineLvl w:val="2"/>
    </w:pPr>
    <w:rPr>
      <w:rFonts w:cstheme="minorBidi"/>
      <w:b/>
      <w:bCs/>
      <w:kern w:val="0"/>
      <w:szCs w:val="28"/>
      <w:lang w:eastAsia="en-US"/>
    </w:rPr>
  </w:style>
  <w:style w:type="paragraph" w:customStyle="1" w:styleId="Standard">
    <w:name w:val="Standard"/>
    <w:qFormat/>
    <w:rsid w:val="000675E6"/>
    <w:pPr>
      <w:widowControl w:val="0"/>
      <w:suppressAutoHyphens/>
      <w:spacing w:after="0" w:line="240" w:lineRule="auto"/>
    </w:pPr>
    <w:rPr>
      <w:rFonts w:ascii="Times New Roman" w:eastAsia="Andale Sans UI;Times New Roman" w:hAnsi="Times New Roman" w:cs="Tahoma"/>
      <w:kern w:val="2"/>
      <w:sz w:val="24"/>
      <w:szCs w:val="24"/>
      <w:lang w:val="de-DE" w:eastAsia="ja-JP" w:bidi="fa-IR"/>
    </w:rPr>
  </w:style>
  <w:style w:type="character" w:customStyle="1" w:styleId="FontStyle32">
    <w:name w:val="Font Style32"/>
    <w:rsid w:val="001E75A9"/>
    <w:rPr>
      <w:rFonts w:ascii="Times New Roman" w:hAnsi="Times New Roman" w:cs="Times New Roman"/>
      <w:sz w:val="22"/>
      <w:szCs w:val="22"/>
    </w:rPr>
  </w:style>
  <w:style w:type="character" w:customStyle="1" w:styleId="FontStyle34">
    <w:name w:val="Font Style34"/>
    <w:rsid w:val="00A22CE2"/>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page number" w:uiPriority="0"/>
    <w:lsdException w:name="List Bulle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Strong" w:semiHidden="0" w:uiPriority="22" w:unhideWhenUsed="0" w:qFormat="1"/>
    <w:lsdException w:name="Emphasis" w:semiHidden="0" w:uiPriority="0" w:unhideWhenUsed="0" w:qFormat="1"/>
    <w:lsdException w:name="E-mail Signature" w:uiPriority="0"/>
    <w:lsdException w:name="Normal (Web)" w:uiPriority="0" w:qFormat="1"/>
    <w:lsdException w:name="HTML Address"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B1ED7"/>
    <w:pPr>
      <w:spacing w:after="0" w:line="240" w:lineRule="auto"/>
    </w:pPr>
    <w:rPr>
      <w:rFonts w:ascii="Times New Roman" w:eastAsia="Times New Roman" w:hAnsi="Times New Roman" w:cs="Times New Roman"/>
      <w:kern w:val="16"/>
      <w:sz w:val="28"/>
      <w:szCs w:val="24"/>
      <w:lang w:eastAsia="ru-RU"/>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4B1ED7"/>
    <w:pPr>
      <w:keepNext/>
      <w:outlineLvl w:val="0"/>
    </w:pPr>
    <w:rPr>
      <w:rFonts w:eastAsia="Arial Unicode MS"/>
      <w:kern w:val="0"/>
      <w:sz w:val="24"/>
      <w:szCs w:val="20"/>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uiPriority w:val="99"/>
    <w:qFormat/>
    <w:rsid w:val="004B1ED7"/>
    <w:pPr>
      <w:keepNext/>
      <w:jc w:val="both"/>
      <w:outlineLvl w:val="1"/>
    </w:pPr>
    <w:rPr>
      <w:rFonts w:eastAsia="Arial Unicode MS"/>
      <w:kern w:val="0"/>
      <w:sz w:val="24"/>
      <w:szCs w:val="20"/>
      <w:lang w:val="en-US"/>
    </w:rPr>
  </w:style>
  <w:style w:type="paragraph" w:styleId="30">
    <w:name w:val="heading 3"/>
    <w:basedOn w:val="a1"/>
    <w:next w:val="a1"/>
    <w:link w:val="31"/>
    <w:uiPriority w:val="99"/>
    <w:qFormat/>
    <w:rsid w:val="004B1ED7"/>
    <w:pPr>
      <w:keepNext/>
      <w:outlineLvl w:val="2"/>
    </w:pPr>
    <w:rPr>
      <w:rFonts w:eastAsia="Arial Unicode MS"/>
      <w:b/>
      <w:kern w:val="0"/>
      <w:sz w:val="24"/>
      <w:szCs w:val="20"/>
    </w:rPr>
  </w:style>
  <w:style w:type="paragraph" w:styleId="40">
    <w:name w:val="heading 4"/>
    <w:aliases w:val="Параграф"/>
    <w:basedOn w:val="a1"/>
    <w:next w:val="a1"/>
    <w:link w:val="41"/>
    <w:qFormat/>
    <w:rsid w:val="004B1ED7"/>
    <w:pPr>
      <w:keepNext/>
      <w:jc w:val="center"/>
      <w:outlineLvl w:val="3"/>
    </w:pPr>
    <w:rPr>
      <w:rFonts w:eastAsia="Arial Unicode MS"/>
      <w:kern w:val="0"/>
      <w:sz w:val="32"/>
      <w:szCs w:val="20"/>
    </w:rPr>
  </w:style>
  <w:style w:type="paragraph" w:styleId="51">
    <w:name w:val="heading 5"/>
    <w:basedOn w:val="a1"/>
    <w:next w:val="a1"/>
    <w:link w:val="52"/>
    <w:qFormat/>
    <w:rsid w:val="004B1ED7"/>
    <w:pPr>
      <w:keepNext/>
      <w:ind w:firstLine="720"/>
      <w:jc w:val="both"/>
      <w:outlineLvl w:val="4"/>
    </w:pPr>
    <w:rPr>
      <w:rFonts w:eastAsia="Arial Unicode MS"/>
      <w:b/>
      <w:kern w:val="0"/>
      <w:szCs w:val="20"/>
    </w:rPr>
  </w:style>
  <w:style w:type="paragraph" w:styleId="6">
    <w:name w:val="heading 6"/>
    <w:basedOn w:val="a1"/>
    <w:next w:val="a1"/>
    <w:link w:val="60"/>
    <w:qFormat/>
    <w:rsid w:val="004B1ED7"/>
    <w:pPr>
      <w:keepNext/>
      <w:outlineLvl w:val="5"/>
    </w:pPr>
    <w:rPr>
      <w:rFonts w:eastAsia="Arial Unicode MS"/>
      <w:b/>
      <w:kern w:val="0"/>
      <w:szCs w:val="20"/>
    </w:rPr>
  </w:style>
  <w:style w:type="paragraph" w:styleId="7">
    <w:name w:val="heading 7"/>
    <w:basedOn w:val="a1"/>
    <w:next w:val="a1"/>
    <w:link w:val="70"/>
    <w:qFormat/>
    <w:rsid w:val="004B1ED7"/>
    <w:pPr>
      <w:keepNext/>
      <w:keepLines/>
      <w:widowControl w:val="0"/>
      <w:suppressLineNumbers/>
      <w:suppressAutoHyphens/>
      <w:jc w:val="center"/>
      <w:outlineLvl w:val="6"/>
    </w:pPr>
    <w:rPr>
      <w:kern w:val="0"/>
      <w:sz w:val="30"/>
      <w:szCs w:val="20"/>
    </w:rPr>
  </w:style>
  <w:style w:type="paragraph" w:styleId="8">
    <w:name w:val="heading 8"/>
    <w:basedOn w:val="a1"/>
    <w:next w:val="a1"/>
    <w:link w:val="80"/>
    <w:qFormat/>
    <w:rsid w:val="004B1ED7"/>
    <w:pPr>
      <w:keepNext/>
      <w:outlineLvl w:val="7"/>
    </w:pPr>
    <w:rPr>
      <w:b/>
      <w:kern w:val="0"/>
      <w:sz w:val="32"/>
      <w:szCs w:val="20"/>
    </w:rPr>
  </w:style>
  <w:style w:type="paragraph" w:styleId="9">
    <w:name w:val="heading 9"/>
    <w:basedOn w:val="a1"/>
    <w:next w:val="a1"/>
    <w:link w:val="90"/>
    <w:qFormat/>
    <w:rsid w:val="004B1ED7"/>
    <w:pPr>
      <w:keepNext/>
      <w:jc w:val="center"/>
      <w:outlineLvl w:val="8"/>
    </w:pPr>
    <w:rPr>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0"/>
    <w:rsid w:val="004B1ED7"/>
    <w:rPr>
      <w:rFonts w:ascii="Times New Roman" w:eastAsia="Arial Unicode MS" w:hAnsi="Times New Roman" w:cs="Times New Roman"/>
      <w:sz w:val="24"/>
      <w:szCs w:val="20"/>
      <w:lang w:eastAsia="ru-RU"/>
    </w:rPr>
  </w:style>
  <w:style w:type="character" w:customStyle="1" w:styleId="21">
    <w:name w:val="Заголовок 2 Знак"/>
    <w:aliases w:val="H2 Знак1,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uiPriority w:val="99"/>
    <w:rsid w:val="004B1ED7"/>
    <w:rPr>
      <w:rFonts w:ascii="Times New Roman" w:eastAsia="Arial Unicode MS" w:hAnsi="Times New Roman" w:cs="Times New Roman"/>
      <w:sz w:val="24"/>
      <w:szCs w:val="20"/>
      <w:lang w:val="en-US" w:eastAsia="ru-RU"/>
    </w:rPr>
  </w:style>
  <w:style w:type="character" w:customStyle="1" w:styleId="31">
    <w:name w:val="Заголовок 3 Знак"/>
    <w:basedOn w:val="a2"/>
    <w:link w:val="30"/>
    <w:uiPriority w:val="99"/>
    <w:rsid w:val="004B1ED7"/>
    <w:rPr>
      <w:rFonts w:ascii="Times New Roman" w:eastAsia="Arial Unicode MS" w:hAnsi="Times New Roman" w:cs="Times New Roman"/>
      <w:b/>
      <w:sz w:val="24"/>
      <w:szCs w:val="20"/>
      <w:lang w:eastAsia="ru-RU"/>
    </w:rPr>
  </w:style>
  <w:style w:type="character" w:customStyle="1" w:styleId="41">
    <w:name w:val="Заголовок 4 Знак"/>
    <w:aliases w:val="Параграф Знак"/>
    <w:basedOn w:val="a2"/>
    <w:link w:val="40"/>
    <w:rsid w:val="004B1ED7"/>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4B1ED7"/>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4B1ED7"/>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4B1ED7"/>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4B1ED7"/>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4B1ED7"/>
    <w:rPr>
      <w:rFonts w:ascii="Times New Roman" w:eastAsia="Times New Roman" w:hAnsi="Times New Roman" w:cs="Times New Roman"/>
      <w:b/>
      <w:sz w:val="32"/>
      <w:szCs w:val="20"/>
      <w:lang w:eastAsia="ru-RU"/>
    </w:rPr>
  </w:style>
  <w:style w:type="paragraph" w:styleId="a5">
    <w:name w:val="Body Text Indent"/>
    <w:aliases w:val="текст,Body Text Indent"/>
    <w:basedOn w:val="a1"/>
    <w:link w:val="a6"/>
    <w:uiPriority w:val="99"/>
    <w:rsid w:val="004B1ED7"/>
    <w:pPr>
      <w:ind w:firstLine="724"/>
      <w:jc w:val="both"/>
    </w:pPr>
    <w:rPr>
      <w:kern w:val="0"/>
      <w:sz w:val="24"/>
      <w:szCs w:val="20"/>
    </w:rPr>
  </w:style>
  <w:style w:type="character" w:customStyle="1" w:styleId="a6">
    <w:name w:val="Основной текст с отступом Знак"/>
    <w:aliases w:val="текст Знак,Body Text Indent Знак"/>
    <w:basedOn w:val="a2"/>
    <w:link w:val="a5"/>
    <w:uiPriority w:val="99"/>
    <w:rsid w:val="004B1ED7"/>
    <w:rPr>
      <w:rFonts w:ascii="Times New Roman" w:eastAsia="Times New Roman" w:hAnsi="Times New Roman" w:cs="Times New Roman"/>
      <w:sz w:val="24"/>
      <w:szCs w:val="20"/>
      <w:lang w:eastAsia="ru-RU"/>
    </w:rPr>
  </w:style>
  <w:style w:type="paragraph" w:customStyle="1" w:styleId="a7">
    <w:name w:val="Тендерные данные"/>
    <w:basedOn w:val="a1"/>
    <w:rsid w:val="004B1ED7"/>
    <w:pPr>
      <w:tabs>
        <w:tab w:val="left" w:pos="1985"/>
      </w:tabs>
      <w:spacing w:before="120" w:after="60"/>
      <w:jc w:val="both"/>
    </w:pPr>
    <w:rPr>
      <w:b/>
      <w:kern w:val="0"/>
      <w:sz w:val="24"/>
      <w:szCs w:val="20"/>
    </w:rPr>
  </w:style>
  <w:style w:type="paragraph" w:customStyle="1" w:styleId="a8">
    <w:name w:val="Íîðìàëüíûé"/>
    <w:rsid w:val="004B1ED7"/>
    <w:pPr>
      <w:spacing w:after="0" w:line="240" w:lineRule="auto"/>
    </w:pPr>
    <w:rPr>
      <w:rFonts w:ascii="Courier" w:eastAsia="Times New Roman" w:hAnsi="Courier" w:cs="Times New Roman"/>
      <w:sz w:val="24"/>
      <w:szCs w:val="20"/>
      <w:lang w:val="en-GB" w:eastAsia="ru-RU"/>
    </w:rPr>
  </w:style>
  <w:style w:type="paragraph" w:styleId="22">
    <w:name w:val="Body Text Indent 2"/>
    <w:aliases w:val="Знак1"/>
    <w:basedOn w:val="a1"/>
    <w:link w:val="23"/>
    <w:uiPriority w:val="99"/>
    <w:rsid w:val="004B1ED7"/>
    <w:pPr>
      <w:spacing w:after="120" w:line="480" w:lineRule="auto"/>
      <w:ind w:left="283"/>
    </w:pPr>
    <w:rPr>
      <w:kern w:val="0"/>
      <w:sz w:val="24"/>
      <w:szCs w:val="20"/>
    </w:rPr>
  </w:style>
  <w:style w:type="character" w:customStyle="1" w:styleId="23">
    <w:name w:val="Основной текст с отступом 2 Знак"/>
    <w:aliases w:val="Знак1 Знак"/>
    <w:basedOn w:val="a2"/>
    <w:link w:val="22"/>
    <w:uiPriority w:val="99"/>
    <w:rsid w:val="004B1ED7"/>
    <w:rPr>
      <w:rFonts w:ascii="Times New Roman" w:eastAsia="Times New Roman" w:hAnsi="Times New Roman" w:cs="Times New Roman"/>
      <w:sz w:val="24"/>
      <w:szCs w:val="20"/>
      <w:lang w:eastAsia="ru-RU"/>
    </w:rPr>
  </w:style>
  <w:style w:type="paragraph" w:customStyle="1" w:styleId="12">
    <w:name w:val="Стиль1"/>
    <w:basedOn w:val="a1"/>
    <w:rsid w:val="004B1ED7"/>
    <w:pPr>
      <w:keepNext/>
      <w:keepLines/>
      <w:widowControl w:val="0"/>
      <w:suppressLineNumbers/>
      <w:tabs>
        <w:tab w:val="num" w:pos="1300"/>
      </w:tabs>
      <w:suppressAutoHyphens/>
      <w:spacing w:after="60"/>
      <w:ind w:left="1300" w:hanging="900"/>
    </w:pPr>
    <w:rPr>
      <w:b/>
      <w:kern w:val="0"/>
      <w:szCs w:val="20"/>
    </w:rPr>
  </w:style>
  <w:style w:type="paragraph" w:customStyle="1" w:styleId="24">
    <w:name w:val="Стиль2"/>
    <w:basedOn w:val="25"/>
    <w:rsid w:val="004B1ED7"/>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4B1ED7"/>
    <w:pPr>
      <w:tabs>
        <w:tab w:val="num" w:pos="720"/>
      </w:tabs>
      <w:spacing w:after="60"/>
      <w:ind w:left="720" w:hanging="360"/>
      <w:jc w:val="both"/>
    </w:pPr>
    <w:rPr>
      <w:kern w:val="0"/>
      <w:sz w:val="24"/>
      <w:szCs w:val="20"/>
    </w:rPr>
  </w:style>
  <w:style w:type="paragraph" w:customStyle="1" w:styleId="32">
    <w:name w:val="Стиль3"/>
    <w:basedOn w:val="22"/>
    <w:rsid w:val="004B1ED7"/>
    <w:pPr>
      <w:widowControl w:val="0"/>
      <w:tabs>
        <w:tab w:val="num" w:pos="2160"/>
      </w:tabs>
      <w:adjustRightInd w:val="0"/>
      <w:spacing w:after="0" w:line="240" w:lineRule="auto"/>
      <w:ind w:left="2160" w:hanging="360"/>
      <w:jc w:val="both"/>
    </w:pPr>
  </w:style>
  <w:style w:type="character" w:styleId="a9">
    <w:name w:val="Hyperlink"/>
    <w:uiPriority w:val="99"/>
    <w:rsid w:val="004B1ED7"/>
    <w:rPr>
      <w:color w:val="0000FF"/>
      <w:u w:val="single"/>
    </w:rPr>
  </w:style>
  <w:style w:type="paragraph" w:styleId="13">
    <w:name w:val="toc 1"/>
    <w:basedOn w:val="a1"/>
    <w:next w:val="a1"/>
    <w:autoRedefine/>
    <w:semiHidden/>
    <w:rsid w:val="004B1ED7"/>
    <w:pPr>
      <w:keepNext/>
      <w:keepLines/>
      <w:tabs>
        <w:tab w:val="right" w:leader="dot" w:pos="9628"/>
      </w:tabs>
      <w:spacing w:line="360" w:lineRule="auto"/>
      <w:jc w:val="both"/>
    </w:pPr>
    <w:rPr>
      <w:b/>
      <w:bCs/>
      <w:caps/>
      <w:noProof/>
      <w:sz w:val="22"/>
      <w:szCs w:val="22"/>
      <w:lang w:val="en-US"/>
    </w:rPr>
  </w:style>
  <w:style w:type="character" w:styleId="aa">
    <w:name w:val="page number"/>
    <w:basedOn w:val="a2"/>
    <w:rsid w:val="004B1ED7"/>
  </w:style>
  <w:style w:type="character" w:customStyle="1" w:styleId="label">
    <w:name w:val="label"/>
    <w:basedOn w:val="a2"/>
    <w:rsid w:val="004B1ED7"/>
  </w:style>
  <w:style w:type="paragraph" w:styleId="26">
    <w:name w:val="Body Text 2"/>
    <w:basedOn w:val="a1"/>
    <w:link w:val="27"/>
    <w:uiPriority w:val="99"/>
    <w:rsid w:val="004B1ED7"/>
    <w:pPr>
      <w:jc w:val="center"/>
    </w:pPr>
    <w:rPr>
      <w:kern w:val="0"/>
      <w:sz w:val="24"/>
      <w:szCs w:val="20"/>
    </w:rPr>
  </w:style>
  <w:style w:type="character" w:customStyle="1" w:styleId="27">
    <w:name w:val="Основной текст 2 Знак"/>
    <w:basedOn w:val="a2"/>
    <w:link w:val="26"/>
    <w:uiPriority w:val="99"/>
    <w:rsid w:val="004B1ED7"/>
    <w:rPr>
      <w:rFonts w:ascii="Times New Roman" w:eastAsia="Times New Roman" w:hAnsi="Times New Roman" w:cs="Times New Roman"/>
      <w:sz w:val="24"/>
      <w:szCs w:val="20"/>
      <w:lang w:eastAsia="ru-RU"/>
    </w:rPr>
  </w:style>
  <w:style w:type="paragraph" w:styleId="33">
    <w:name w:val="Body Text 3"/>
    <w:basedOn w:val="a1"/>
    <w:link w:val="34"/>
    <w:semiHidden/>
    <w:rsid w:val="004B1ED7"/>
    <w:pPr>
      <w:spacing w:after="120"/>
    </w:pPr>
    <w:rPr>
      <w:kern w:val="0"/>
      <w:sz w:val="16"/>
      <w:szCs w:val="20"/>
    </w:rPr>
  </w:style>
  <w:style w:type="character" w:customStyle="1" w:styleId="34">
    <w:name w:val="Основной текст 3 Знак"/>
    <w:basedOn w:val="a2"/>
    <w:link w:val="33"/>
    <w:semiHidden/>
    <w:rsid w:val="004B1ED7"/>
    <w:rPr>
      <w:rFonts w:ascii="Times New Roman" w:eastAsia="Times New Roman" w:hAnsi="Times New Roman" w:cs="Times New Roman"/>
      <w:sz w:val="16"/>
      <w:szCs w:val="20"/>
      <w:lang w:eastAsia="ru-RU"/>
    </w:rPr>
  </w:style>
  <w:style w:type="character" w:customStyle="1" w:styleId="ab">
    <w:name w:val="Основной шрифт"/>
    <w:rsid w:val="004B1ED7"/>
  </w:style>
  <w:style w:type="paragraph" w:styleId="ac">
    <w:name w:val="Body Text"/>
    <w:aliases w:val="Çàã1,BO,ID,body indent,andrad,EHPT,Body Text2,Body Text Char,Основной текст Знак Знак"/>
    <w:basedOn w:val="a1"/>
    <w:link w:val="ad"/>
    <w:uiPriority w:val="99"/>
    <w:rsid w:val="004B1ED7"/>
    <w:pPr>
      <w:spacing w:after="120"/>
    </w:pPr>
    <w:rPr>
      <w:kern w:val="0"/>
      <w:sz w:val="24"/>
      <w:szCs w:val="20"/>
    </w:rPr>
  </w:style>
  <w:style w:type="character" w:customStyle="1" w:styleId="ad">
    <w:name w:val="Основной текст Знак"/>
    <w:aliases w:val="Çàã1 Знак,BO Знак,ID Знак,body indent Знак,andrad Знак,EHPT Знак,Body Text2 Знак,Body Text Char Знак,Основной текст Знак Знак Знак"/>
    <w:basedOn w:val="a2"/>
    <w:link w:val="ac"/>
    <w:uiPriority w:val="99"/>
    <w:rsid w:val="004B1ED7"/>
    <w:rPr>
      <w:rFonts w:ascii="Times New Roman" w:eastAsia="Times New Roman" w:hAnsi="Times New Roman" w:cs="Times New Roman"/>
      <w:sz w:val="24"/>
      <w:szCs w:val="20"/>
      <w:lang w:eastAsia="ru-RU"/>
    </w:rPr>
  </w:style>
  <w:style w:type="paragraph" w:styleId="ae">
    <w:name w:val="Title"/>
    <w:basedOn w:val="a1"/>
    <w:link w:val="af"/>
    <w:qFormat/>
    <w:rsid w:val="004B1ED7"/>
    <w:pPr>
      <w:widowControl w:val="0"/>
      <w:snapToGrid w:val="0"/>
      <w:jc w:val="center"/>
    </w:pPr>
    <w:rPr>
      <w:b/>
      <w:kern w:val="0"/>
      <w:sz w:val="24"/>
      <w:szCs w:val="20"/>
    </w:rPr>
  </w:style>
  <w:style w:type="character" w:customStyle="1" w:styleId="af">
    <w:name w:val="Название Знак"/>
    <w:basedOn w:val="a2"/>
    <w:link w:val="ae"/>
    <w:rsid w:val="004B1ED7"/>
    <w:rPr>
      <w:rFonts w:ascii="Times New Roman" w:eastAsia="Times New Roman" w:hAnsi="Times New Roman" w:cs="Times New Roman"/>
      <w:b/>
      <w:sz w:val="24"/>
      <w:szCs w:val="20"/>
      <w:lang w:eastAsia="ru-RU"/>
    </w:rPr>
  </w:style>
  <w:style w:type="paragraph" w:customStyle="1" w:styleId="210">
    <w:name w:val="Основной текст 21"/>
    <w:basedOn w:val="a1"/>
    <w:rsid w:val="004B1ED7"/>
    <w:pPr>
      <w:tabs>
        <w:tab w:val="left" w:pos="3828"/>
      </w:tabs>
      <w:overflowPunct w:val="0"/>
      <w:autoSpaceDE w:val="0"/>
      <w:autoSpaceDN w:val="0"/>
      <w:adjustRightInd w:val="0"/>
      <w:ind w:firstLine="720"/>
      <w:jc w:val="both"/>
    </w:pPr>
    <w:rPr>
      <w:kern w:val="0"/>
      <w:sz w:val="24"/>
      <w:szCs w:val="20"/>
    </w:rPr>
  </w:style>
  <w:style w:type="paragraph" w:customStyle="1" w:styleId="1">
    <w:name w:val="Обычный1"/>
    <w:rsid w:val="004B1ED7"/>
    <w:pPr>
      <w:numPr>
        <w:numId w:val="2"/>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35">
    <w:name w:val="Body Text Indent 3"/>
    <w:basedOn w:val="a1"/>
    <w:link w:val="36"/>
    <w:uiPriority w:val="99"/>
    <w:rsid w:val="004B1ED7"/>
    <w:pPr>
      <w:ind w:left="3000" w:firstLine="5280"/>
    </w:pPr>
    <w:rPr>
      <w:bCs/>
      <w:szCs w:val="28"/>
    </w:rPr>
  </w:style>
  <w:style w:type="character" w:customStyle="1" w:styleId="36">
    <w:name w:val="Основной текст с отступом 3 Знак"/>
    <w:basedOn w:val="a2"/>
    <w:link w:val="35"/>
    <w:uiPriority w:val="99"/>
    <w:rsid w:val="004B1ED7"/>
    <w:rPr>
      <w:rFonts w:ascii="Times New Roman" w:eastAsia="Times New Roman" w:hAnsi="Times New Roman" w:cs="Times New Roman"/>
      <w:bCs/>
      <w:kern w:val="16"/>
      <w:sz w:val="28"/>
      <w:szCs w:val="28"/>
      <w:lang w:eastAsia="ru-RU"/>
    </w:rPr>
  </w:style>
  <w:style w:type="paragraph" w:styleId="af0">
    <w:name w:val="footer"/>
    <w:basedOn w:val="a1"/>
    <w:link w:val="af1"/>
    <w:rsid w:val="004B1ED7"/>
    <w:pPr>
      <w:tabs>
        <w:tab w:val="center" w:pos="4677"/>
        <w:tab w:val="right" w:pos="9355"/>
      </w:tabs>
    </w:pPr>
  </w:style>
  <w:style w:type="character" w:customStyle="1" w:styleId="af1">
    <w:name w:val="Нижний колонтитул Знак"/>
    <w:basedOn w:val="a2"/>
    <w:link w:val="af0"/>
    <w:uiPriority w:val="99"/>
    <w:rsid w:val="004B1ED7"/>
    <w:rPr>
      <w:rFonts w:ascii="Times New Roman" w:eastAsia="Times New Roman" w:hAnsi="Times New Roman" w:cs="Times New Roman"/>
      <w:kern w:val="16"/>
      <w:sz w:val="28"/>
      <w:szCs w:val="24"/>
      <w:lang w:eastAsia="ru-RU"/>
    </w:rPr>
  </w:style>
  <w:style w:type="paragraph" w:customStyle="1" w:styleId="110">
    <w:name w:val="заголовок 11"/>
    <w:basedOn w:val="a1"/>
    <w:next w:val="a1"/>
    <w:rsid w:val="004B1ED7"/>
    <w:pPr>
      <w:keepNext/>
      <w:jc w:val="center"/>
    </w:pPr>
    <w:rPr>
      <w:kern w:val="0"/>
      <w:sz w:val="24"/>
      <w:szCs w:val="20"/>
    </w:rPr>
  </w:style>
  <w:style w:type="paragraph" w:customStyle="1" w:styleId="310">
    <w:name w:val="Основной текст с отступом 31"/>
    <w:basedOn w:val="a1"/>
    <w:rsid w:val="004B1ED7"/>
    <w:pPr>
      <w:tabs>
        <w:tab w:val="left" w:pos="0"/>
        <w:tab w:val="left" w:pos="1418"/>
      </w:tabs>
      <w:suppressAutoHyphens/>
      <w:ind w:firstLine="709"/>
      <w:jc w:val="both"/>
    </w:pPr>
    <w:rPr>
      <w:kern w:val="0"/>
      <w:sz w:val="24"/>
      <w:szCs w:val="20"/>
    </w:rPr>
  </w:style>
  <w:style w:type="paragraph" w:customStyle="1" w:styleId="af2">
    <w:name w:val="ë‡žÖ’žŽ"/>
    <w:rsid w:val="004B1ED7"/>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4B1ED7"/>
    <w:pPr>
      <w:widowControl w:val="0"/>
      <w:overflowPunct w:val="0"/>
      <w:autoSpaceDE w:val="0"/>
      <w:autoSpaceDN w:val="0"/>
      <w:adjustRightInd w:val="0"/>
      <w:textAlignment w:val="baseline"/>
    </w:pPr>
    <w:rPr>
      <w:rFonts w:ascii="Gelvetsky 12pt" w:hAnsi="Gelvetsky 12pt"/>
      <w:kern w:val="0"/>
      <w:sz w:val="24"/>
      <w:lang w:val="en-US"/>
    </w:rPr>
  </w:style>
  <w:style w:type="paragraph" w:customStyle="1" w:styleId="ConsPlusNonformat">
    <w:name w:val="ConsPlusNonformat"/>
    <w:rsid w:val="004B1E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aliases w:val="Обычный (Web)1"/>
    <w:basedOn w:val="a1"/>
    <w:qFormat/>
    <w:rsid w:val="004B1ED7"/>
    <w:pPr>
      <w:spacing w:before="100" w:beforeAutospacing="1" w:after="100" w:afterAutospacing="1"/>
    </w:pPr>
    <w:rPr>
      <w:kern w:val="0"/>
      <w:sz w:val="24"/>
    </w:rPr>
  </w:style>
  <w:style w:type="character" w:customStyle="1" w:styleId="NormalWebChar">
    <w:name w:val="Normal (Web) Char"/>
    <w:aliases w:val="Обычный (Web) Char"/>
    <w:locked/>
    <w:rsid w:val="004B1ED7"/>
    <w:rPr>
      <w:sz w:val="24"/>
      <w:szCs w:val="24"/>
      <w:lang w:val="ru-RU" w:eastAsia="ru-RU" w:bidi="ar-SA"/>
    </w:rPr>
  </w:style>
  <w:style w:type="paragraph" w:customStyle="1" w:styleId="Iauiue2">
    <w:name w:val="Iau?iue2"/>
    <w:rsid w:val="004B1ED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rticul">
    <w:name w:val="articul"/>
    <w:basedOn w:val="a2"/>
    <w:rsid w:val="004B1ED7"/>
  </w:style>
  <w:style w:type="character" w:styleId="af4">
    <w:name w:val="Emphasis"/>
    <w:qFormat/>
    <w:rsid w:val="004B1ED7"/>
    <w:rPr>
      <w:i/>
      <w:iCs/>
    </w:rPr>
  </w:style>
  <w:style w:type="paragraph" w:customStyle="1" w:styleId="af5">
    <w:name w:val="Пункт"/>
    <w:basedOn w:val="a1"/>
    <w:rsid w:val="004B1ED7"/>
    <w:pPr>
      <w:jc w:val="both"/>
    </w:pPr>
    <w:rPr>
      <w:kern w:val="0"/>
      <w:sz w:val="24"/>
      <w:szCs w:val="28"/>
    </w:rPr>
  </w:style>
  <w:style w:type="paragraph" w:styleId="af6">
    <w:name w:val="header"/>
    <w:basedOn w:val="a1"/>
    <w:link w:val="af7"/>
    <w:rsid w:val="004B1ED7"/>
    <w:pPr>
      <w:tabs>
        <w:tab w:val="center" w:pos="4677"/>
        <w:tab w:val="right" w:pos="9355"/>
      </w:tabs>
    </w:pPr>
  </w:style>
  <w:style w:type="character" w:customStyle="1" w:styleId="af7">
    <w:name w:val="Верхний колонтитул Знак"/>
    <w:basedOn w:val="a2"/>
    <w:link w:val="af6"/>
    <w:uiPriority w:val="99"/>
    <w:rsid w:val="004B1ED7"/>
    <w:rPr>
      <w:rFonts w:ascii="Times New Roman" w:eastAsia="Times New Roman" w:hAnsi="Times New Roman" w:cs="Times New Roman"/>
      <w:kern w:val="16"/>
      <w:sz w:val="28"/>
      <w:szCs w:val="24"/>
      <w:lang w:eastAsia="ru-RU"/>
    </w:rPr>
  </w:style>
  <w:style w:type="paragraph" w:styleId="af8">
    <w:name w:val="caption"/>
    <w:basedOn w:val="a1"/>
    <w:next w:val="a1"/>
    <w:qFormat/>
    <w:rsid w:val="004B1ED7"/>
    <w:pPr>
      <w:keepNext/>
      <w:keepLines/>
      <w:ind w:left="5757"/>
    </w:pPr>
    <w:rPr>
      <w:i/>
      <w:iCs/>
      <w:sz w:val="24"/>
    </w:rPr>
  </w:style>
  <w:style w:type="paragraph" w:customStyle="1" w:styleId="FR2">
    <w:name w:val="FR2"/>
    <w:rsid w:val="004B1ED7"/>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0">
    <w:name w:val="Контракт-раздел"/>
    <w:basedOn w:val="a1"/>
    <w:next w:val="-1"/>
    <w:rsid w:val="004B1ED7"/>
    <w:pPr>
      <w:keepNext/>
      <w:tabs>
        <w:tab w:val="num" w:pos="0"/>
        <w:tab w:val="left" w:pos="540"/>
      </w:tabs>
      <w:suppressAutoHyphens/>
      <w:spacing w:before="360" w:after="120"/>
      <w:jc w:val="center"/>
      <w:outlineLvl w:val="3"/>
    </w:pPr>
    <w:rPr>
      <w:b/>
      <w:bCs/>
      <w:caps/>
      <w:smallCaps/>
      <w:kern w:val="0"/>
      <w:szCs w:val="28"/>
    </w:rPr>
  </w:style>
  <w:style w:type="paragraph" w:customStyle="1" w:styleId="-1">
    <w:name w:val="Контракт-пункт"/>
    <w:basedOn w:val="a1"/>
    <w:rsid w:val="004B1ED7"/>
    <w:pPr>
      <w:tabs>
        <w:tab w:val="num" w:pos="2471"/>
      </w:tabs>
      <w:ind w:left="2471" w:hanging="851"/>
      <w:jc w:val="both"/>
    </w:pPr>
    <w:rPr>
      <w:kern w:val="0"/>
      <w:szCs w:val="28"/>
    </w:rPr>
  </w:style>
  <w:style w:type="paragraph" w:customStyle="1" w:styleId="-2">
    <w:name w:val="Контракт-подпункт"/>
    <w:basedOn w:val="a1"/>
    <w:rsid w:val="004B1ED7"/>
    <w:pPr>
      <w:tabs>
        <w:tab w:val="num" w:pos="851"/>
      </w:tabs>
      <w:ind w:left="851" w:hanging="851"/>
      <w:jc w:val="both"/>
    </w:pPr>
    <w:rPr>
      <w:kern w:val="0"/>
      <w:szCs w:val="28"/>
    </w:rPr>
  </w:style>
  <w:style w:type="paragraph" w:customStyle="1" w:styleId="-">
    <w:name w:val="Контракт-подподпункт"/>
    <w:basedOn w:val="a1"/>
    <w:rsid w:val="004B1ED7"/>
    <w:pPr>
      <w:numPr>
        <w:ilvl w:val="3"/>
        <w:numId w:val="1"/>
      </w:numPr>
      <w:jc w:val="both"/>
    </w:pPr>
    <w:rPr>
      <w:kern w:val="0"/>
      <w:szCs w:val="28"/>
    </w:rPr>
  </w:style>
  <w:style w:type="paragraph" w:customStyle="1" w:styleId="Iniiaiieoaeno">
    <w:name w:val="Iniiaiie oaeno"/>
    <w:basedOn w:val="a1"/>
    <w:rsid w:val="004B1ED7"/>
    <w:pPr>
      <w:suppressAutoHyphens/>
      <w:autoSpaceDE w:val="0"/>
      <w:autoSpaceDN w:val="0"/>
      <w:jc w:val="center"/>
    </w:pPr>
    <w:rPr>
      <w:rFonts w:ascii="Arial" w:hAnsi="Arial" w:cs="Arial"/>
      <w:color w:val="000000"/>
      <w:kern w:val="0"/>
      <w:sz w:val="24"/>
      <w:u w:color="000000"/>
    </w:rPr>
  </w:style>
  <w:style w:type="paragraph" w:customStyle="1" w:styleId="af9">
    <w:name w:val="Знак"/>
    <w:basedOn w:val="a1"/>
    <w:uiPriority w:val="99"/>
    <w:rsid w:val="004B1ED7"/>
    <w:pPr>
      <w:spacing w:after="160" w:line="240" w:lineRule="exact"/>
    </w:pPr>
    <w:rPr>
      <w:rFonts w:ascii="Verdana" w:hAnsi="Verdana"/>
      <w:kern w:val="0"/>
      <w:sz w:val="20"/>
      <w:szCs w:val="20"/>
      <w:lang w:val="en-US" w:eastAsia="en-US"/>
    </w:rPr>
  </w:style>
  <w:style w:type="character" w:customStyle="1" w:styleId="afa">
    <w:name w:val="Текст сноски Знак"/>
    <w:aliases w:val=" Знак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2"/>
    <w:link w:val="afb"/>
    <w:semiHidden/>
    <w:rsid w:val="004B1ED7"/>
    <w:rPr>
      <w:rFonts w:ascii="Times New Roman" w:eastAsia="Times New Roman" w:hAnsi="Times New Roman" w:cs="Times New Roman"/>
      <w:sz w:val="20"/>
      <w:szCs w:val="20"/>
      <w:lang w:eastAsia="ru-RU"/>
    </w:rPr>
  </w:style>
  <w:style w:type="paragraph" w:styleId="afb">
    <w:name w:val="footnote text"/>
    <w:aliases w:val=" Знак,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fa"/>
    <w:rsid w:val="004B1ED7"/>
    <w:rPr>
      <w:kern w:val="0"/>
      <w:sz w:val="20"/>
      <w:szCs w:val="20"/>
    </w:rPr>
  </w:style>
  <w:style w:type="character" w:customStyle="1" w:styleId="14">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2"/>
    <w:rsid w:val="004B1ED7"/>
    <w:rPr>
      <w:rFonts w:ascii="Times New Roman" w:eastAsia="Times New Roman" w:hAnsi="Times New Roman" w:cs="Times New Roman"/>
      <w:kern w:val="16"/>
      <w:sz w:val="20"/>
      <w:szCs w:val="20"/>
      <w:lang w:eastAsia="ru-RU"/>
    </w:rPr>
  </w:style>
  <w:style w:type="paragraph" w:styleId="afc">
    <w:name w:val="Balloon Text"/>
    <w:basedOn w:val="a1"/>
    <w:link w:val="afd"/>
    <w:uiPriority w:val="99"/>
    <w:rsid w:val="004B1ED7"/>
    <w:rPr>
      <w:rFonts w:ascii="Tahoma" w:hAnsi="Tahoma" w:cs="Tahoma"/>
      <w:kern w:val="0"/>
      <w:sz w:val="16"/>
      <w:szCs w:val="16"/>
    </w:rPr>
  </w:style>
  <w:style w:type="character" w:customStyle="1" w:styleId="afd">
    <w:name w:val="Текст выноски Знак"/>
    <w:basedOn w:val="a2"/>
    <w:link w:val="afc"/>
    <w:uiPriority w:val="99"/>
    <w:rsid w:val="004B1ED7"/>
    <w:rPr>
      <w:rFonts w:ascii="Tahoma" w:eastAsia="Times New Roman" w:hAnsi="Tahoma" w:cs="Tahoma"/>
      <w:sz w:val="16"/>
      <w:szCs w:val="16"/>
      <w:lang w:eastAsia="ru-RU"/>
    </w:rPr>
  </w:style>
  <w:style w:type="paragraph" w:customStyle="1" w:styleId="caaieiaie11">
    <w:name w:val="caaieiaie 11"/>
    <w:basedOn w:val="a1"/>
    <w:next w:val="a1"/>
    <w:rsid w:val="004B1ED7"/>
    <w:pPr>
      <w:keepNext/>
      <w:overflowPunct w:val="0"/>
      <w:autoSpaceDE w:val="0"/>
      <w:autoSpaceDN w:val="0"/>
      <w:adjustRightInd w:val="0"/>
      <w:jc w:val="center"/>
      <w:textAlignment w:val="baseline"/>
    </w:pPr>
    <w:rPr>
      <w:kern w:val="0"/>
      <w:sz w:val="24"/>
    </w:rPr>
  </w:style>
  <w:style w:type="paragraph" w:styleId="afe">
    <w:name w:val="Subtitle"/>
    <w:basedOn w:val="a1"/>
    <w:link w:val="aff"/>
    <w:qFormat/>
    <w:rsid w:val="004B1ED7"/>
    <w:pPr>
      <w:jc w:val="center"/>
    </w:pPr>
    <w:rPr>
      <w:b/>
      <w:bCs/>
      <w:kern w:val="0"/>
      <w:sz w:val="24"/>
    </w:rPr>
  </w:style>
  <w:style w:type="character" w:customStyle="1" w:styleId="aff">
    <w:name w:val="Подзаголовок Знак"/>
    <w:basedOn w:val="a2"/>
    <w:link w:val="afe"/>
    <w:rsid w:val="004B1ED7"/>
    <w:rPr>
      <w:rFonts w:ascii="Times New Roman" w:eastAsia="Times New Roman" w:hAnsi="Times New Roman" w:cs="Times New Roman"/>
      <w:b/>
      <w:bCs/>
      <w:sz w:val="24"/>
      <w:szCs w:val="24"/>
      <w:lang w:eastAsia="ru-RU"/>
    </w:rPr>
  </w:style>
  <w:style w:type="paragraph" w:customStyle="1" w:styleId="aff0">
    <w:name w:val="текст сноски"/>
    <w:basedOn w:val="a1"/>
    <w:rsid w:val="004B1ED7"/>
    <w:pPr>
      <w:widowControl w:val="0"/>
    </w:pPr>
    <w:rPr>
      <w:rFonts w:ascii="Gelvetsky 12pt" w:hAnsi="Gelvetsky 12pt"/>
      <w:kern w:val="0"/>
      <w:sz w:val="24"/>
      <w:szCs w:val="20"/>
      <w:lang w:val="en-US"/>
    </w:rPr>
  </w:style>
  <w:style w:type="paragraph" w:customStyle="1" w:styleId="ConsNonformat">
    <w:name w:val="ConsNonformat"/>
    <w:rsid w:val="004B1ED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4B1ED7"/>
    <w:pPr>
      <w:ind w:left="120" w:right="120" w:firstLine="150"/>
    </w:pPr>
    <w:rPr>
      <w:rFonts w:ascii="Tahoma" w:hAnsi="Tahoma" w:cs="Tahoma"/>
      <w:kern w:val="0"/>
      <w:sz w:val="18"/>
      <w:szCs w:val="18"/>
    </w:rPr>
  </w:style>
  <w:style w:type="paragraph" w:customStyle="1" w:styleId="aff1">
    <w:name w:val="Содержимое таблицы"/>
    <w:basedOn w:val="a1"/>
    <w:rsid w:val="004B1ED7"/>
    <w:pPr>
      <w:suppressLineNumbers/>
      <w:suppressAutoHyphens/>
    </w:pPr>
    <w:rPr>
      <w:kern w:val="0"/>
      <w:sz w:val="24"/>
      <w:lang w:eastAsia="ar-SA"/>
    </w:rPr>
  </w:style>
  <w:style w:type="paragraph" w:customStyle="1" w:styleId="02statia2">
    <w:name w:val="02statia2"/>
    <w:basedOn w:val="a1"/>
    <w:rsid w:val="004B1ED7"/>
    <w:pPr>
      <w:spacing w:before="120" w:line="320" w:lineRule="atLeast"/>
      <w:ind w:left="2020" w:hanging="880"/>
      <w:jc w:val="both"/>
    </w:pPr>
    <w:rPr>
      <w:rFonts w:ascii="GaramondNarrowC" w:hAnsi="GaramondNarrowC"/>
      <w:color w:val="000000"/>
      <w:kern w:val="0"/>
      <w:sz w:val="21"/>
      <w:szCs w:val="21"/>
    </w:rPr>
  </w:style>
  <w:style w:type="paragraph" w:customStyle="1" w:styleId="aff2">
    <w:name w:val="Подподпункт"/>
    <w:basedOn w:val="a1"/>
    <w:rsid w:val="004B1ED7"/>
    <w:pPr>
      <w:tabs>
        <w:tab w:val="num" w:pos="1701"/>
      </w:tabs>
      <w:ind w:left="1701" w:hanging="567"/>
      <w:jc w:val="both"/>
    </w:pPr>
    <w:rPr>
      <w:kern w:val="0"/>
      <w:szCs w:val="28"/>
    </w:rPr>
  </w:style>
  <w:style w:type="paragraph" w:styleId="aff3">
    <w:name w:val="List Paragraph"/>
    <w:basedOn w:val="a1"/>
    <w:uiPriority w:val="34"/>
    <w:qFormat/>
    <w:rsid w:val="004B1ED7"/>
    <w:pPr>
      <w:ind w:left="720"/>
      <w:contextualSpacing/>
    </w:pPr>
    <w:rPr>
      <w:kern w:val="0"/>
      <w:sz w:val="24"/>
    </w:rPr>
  </w:style>
  <w:style w:type="paragraph" w:customStyle="1" w:styleId="2-11">
    <w:name w:val="содержание2-11"/>
    <w:basedOn w:val="a1"/>
    <w:rsid w:val="004B1ED7"/>
    <w:pPr>
      <w:spacing w:after="60"/>
      <w:jc w:val="both"/>
    </w:pPr>
    <w:rPr>
      <w:kern w:val="0"/>
      <w:sz w:val="24"/>
    </w:rPr>
  </w:style>
  <w:style w:type="character" w:customStyle="1" w:styleId="WW-Absatz-Standardschriftart">
    <w:name w:val="WW-Absatz-Standardschriftart"/>
    <w:rsid w:val="004B1ED7"/>
  </w:style>
  <w:style w:type="character" w:customStyle="1" w:styleId="Absatz-Standardschriftart">
    <w:name w:val="Absatz-Standardschriftart"/>
    <w:rsid w:val="004B1ED7"/>
  </w:style>
  <w:style w:type="character" w:customStyle="1" w:styleId="WW-Absatz-Standardschriftart1">
    <w:name w:val="WW-Absatz-Standardschriftart1"/>
    <w:rsid w:val="004B1ED7"/>
  </w:style>
  <w:style w:type="paragraph" w:customStyle="1" w:styleId="15">
    <w:name w:val="Заголовок1"/>
    <w:basedOn w:val="a1"/>
    <w:next w:val="ac"/>
    <w:rsid w:val="004B1ED7"/>
    <w:pPr>
      <w:keepNext/>
      <w:suppressAutoHyphens/>
      <w:spacing w:before="240" w:after="120"/>
    </w:pPr>
    <w:rPr>
      <w:rFonts w:ascii="Arial" w:eastAsia="Lucida Sans Unicode" w:hAnsi="Arial"/>
      <w:kern w:val="0"/>
      <w:szCs w:val="28"/>
      <w:lang w:eastAsia="ar-SA"/>
    </w:rPr>
  </w:style>
  <w:style w:type="paragraph" w:styleId="16">
    <w:name w:val="index 1"/>
    <w:basedOn w:val="a1"/>
    <w:next w:val="a1"/>
    <w:autoRedefine/>
    <w:semiHidden/>
    <w:rsid w:val="004B1ED7"/>
    <w:pPr>
      <w:ind w:left="280" w:hanging="280"/>
    </w:pPr>
  </w:style>
  <w:style w:type="paragraph" w:customStyle="1" w:styleId="aff4">
    <w:name w:val="Заголовок таблицы"/>
    <w:basedOn w:val="aff1"/>
    <w:rsid w:val="004B1ED7"/>
    <w:pPr>
      <w:jc w:val="center"/>
    </w:pPr>
    <w:rPr>
      <w:b/>
      <w:bCs/>
    </w:rPr>
  </w:style>
  <w:style w:type="paragraph" w:customStyle="1" w:styleId="xl26">
    <w:name w:val="xl26"/>
    <w:basedOn w:val="a1"/>
    <w:rsid w:val="004B1ED7"/>
    <w:pPr>
      <w:spacing w:before="100" w:beforeAutospacing="1" w:after="100" w:afterAutospacing="1"/>
    </w:pPr>
    <w:rPr>
      <w:rFonts w:ascii="Arial Unicode MS" w:hAnsi="Arial Unicode MS" w:cs="Arial Unicode MS"/>
      <w:kern w:val="0"/>
      <w:sz w:val="24"/>
    </w:rPr>
  </w:style>
  <w:style w:type="paragraph" w:customStyle="1" w:styleId="xl31">
    <w:name w:val="xl31"/>
    <w:basedOn w:val="a1"/>
    <w:rsid w:val="004B1ED7"/>
    <w:pPr>
      <w:spacing w:before="100" w:beforeAutospacing="1" w:after="100" w:afterAutospacing="1"/>
      <w:jc w:val="center"/>
      <w:textAlignment w:val="center"/>
    </w:pPr>
    <w:rPr>
      <w:kern w:val="0"/>
      <w:sz w:val="24"/>
    </w:rPr>
  </w:style>
  <w:style w:type="paragraph" w:customStyle="1" w:styleId="xl30">
    <w:name w:val="xl30"/>
    <w:basedOn w:val="a1"/>
    <w:rsid w:val="004B1ED7"/>
    <w:pPr>
      <w:spacing w:before="100" w:beforeAutospacing="1" w:after="100" w:afterAutospacing="1"/>
    </w:pPr>
    <w:rPr>
      <w:rFonts w:ascii="Arial" w:hAnsi="Arial" w:cs="Arial"/>
      <w:b/>
      <w:bCs/>
      <w:kern w:val="0"/>
      <w:sz w:val="24"/>
    </w:rPr>
  </w:style>
  <w:style w:type="paragraph" w:customStyle="1" w:styleId="Web">
    <w:name w:val="Обычный (Web)"/>
    <w:basedOn w:val="a1"/>
    <w:rsid w:val="004B1ED7"/>
    <w:pPr>
      <w:suppressAutoHyphens/>
      <w:spacing w:before="280" w:after="280"/>
    </w:pPr>
    <w:rPr>
      <w:rFonts w:ascii="Arial Unicode MS" w:eastAsia="Arial Unicode MS" w:hAnsi="Arial Unicode MS" w:cs="Arial Unicode MS"/>
      <w:kern w:val="1"/>
      <w:sz w:val="24"/>
      <w:lang w:eastAsia="ar-SA"/>
    </w:rPr>
  </w:style>
  <w:style w:type="paragraph" w:customStyle="1" w:styleId="211">
    <w:name w:val="Основной текст с отступом 21"/>
    <w:basedOn w:val="a1"/>
    <w:rsid w:val="004B1ED7"/>
    <w:pPr>
      <w:suppressAutoHyphens/>
      <w:spacing w:line="360" w:lineRule="auto"/>
      <w:ind w:hanging="720"/>
    </w:pPr>
    <w:rPr>
      <w:kern w:val="1"/>
      <w:sz w:val="24"/>
      <w:lang w:eastAsia="ar-SA"/>
    </w:rPr>
  </w:style>
  <w:style w:type="paragraph" w:customStyle="1" w:styleId="xl24">
    <w:name w:val="xl24"/>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paragraph" w:customStyle="1" w:styleId="xl25">
    <w:name w:val="xl25"/>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character" w:customStyle="1" w:styleId="WW-Absatz-Standardschriftart11111111111111">
    <w:name w:val="WW-Absatz-Standardschriftart11111111111111"/>
    <w:rsid w:val="004B1ED7"/>
  </w:style>
  <w:style w:type="paragraph" w:customStyle="1" w:styleId="ConsNormal">
    <w:name w:val="ConsNormal"/>
    <w:rsid w:val="004B1ED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4B1E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Plain Text"/>
    <w:basedOn w:val="a1"/>
    <w:link w:val="aff6"/>
    <w:uiPriority w:val="99"/>
    <w:rsid w:val="004B1ED7"/>
    <w:pPr>
      <w:suppressAutoHyphens/>
      <w:ind w:firstLine="720"/>
      <w:jc w:val="both"/>
    </w:pPr>
    <w:rPr>
      <w:rFonts w:ascii="Courier New" w:hAnsi="Courier New"/>
      <w:kern w:val="1"/>
      <w:sz w:val="20"/>
      <w:szCs w:val="20"/>
      <w:lang w:eastAsia="ar-SA"/>
    </w:rPr>
  </w:style>
  <w:style w:type="character" w:customStyle="1" w:styleId="aff6">
    <w:name w:val="Текст Знак"/>
    <w:basedOn w:val="a2"/>
    <w:link w:val="aff5"/>
    <w:uiPriority w:val="99"/>
    <w:rsid w:val="004B1ED7"/>
    <w:rPr>
      <w:rFonts w:ascii="Courier New" w:eastAsia="Times New Roman" w:hAnsi="Courier New" w:cs="Times New Roman"/>
      <w:kern w:val="1"/>
      <w:sz w:val="20"/>
      <w:szCs w:val="20"/>
      <w:lang w:eastAsia="ar-SA"/>
    </w:rPr>
  </w:style>
  <w:style w:type="paragraph" w:styleId="2">
    <w:name w:val="List Bullet 2"/>
    <w:basedOn w:val="a1"/>
    <w:autoRedefine/>
    <w:semiHidden/>
    <w:rsid w:val="004B1ED7"/>
    <w:pPr>
      <w:numPr>
        <w:numId w:val="3"/>
      </w:numPr>
      <w:spacing w:after="60"/>
      <w:jc w:val="both"/>
    </w:pPr>
    <w:rPr>
      <w:kern w:val="0"/>
      <w:sz w:val="24"/>
    </w:rPr>
  </w:style>
  <w:style w:type="paragraph" w:customStyle="1" w:styleId="Style6">
    <w:name w:val="Style6"/>
    <w:basedOn w:val="a1"/>
    <w:uiPriority w:val="99"/>
    <w:rsid w:val="004B1ED7"/>
    <w:pPr>
      <w:widowControl w:val="0"/>
      <w:autoSpaceDE w:val="0"/>
      <w:autoSpaceDN w:val="0"/>
      <w:adjustRightInd w:val="0"/>
      <w:jc w:val="center"/>
    </w:pPr>
    <w:rPr>
      <w:kern w:val="0"/>
      <w:sz w:val="24"/>
    </w:rPr>
  </w:style>
  <w:style w:type="character" w:customStyle="1" w:styleId="aff7">
    <w:name w:val="Дата Знак"/>
    <w:basedOn w:val="a2"/>
    <w:link w:val="aff8"/>
    <w:semiHidden/>
    <w:rsid w:val="004B1ED7"/>
    <w:rPr>
      <w:rFonts w:ascii="Times New Roman" w:eastAsia="Times New Roman" w:hAnsi="Times New Roman" w:cs="Times New Roman"/>
      <w:sz w:val="24"/>
      <w:szCs w:val="24"/>
      <w:lang w:eastAsia="ru-RU"/>
    </w:rPr>
  </w:style>
  <w:style w:type="paragraph" w:styleId="aff8">
    <w:name w:val="Date"/>
    <w:basedOn w:val="a1"/>
    <w:next w:val="a1"/>
    <w:link w:val="aff7"/>
    <w:semiHidden/>
    <w:rsid w:val="004B1ED7"/>
    <w:pPr>
      <w:spacing w:after="60"/>
      <w:jc w:val="both"/>
    </w:pPr>
    <w:rPr>
      <w:kern w:val="0"/>
      <w:sz w:val="24"/>
    </w:rPr>
  </w:style>
  <w:style w:type="character" w:customStyle="1" w:styleId="17">
    <w:name w:val="Дата Знак1"/>
    <w:basedOn w:val="a2"/>
    <w:uiPriority w:val="99"/>
    <w:semiHidden/>
    <w:rsid w:val="004B1ED7"/>
    <w:rPr>
      <w:rFonts w:ascii="Times New Roman" w:eastAsia="Times New Roman" w:hAnsi="Times New Roman" w:cs="Times New Roman"/>
      <w:kern w:val="16"/>
      <w:sz w:val="28"/>
      <w:szCs w:val="24"/>
      <w:lang w:eastAsia="ru-RU"/>
    </w:rPr>
  </w:style>
  <w:style w:type="character" w:customStyle="1" w:styleId="small">
    <w:name w:val="small"/>
    <w:basedOn w:val="a2"/>
    <w:rsid w:val="004B1ED7"/>
  </w:style>
  <w:style w:type="paragraph" w:customStyle="1" w:styleId="18">
    <w:name w:val="Обычный_1"/>
    <w:basedOn w:val="a1"/>
    <w:rsid w:val="004B1ED7"/>
    <w:pPr>
      <w:widowControl w:val="0"/>
      <w:spacing w:before="120"/>
      <w:jc w:val="both"/>
    </w:pPr>
    <w:rPr>
      <w:rFonts w:ascii="Times New Roman CYR" w:hAnsi="Times New Roman CYR"/>
      <w:kern w:val="0"/>
      <w:sz w:val="24"/>
      <w:szCs w:val="20"/>
    </w:rPr>
  </w:style>
  <w:style w:type="paragraph" w:styleId="aff9">
    <w:name w:val="List"/>
    <w:basedOn w:val="a1"/>
    <w:uiPriority w:val="99"/>
    <w:unhideWhenUsed/>
    <w:rsid w:val="004B1ED7"/>
    <w:pPr>
      <w:ind w:left="283" w:hanging="283"/>
      <w:contextualSpacing/>
    </w:pPr>
  </w:style>
  <w:style w:type="paragraph" w:customStyle="1" w:styleId="affa">
    <w:name w:val="Подраздел"/>
    <w:basedOn w:val="a1"/>
    <w:rsid w:val="004B1ED7"/>
    <w:pPr>
      <w:suppressAutoHyphens/>
      <w:spacing w:before="240" w:after="120"/>
      <w:jc w:val="center"/>
    </w:pPr>
    <w:rPr>
      <w:rFonts w:ascii="TimesDL" w:hAnsi="TimesDL"/>
      <w:b/>
      <w:smallCaps/>
      <w:spacing w:val="-2"/>
      <w:kern w:val="1"/>
      <w:sz w:val="24"/>
      <w:szCs w:val="20"/>
      <w:lang w:eastAsia="ar-SA"/>
    </w:rPr>
  </w:style>
  <w:style w:type="paragraph" w:customStyle="1" w:styleId="affb">
    <w:name w:val="Абзац нумерованный"/>
    <w:basedOn w:val="a1"/>
    <w:rsid w:val="004B1ED7"/>
    <w:pPr>
      <w:widowControl w:val="0"/>
      <w:adjustRightInd w:val="0"/>
      <w:jc w:val="both"/>
      <w:textAlignment w:val="baseline"/>
    </w:pPr>
    <w:rPr>
      <w:kern w:val="0"/>
      <w:sz w:val="24"/>
      <w:szCs w:val="20"/>
    </w:rPr>
  </w:style>
  <w:style w:type="paragraph" w:customStyle="1" w:styleId="ConsPlusTitle">
    <w:name w:val="ConsPlusTitle"/>
    <w:rsid w:val="004B1E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c">
    <w:name w:val="No Spacing"/>
    <w:qFormat/>
    <w:rsid w:val="004B1ED7"/>
    <w:pPr>
      <w:spacing w:after="0" w:line="240" w:lineRule="auto"/>
    </w:pPr>
    <w:rPr>
      <w:rFonts w:ascii="Times New Roman" w:eastAsia="Times New Roman" w:hAnsi="Times New Roman" w:cs="Times New Roman"/>
      <w:kern w:val="16"/>
      <w:sz w:val="28"/>
      <w:szCs w:val="24"/>
      <w:lang w:eastAsia="ru-RU"/>
    </w:rPr>
  </w:style>
  <w:style w:type="paragraph" w:customStyle="1" w:styleId="19">
    <w:name w:val="Текст1"/>
    <w:basedOn w:val="a1"/>
    <w:rsid w:val="004B1ED7"/>
    <w:pPr>
      <w:suppressAutoHyphens/>
      <w:ind w:firstLine="720"/>
      <w:jc w:val="both"/>
    </w:pPr>
    <w:rPr>
      <w:rFonts w:ascii="Courier New" w:hAnsi="Courier New"/>
      <w:kern w:val="1"/>
      <w:sz w:val="20"/>
      <w:szCs w:val="20"/>
      <w:lang w:eastAsia="ar-SA"/>
    </w:rPr>
  </w:style>
  <w:style w:type="paragraph" w:customStyle="1" w:styleId="212">
    <w:name w:val="Заголовок 21"/>
    <w:basedOn w:val="a1"/>
    <w:next w:val="a1"/>
    <w:rsid w:val="004B1ED7"/>
    <w:pPr>
      <w:widowControl w:val="0"/>
      <w:suppressAutoHyphens/>
      <w:autoSpaceDE w:val="0"/>
    </w:pPr>
    <w:rPr>
      <w:rFonts w:ascii="Times New Roman CYR" w:eastAsia="Times New Roman CYR" w:hAnsi="Times New Roman CYR" w:cs="Times New Roman CYR"/>
      <w:kern w:val="0"/>
      <w:sz w:val="24"/>
    </w:rPr>
  </w:style>
  <w:style w:type="paragraph" w:customStyle="1" w:styleId="311">
    <w:name w:val="Заголовок 31"/>
    <w:basedOn w:val="a1"/>
    <w:next w:val="a1"/>
    <w:rsid w:val="004B1ED7"/>
    <w:pPr>
      <w:widowControl w:val="0"/>
      <w:suppressAutoHyphens/>
      <w:autoSpaceDE w:val="0"/>
    </w:pPr>
    <w:rPr>
      <w:rFonts w:ascii="Times New Roman CYR" w:eastAsia="Times New Roman CYR" w:hAnsi="Times New Roman CYR" w:cs="Times New Roman CYR"/>
      <w:kern w:val="0"/>
      <w:sz w:val="24"/>
    </w:rPr>
  </w:style>
  <w:style w:type="paragraph" w:customStyle="1" w:styleId="410">
    <w:name w:val="Заголовок 41"/>
    <w:next w:val="a1"/>
    <w:rsid w:val="004B1ED7"/>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4B1ED7"/>
  </w:style>
  <w:style w:type="character" w:customStyle="1" w:styleId="affd">
    <w:name w:val="Символ сноски"/>
    <w:rsid w:val="004B1ED7"/>
    <w:rPr>
      <w:vertAlign w:val="superscript"/>
    </w:rPr>
  </w:style>
  <w:style w:type="character" w:customStyle="1" w:styleId="1a">
    <w:name w:val="Заголовок №1"/>
    <w:rsid w:val="004B1ED7"/>
    <w:rPr>
      <w:rFonts w:ascii="Arial" w:hAnsi="Arial" w:cs="Arial"/>
      <w:b/>
      <w:spacing w:val="0"/>
      <w:sz w:val="18"/>
    </w:rPr>
  </w:style>
  <w:style w:type="character" w:customStyle="1" w:styleId="affe">
    <w:name w:val="Заголовок Знак Знак"/>
    <w:rsid w:val="004B1ED7"/>
    <w:rPr>
      <w:b/>
      <w:sz w:val="24"/>
      <w:lang w:val="ru-RU" w:eastAsia="ru-RU" w:bidi="ar-SA"/>
    </w:rPr>
  </w:style>
  <w:style w:type="character" w:customStyle="1" w:styleId="1b">
    <w:name w:val="Знак Знак1"/>
    <w:rsid w:val="004B1ED7"/>
    <w:rPr>
      <w:sz w:val="24"/>
      <w:szCs w:val="24"/>
      <w:lang w:val="ru-RU" w:eastAsia="ru-RU" w:bidi="ar-SA"/>
    </w:rPr>
  </w:style>
  <w:style w:type="character" w:customStyle="1" w:styleId="ConsPlusNormal0">
    <w:name w:val="ConsPlusNormal Знак"/>
    <w:locked/>
    <w:rsid w:val="004B1ED7"/>
    <w:rPr>
      <w:rFonts w:ascii="Arial" w:hAnsi="Arial" w:cs="Arial"/>
      <w:lang w:val="ru-RU" w:eastAsia="ru-RU" w:bidi="ar-SA"/>
    </w:rPr>
  </w:style>
  <w:style w:type="character" w:customStyle="1" w:styleId="blk">
    <w:name w:val="blk"/>
    <w:basedOn w:val="a2"/>
    <w:rsid w:val="004B1ED7"/>
  </w:style>
  <w:style w:type="paragraph" w:customStyle="1" w:styleId="title-skoda">
    <w:name w:val="title-skoda"/>
    <w:basedOn w:val="a1"/>
    <w:rsid w:val="004B1ED7"/>
    <w:pPr>
      <w:tabs>
        <w:tab w:val="num" w:pos="360"/>
      </w:tabs>
      <w:spacing w:before="100" w:beforeAutospacing="1" w:after="100" w:afterAutospacing="1"/>
    </w:pPr>
    <w:rPr>
      <w:kern w:val="0"/>
      <w:sz w:val="24"/>
    </w:rPr>
  </w:style>
  <w:style w:type="paragraph" w:customStyle="1" w:styleId="ConsPlusCell">
    <w:name w:val="ConsPlusCell"/>
    <w:rsid w:val="004B1E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1"/>
    <w:rsid w:val="004B1ED7"/>
    <w:pPr>
      <w:ind w:left="720"/>
    </w:pPr>
    <w:rPr>
      <w:szCs w:val="28"/>
    </w:rPr>
  </w:style>
  <w:style w:type="character" w:customStyle="1" w:styleId="r">
    <w:name w:val="r"/>
    <w:basedOn w:val="a2"/>
    <w:rsid w:val="004B1ED7"/>
  </w:style>
  <w:style w:type="character" w:customStyle="1" w:styleId="diffins">
    <w:name w:val="diff_ins"/>
    <w:basedOn w:val="a2"/>
    <w:rsid w:val="004B1ED7"/>
  </w:style>
  <w:style w:type="paragraph" w:customStyle="1" w:styleId="Style8">
    <w:name w:val="Style8"/>
    <w:basedOn w:val="a1"/>
    <w:uiPriority w:val="99"/>
    <w:rsid w:val="004B1ED7"/>
    <w:pPr>
      <w:widowControl w:val="0"/>
      <w:autoSpaceDE w:val="0"/>
      <w:autoSpaceDN w:val="0"/>
      <w:adjustRightInd w:val="0"/>
    </w:pPr>
    <w:rPr>
      <w:kern w:val="0"/>
      <w:sz w:val="24"/>
    </w:rPr>
  </w:style>
  <w:style w:type="character" w:customStyle="1" w:styleId="FontStyle21">
    <w:name w:val="Font Style21"/>
    <w:rsid w:val="004B1ED7"/>
    <w:rPr>
      <w:rFonts w:ascii="Times New Roman" w:hAnsi="Times New Roman" w:cs="Times New Roman" w:hint="default"/>
      <w:b/>
      <w:bCs/>
      <w:sz w:val="26"/>
      <w:szCs w:val="26"/>
    </w:rPr>
  </w:style>
  <w:style w:type="character" w:customStyle="1" w:styleId="H2">
    <w:name w:val="H2 Знак"/>
    <w:aliases w:val="Заголовок 2 Знак Знак Знак"/>
    <w:locked/>
    <w:rsid w:val="004B1ED7"/>
    <w:rPr>
      <w:rFonts w:ascii="Arial" w:hAnsi="Arial" w:cs="Arial"/>
      <w:b/>
      <w:bCs/>
      <w:i/>
      <w:iCs/>
      <w:sz w:val="28"/>
      <w:szCs w:val="28"/>
      <w:lang w:val="ru-RU" w:eastAsia="ar-SA" w:bidi="ar-SA"/>
    </w:rPr>
  </w:style>
  <w:style w:type="character" w:customStyle="1" w:styleId="260">
    <w:name w:val="Знак Знак26"/>
    <w:locked/>
    <w:rsid w:val="004B1ED7"/>
    <w:rPr>
      <w:b/>
      <w:bCs/>
      <w:sz w:val="28"/>
      <w:lang w:val="ru-RU" w:eastAsia="ar-SA" w:bidi="ar-SA"/>
    </w:rPr>
  </w:style>
  <w:style w:type="character" w:customStyle="1" w:styleId="afff">
    <w:name w:val="Параграф Знак Знак"/>
    <w:locked/>
    <w:rsid w:val="004B1ED7"/>
    <w:rPr>
      <w:b/>
      <w:bCs/>
      <w:sz w:val="28"/>
      <w:szCs w:val="28"/>
      <w:lang w:val="ru-RU" w:eastAsia="ru-RU" w:bidi="ar-SA"/>
    </w:rPr>
  </w:style>
  <w:style w:type="character" w:customStyle="1" w:styleId="250">
    <w:name w:val="Знак Знак25"/>
    <w:locked/>
    <w:rsid w:val="004B1ED7"/>
    <w:rPr>
      <w:b/>
      <w:bCs/>
      <w:i/>
      <w:iCs/>
      <w:sz w:val="26"/>
      <w:szCs w:val="26"/>
      <w:lang w:val="ru-RU" w:eastAsia="ru-RU" w:bidi="ar-SA"/>
    </w:rPr>
  </w:style>
  <w:style w:type="character" w:customStyle="1" w:styleId="240">
    <w:name w:val="Знак Знак24"/>
    <w:locked/>
    <w:rsid w:val="004B1ED7"/>
    <w:rPr>
      <w:rFonts w:ascii="Calibri" w:hAnsi="Calibri"/>
      <w:b/>
      <w:bCs/>
      <w:sz w:val="22"/>
      <w:szCs w:val="22"/>
      <w:lang w:val="ru-RU" w:eastAsia="ru-RU" w:bidi="ar-SA"/>
    </w:rPr>
  </w:style>
  <w:style w:type="character" w:customStyle="1" w:styleId="230">
    <w:name w:val="Знак Знак23"/>
    <w:locked/>
    <w:rsid w:val="004B1ED7"/>
    <w:rPr>
      <w:sz w:val="24"/>
      <w:szCs w:val="24"/>
      <w:lang w:val="ru-RU" w:eastAsia="ru-RU" w:bidi="ar-SA"/>
    </w:rPr>
  </w:style>
  <w:style w:type="character" w:customStyle="1" w:styleId="220">
    <w:name w:val="Знак Знак22"/>
    <w:locked/>
    <w:rsid w:val="004B1ED7"/>
    <w:rPr>
      <w:i/>
      <w:iCs/>
      <w:sz w:val="24"/>
      <w:szCs w:val="24"/>
      <w:lang w:val="ru-RU" w:eastAsia="ru-RU" w:bidi="ar-SA"/>
    </w:rPr>
  </w:style>
  <w:style w:type="character" w:customStyle="1" w:styleId="213">
    <w:name w:val="Знак Знак21"/>
    <w:locked/>
    <w:rsid w:val="004B1ED7"/>
    <w:rPr>
      <w:rFonts w:ascii="Arial" w:hAnsi="Arial" w:cs="Arial"/>
      <w:sz w:val="22"/>
      <w:szCs w:val="22"/>
      <w:lang w:val="ru-RU" w:eastAsia="ru-RU" w:bidi="ar-SA"/>
    </w:rPr>
  </w:style>
  <w:style w:type="character" w:customStyle="1" w:styleId="200">
    <w:name w:val="Знак Знак20"/>
    <w:locked/>
    <w:rsid w:val="004B1ED7"/>
    <w:rPr>
      <w:sz w:val="16"/>
      <w:szCs w:val="16"/>
      <w:lang w:val="ru-RU" w:eastAsia="ru-RU" w:bidi="ar-SA"/>
    </w:rPr>
  </w:style>
  <w:style w:type="character" w:customStyle="1" w:styleId="190">
    <w:name w:val="Знак Знак19"/>
    <w:locked/>
    <w:rsid w:val="004B1ED7"/>
    <w:rPr>
      <w:b/>
      <w:bCs/>
      <w:sz w:val="24"/>
      <w:szCs w:val="24"/>
      <w:lang w:val="ru-RU" w:eastAsia="ru-RU" w:bidi="ar-SA"/>
    </w:rPr>
  </w:style>
  <w:style w:type="character" w:customStyle="1" w:styleId="afff0">
    <w:name w:val="текст Знак Знак"/>
    <w:locked/>
    <w:rsid w:val="004B1ED7"/>
    <w:rPr>
      <w:sz w:val="28"/>
      <w:szCs w:val="24"/>
      <w:lang w:val="ru-RU" w:eastAsia="ru-RU" w:bidi="ar-SA"/>
    </w:rPr>
  </w:style>
  <w:style w:type="character" w:customStyle="1" w:styleId="180">
    <w:name w:val="Знак Знак18"/>
    <w:locked/>
    <w:rsid w:val="004B1ED7"/>
    <w:rPr>
      <w:b/>
      <w:bCs/>
      <w:sz w:val="24"/>
      <w:szCs w:val="24"/>
      <w:lang w:val="ru-RU" w:eastAsia="ru-RU" w:bidi="ar-SA"/>
    </w:rPr>
  </w:style>
  <w:style w:type="character" w:customStyle="1" w:styleId="170">
    <w:name w:val="Знак Знак17"/>
    <w:rsid w:val="004B1ED7"/>
    <w:rPr>
      <w:sz w:val="24"/>
      <w:szCs w:val="24"/>
      <w:lang w:val="ru-RU" w:eastAsia="ru-RU" w:bidi="ar-SA"/>
    </w:rPr>
  </w:style>
  <w:style w:type="character" w:customStyle="1" w:styleId="HTML">
    <w:name w:val="Адрес HTML Знак"/>
    <w:basedOn w:val="a2"/>
    <w:link w:val="HTML0"/>
    <w:semiHidden/>
    <w:rsid w:val="004B1ED7"/>
    <w:rPr>
      <w:rFonts w:ascii="Times New Roman" w:eastAsia="Times New Roman" w:hAnsi="Times New Roman" w:cs="Times New Roman"/>
      <w:sz w:val="24"/>
      <w:szCs w:val="24"/>
      <w:lang w:eastAsia="ru-RU"/>
    </w:rPr>
  </w:style>
  <w:style w:type="paragraph" w:styleId="HTML0">
    <w:name w:val="HTML Address"/>
    <w:basedOn w:val="a1"/>
    <w:link w:val="HTML"/>
    <w:semiHidden/>
    <w:rsid w:val="004B1ED7"/>
    <w:pPr>
      <w:spacing w:after="60"/>
      <w:jc w:val="both"/>
    </w:pPr>
    <w:rPr>
      <w:kern w:val="0"/>
      <w:sz w:val="24"/>
    </w:rPr>
  </w:style>
  <w:style w:type="character" w:customStyle="1" w:styleId="HTML1">
    <w:name w:val="Адрес HTML Знак1"/>
    <w:basedOn w:val="a2"/>
    <w:uiPriority w:val="99"/>
    <w:semiHidden/>
    <w:rsid w:val="004B1ED7"/>
    <w:rPr>
      <w:rFonts w:ascii="Times New Roman" w:eastAsia="Times New Roman" w:hAnsi="Times New Roman" w:cs="Times New Roman"/>
      <w:i/>
      <w:iCs/>
      <w:kern w:val="16"/>
      <w:sz w:val="28"/>
      <w:szCs w:val="24"/>
      <w:lang w:eastAsia="ru-RU"/>
    </w:rPr>
  </w:style>
  <w:style w:type="character" w:customStyle="1" w:styleId="160">
    <w:name w:val="Знак Знак16"/>
    <w:locked/>
    <w:rsid w:val="004B1ED7"/>
    <w:rPr>
      <w:rFonts w:ascii="Courier New" w:hAnsi="Courier New" w:cs="Courier New"/>
      <w:lang w:val="ru-RU" w:eastAsia="ru-RU" w:bidi="ar-SA"/>
    </w:rPr>
  </w:style>
  <w:style w:type="character" w:customStyle="1" w:styleId="HTML2">
    <w:name w:val="Стандартный HTML Знак"/>
    <w:basedOn w:val="a2"/>
    <w:link w:val="HTML3"/>
    <w:uiPriority w:val="99"/>
    <w:rsid w:val="004B1ED7"/>
    <w:rPr>
      <w:rFonts w:ascii="Courier New" w:eastAsia="Times New Roman" w:hAnsi="Courier New" w:cs="Courier New"/>
      <w:sz w:val="20"/>
      <w:szCs w:val="20"/>
      <w:lang w:eastAsia="ru-RU"/>
    </w:rPr>
  </w:style>
  <w:style w:type="paragraph" w:styleId="HTML3">
    <w:name w:val="HTML Preformatted"/>
    <w:basedOn w:val="a1"/>
    <w:link w:val="HTML2"/>
    <w:uiPriority w:val="99"/>
    <w:rsid w:val="004B1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kern w:val="0"/>
      <w:sz w:val="20"/>
      <w:szCs w:val="20"/>
    </w:rPr>
  </w:style>
  <w:style w:type="character" w:customStyle="1" w:styleId="HTML10">
    <w:name w:val="Стандартный HTML Знак1"/>
    <w:basedOn w:val="a2"/>
    <w:uiPriority w:val="99"/>
    <w:semiHidden/>
    <w:rsid w:val="004B1ED7"/>
    <w:rPr>
      <w:rFonts w:ascii="Consolas" w:eastAsia="Times New Roman" w:hAnsi="Consolas" w:cs="Times New Roman"/>
      <w:kern w:val="16"/>
      <w:sz w:val="20"/>
      <w:szCs w:val="20"/>
      <w:lang w:eastAsia="ru-RU"/>
    </w:rPr>
  </w:style>
  <w:style w:type="paragraph" w:styleId="afff1">
    <w:name w:val="Normal Indent"/>
    <w:basedOn w:val="a1"/>
    <w:semiHidden/>
    <w:rsid w:val="004B1ED7"/>
    <w:pPr>
      <w:spacing w:after="60"/>
      <w:ind w:left="708"/>
      <w:jc w:val="both"/>
    </w:pPr>
    <w:rPr>
      <w:kern w:val="0"/>
      <w:sz w:val="24"/>
    </w:rPr>
  </w:style>
  <w:style w:type="character" w:customStyle="1" w:styleId="150">
    <w:name w:val="Знак Знак15"/>
    <w:locked/>
    <w:rsid w:val="004B1ED7"/>
    <w:rPr>
      <w:rFonts w:ascii="Arial" w:hAnsi="Arial" w:cs="Arial"/>
      <w:sz w:val="24"/>
      <w:szCs w:val="24"/>
      <w:lang w:val="ru-RU" w:eastAsia="ru-RU" w:bidi="ar-SA"/>
    </w:rPr>
  </w:style>
  <w:style w:type="character" w:customStyle="1" w:styleId="140">
    <w:name w:val="Знак Знак14"/>
    <w:locked/>
    <w:rsid w:val="004B1ED7"/>
    <w:rPr>
      <w:lang w:val="ru-RU" w:eastAsia="ru-RU" w:bidi="ar-SA"/>
    </w:rPr>
  </w:style>
  <w:style w:type="paragraph" w:styleId="afff2">
    <w:name w:val="envelope address"/>
    <w:basedOn w:val="a1"/>
    <w:semiHidden/>
    <w:rsid w:val="004B1ED7"/>
    <w:pPr>
      <w:framePr w:w="7920" w:h="1980" w:hSpace="180" w:wrap="auto" w:hAnchor="page" w:xAlign="center" w:yAlign="bottom"/>
      <w:spacing w:after="60"/>
      <w:ind w:left="2880"/>
      <w:jc w:val="both"/>
    </w:pPr>
    <w:rPr>
      <w:rFonts w:ascii="Arial" w:hAnsi="Arial" w:cs="Arial"/>
      <w:kern w:val="0"/>
      <w:sz w:val="24"/>
    </w:rPr>
  </w:style>
  <w:style w:type="paragraph" w:styleId="afff3">
    <w:name w:val="List Bullet"/>
    <w:basedOn w:val="a1"/>
    <w:autoRedefine/>
    <w:semiHidden/>
    <w:rsid w:val="004B1ED7"/>
    <w:pPr>
      <w:widowControl w:val="0"/>
      <w:spacing w:after="60"/>
      <w:jc w:val="both"/>
    </w:pPr>
    <w:rPr>
      <w:kern w:val="0"/>
      <w:sz w:val="24"/>
    </w:rPr>
  </w:style>
  <w:style w:type="paragraph" w:styleId="5">
    <w:name w:val="List Bullet 5"/>
    <w:basedOn w:val="a1"/>
    <w:autoRedefine/>
    <w:semiHidden/>
    <w:rsid w:val="004B1ED7"/>
    <w:pPr>
      <w:numPr>
        <w:numId w:val="4"/>
      </w:numPr>
      <w:tabs>
        <w:tab w:val="num" w:pos="1209"/>
        <w:tab w:val="num" w:pos="1492"/>
      </w:tabs>
      <w:spacing w:after="60"/>
      <w:ind w:left="1492"/>
      <w:jc w:val="both"/>
    </w:pPr>
    <w:rPr>
      <w:kern w:val="0"/>
      <w:sz w:val="24"/>
    </w:rPr>
  </w:style>
  <w:style w:type="paragraph" w:styleId="3">
    <w:name w:val="List Number 3"/>
    <w:basedOn w:val="a1"/>
    <w:semiHidden/>
    <w:rsid w:val="004B1ED7"/>
    <w:pPr>
      <w:numPr>
        <w:numId w:val="5"/>
      </w:numPr>
      <w:tabs>
        <w:tab w:val="num" w:pos="1069"/>
      </w:tabs>
      <w:spacing w:after="60"/>
      <w:ind w:left="1069"/>
      <w:jc w:val="both"/>
    </w:pPr>
    <w:rPr>
      <w:kern w:val="0"/>
      <w:sz w:val="24"/>
    </w:rPr>
  </w:style>
  <w:style w:type="paragraph" w:styleId="4">
    <w:name w:val="List Number 4"/>
    <w:basedOn w:val="a1"/>
    <w:semiHidden/>
    <w:rsid w:val="004B1ED7"/>
    <w:pPr>
      <w:numPr>
        <w:numId w:val="6"/>
      </w:numPr>
      <w:spacing w:after="60"/>
      <w:jc w:val="both"/>
    </w:pPr>
    <w:rPr>
      <w:kern w:val="0"/>
      <w:sz w:val="24"/>
    </w:rPr>
  </w:style>
  <w:style w:type="paragraph" w:styleId="50">
    <w:name w:val="List Number 5"/>
    <w:basedOn w:val="a1"/>
    <w:semiHidden/>
    <w:rsid w:val="004B1ED7"/>
    <w:pPr>
      <w:numPr>
        <w:numId w:val="7"/>
      </w:numPr>
      <w:spacing w:after="60"/>
      <w:ind w:firstLine="57"/>
      <w:jc w:val="both"/>
    </w:pPr>
    <w:rPr>
      <w:kern w:val="0"/>
      <w:sz w:val="24"/>
    </w:rPr>
  </w:style>
  <w:style w:type="character" w:customStyle="1" w:styleId="130">
    <w:name w:val="Знак Знак13"/>
    <w:locked/>
    <w:rsid w:val="004B1ED7"/>
    <w:rPr>
      <w:sz w:val="28"/>
      <w:szCs w:val="28"/>
      <w:lang w:val="ru-RU" w:eastAsia="ru-RU" w:bidi="ar-SA"/>
    </w:rPr>
  </w:style>
  <w:style w:type="character" w:customStyle="1" w:styleId="120">
    <w:name w:val="Знак Знак12"/>
    <w:locked/>
    <w:rsid w:val="004B1ED7"/>
    <w:rPr>
      <w:sz w:val="24"/>
      <w:szCs w:val="24"/>
      <w:lang w:val="ru-RU" w:eastAsia="ru-RU" w:bidi="ar-SA"/>
    </w:rPr>
  </w:style>
  <w:style w:type="character" w:customStyle="1" w:styleId="afff4">
    <w:name w:val="Прощание Знак"/>
    <w:basedOn w:val="a2"/>
    <w:link w:val="afff5"/>
    <w:semiHidden/>
    <w:rsid w:val="004B1ED7"/>
    <w:rPr>
      <w:rFonts w:ascii="Times New Roman" w:eastAsia="Times New Roman" w:hAnsi="Times New Roman" w:cs="Times New Roman"/>
      <w:sz w:val="24"/>
      <w:szCs w:val="24"/>
      <w:lang w:eastAsia="ru-RU"/>
    </w:rPr>
  </w:style>
  <w:style w:type="paragraph" w:styleId="afff5">
    <w:name w:val="Closing"/>
    <w:basedOn w:val="a1"/>
    <w:link w:val="afff4"/>
    <w:semiHidden/>
    <w:rsid w:val="004B1ED7"/>
    <w:pPr>
      <w:spacing w:after="60"/>
      <w:ind w:left="4252"/>
      <w:jc w:val="both"/>
    </w:pPr>
    <w:rPr>
      <w:kern w:val="0"/>
      <w:sz w:val="24"/>
    </w:rPr>
  </w:style>
  <w:style w:type="character" w:customStyle="1" w:styleId="1d">
    <w:name w:val="Прощание Знак1"/>
    <w:basedOn w:val="a2"/>
    <w:uiPriority w:val="99"/>
    <w:semiHidden/>
    <w:rsid w:val="004B1ED7"/>
    <w:rPr>
      <w:rFonts w:ascii="Times New Roman" w:eastAsia="Times New Roman" w:hAnsi="Times New Roman" w:cs="Times New Roman"/>
      <w:kern w:val="16"/>
      <w:sz w:val="28"/>
      <w:szCs w:val="24"/>
      <w:lang w:eastAsia="ru-RU"/>
    </w:rPr>
  </w:style>
  <w:style w:type="character" w:customStyle="1" w:styleId="111">
    <w:name w:val="Знак Знак11"/>
    <w:locked/>
    <w:rsid w:val="004B1ED7"/>
    <w:rPr>
      <w:sz w:val="24"/>
      <w:szCs w:val="24"/>
      <w:lang w:val="ru-RU" w:eastAsia="ru-RU" w:bidi="ar-SA"/>
    </w:rPr>
  </w:style>
  <w:style w:type="paragraph" w:styleId="afff6">
    <w:name w:val="Signature"/>
    <w:basedOn w:val="a1"/>
    <w:link w:val="afff7"/>
    <w:semiHidden/>
    <w:rsid w:val="004B1ED7"/>
    <w:pPr>
      <w:spacing w:after="60"/>
      <w:ind w:left="4252"/>
      <w:jc w:val="both"/>
    </w:pPr>
    <w:rPr>
      <w:kern w:val="0"/>
      <w:sz w:val="24"/>
    </w:rPr>
  </w:style>
  <w:style w:type="character" w:customStyle="1" w:styleId="afff7">
    <w:name w:val="Подпись Знак"/>
    <w:basedOn w:val="a2"/>
    <w:link w:val="afff6"/>
    <w:semiHidden/>
    <w:rsid w:val="004B1ED7"/>
    <w:rPr>
      <w:rFonts w:ascii="Times New Roman" w:eastAsia="Times New Roman" w:hAnsi="Times New Roman" w:cs="Times New Roman"/>
      <w:sz w:val="24"/>
      <w:szCs w:val="24"/>
      <w:lang w:eastAsia="ru-RU"/>
    </w:rPr>
  </w:style>
  <w:style w:type="character" w:customStyle="1" w:styleId="100">
    <w:name w:val="Знак Знак10"/>
    <w:locked/>
    <w:rsid w:val="004B1ED7"/>
    <w:rPr>
      <w:sz w:val="22"/>
      <w:szCs w:val="22"/>
      <w:lang w:val="ru-RU" w:eastAsia="ru-RU" w:bidi="ar-SA"/>
    </w:rPr>
  </w:style>
  <w:style w:type="character" w:customStyle="1" w:styleId="91">
    <w:name w:val="Знак Знак9"/>
    <w:locked/>
    <w:rsid w:val="004B1ED7"/>
    <w:rPr>
      <w:rFonts w:ascii="Arial" w:hAnsi="Arial" w:cs="Arial"/>
      <w:sz w:val="24"/>
      <w:szCs w:val="24"/>
      <w:lang w:val="ru-RU" w:eastAsia="ru-RU" w:bidi="ar-SA"/>
    </w:rPr>
  </w:style>
  <w:style w:type="character" w:customStyle="1" w:styleId="afff8">
    <w:name w:val="Шапка Знак"/>
    <w:basedOn w:val="a2"/>
    <w:link w:val="afff9"/>
    <w:semiHidden/>
    <w:rsid w:val="004B1ED7"/>
    <w:rPr>
      <w:rFonts w:ascii="Arial" w:eastAsia="Times New Roman" w:hAnsi="Arial" w:cs="Arial"/>
      <w:sz w:val="24"/>
      <w:szCs w:val="24"/>
      <w:shd w:val="pct20" w:color="auto" w:fill="auto"/>
      <w:lang w:eastAsia="ru-RU"/>
    </w:rPr>
  </w:style>
  <w:style w:type="paragraph" w:styleId="afff9">
    <w:name w:val="Message Header"/>
    <w:basedOn w:val="a1"/>
    <w:link w:val="afff8"/>
    <w:semiHidden/>
    <w:rsid w:val="004B1ED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kern w:val="0"/>
      <w:sz w:val="24"/>
    </w:rPr>
  </w:style>
  <w:style w:type="character" w:customStyle="1" w:styleId="1e">
    <w:name w:val="Шапка Знак1"/>
    <w:basedOn w:val="a2"/>
    <w:uiPriority w:val="99"/>
    <w:semiHidden/>
    <w:rsid w:val="004B1ED7"/>
    <w:rPr>
      <w:rFonts w:asciiTheme="majorHAnsi" w:eastAsiaTheme="majorEastAsia" w:hAnsiTheme="majorHAnsi" w:cstheme="majorBidi"/>
      <w:kern w:val="16"/>
      <w:sz w:val="24"/>
      <w:szCs w:val="24"/>
      <w:shd w:val="pct20" w:color="auto" w:fill="auto"/>
      <w:lang w:eastAsia="ru-RU"/>
    </w:rPr>
  </w:style>
  <w:style w:type="character" w:customStyle="1" w:styleId="81">
    <w:name w:val="Знак Знак8"/>
    <w:locked/>
    <w:rsid w:val="004B1ED7"/>
    <w:rPr>
      <w:i/>
      <w:iCs/>
      <w:sz w:val="26"/>
      <w:lang w:val="ru-RU" w:eastAsia="ru-RU" w:bidi="ar-SA"/>
    </w:rPr>
  </w:style>
  <w:style w:type="character" w:customStyle="1" w:styleId="71">
    <w:name w:val="Знак Знак7"/>
    <w:locked/>
    <w:rsid w:val="004B1ED7"/>
    <w:rPr>
      <w:sz w:val="24"/>
      <w:szCs w:val="24"/>
      <w:lang w:val="ru-RU" w:eastAsia="ru-RU" w:bidi="ar-SA"/>
    </w:rPr>
  </w:style>
  <w:style w:type="character" w:customStyle="1" w:styleId="afffa">
    <w:name w:val="Приветствие Знак"/>
    <w:basedOn w:val="a2"/>
    <w:link w:val="afffb"/>
    <w:semiHidden/>
    <w:rsid w:val="004B1ED7"/>
    <w:rPr>
      <w:rFonts w:ascii="Times New Roman" w:eastAsia="Times New Roman" w:hAnsi="Times New Roman" w:cs="Times New Roman"/>
      <w:sz w:val="24"/>
      <w:szCs w:val="24"/>
      <w:lang w:eastAsia="ru-RU"/>
    </w:rPr>
  </w:style>
  <w:style w:type="paragraph" w:styleId="afffb">
    <w:name w:val="Salutation"/>
    <w:basedOn w:val="a1"/>
    <w:next w:val="a1"/>
    <w:link w:val="afffa"/>
    <w:semiHidden/>
    <w:rsid w:val="004B1ED7"/>
    <w:pPr>
      <w:spacing w:after="60"/>
      <w:jc w:val="both"/>
    </w:pPr>
    <w:rPr>
      <w:kern w:val="0"/>
      <w:sz w:val="24"/>
    </w:rPr>
  </w:style>
  <w:style w:type="character" w:customStyle="1" w:styleId="1f">
    <w:name w:val="Приветствие Знак1"/>
    <w:basedOn w:val="a2"/>
    <w:uiPriority w:val="99"/>
    <w:semiHidden/>
    <w:rsid w:val="004B1ED7"/>
    <w:rPr>
      <w:rFonts w:ascii="Times New Roman" w:eastAsia="Times New Roman" w:hAnsi="Times New Roman" w:cs="Times New Roman"/>
      <w:kern w:val="16"/>
      <w:sz w:val="28"/>
      <w:szCs w:val="24"/>
      <w:lang w:eastAsia="ru-RU"/>
    </w:rPr>
  </w:style>
  <w:style w:type="character" w:customStyle="1" w:styleId="61">
    <w:name w:val="Знак Знак6"/>
    <w:locked/>
    <w:rsid w:val="004B1ED7"/>
    <w:rPr>
      <w:sz w:val="24"/>
      <w:szCs w:val="24"/>
      <w:lang w:val="ru-RU" w:eastAsia="ru-RU" w:bidi="ar-SA"/>
    </w:rPr>
  </w:style>
  <w:style w:type="character" w:customStyle="1" w:styleId="53">
    <w:name w:val="Знак Знак5"/>
    <w:basedOn w:val="190"/>
    <w:locked/>
    <w:rsid w:val="004B1ED7"/>
    <w:rPr>
      <w:b/>
      <w:bCs/>
      <w:sz w:val="24"/>
      <w:szCs w:val="24"/>
      <w:lang w:val="ru-RU" w:eastAsia="ru-RU" w:bidi="ar-SA"/>
    </w:rPr>
  </w:style>
  <w:style w:type="character" w:customStyle="1" w:styleId="afffc">
    <w:name w:val="Красная строка Знак"/>
    <w:basedOn w:val="ad"/>
    <w:link w:val="afffd"/>
    <w:semiHidden/>
    <w:rsid w:val="004B1ED7"/>
    <w:rPr>
      <w:rFonts w:ascii="Times New Roman" w:eastAsia="Times New Roman" w:hAnsi="Times New Roman" w:cs="Times New Roman"/>
      <w:b/>
      <w:bCs/>
      <w:sz w:val="24"/>
      <w:szCs w:val="20"/>
      <w:lang w:eastAsia="ru-RU"/>
    </w:rPr>
  </w:style>
  <w:style w:type="paragraph" w:styleId="afffd">
    <w:name w:val="Body Text First Indent"/>
    <w:basedOn w:val="ac"/>
    <w:link w:val="afffc"/>
    <w:semiHidden/>
    <w:rsid w:val="004B1ED7"/>
    <w:pPr>
      <w:ind w:firstLine="210"/>
      <w:jc w:val="both"/>
    </w:pPr>
    <w:rPr>
      <w:b/>
      <w:bCs/>
    </w:rPr>
  </w:style>
  <w:style w:type="character" w:customStyle="1" w:styleId="1f0">
    <w:name w:val="Красная строка Знак1"/>
    <w:basedOn w:val="ad"/>
    <w:uiPriority w:val="99"/>
    <w:semiHidden/>
    <w:rsid w:val="004B1ED7"/>
    <w:rPr>
      <w:rFonts w:ascii="Times New Roman" w:eastAsia="Times New Roman" w:hAnsi="Times New Roman" w:cs="Times New Roman"/>
      <w:sz w:val="24"/>
      <w:szCs w:val="20"/>
      <w:lang w:eastAsia="ru-RU"/>
    </w:rPr>
  </w:style>
  <w:style w:type="character" w:customStyle="1" w:styleId="42">
    <w:name w:val="Знак Знак4"/>
    <w:locked/>
    <w:rsid w:val="004B1ED7"/>
    <w:rPr>
      <w:sz w:val="24"/>
      <w:szCs w:val="24"/>
      <w:lang w:val="ru-RU" w:eastAsia="ru-RU" w:bidi="ar-SA"/>
    </w:rPr>
  </w:style>
  <w:style w:type="character" w:customStyle="1" w:styleId="28">
    <w:name w:val="Красная строка 2 Знак"/>
    <w:basedOn w:val="a6"/>
    <w:link w:val="29"/>
    <w:semiHidden/>
    <w:rsid w:val="004B1ED7"/>
    <w:rPr>
      <w:rFonts w:ascii="Times New Roman" w:eastAsia="Times New Roman" w:hAnsi="Times New Roman" w:cs="Times New Roman"/>
      <w:sz w:val="24"/>
      <w:szCs w:val="20"/>
      <w:lang w:eastAsia="ru-RU"/>
    </w:rPr>
  </w:style>
  <w:style w:type="paragraph" w:styleId="29">
    <w:name w:val="Body Text First Indent 2"/>
    <w:basedOn w:val="a5"/>
    <w:link w:val="28"/>
    <w:semiHidden/>
    <w:rsid w:val="004B1ED7"/>
    <w:pPr>
      <w:spacing w:after="120"/>
      <w:ind w:left="283" w:firstLine="210"/>
    </w:pPr>
  </w:style>
  <w:style w:type="character" w:customStyle="1" w:styleId="214">
    <w:name w:val="Красная строка 2 Знак1"/>
    <w:basedOn w:val="a6"/>
    <w:uiPriority w:val="99"/>
    <w:semiHidden/>
    <w:rsid w:val="004B1ED7"/>
    <w:rPr>
      <w:rFonts w:ascii="Times New Roman" w:eastAsia="Times New Roman" w:hAnsi="Times New Roman" w:cs="Times New Roman"/>
      <w:sz w:val="24"/>
      <w:szCs w:val="20"/>
      <w:lang w:eastAsia="ru-RU"/>
    </w:rPr>
  </w:style>
  <w:style w:type="character" w:customStyle="1" w:styleId="afffe">
    <w:name w:val="Заголовок записки Знак"/>
    <w:basedOn w:val="a2"/>
    <w:link w:val="affff"/>
    <w:semiHidden/>
    <w:rsid w:val="004B1ED7"/>
    <w:rPr>
      <w:rFonts w:ascii="Times New Roman" w:eastAsia="Times New Roman" w:hAnsi="Times New Roman" w:cs="Times New Roman"/>
      <w:sz w:val="24"/>
      <w:szCs w:val="24"/>
      <w:lang w:eastAsia="ru-RU"/>
    </w:rPr>
  </w:style>
  <w:style w:type="paragraph" w:styleId="affff">
    <w:name w:val="Note Heading"/>
    <w:basedOn w:val="a1"/>
    <w:next w:val="a1"/>
    <w:link w:val="afffe"/>
    <w:semiHidden/>
    <w:rsid w:val="004B1ED7"/>
    <w:pPr>
      <w:spacing w:after="60"/>
      <w:jc w:val="both"/>
    </w:pPr>
    <w:rPr>
      <w:kern w:val="0"/>
      <w:sz w:val="24"/>
    </w:rPr>
  </w:style>
  <w:style w:type="character" w:customStyle="1" w:styleId="1f1">
    <w:name w:val="Заголовок записки Знак1"/>
    <w:basedOn w:val="a2"/>
    <w:uiPriority w:val="99"/>
    <w:semiHidden/>
    <w:rsid w:val="004B1ED7"/>
    <w:rPr>
      <w:rFonts w:ascii="Times New Roman" w:eastAsia="Times New Roman" w:hAnsi="Times New Roman" w:cs="Times New Roman"/>
      <w:kern w:val="16"/>
      <w:sz w:val="28"/>
      <w:szCs w:val="24"/>
      <w:lang w:eastAsia="ru-RU"/>
    </w:rPr>
  </w:style>
  <w:style w:type="character" w:customStyle="1" w:styleId="1f2">
    <w:name w:val="Знак1 Знак Знак"/>
    <w:locked/>
    <w:rsid w:val="004B1ED7"/>
    <w:rPr>
      <w:sz w:val="22"/>
      <w:szCs w:val="22"/>
      <w:lang w:val="ru-RU" w:eastAsia="ru-RU" w:bidi="ar-SA"/>
    </w:rPr>
  </w:style>
  <w:style w:type="character" w:customStyle="1" w:styleId="2a">
    <w:name w:val="Знак Знак2"/>
    <w:rsid w:val="004B1ED7"/>
    <w:rPr>
      <w:sz w:val="24"/>
      <w:lang w:val="ru-RU" w:eastAsia="ru-RU" w:bidi="ar-SA"/>
    </w:rPr>
  </w:style>
  <w:style w:type="character" w:customStyle="1" w:styleId="affff0">
    <w:name w:val="Электронная подпись Знак"/>
    <w:basedOn w:val="a2"/>
    <w:link w:val="affff1"/>
    <w:semiHidden/>
    <w:rsid w:val="004B1ED7"/>
    <w:rPr>
      <w:rFonts w:ascii="Times New Roman" w:eastAsia="Times New Roman" w:hAnsi="Times New Roman" w:cs="Times New Roman"/>
      <w:sz w:val="24"/>
      <w:szCs w:val="24"/>
      <w:lang w:eastAsia="ru-RU"/>
    </w:rPr>
  </w:style>
  <w:style w:type="paragraph" w:styleId="affff1">
    <w:name w:val="E-mail Signature"/>
    <w:basedOn w:val="a1"/>
    <w:link w:val="affff0"/>
    <w:semiHidden/>
    <w:rsid w:val="004B1ED7"/>
    <w:pPr>
      <w:spacing w:after="60"/>
      <w:jc w:val="both"/>
    </w:pPr>
    <w:rPr>
      <w:kern w:val="0"/>
      <w:sz w:val="24"/>
    </w:rPr>
  </w:style>
  <w:style w:type="character" w:customStyle="1" w:styleId="1f3">
    <w:name w:val="Электронная подпись Знак1"/>
    <w:basedOn w:val="a2"/>
    <w:uiPriority w:val="99"/>
    <w:semiHidden/>
    <w:rsid w:val="004B1ED7"/>
    <w:rPr>
      <w:rFonts w:ascii="Times New Roman" w:eastAsia="Times New Roman" w:hAnsi="Times New Roman" w:cs="Times New Roman"/>
      <w:kern w:val="16"/>
      <w:sz w:val="28"/>
      <w:szCs w:val="24"/>
      <w:lang w:eastAsia="ru-RU"/>
    </w:rPr>
  </w:style>
  <w:style w:type="paragraph" w:customStyle="1" w:styleId="Style10">
    <w:name w:val="Style10"/>
    <w:basedOn w:val="a1"/>
    <w:uiPriority w:val="99"/>
    <w:rsid w:val="004B1ED7"/>
    <w:pPr>
      <w:widowControl w:val="0"/>
      <w:autoSpaceDE w:val="0"/>
      <w:autoSpaceDN w:val="0"/>
      <w:adjustRightInd w:val="0"/>
      <w:spacing w:line="324" w:lineRule="exact"/>
      <w:jc w:val="both"/>
    </w:pPr>
    <w:rPr>
      <w:kern w:val="0"/>
      <w:sz w:val="24"/>
    </w:rPr>
  </w:style>
  <w:style w:type="paragraph" w:customStyle="1" w:styleId="Style2">
    <w:name w:val="Style2"/>
    <w:basedOn w:val="a1"/>
    <w:rsid w:val="004B1ED7"/>
    <w:pPr>
      <w:widowControl w:val="0"/>
      <w:autoSpaceDE w:val="0"/>
      <w:autoSpaceDN w:val="0"/>
      <w:adjustRightInd w:val="0"/>
      <w:spacing w:line="324" w:lineRule="exact"/>
      <w:ind w:firstLine="1908"/>
    </w:pPr>
    <w:rPr>
      <w:kern w:val="0"/>
      <w:sz w:val="24"/>
    </w:rPr>
  </w:style>
  <w:style w:type="paragraph" w:customStyle="1" w:styleId="Style5">
    <w:name w:val="Style5"/>
    <w:basedOn w:val="a1"/>
    <w:uiPriority w:val="99"/>
    <w:rsid w:val="004B1ED7"/>
    <w:pPr>
      <w:widowControl w:val="0"/>
      <w:autoSpaceDE w:val="0"/>
      <w:autoSpaceDN w:val="0"/>
      <w:adjustRightInd w:val="0"/>
      <w:spacing w:line="324" w:lineRule="exact"/>
      <w:jc w:val="both"/>
    </w:pPr>
    <w:rPr>
      <w:kern w:val="0"/>
      <w:sz w:val="24"/>
    </w:rPr>
  </w:style>
  <w:style w:type="paragraph" w:customStyle="1" w:styleId="Style7">
    <w:name w:val="Style7"/>
    <w:basedOn w:val="a1"/>
    <w:rsid w:val="004B1ED7"/>
    <w:pPr>
      <w:widowControl w:val="0"/>
      <w:autoSpaceDE w:val="0"/>
      <w:autoSpaceDN w:val="0"/>
      <w:adjustRightInd w:val="0"/>
      <w:spacing w:line="313" w:lineRule="exact"/>
      <w:ind w:firstLine="598"/>
    </w:pPr>
    <w:rPr>
      <w:kern w:val="0"/>
      <w:sz w:val="24"/>
    </w:rPr>
  </w:style>
  <w:style w:type="paragraph" w:customStyle="1" w:styleId="Style11">
    <w:name w:val="Style11"/>
    <w:basedOn w:val="a1"/>
    <w:uiPriority w:val="99"/>
    <w:rsid w:val="004B1ED7"/>
    <w:pPr>
      <w:widowControl w:val="0"/>
      <w:autoSpaceDE w:val="0"/>
      <w:autoSpaceDN w:val="0"/>
      <w:adjustRightInd w:val="0"/>
      <w:spacing w:line="331" w:lineRule="exact"/>
      <w:ind w:hanging="158"/>
    </w:pPr>
    <w:rPr>
      <w:kern w:val="0"/>
      <w:sz w:val="24"/>
    </w:rPr>
  </w:style>
  <w:style w:type="paragraph" w:customStyle="1" w:styleId="Style13">
    <w:name w:val="Style13"/>
    <w:basedOn w:val="a1"/>
    <w:uiPriority w:val="99"/>
    <w:rsid w:val="004B1ED7"/>
    <w:pPr>
      <w:widowControl w:val="0"/>
      <w:autoSpaceDE w:val="0"/>
      <w:autoSpaceDN w:val="0"/>
      <w:adjustRightInd w:val="0"/>
      <w:spacing w:line="662" w:lineRule="exact"/>
    </w:pPr>
    <w:rPr>
      <w:kern w:val="0"/>
      <w:sz w:val="24"/>
    </w:rPr>
  </w:style>
  <w:style w:type="paragraph" w:customStyle="1" w:styleId="Style3">
    <w:name w:val="Style3"/>
    <w:basedOn w:val="a1"/>
    <w:uiPriority w:val="99"/>
    <w:rsid w:val="004B1ED7"/>
    <w:pPr>
      <w:widowControl w:val="0"/>
      <w:autoSpaceDE w:val="0"/>
      <w:autoSpaceDN w:val="0"/>
      <w:adjustRightInd w:val="0"/>
    </w:pPr>
    <w:rPr>
      <w:kern w:val="0"/>
      <w:sz w:val="24"/>
    </w:rPr>
  </w:style>
  <w:style w:type="paragraph" w:customStyle="1" w:styleId="Style4">
    <w:name w:val="Style4"/>
    <w:basedOn w:val="a1"/>
    <w:uiPriority w:val="99"/>
    <w:rsid w:val="004B1ED7"/>
    <w:pPr>
      <w:widowControl w:val="0"/>
      <w:autoSpaceDE w:val="0"/>
      <w:autoSpaceDN w:val="0"/>
      <w:adjustRightInd w:val="0"/>
      <w:spacing w:line="310" w:lineRule="exact"/>
      <w:jc w:val="center"/>
    </w:pPr>
    <w:rPr>
      <w:kern w:val="0"/>
      <w:sz w:val="24"/>
    </w:rPr>
  </w:style>
  <w:style w:type="paragraph" w:customStyle="1" w:styleId="Style9">
    <w:name w:val="Style9"/>
    <w:basedOn w:val="a1"/>
    <w:uiPriority w:val="99"/>
    <w:rsid w:val="004B1ED7"/>
    <w:pPr>
      <w:widowControl w:val="0"/>
      <w:autoSpaceDE w:val="0"/>
      <w:autoSpaceDN w:val="0"/>
      <w:adjustRightInd w:val="0"/>
    </w:pPr>
    <w:rPr>
      <w:kern w:val="0"/>
      <w:sz w:val="24"/>
    </w:rPr>
  </w:style>
  <w:style w:type="paragraph" w:customStyle="1" w:styleId="Style12">
    <w:name w:val="Style12"/>
    <w:basedOn w:val="a1"/>
    <w:uiPriority w:val="99"/>
    <w:rsid w:val="004B1ED7"/>
    <w:pPr>
      <w:widowControl w:val="0"/>
      <w:autoSpaceDE w:val="0"/>
      <w:autoSpaceDN w:val="0"/>
      <w:adjustRightInd w:val="0"/>
    </w:pPr>
    <w:rPr>
      <w:kern w:val="0"/>
      <w:sz w:val="24"/>
    </w:rPr>
  </w:style>
  <w:style w:type="paragraph" w:customStyle="1" w:styleId="Style14">
    <w:name w:val="Style14"/>
    <w:basedOn w:val="a1"/>
    <w:uiPriority w:val="99"/>
    <w:rsid w:val="004B1ED7"/>
    <w:pPr>
      <w:widowControl w:val="0"/>
      <w:autoSpaceDE w:val="0"/>
      <w:autoSpaceDN w:val="0"/>
      <w:adjustRightInd w:val="0"/>
      <w:spacing w:line="338" w:lineRule="exact"/>
      <w:jc w:val="center"/>
    </w:pPr>
    <w:rPr>
      <w:kern w:val="0"/>
      <w:sz w:val="24"/>
    </w:rPr>
  </w:style>
  <w:style w:type="paragraph" w:customStyle="1" w:styleId="Style1">
    <w:name w:val="Style1"/>
    <w:basedOn w:val="a1"/>
    <w:uiPriority w:val="99"/>
    <w:rsid w:val="004B1ED7"/>
    <w:pPr>
      <w:widowControl w:val="0"/>
      <w:autoSpaceDE w:val="0"/>
      <w:autoSpaceDN w:val="0"/>
      <w:adjustRightInd w:val="0"/>
    </w:pPr>
    <w:rPr>
      <w:kern w:val="0"/>
      <w:sz w:val="24"/>
    </w:rPr>
  </w:style>
  <w:style w:type="paragraph" w:customStyle="1" w:styleId="Style16">
    <w:name w:val="Style16"/>
    <w:basedOn w:val="a1"/>
    <w:rsid w:val="004B1ED7"/>
    <w:pPr>
      <w:widowControl w:val="0"/>
      <w:autoSpaceDE w:val="0"/>
      <w:autoSpaceDN w:val="0"/>
      <w:adjustRightInd w:val="0"/>
    </w:pPr>
    <w:rPr>
      <w:kern w:val="0"/>
      <w:sz w:val="24"/>
    </w:rPr>
  </w:style>
  <w:style w:type="paragraph" w:customStyle="1" w:styleId="37">
    <w:name w:val="Стиль3 Знак Знак"/>
    <w:basedOn w:val="22"/>
    <w:rsid w:val="004B1ED7"/>
    <w:pPr>
      <w:widowControl w:val="0"/>
      <w:tabs>
        <w:tab w:val="num" w:pos="227"/>
      </w:tabs>
      <w:adjustRightInd w:val="0"/>
      <w:spacing w:after="0" w:line="240" w:lineRule="auto"/>
      <w:ind w:left="360"/>
      <w:jc w:val="both"/>
    </w:pPr>
  </w:style>
  <w:style w:type="paragraph" w:customStyle="1" w:styleId="affff2">
    <w:name w:val="формула"/>
    <w:basedOn w:val="a1"/>
    <w:autoRedefine/>
    <w:rsid w:val="004B1ED7"/>
    <w:pPr>
      <w:keepLines/>
      <w:widowControl w:val="0"/>
      <w:spacing w:before="120"/>
      <w:ind w:firstLine="357"/>
      <w:jc w:val="center"/>
      <w:outlineLvl w:val="1"/>
    </w:pPr>
    <w:rPr>
      <w:i/>
      <w:spacing w:val="-2"/>
      <w:kern w:val="0"/>
      <w:sz w:val="22"/>
      <w:szCs w:val="22"/>
    </w:rPr>
  </w:style>
  <w:style w:type="paragraph" w:customStyle="1" w:styleId="PlainText1">
    <w:name w:val="Plain Text1"/>
    <w:basedOn w:val="a1"/>
    <w:rsid w:val="004B1ED7"/>
    <w:pPr>
      <w:spacing w:line="360" w:lineRule="auto"/>
      <w:ind w:firstLine="720"/>
      <w:jc w:val="both"/>
    </w:pPr>
    <w:rPr>
      <w:kern w:val="0"/>
      <w:szCs w:val="20"/>
    </w:rPr>
  </w:style>
  <w:style w:type="paragraph" w:customStyle="1" w:styleId="TimesNewRomanCYR">
    <w:name w:val="Обычный + Times New Roman CYR"/>
    <w:aliases w:val="По ширине,Справа:  -0,07 см"/>
    <w:basedOn w:val="a1"/>
    <w:rsid w:val="004B1ED7"/>
    <w:pPr>
      <w:widowControl w:val="0"/>
      <w:numPr>
        <w:ilvl w:val="2"/>
        <w:numId w:val="12"/>
      </w:numPr>
      <w:tabs>
        <w:tab w:val="left" w:pos="921"/>
      </w:tabs>
      <w:autoSpaceDE w:val="0"/>
      <w:autoSpaceDN w:val="0"/>
      <w:adjustRightInd w:val="0"/>
      <w:ind w:left="0" w:right="-42" w:firstLine="0"/>
      <w:jc w:val="both"/>
    </w:pPr>
    <w:rPr>
      <w:rFonts w:ascii="Times New Roman CYR" w:hAnsi="Times New Roman CYR" w:cs="Times New Roman CYR"/>
      <w:kern w:val="0"/>
      <w:sz w:val="24"/>
    </w:rPr>
  </w:style>
  <w:style w:type="paragraph" w:customStyle="1" w:styleId="affff3">
    <w:name w:val="Раздел"/>
    <w:basedOn w:val="a1"/>
    <w:rsid w:val="004B1ED7"/>
    <w:pPr>
      <w:tabs>
        <w:tab w:val="num" w:pos="643"/>
        <w:tab w:val="num" w:pos="926"/>
        <w:tab w:val="num" w:pos="1515"/>
      </w:tabs>
      <w:spacing w:before="120" w:after="120"/>
      <w:jc w:val="center"/>
    </w:pPr>
    <w:rPr>
      <w:rFonts w:ascii="Arial Narrow" w:hAnsi="Arial Narrow" w:cs="Arial Narrow"/>
      <w:b/>
      <w:bCs/>
      <w:kern w:val="0"/>
      <w:szCs w:val="28"/>
    </w:rPr>
  </w:style>
  <w:style w:type="paragraph" w:customStyle="1" w:styleId="38">
    <w:name w:val="Раздел 3"/>
    <w:basedOn w:val="a1"/>
    <w:rsid w:val="004B1ED7"/>
    <w:pPr>
      <w:tabs>
        <w:tab w:val="num" w:pos="643"/>
        <w:tab w:val="num" w:pos="926"/>
        <w:tab w:val="num" w:pos="1209"/>
      </w:tabs>
      <w:spacing w:before="120" w:after="120"/>
      <w:ind w:left="360" w:hanging="360"/>
      <w:jc w:val="center"/>
    </w:pPr>
    <w:rPr>
      <w:b/>
      <w:bCs/>
      <w:kern w:val="0"/>
      <w:sz w:val="24"/>
    </w:rPr>
  </w:style>
  <w:style w:type="paragraph" w:customStyle="1" w:styleId="39">
    <w:name w:val="3"/>
    <w:basedOn w:val="a1"/>
    <w:rsid w:val="004B1ED7"/>
    <w:pPr>
      <w:tabs>
        <w:tab w:val="num" w:pos="643"/>
        <w:tab w:val="num" w:pos="1209"/>
        <w:tab w:val="num" w:pos="1492"/>
      </w:tabs>
      <w:spacing w:before="150" w:after="150"/>
      <w:ind w:left="150" w:right="150" w:hanging="360"/>
    </w:pPr>
    <w:rPr>
      <w:kern w:val="0"/>
      <w:sz w:val="24"/>
    </w:rPr>
  </w:style>
  <w:style w:type="paragraph" w:customStyle="1" w:styleId="affff4">
    <w:name w:val="Обычный с отступом"/>
    <w:basedOn w:val="a1"/>
    <w:rsid w:val="004B1ED7"/>
    <w:pPr>
      <w:ind w:firstLine="397"/>
      <w:jc w:val="both"/>
    </w:pPr>
    <w:rPr>
      <w:kern w:val="0"/>
      <w:sz w:val="22"/>
      <w:szCs w:val="22"/>
    </w:rPr>
  </w:style>
  <w:style w:type="paragraph" w:customStyle="1" w:styleId="affff5">
    <w:name w:val="Знак Знак Знак Знак Знак Знак Знак Знак Знак Знак Знак Знак Знак Знак Знак Знак"/>
    <w:basedOn w:val="a1"/>
    <w:rsid w:val="004B1ED7"/>
    <w:pPr>
      <w:spacing w:after="160" w:line="240" w:lineRule="exact"/>
    </w:pPr>
    <w:rPr>
      <w:rFonts w:ascii="Verdana" w:hAnsi="Verdana"/>
      <w:kern w:val="0"/>
      <w:sz w:val="24"/>
      <w:lang w:val="en-US" w:eastAsia="en-US"/>
    </w:rPr>
  </w:style>
  <w:style w:type="paragraph" w:customStyle="1" w:styleId="2-1">
    <w:name w:val="содержание2-1"/>
    <w:basedOn w:val="30"/>
    <w:next w:val="a1"/>
    <w:rsid w:val="004B1ED7"/>
    <w:pPr>
      <w:tabs>
        <w:tab w:val="num" w:pos="170"/>
      </w:tabs>
      <w:spacing w:before="240" w:after="60"/>
      <w:ind w:left="720" w:hanging="720"/>
      <w:jc w:val="both"/>
    </w:pPr>
    <w:rPr>
      <w:rFonts w:ascii="Arial" w:eastAsia="Times New Roman" w:hAnsi="Arial" w:cs="Arial"/>
      <w:bCs/>
      <w:szCs w:val="24"/>
    </w:rPr>
  </w:style>
  <w:style w:type="paragraph" w:customStyle="1" w:styleId="215">
    <w:name w:val="Заголовок 2.1"/>
    <w:basedOn w:val="10"/>
    <w:rsid w:val="004B1ED7"/>
    <w:pPr>
      <w:keepLines/>
      <w:widowControl w:val="0"/>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3">
    <w:name w:val="Стиль4"/>
    <w:basedOn w:val="20"/>
    <w:next w:val="a1"/>
    <w:rsid w:val="004B1ED7"/>
    <w:pPr>
      <w:keepLines/>
      <w:widowControl w:val="0"/>
      <w:suppressLineNumbers/>
      <w:tabs>
        <w:tab w:val="num" w:pos="576"/>
      </w:tabs>
      <w:suppressAutoHyphens/>
      <w:spacing w:after="60"/>
      <w:ind w:left="576" w:firstLine="567"/>
      <w:jc w:val="center"/>
    </w:pPr>
    <w:rPr>
      <w:rFonts w:eastAsia="Times New Roman"/>
      <w:b/>
      <w:bCs/>
      <w:sz w:val="30"/>
      <w:szCs w:val="30"/>
      <w:lang w:val="ru-RU"/>
    </w:rPr>
  </w:style>
  <w:style w:type="paragraph" w:customStyle="1" w:styleId="affff6">
    <w:name w:val="Таблица заголовок"/>
    <w:basedOn w:val="a1"/>
    <w:rsid w:val="004B1ED7"/>
    <w:pPr>
      <w:spacing w:before="120" w:after="120" w:line="360" w:lineRule="auto"/>
      <w:jc w:val="right"/>
    </w:pPr>
    <w:rPr>
      <w:b/>
      <w:bCs/>
      <w:kern w:val="0"/>
      <w:szCs w:val="28"/>
    </w:rPr>
  </w:style>
  <w:style w:type="paragraph" w:customStyle="1" w:styleId="affff7">
    <w:name w:val="текст таблицы"/>
    <w:basedOn w:val="a1"/>
    <w:rsid w:val="004B1ED7"/>
    <w:pPr>
      <w:spacing w:before="120"/>
      <w:ind w:right="-102"/>
    </w:pPr>
    <w:rPr>
      <w:kern w:val="0"/>
      <w:sz w:val="24"/>
    </w:rPr>
  </w:style>
  <w:style w:type="paragraph" w:customStyle="1" w:styleId="affff8">
    <w:name w:val="Пункт Знак"/>
    <w:basedOn w:val="a1"/>
    <w:rsid w:val="004B1ED7"/>
    <w:pPr>
      <w:tabs>
        <w:tab w:val="num" w:pos="1134"/>
        <w:tab w:val="left" w:pos="1701"/>
      </w:tabs>
      <w:snapToGrid w:val="0"/>
      <w:spacing w:line="360" w:lineRule="auto"/>
      <w:ind w:left="1134" w:hanging="567"/>
      <w:jc w:val="both"/>
    </w:pPr>
    <w:rPr>
      <w:kern w:val="0"/>
      <w:szCs w:val="28"/>
    </w:rPr>
  </w:style>
  <w:style w:type="paragraph" w:customStyle="1" w:styleId="affff9">
    <w:name w:val="a"/>
    <w:basedOn w:val="a1"/>
    <w:rsid w:val="004B1ED7"/>
    <w:pPr>
      <w:snapToGrid w:val="0"/>
      <w:spacing w:line="360" w:lineRule="auto"/>
      <w:ind w:left="1134" w:hanging="567"/>
      <w:jc w:val="both"/>
    </w:pPr>
    <w:rPr>
      <w:kern w:val="0"/>
      <w:szCs w:val="28"/>
    </w:rPr>
  </w:style>
  <w:style w:type="paragraph" w:customStyle="1" w:styleId="affffa">
    <w:name w:val="Словарная статья"/>
    <w:basedOn w:val="a1"/>
    <w:next w:val="a1"/>
    <w:rsid w:val="004B1ED7"/>
    <w:pPr>
      <w:autoSpaceDE w:val="0"/>
      <w:autoSpaceDN w:val="0"/>
      <w:adjustRightInd w:val="0"/>
      <w:ind w:right="118"/>
      <w:jc w:val="both"/>
    </w:pPr>
    <w:rPr>
      <w:rFonts w:ascii="Arial" w:hAnsi="Arial" w:cs="Arial"/>
      <w:kern w:val="0"/>
      <w:sz w:val="20"/>
      <w:szCs w:val="20"/>
    </w:rPr>
  </w:style>
  <w:style w:type="paragraph" w:customStyle="1" w:styleId="affffb">
    <w:name w:val="Комментарий пользователя"/>
    <w:basedOn w:val="a1"/>
    <w:next w:val="a1"/>
    <w:rsid w:val="004B1ED7"/>
    <w:pPr>
      <w:autoSpaceDE w:val="0"/>
      <w:autoSpaceDN w:val="0"/>
      <w:adjustRightInd w:val="0"/>
      <w:ind w:left="170"/>
    </w:pPr>
    <w:rPr>
      <w:rFonts w:ascii="Arial" w:hAnsi="Arial" w:cs="Arial"/>
      <w:i/>
      <w:iCs/>
      <w:color w:val="000080"/>
      <w:kern w:val="0"/>
      <w:sz w:val="20"/>
      <w:szCs w:val="20"/>
    </w:rPr>
  </w:style>
  <w:style w:type="paragraph" w:customStyle="1" w:styleId="1DocumentHeader1">
    <w:name w:val="Заголовок 1.Document Header1"/>
    <w:basedOn w:val="a1"/>
    <w:next w:val="a1"/>
    <w:rsid w:val="004B1ED7"/>
    <w:pPr>
      <w:keepNext/>
      <w:spacing w:before="240" w:after="60"/>
      <w:jc w:val="center"/>
      <w:outlineLvl w:val="0"/>
    </w:pPr>
    <w:rPr>
      <w:kern w:val="28"/>
      <w:sz w:val="36"/>
      <w:szCs w:val="36"/>
    </w:rPr>
  </w:style>
  <w:style w:type="paragraph" w:customStyle="1" w:styleId="201">
    <w:name w:val="20"/>
    <w:basedOn w:val="a1"/>
    <w:rsid w:val="004B1ED7"/>
    <w:pPr>
      <w:spacing w:before="104" w:after="104"/>
      <w:ind w:left="104" w:right="104"/>
    </w:pPr>
    <w:rPr>
      <w:kern w:val="0"/>
      <w:sz w:val="24"/>
    </w:rPr>
  </w:style>
  <w:style w:type="paragraph" w:customStyle="1" w:styleId="affffc">
    <w:name w:val="Подпункт"/>
    <w:basedOn w:val="af5"/>
    <w:rsid w:val="004B1ED7"/>
    <w:pPr>
      <w:tabs>
        <w:tab w:val="num" w:pos="2520"/>
      </w:tabs>
      <w:ind w:left="1728" w:hanging="648"/>
    </w:pPr>
    <w:rPr>
      <w:szCs w:val="24"/>
    </w:rPr>
  </w:style>
  <w:style w:type="paragraph" w:customStyle="1" w:styleId="affffd">
    <w:name w:val="Таблица шапка"/>
    <w:basedOn w:val="a1"/>
    <w:rsid w:val="004B1ED7"/>
    <w:pPr>
      <w:keepNext/>
      <w:spacing w:before="40" w:after="40"/>
      <w:ind w:left="57" w:right="57"/>
    </w:pPr>
    <w:rPr>
      <w:kern w:val="0"/>
      <w:sz w:val="18"/>
      <w:szCs w:val="18"/>
    </w:rPr>
  </w:style>
  <w:style w:type="paragraph" w:customStyle="1" w:styleId="affffe">
    <w:name w:val="Таблица текст"/>
    <w:basedOn w:val="a1"/>
    <w:rsid w:val="004B1ED7"/>
    <w:pPr>
      <w:spacing w:before="40" w:after="40"/>
      <w:ind w:left="57" w:right="57"/>
    </w:pPr>
    <w:rPr>
      <w:kern w:val="0"/>
      <w:sz w:val="22"/>
      <w:szCs w:val="22"/>
    </w:rPr>
  </w:style>
  <w:style w:type="paragraph" w:customStyle="1" w:styleId="a0">
    <w:name w:val="пункт"/>
    <w:basedOn w:val="a1"/>
    <w:rsid w:val="004B1ED7"/>
    <w:pPr>
      <w:numPr>
        <w:ilvl w:val="2"/>
        <w:numId w:val="4"/>
      </w:numPr>
      <w:tabs>
        <w:tab w:val="num" w:pos="1135"/>
        <w:tab w:val="num" w:pos="1209"/>
        <w:tab w:val="num" w:pos="1492"/>
      </w:tabs>
      <w:spacing w:before="60" w:after="60"/>
      <w:ind w:left="-283" w:firstLine="567"/>
    </w:pPr>
    <w:rPr>
      <w:kern w:val="0"/>
      <w:sz w:val="24"/>
    </w:rPr>
  </w:style>
  <w:style w:type="paragraph" w:customStyle="1" w:styleId="afffff">
    <w:name w:val="Должность в подписи"/>
    <w:basedOn w:val="afff6"/>
    <w:rsid w:val="004B1ED7"/>
  </w:style>
  <w:style w:type="paragraph" w:customStyle="1" w:styleId="FR1">
    <w:name w:val="FR1"/>
    <w:rsid w:val="004B1ED7"/>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4B1ED7"/>
    <w:pPr>
      <w:keepNext/>
      <w:jc w:val="both"/>
      <w:outlineLvl w:val="1"/>
    </w:pPr>
    <w:rPr>
      <w:b/>
      <w:bCs/>
      <w:kern w:val="0"/>
      <w:sz w:val="24"/>
      <w:lang w:val="en-US"/>
    </w:rPr>
  </w:style>
  <w:style w:type="paragraph" w:customStyle="1" w:styleId="xl22">
    <w:name w:val="xl22"/>
    <w:basedOn w:val="a1"/>
    <w:rsid w:val="004B1ED7"/>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23">
    <w:name w:val="xl23"/>
    <w:basedOn w:val="a1"/>
    <w:rsid w:val="004B1ED7"/>
    <w:pPr>
      <w:pBdr>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27">
    <w:name w:val="xl27"/>
    <w:basedOn w:val="a1"/>
    <w:rsid w:val="004B1ED7"/>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8">
    <w:name w:val="xl28"/>
    <w:basedOn w:val="a1"/>
    <w:rsid w:val="004B1ED7"/>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9">
    <w:name w:val="xl29"/>
    <w:basedOn w:val="a1"/>
    <w:rsid w:val="004B1ED7"/>
    <w:pPr>
      <w:shd w:val="clear" w:color="auto" w:fill="FFFFFF"/>
      <w:spacing w:before="100" w:beforeAutospacing="1" w:after="100" w:afterAutospacing="1"/>
      <w:jc w:val="center"/>
    </w:pPr>
    <w:rPr>
      <w:kern w:val="0"/>
      <w:sz w:val="18"/>
      <w:szCs w:val="18"/>
    </w:rPr>
  </w:style>
  <w:style w:type="paragraph" w:customStyle="1" w:styleId="xl32">
    <w:name w:val="xl32"/>
    <w:basedOn w:val="a1"/>
    <w:rsid w:val="004B1ED7"/>
    <w:pPr>
      <w:pBdr>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
    <w:name w:val="xl33"/>
    <w:basedOn w:val="a1"/>
    <w:rsid w:val="004B1ED7"/>
    <w:pPr>
      <w:pBdr>
        <w:top w:val="single" w:sz="8" w:space="0" w:color="auto"/>
        <w:left w:val="single" w:sz="8" w:space="0" w:color="auto"/>
        <w:bottom w:val="single" w:sz="8" w:space="0" w:color="auto"/>
        <w:right w:val="single" w:sz="8" w:space="0" w:color="auto"/>
      </w:pBdr>
      <w:spacing w:before="100" w:beforeAutospacing="1" w:after="100" w:afterAutospacing="1"/>
    </w:pPr>
    <w:rPr>
      <w:kern w:val="0"/>
      <w:sz w:val="24"/>
    </w:rPr>
  </w:style>
  <w:style w:type="paragraph" w:customStyle="1" w:styleId="xl34">
    <w:name w:val="xl34"/>
    <w:basedOn w:val="a1"/>
    <w:rsid w:val="004B1ED7"/>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35">
    <w:name w:val="xl35"/>
    <w:basedOn w:val="a1"/>
    <w:rsid w:val="004B1ED7"/>
    <w:pPr>
      <w:pBdr>
        <w:top w:val="single" w:sz="8" w:space="0" w:color="auto"/>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6">
    <w:name w:val="xl36"/>
    <w:basedOn w:val="a1"/>
    <w:rsid w:val="004B1ED7"/>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7">
    <w:name w:val="xl37"/>
    <w:basedOn w:val="a1"/>
    <w:rsid w:val="004B1ED7"/>
    <w:pPr>
      <w:pBdr>
        <w:top w:val="single" w:sz="8" w:space="0" w:color="auto"/>
        <w:left w:val="single" w:sz="8" w:space="0" w:color="auto"/>
      </w:pBdr>
      <w:shd w:val="clear" w:color="auto" w:fill="FFFFFF"/>
      <w:spacing w:before="100" w:beforeAutospacing="1" w:after="100" w:afterAutospacing="1"/>
      <w:jc w:val="center"/>
    </w:pPr>
    <w:rPr>
      <w:kern w:val="0"/>
      <w:sz w:val="18"/>
      <w:szCs w:val="18"/>
    </w:rPr>
  </w:style>
  <w:style w:type="paragraph" w:customStyle="1" w:styleId="xl38">
    <w:name w:val="xl38"/>
    <w:basedOn w:val="a1"/>
    <w:rsid w:val="004B1ED7"/>
    <w:pPr>
      <w:pBdr>
        <w:left w:val="single" w:sz="8" w:space="0" w:color="auto"/>
        <w:bottom w:val="single" w:sz="8" w:space="0" w:color="auto"/>
      </w:pBdr>
      <w:shd w:val="clear" w:color="auto" w:fill="FFFFFF"/>
      <w:spacing w:before="100" w:beforeAutospacing="1" w:after="100" w:afterAutospacing="1"/>
      <w:jc w:val="center"/>
    </w:pPr>
    <w:rPr>
      <w:kern w:val="0"/>
      <w:sz w:val="18"/>
      <w:szCs w:val="18"/>
    </w:rPr>
  </w:style>
  <w:style w:type="paragraph" w:customStyle="1" w:styleId="xl39">
    <w:name w:val="xl39"/>
    <w:basedOn w:val="a1"/>
    <w:rsid w:val="004B1ED7"/>
    <w:pPr>
      <w:pBdr>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40">
    <w:name w:val="xl40"/>
    <w:basedOn w:val="a1"/>
    <w:rsid w:val="004B1ED7"/>
    <w:pPr>
      <w:pBdr>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2b">
    <w:name w:val="Знак2"/>
    <w:basedOn w:val="a1"/>
    <w:rsid w:val="004B1ED7"/>
    <w:pPr>
      <w:spacing w:after="160" w:line="240" w:lineRule="exact"/>
    </w:pPr>
    <w:rPr>
      <w:rFonts w:ascii="Verdana" w:hAnsi="Verdana" w:cs="Verdana"/>
      <w:kern w:val="0"/>
      <w:sz w:val="24"/>
      <w:lang w:val="en-US" w:eastAsia="en-US"/>
    </w:rPr>
  </w:style>
  <w:style w:type="paragraph" w:customStyle="1" w:styleId="312">
    <w:name w:val="Основной текст 31"/>
    <w:basedOn w:val="a1"/>
    <w:rsid w:val="004B1ED7"/>
    <w:pPr>
      <w:widowControl w:val="0"/>
      <w:spacing w:line="259" w:lineRule="auto"/>
      <w:jc w:val="both"/>
    </w:pPr>
    <w:rPr>
      <w:kern w:val="0"/>
      <w:sz w:val="24"/>
      <w:szCs w:val="20"/>
    </w:rPr>
  </w:style>
  <w:style w:type="paragraph" w:customStyle="1" w:styleId="xl65">
    <w:name w:val="xl65"/>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66">
    <w:name w:val="xl66"/>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7">
    <w:name w:val="xl67"/>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8">
    <w:name w:val="xl68"/>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9">
    <w:name w:val="xl69"/>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70">
    <w:name w:val="xl70"/>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1">
    <w:name w:val="xl71"/>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2">
    <w:name w:val="xl72"/>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3">
    <w:name w:val="xl73"/>
    <w:basedOn w:val="a1"/>
    <w:rsid w:val="004B1ED7"/>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Style17">
    <w:name w:val="Style17"/>
    <w:basedOn w:val="a1"/>
    <w:rsid w:val="004B1ED7"/>
    <w:pPr>
      <w:widowControl w:val="0"/>
      <w:autoSpaceDE w:val="0"/>
      <w:autoSpaceDN w:val="0"/>
      <w:adjustRightInd w:val="0"/>
      <w:spacing w:line="317" w:lineRule="exact"/>
      <w:ind w:hanging="173"/>
    </w:pPr>
    <w:rPr>
      <w:kern w:val="0"/>
      <w:sz w:val="24"/>
    </w:rPr>
  </w:style>
  <w:style w:type="paragraph" w:customStyle="1" w:styleId="Normal1">
    <w:name w:val="Normal1"/>
    <w:rsid w:val="004B1ED7"/>
    <w:pPr>
      <w:widowControl w:val="0"/>
      <w:spacing w:after="0" w:line="300" w:lineRule="auto"/>
    </w:pPr>
    <w:rPr>
      <w:rFonts w:ascii="Times New Roman" w:eastAsia="Times New Roman" w:hAnsi="Times New Roman" w:cs="Times New Roman"/>
      <w:szCs w:val="20"/>
      <w:lang w:eastAsia="ru-RU"/>
    </w:rPr>
  </w:style>
  <w:style w:type="paragraph" w:customStyle="1" w:styleId="3a">
    <w:name w:val="Знак3"/>
    <w:basedOn w:val="a1"/>
    <w:rsid w:val="004B1ED7"/>
    <w:pPr>
      <w:spacing w:after="160" w:line="240" w:lineRule="exact"/>
    </w:pPr>
    <w:rPr>
      <w:rFonts w:ascii="Verdana" w:hAnsi="Verdana" w:cs="Verdana"/>
      <w:kern w:val="0"/>
      <w:sz w:val="24"/>
      <w:lang w:val="en-US" w:eastAsia="en-US"/>
    </w:rPr>
  </w:style>
  <w:style w:type="paragraph" w:customStyle="1" w:styleId="1f4">
    <w:name w:val="Знак Знак Знак Знак Знак Знак Знак Знак Знак Знак Знак Знак Знак Знак Знак Знак1"/>
    <w:basedOn w:val="a1"/>
    <w:rsid w:val="004B1ED7"/>
    <w:pPr>
      <w:spacing w:after="160" w:line="240" w:lineRule="exact"/>
    </w:pPr>
    <w:rPr>
      <w:rFonts w:ascii="Verdana" w:hAnsi="Verdana"/>
      <w:kern w:val="0"/>
      <w:sz w:val="24"/>
      <w:lang w:val="en-US" w:eastAsia="en-US"/>
    </w:rPr>
  </w:style>
  <w:style w:type="paragraph" w:customStyle="1" w:styleId="BodyText31">
    <w:name w:val="Body Text 31"/>
    <w:basedOn w:val="a1"/>
    <w:rsid w:val="004B1ED7"/>
    <w:pPr>
      <w:widowControl w:val="0"/>
      <w:spacing w:line="259" w:lineRule="auto"/>
      <w:jc w:val="both"/>
    </w:pPr>
    <w:rPr>
      <w:kern w:val="0"/>
      <w:sz w:val="24"/>
      <w:szCs w:val="20"/>
    </w:rPr>
  </w:style>
  <w:style w:type="character" w:customStyle="1" w:styleId="FontStyle18">
    <w:name w:val="Font Style18"/>
    <w:uiPriority w:val="99"/>
    <w:rsid w:val="004B1ED7"/>
    <w:rPr>
      <w:rFonts w:ascii="Times New Roman" w:hAnsi="Times New Roman" w:cs="Times New Roman" w:hint="default"/>
      <w:sz w:val="26"/>
      <w:szCs w:val="26"/>
    </w:rPr>
  </w:style>
  <w:style w:type="character" w:customStyle="1" w:styleId="FontStyle19">
    <w:name w:val="Font Style19"/>
    <w:uiPriority w:val="99"/>
    <w:rsid w:val="004B1ED7"/>
    <w:rPr>
      <w:rFonts w:ascii="Times New Roman" w:hAnsi="Times New Roman" w:cs="Times New Roman" w:hint="default"/>
      <w:b/>
      <w:bCs/>
      <w:spacing w:val="-10"/>
      <w:sz w:val="26"/>
      <w:szCs w:val="26"/>
    </w:rPr>
  </w:style>
  <w:style w:type="character" w:customStyle="1" w:styleId="FontStyle26">
    <w:name w:val="Font Style26"/>
    <w:rsid w:val="004B1ED7"/>
    <w:rPr>
      <w:rFonts w:ascii="Times New Roman" w:hAnsi="Times New Roman" w:cs="Times New Roman" w:hint="default"/>
      <w:sz w:val="26"/>
      <w:szCs w:val="26"/>
    </w:rPr>
  </w:style>
  <w:style w:type="character" w:customStyle="1" w:styleId="FontStyle20">
    <w:name w:val="Font Style20"/>
    <w:uiPriority w:val="99"/>
    <w:rsid w:val="004B1ED7"/>
    <w:rPr>
      <w:rFonts w:ascii="Times New Roman" w:hAnsi="Times New Roman" w:cs="Times New Roman" w:hint="default"/>
      <w:b/>
      <w:bCs/>
      <w:sz w:val="26"/>
      <w:szCs w:val="26"/>
    </w:rPr>
  </w:style>
  <w:style w:type="character" w:customStyle="1" w:styleId="FontStyle16">
    <w:name w:val="Font Style16"/>
    <w:rsid w:val="004B1ED7"/>
    <w:rPr>
      <w:rFonts w:ascii="Times New Roman" w:hAnsi="Times New Roman" w:cs="Times New Roman" w:hint="default"/>
      <w:b/>
      <w:bCs/>
      <w:i/>
      <w:iCs/>
      <w:sz w:val="26"/>
      <w:szCs w:val="26"/>
    </w:rPr>
  </w:style>
  <w:style w:type="character" w:customStyle="1" w:styleId="FontStyle17">
    <w:name w:val="Font Style17"/>
    <w:uiPriority w:val="99"/>
    <w:rsid w:val="004B1ED7"/>
    <w:rPr>
      <w:rFonts w:ascii="Times New Roman" w:hAnsi="Times New Roman" w:cs="Times New Roman" w:hint="default"/>
      <w:b/>
      <w:bCs/>
      <w:i/>
      <w:iCs/>
      <w:sz w:val="26"/>
      <w:szCs w:val="26"/>
    </w:rPr>
  </w:style>
  <w:style w:type="character" w:customStyle="1" w:styleId="FontStyle22">
    <w:name w:val="Font Style22"/>
    <w:rsid w:val="004B1ED7"/>
    <w:rPr>
      <w:rFonts w:ascii="Times New Roman" w:hAnsi="Times New Roman" w:cs="Times New Roman" w:hint="default"/>
      <w:b/>
      <w:bCs/>
      <w:sz w:val="22"/>
      <w:szCs w:val="22"/>
    </w:rPr>
  </w:style>
  <w:style w:type="character" w:customStyle="1" w:styleId="FontStyle23">
    <w:name w:val="Font Style23"/>
    <w:rsid w:val="004B1ED7"/>
    <w:rPr>
      <w:rFonts w:ascii="Times New Roman" w:hAnsi="Times New Roman" w:cs="Times New Roman" w:hint="default"/>
      <w:sz w:val="22"/>
      <w:szCs w:val="22"/>
    </w:rPr>
  </w:style>
  <w:style w:type="character" w:customStyle="1" w:styleId="FontStyle24">
    <w:name w:val="Font Style24"/>
    <w:rsid w:val="004B1ED7"/>
    <w:rPr>
      <w:rFonts w:ascii="Times New Roman" w:hAnsi="Times New Roman" w:cs="Times New Roman" w:hint="default"/>
      <w:sz w:val="22"/>
      <w:szCs w:val="22"/>
    </w:rPr>
  </w:style>
  <w:style w:type="character" w:customStyle="1" w:styleId="3b">
    <w:name w:val="Стиль3 Знак Знак Знак"/>
    <w:rsid w:val="004B1ED7"/>
    <w:rPr>
      <w:sz w:val="24"/>
      <w:lang w:val="ru-RU" w:eastAsia="ru-RU" w:bidi="ar-SA"/>
    </w:rPr>
  </w:style>
  <w:style w:type="character" w:customStyle="1" w:styleId="postbody">
    <w:name w:val="postbody"/>
    <w:basedOn w:val="a2"/>
    <w:rsid w:val="004B1ED7"/>
  </w:style>
  <w:style w:type="character" w:customStyle="1" w:styleId="3c">
    <w:name w:val="Стиль3 Знак"/>
    <w:basedOn w:val="1b"/>
    <w:rsid w:val="004B1ED7"/>
    <w:rPr>
      <w:sz w:val="24"/>
      <w:szCs w:val="24"/>
      <w:lang w:val="ru-RU" w:eastAsia="ru-RU" w:bidi="ar-SA"/>
    </w:rPr>
  </w:style>
  <w:style w:type="character" w:customStyle="1" w:styleId="labelbodytext1">
    <w:name w:val="label_body_text_1"/>
    <w:basedOn w:val="a2"/>
    <w:rsid w:val="004B1ED7"/>
  </w:style>
  <w:style w:type="character" w:customStyle="1" w:styleId="afffff0">
    <w:name w:val="Знак Знак Знак"/>
    <w:rsid w:val="004B1ED7"/>
    <w:rPr>
      <w:sz w:val="24"/>
      <w:lang w:val="ru-RU" w:eastAsia="ru-RU" w:bidi="ar-SA"/>
    </w:rPr>
  </w:style>
  <w:style w:type="character" w:customStyle="1" w:styleId="labelbodytext11">
    <w:name w:val="label_body_text_11"/>
    <w:rsid w:val="004B1ED7"/>
    <w:rPr>
      <w:color w:val="0000FF"/>
      <w:sz w:val="20"/>
      <w:szCs w:val="20"/>
    </w:rPr>
  </w:style>
  <w:style w:type="character" w:customStyle="1" w:styleId="FontStyle25">
    <w:name w:val="Font Style25"/>
    <w:rsid w:val="004B1ED7"/>
    <w:rPr>
      <w:rFonts w:ascii="Times New Roman" w:hAnsi="Times New Roman" w:cs="Times New Roman" w:hint="default"/>
      <w:b/>
      <w:bCs/>
      <w:sz w:val="26"/>
      <w:szCs w:val="26"/>
    </w:rPr>
  </w:style>
  <w:style w:type="character" w:customStyle="1" w:styleId="FontStyle27">
    <w:name w:val="Font Style27"/>
    <w:rsid w:val="004B1ED7"/>
    <w:rPr>
      <w:rFonts w:ascii="Times New Roman" w:hAnsi="Times New Roman" w:cs="Times New Roman" w:hint="default"/>
      <w:b/>
      <w:bCs/>
      <w:sz w:val="26"/>
      <w:szCs w:val="26"/>
    </w:rPr>
  </w:style>
  <w:style w:type="character" w:customStyle="1" w:styleId="FontStyle28">
    <w:name w:val="Font Style28"/>
    <w:rsid w:val="004B1ED7"/>
    <w:rPr>
      <w:rFonts w:ascii="Times New Roman" w:hAnsi="Times New Roman" w:cs="Times New Roman" w:hint="default"/>
      <w:b/>
      <w:bCs/>
      <w:sz w:val="26"/>
      <w:szCs w:val="26"/>
    </w:rPr>
  </w:style>
  <w:style w:type="character" w:customStyle="1" w:styleId="FontStyle29">
    <w:name w:val="Font Style29"/>
    <w:rsid w:val="004B1ED7"/>
    <w:rPr>
      <w:rFonts w:ascii="Times New Roman" w:hAnsi="Times New Roman" w:cs="Times New Roman" w:hint="default"/>
      <w:b/>
      <w:bCs/>
      <w:sz w:val="26"/>
      <w:szCs w:val="26"/>
    </w:rPr>
  </w:style>
  <w:style w:type="character" w:customStyle="1" w:styleId="1f5">
    <w:name w:val="Знак Знак Знак1"/>
    <w:rsid w:val="004B1ED7"/>
    <w:rPr>
      <w:rFonts w:ascii="Times New Roman" w:hAnsi="Times New Roman" w:cs="Times New Roman" w:hint="default"/>
      <w:sz w:val="24"/>
      <w:lang w:val="ru-RU" w:eastAsia="ru-RU" w:bidi="ar-SA"/>
    </w:rPr>
  </w:style>
  <w:style w:type="character" w:customStyle="1" w:styleId="apple-converted-space">
    <w:name w:val="apple-converted-space"/>
    <w:basedOn w:val="a2"/>
    <w:rsid w:val="004B1ED7"/>
  </w:style>
  <w:style w:type="paragraph" w:customStyle="1" w:styleId="pf8593e6201241744e9fbc8b5d5592647">
    <w:name w:val="pf8593e6201241744e9fbc8b5d5592647"/>
    <w:basedOn w:val="a1"/>
    <w:rsid w:val="004B1ED7"/>
    <w:pPr>
      <w:spacing w:before="100" w:beforeAutospacing="1" w:after="100" w:afterAutospacing="1"/>
    </w:pPr>
    <w:rPr>
      <w:rFonts w:ascii="Arial Unicode MS" w:eastAsia="Arial Unicode MS" w:hAnsi="Arial Unicode MS" w:cs="Arial Unicode MS"/>
      <w:kern w:val="0"/>
      <w:sz w:val="24"/>
    </w:rPr>
  </w:style>
  <w:style w:type="paragraph" w:customStyle="1" w:styleId="1f6">
    <w:name w:val="Указатель1"/>
    <w:basedOn w:val="a1"/>
    <w:rsid w:val="004B1ED7"/>
    <w:pPr>
      <w:suppressLineNumbers/>
      <w:suppressAutoHyphens/>
    </w:pPr>
    <w:rPr>
      <w:kern w:val="0"/>
      <w:sz w:val="24"/>
      <w:lang w:eastAsia="ar-SA"/>
    </w:rPr>
  </w:style>
  <w:style w:type="paragraph" w:customStyle="1" w:styleId="222">
    <w:name w:val="Основной текст 22"/>
    <w:basedOn w:val="a1"/>
    <w:rsid w:val="004B1ED7"/>
    <w:pPr>
      <w:keepNext/>
      <w:widowControl w:val="0"/>
      <w:shd w:val="clear" w:color="auto" w:fill="FFFFFF"/>
      <w:suppressAutoHyphens/>
      <w:jc w:val="both"/>
    </w:pPr>
    <w:rPr>
      <w:bCs/>
      <w:kern w:val="0"/>
      <w:lang w:eastAsia="ar-SA"/>
    </w:rPr>
  </w:style>
  <w:style w:type="paragraph" w:styleId="a">
    <w:name w:val="List Number"/>
    <w:basedOn w:val="a1"/>
    <w:semiHidden/>
    <w:rsid w:val="004B1ED7"/>
    <w:pPr>
      <w:numPr>
        <w:numId w:val="11"/>
      </w:numPr>
      <w:spacing w:after="60"/>
      <w:jc w:val="both"/>
    </w:pPr>
    <w:rPr>
      <w:kern w:val="0"/>
      <w:sz w:val="24"/>
      <w:szCs w:val="20"/>
    </w:rPr>
  </w:style>
  <w:style w:type="paragraph" w:customStyle="1" w:styleId="1f7">
    <w:name w:val="Знак Знак1 Знак Знак Знак Знак Знак Знак Знак"/>
    <w:basedOn w:val="a1"/>
    <w:rsid w:val="004B1ED7"/>
    <w:pPr>
      <w:spacing w:after="160" w:line="240" w:lineRule="exact"/>
    </w:pPr>
    <w:rPr>
      <w:rFonts w:eastAsia="Calibri"/>
      <w:kern w:val="0"/>
      <w:sz w:val="20"/>
      <w:szCs w:val="20"/>
      <w:lang w:eastAsia="zh-CN"/>
    </w:rPr>
  </w:style>
  <w:style w:type="character" w:customStyle="1" w:styleId="afffff1">
    <w:name w:val="Знак Знак"/>
    <w:rsid w:val="004B1ED7"/>
    <w:rPr>
      <w:b/>
      <w:sz w:val="24"/>
    </w:rPr>
  </w:style>
  <w:style w:type="paragraph" w:customStyle="1" w:styleId="2c">
    <w:name w:val="Обычный2"/>
    <w:rsid w:val="004B1ED7"/>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4B1ED7"/>
    <w:pPr>
      <w:widowControl w:val="0"/>
      <w:autoSpaceDE w:val="0"/>
      <w:autoSpaceDN w:val="0"/>
      <w:adjustRightInd w:val="0"/>
      <w:spacing w:line="229" w:lineRule="exact"/>
      <w:jc w:val="center"/>
    </w:pPr>
    <w:rPr>
      <w:kern w:val="0"/>
      <w:sz w:val="24"/>
    </w:rPr>
  </w:style>
  <w:style w:type="character" w:customStyle="1" w:styleId="FontStyle38">
    <w:name w:val="Font Style38"/>
    <w:rsid w:val="004B1ED7"/>
    <w:rPr>
      <w:rFonts w:ascii="Times New Roman" w:hAnsi="Times New Roman" w:cs="Times New Roman" w:hint="default"/>
      <w:b/>
      <w:bCs/>
      <w:sz w:val="18"/>
      <w:szCs w:val="18"/>
    </w:rPr>
  </w:style>
  <w:style w:type="paragraph" w:customStyle="1" w:styleId="2d">
    <w:name w:val="Основной  текст 2"/>
    <w:basedOn w:val="ac"/>
    <w:qFormat/>
    <w:rsid w:val="004B1ED7"/>
    <w:pPr>
      <w:spacing w:after="0"/>
      <w:jc w:val="both"/>
    </w:pPr>
    <w:rPr>
      <w:sz w:val="28"/>
      <w:szCs w:val="28"/>
    </w:rPr>
  </w:style>
  <w:style w:type="character" w:customStyle="1" w:styleId="iceouttxt">
    <w:name w:val="iceouttxt"/>
    <w:rsid w:val="004B1ED7"/>
  </w:style>
  <w:style w:type="character" w:customStyle="1" w:styleId="epm">
    <w:name w:val="epm"/>
    <w:rsid w:val="004B1ED7"/>
  </w:style>
  <w:style w:type="character" w:customStyle="1" w:styleId="WW8Num14z0">
    <w:name w:val="WW8Num14z0"/>
    <w:rsid w:val="004B1ED7"/>
    <w:rPr>
      <w:rFonts w:ascii="Symbol" w:hAnsi="Symbol" w:cs="Symbol"/>
    </w:rPr>
  </w:style>
  <w:style w:type="character" w:customStyle="1" w:styleId="WW8Num2z0">
    <w:name w:val="WW8Num2z0"/>
    <w:rsid w:val="004B1ED7"/>
  </w:style>
  <w:style w:type="character" w:customStyle="1" w:styleId="WW8Num8z0">
    <w:name w:val="WW8Num8z0"/>
    <w:rsid w:val="004B1ED7"/>
    <w:rPr>
      <w:rFonts w:ascii="Symbol" w:hAnsi="Symbol" w:cs="Symbol"/>
    </w:rPr>
  </w:style>
  <w:style w:type="character" w:customStyle="1" w:styleId="ListLabel1">
    <w:name w:val="ListLabel 1"/>
    <w:rsid w:val="004B1ED7"/>
  </w:style>
  <w:style w:type="character" w:customStyle="1" w:styleId="ListLabel2">
    <w:name w:val="ListLabel 2"/>
    <w:rsid w:val="004B1ED7"/>
  </w:style>
  <w:style w:type="paragraph" w:customStyle="1" w:styleId="1f8">
    <w:name w:val="Основной текст1"/>
    <w:basedOn w:val="1"/>
    <w:rsid w:val="004B1ED7"/>
    <w:pPr>
      <w:widowControl w:val="0"/>
      <w:suppressAutoHyphens/>
      <w:spacing w:after="120" w:line="288" w:lineRule="auto"/>
      <w:textAlignment w:val="baseline"/>
    </w:pPr>
    <w:rPr>
      <w:rFonts w:eastAsia="Calibri"/>
      <w:color w:val="00000A"/>
      <w:sz w:val="24"/>
      <w:szCs w:val="24"/>
      <w:lang w:val="en-US" w:eastAsia="ar-SA"/>
    </w:rPr>
  </w:style>
  <w:style w:type="character" w:styleId="afffff2">
    <w:name w:val="Strong"/>
    <w:uiPriority w:val="22"/>
    <w:qFormat/>
    <w:rsid w:val="004B1ED7"/>
    <w:rPr>
      <w:b/>
      <w:bCs/>
    </w:rPr>
  </w:style>
  <w:style w:type="character" w:customStyle="1" w:styleId="afffff3">
    <w:name w:val="Обычный (веб) Знак"/>
    <w:aliases w:val="Обычный (Web)1 Знак"/>
    <w:uiPriority w:val="99"/>
    <w:locked/>
    <w:rsid w:val="004B1ED7"/>
    <w:rPr>
      <w:sz w:val="24"/>
      <w:szCs w:val="24"/>
    </w:rPr>
  </w:style>
  <w:style w:type="character" w:customStyle="1" w:styleId="afffff4">
    <w:name w:val="Без интервала Знак"/>
    <w:uiPriority w:val="1"/>
    <w:rsid w:val="004B1ED7"/>
    <w:rPr>
      <w:kern w:val="16"/>
      <w:sz w:val="28"/>
      <w:szCs w:val="24"/>
      <w:lang w:val="ru-RU" w:eastAsia="ru-RU" w:bidi="ar-SA"/>
    </w:rPr>
  </w:style>
  <w:style w:type="paragraph" w:customStyle="1" w:styleId="-11">
    <w:name w:val="Цветной список - Акцент 11"/>
    <w:basedOn w:val="a1"/>
    <w:qFormat/>
    <w:rsid w:val="004B1ED7"/>
    <w:pPr>
      <w:ind w:left="720"/>
      <w:contextualSpacing/>
    </w:pPr>
    <w:rPr>
      <w:kern w:val="0"/>
      <w:sz w:val="24"/>
    </w:rPr>
  </w:style>
  <w:style w:type="paragraph" w:customStyle="1" w:styleId="216">
    <w:name w:val="Средняя сетка 21"/>
    <w:qFormat/>
    <w:rsid w:val="004B1ED7"/>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4B1ED7"/>
    <w:pPr>
      <w:spacing w:after="160" w:line="240" w:lineRule="exact"/>
    </w:pPr>
    <w:rPr>
      <w:rFonts w:eastAsia="Calibri"/>
      <w:kern w:val="0"/>
      <w:sz w:val="20"/>
      <w:szCs w:val="20"/>
      <w:lang w:eastAsia="zh-CN"/>
    </w:rPr>
  </w:style>
  <w:style w:type="paragraph" w:customStyle="1" w:styleId="Style18">
    <w:name w:val="Style18"/>
    <w:basedOn w:val="a1"/>
    <w:rsid w:val="004B1ED7"/>
    <w:pPr>
      <w:widowControl w:val="0"/>
      <w:autoSpaceDE w:val="0"/>
      <w:autoSpaceDN w:val="0"/>
      <w:adjustRightInd w:val="0"/>
      <w:spacing w:line="234" w:lineRule="exact"/>
      <w:jc w:val="center"/>
    </w:pPr>
    <w:rPr>
      <w:kern w:val="0"/>
      <w:sz w:val="24"/>
    </w:rPr>
  </w:style>
  <w:style w:type="paragraph" w:customStyle="1" w:styleId="Style22">
    <w:name w:val="Style22"/>
    <w:basedOn w:val="a1"/>
    <w:rsid w:val="004B1ED7"/>
    <w:pPr>
      <w:widowControl w:val="0"/>
      <w:autoSpaceDE w:val="0"/>
      <w:autoSpaceDN w:val="0"/>
      <w:adjustRightInd w:val="0"/>
      <w:spacing w:line="238" w:lineRule="exact"/>
    </w:pPr>
    <w:rPr>
      <w:kern w:val="0"/>
      <w:sz w:val="24"/>
    </w:rPr>
  </w:style>
  <w:style w:type="paragraph" w:customStyle="1" w:styleId="Style15">
    <w:name w:val="Style15"/>
    <w:basedOn w:val="a1"/>
    <w:uiPriority w:val="99"/>
    <w:rsid w:val="004B1ED7"/>
    <w:pPr>
      <w:widowControl w:val="0"/>
      <w:autoSpaceDE w:val="0"/>
      <w:autoSpaceDN w:val="0"/>
      <w:adjustRightInd w:val="0"/>
      <w:spacing w:line="274" w:lineRule="exact"/>
      <w:ind w:hanging="158"/>
    </w:pPr>
    <w:rPr>
      <w:kern w:val="0"/>
      <w:sz w:val="24"/>
    </w:rPr>
  </w:style>
  <w:style w:type="paragraph" w:customStyle="1" w:styleId="artp">
    <w:name w:val="artp"/>
    <w:basedOn w:val="a1"/>
    <w:qFormat/>
    <w:rsid w:val="004B1ED7"/>
    <w:rPr>
      <w:kern w:val="0"/>
      <w:sz w:val="24"/>
    </w:rPr>
  </w:style>
  <w:style w:type="paragraph" w:customStyle="1" w:styleId="afffff5">
    <w:name w:val="Базовый"/>
    <w:rsid w:val="004B1ED7"/>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b-allowbr">
    <w:name w:val="b-allowbr"/>
    <w:rsid w:val="004B1ED7"/>
  </w:style>
  <w:style w:type="character" w:customStyle="1" w:styleId="b-predefined-field1">
    <w:name w:val="b-predefined-field1"/>
    <w:rsid w:val="004B1ED7"/>
    <w:rPr>
      <w:b/>
      <w:bCs/>
    </w:rPr>
  </w:style>
  <w:style w:type="character" w:customStyle="1" w:styleId="LucidaSansUnicode7">
    <w:name w:val="Основной текст + Lucida Sans Unicode7"/>
    <w:aliases w:val="8 pt5,Не полужирный7"/>
    <w:basedOn w:val="a2"/>
    <w:uiPriority w:val="99"/>
    <w:rsid w:val="00091131"/>
    <w:rPr>
      <w:rFonts w:ascii="Lucida Sans Unicode" w:hAnsi="Lucida Sans Unicode" w:cs="Lucida Sans Unicode"/>
      <w:b/>
      <w:bCs/>
      <w:sz w:val="16"/>
      <w:szCs w:val="16"/>
      <w:shd w:val="clear" w:color="auto" w:fill="FFFFFF"/>
      <w:lang w:val="ru-RU" w:eastAsia="ru-RU"/>
    </w:rPr>
  </w:style>
  <w:style w:type="table" w:styleId="afffff6">
    <w:name w:val="Table Grid"/>
    <w:basedOn w:val="a3"/>
    <w:uiPriority w:val="39"/>
    <w:rsid w:val="00091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9">
    <w:name w:val="Верхний колонтитул Знак1"/>
    <w:rsid w:val="009062AA"/>
    <w:rPr>
      <w:rFonts w:ascii="Times New Roman" w:eastAsia="Times New Roman" w:hAnsi="Times New Roman"/>
      <w:sz w:val="24"/>
      <w:szCs w:val="24"/>
    </w:rPr>
  </w:style>
  <w:style w:type="character" w:customStyle="1" w:styleId="1fa">
    <w:name w:val="Нижний колонтитул Знак1"/>
    <w:rsid w:val="009062AA"/>
    <w:rPr>
      <w:rFonts w:ascii="Times New Roman" w:eastAsia="Times New Roman" w:hAnsi="Times New Roman"/>
    </w:rPr>
  </w:style>
  <w:style w:type="character" w:styleId="afffff7">
    <w:name w:val="footnote reference"/>
    <w:rsid w:val="009062AA"/>
    <w:rPr>
      <w:vertAlign w:val="superscript"/>
    </w:rPr>
  </w:style>
  <w:style w:type="character" w:customStyle="1" w:styleId="2e">
    <w:name w:val="Основной текст (2)_"/>
    <w:link w:val="2f"/>
    <w:rsid w:val="009062AA"/>
    <w:rPr>
      <w:rFonts w:ascii="Times New Roman" w:eastAsia="Times New Roman" w:hAnsi="Times New Roman"/>
      <w:sz w:val="28"/>
      <w:szCs w:val="28"/>
      <w:shd w:val="clear" w:color="auto" w:fill="FFFFFF"/>
    </w:rPr>
  </w:style>
  <w:style w:type="character" w:customStyle="1" w:styleId="3d">
    <w:name w:val="Заголовок №3_"/>
    <w:link w:val="3e"/>
    <w:rsid w:val="009062AA"/>
    <w:rPr>
      <w:rFonts w:ascii="Times New Roman" w:eastAsia="Times New Roman" w:hAnsi="Times New Roman"/>
      <w:b/>
      <w:bCs/>
      <w:sz w:val="28"/>
      <w:szCs w:val="28"/>
      <w:shd w:val="clear" w:color="auto" w:fill="FFFFFF"/>
    </w:rPr>
  </w:style>
  <w:style w:type="paragraph" w:customStyle="1" w:styleId="2f">
    <w:name w:val="Основной текст (2)"/>
    <w:basedOn w:val="a1"/>
    <w:link w:val="2e"/>
    <w:rsid w:val="009062AA"/>
    <w:pPr>
      <w:widowControl w:val="0"/>
      <w:shd w:val="clear" w:color="auto" w:fill="FFFFFF"/>
      <w:spacing w:after="720" w:line="0" w:lineRule="atLeast"/>
      <w:jc w:val="center"/>
    </w:pPr>
    <w:rPr>
      <w:rFonts w:cstheme="minorBidi"/>
      <w:kern w:val="0"/>
      <w:szCs w:val="28"/>
      <w:lang w:eastAsia="en-US"/>
    </w:rPr>
  </w:style>
  <w:style w:type="paragraph" w:customStyle="1" w:styleId="3e">
    <w:name w:val="Заголовок №3"/>
    <w:basedOn w:val="a1"/>
    <w:link w:val="3d"/>
    <w:rsid w:val="009062AA"/>
    <w:pPr>
      <w:widowControl w:val="0"/>
      <w:shd w:val="clear" w:color="auto" w:fill="FFFFFF"/>
      <w:spacing w:before="600" w:line="317" w:lineRule="exact"/>
      <w:jc w:val="center"/>
      <w:outlineLvl w:val="2"/>
    </w:pPr>
    <w:rPr>
      <w:rFonts w:cstheme="minorBidi"/>
      <w:b/>
      <w:bCs/>
      <w:kern w:val="0"/>
      <w:szCs w:val="28"/>
      <w:lang w:eastAsia="en-US"/>
    </w:rPr>
  </w:style>
  <w:style w:type="paragraph" w:customStyle="1" w:styleId="Standard">
    <w:name w:val="Standard"/>
    <w:qFormat/>
    <w:rsid w:val="000675E6"/>
    <w:pPr>
      <w:widowControl w:val="0"/>
      <w:suppressAutoHyphens/>
      <w:spacing w:after="0" w:line="240" w:lineRule="auto"/>
    </w:pPr>
    <w:rPr>
      <w:rFonts w:ascii="Times New Roman" w:eastAsia="Andale Sans UI;Times New Roman" w:hAnsi="Times New Roman" w:cs="Tahoma"/>
      <w:kern w:val="2"/>
      <w:sz w:val="24"/>
      <w:szCs w:val="24"/>
      <w:lang w:val="de-DE" w:eastAsia="ja-JP" w:bidi="fa-IR"/>
    </w:rPr>
  </w:style>
  <w:style w:type="character" w:customStyle="1" w:styleId="FontStyle32">
    <w:name w:val="Font Style32"/>
    <w:rsid w:val="001E75A9"/>
    <w:rPr>
      <w:rFonts w:ascii="Times New Roman" w:hAnsi="Times New Roman" w:cs="Times New Roman"/>
      <w:sz w:val="22"/>
      <w:szCs w:val="22"/>
    </w:rPr>
  </w:style>
  <w:style w:type="character" w:customStyle="1" w:styleId="FontStyle34">
    <w:name w:val="Font Style34"/>
    <w:rsid w:val="00A22CE2"/>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6162">
      <w:bodyDiv w:val="1"/>
      <w:marLeft w:val="0"/>
      <w:marRight w:val="0"/>
      <w:marTop w:val="0"/>
      <w:marBottom w:val="0"/>
      <w:divBdr>
        <w:top w:val="none" w:sz="0" w:space="0" w:color="auto"/>
        <w:left w:val="none" w:sz="0" w:space="0" w:color="auto"/>
        <w:bottom w:val="none" w:sz="0" w:space="0" w:color="auto"/>
        <w:right w:val="none" w:sz="0" w:space="0" w:color="auto"/>
      </w:divBdr>
    </w:div>
    <w:div w:id="1048799361">
      <w:bodyDiv w:val="1"/>
      <w:marLeft w:val="0"/>
      <w:marRight w:val="0"/>
      <w:marTop w:val="0"/>
      <w:marBottom w:val="0"/>
      <w:divBdr>
        <w:top w:val="none" w:sz="0" w:space="0" w:color="auto"/>
        <w:left w:val="none" w:sz="0" w:space="0" w:color="auto"/>
        <w:bottom w:val="none" w:sz="0" w:space="0" w:color="auto"/>
        <w:right w:val="none" w:sz="0" w:space="0" w:color="auto"/>
      </w:divBdr>
    </w:div>
    <w:div w:id="1565949656">
      <w:bodyDiv w:val="1"/>
      <w:marLeft w:val="0"/>
      <w:marRight w:val="0"/>
      <w:marTop w:val="0"/>
      <w:marBottom w:val="0"/>
      <w:divBdr>
        <w:top w:val="none" w:sz="0" w:space="0" w:color="auto"/>
        <w:left w:val="none" w:sz="0" w:space="0" w:color="auto"/>
        <w:bottom w:val="none" w:sz="0" w:space="0" w:color="auto"/>
        <w:right w:val="none" w:sz="0" w:space="0" w:color="auto"/>
      </w:divBdr>
    </w:div>
    <w:div w:id="1576548082">
      <w:bodyDiv w:val="1"/>
      <w:marLeft w:val="0"/>
      <w:marRight w:val="0"/>
      <w:marTop w:val="0"/>
      <w:marBottom w:val="0"/>
      <w:divBdr>
        <w:top w:val="none" w:sz="0" w:space="0" w:color="auto"/>
        <w:left w:val="none" w:sz="0" w:space="0" w:color="auto"/>
        <w:bottom w:val="none" w:sz="0" w:space="0" w:color="auto"/>
        <w:right w:val="none" w:sz="0" w:space="0" w:color="auto"/>
      </w:divBdr>
    </w:div>
    <w:div w:id="16158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E3ED762B-3E76-4255-A086-FD285893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2519</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ag.zaykov.50</dc:creator>
  <cp:lastModifiedBy>Зайков Александр Геннадьевич</cp:lastModifiedBy>
  <cp:revision>30</cp:revision>
  <cp:lastPrinted>2020-04-27T09:03:00Z</cp:lastPrinted>
  <dcterms:created xsi:type="dcterms:W3CDTF">2019-04-24T09:38:00Z</dcterms:created>
  <dcterms:modified xsi:type="dcterms:W3CDTF">2020-05-07T12:44:00Z</dcterms:modified>
</cp:coreProperties>
</file>