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60" w:rsidRDefault="00851A60" w:rsidP="00851A60">
      <w:pPr>
        <w:pStyle w:val="Style13"/>
        <w:autoSpaceDE/>
        <w:autoSpaceDN/>
        <w:adjustRightInd/>
        <w:jc w:val="center"/>
        <w:rPr>
          <w:b/>
        </w:rPr>
      </w:pPr>
      <w:r w:rsidRPr="006431A8">
        <w:rPr>
          <w:b/>
        </w:rPr>
        <w:t>Техническое задание</w:t>
      </w:r>
    </w:p>
    <w:p w:rsidR="00851A60" w:rsidRPr="00835668" w:rsidRDefault="00851A60" w:rsidP="00851A60">
      <w:pPr>
        <w:pStyle w:val="Style13"/>
        <w:autoSpaceDE/>
        <w:autoSpaceDN/>
        <w:adjustRightInd/>
        <w:jc w:val="center"/>
        <w:rPr>
          <w:b/>
        </w:rPr>
      </w:pP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наличие у участника закупки лицензии на медицинскую деятельность по оказанию санаторно-курортной помощи, в т.</w:t>
      </w:r>
      <w:r>
        <w:rPr>
          <w:b w:val="0"/>
          <w:sz w:val="24"/>
          <w:szCs w:val="24"/>
        </w:rPr>
        <w:t xml:space="preserve"> </w:t>
      </w:r>
      <w:r w:rsidRPr="0031083E">
        <w:rPr>
          <w:b w:val="0"/>
          <w:sz w:val="24"/>
          <w:szCs w:val="24"/>
        </w:rPr>
        <w:t xml:space="preserve">ч.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proofErr w:type="gramStart"/>
      <w:r w:rsidRPr="0031083E">
        <w:rPr>
          <w:b w:val="0"/>
          <w:sz w:val="24"/>
          <w:szCs w:val="24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31083E">
        <w:rPr>
          <w:b w:val="0"/>
          <w:sz w:val="24"/>
          <w:szCs w:val="24"/>
        </w:rPr>
        <w:t xml:space="preserve"> </w:t>
      </w:r>
      <w:proofErr w:type="gramStart"/>
      <w:r w:rsidRPr="0031083E">
        <w:rPr>
          <w:b w:val="0"/>
          <w:sz w:val="24"/>
          <w:szCs w:val="24"/>
        </w:rPr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851A60" w:rsidRPr="0031083E" w:rsidRDefault="00851A60" w:rsidP="00851A60">
      <w:pPr>
        <w:pStyle w:val="21"/>
        <w:snapToGrid w:val="0"/>
        <w:ind w:right="51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ПЕРЕЧЕНЬ МЕДИЦИНСКИХ УСЛУГ,</w:t>
      </w:r>
    </w:p>
    <w:p w:rsidR="00851A60" w:rsidRPr="0031083E" w:rsidRDefault="00851A60" w:rsidP="00851A60">
      <w:pPr>
        <w:pStyle w:val="21"/>
        <w:snapToGrid w:val="0"/>
        <w:ind w:right="51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31083E">
        <w:rPr>
          <w:b w:val="0"/>
          <w:sz w:val="24"/>
          <w:szCs w:val="24"/>
        </w:rPr>
        <w:t>Минздравсоцразвития</w:t>
      </w:r>
      <w:proofErr w:type="spellEnd"/>
      <w:r w:rsidRPr="0031083E">
        <w:rPr>
          <w:b w:val="0"/>
          <w:sz w:val="24"/>
          <w:szCs w:val="24"/>
        </w:rPr>
        <w:t xml:space="preserve"> РФ от 22.11.2004 № 215.</w:t>
      </w:r>
    </w:p>
    <w:p w:rsidR="00851A60" w:rsidRPr="0031083E" w:rsidRDefault="00851A60" w:rsidP="00851A60">
      <w:pPr>
        <w:pStyle w:val="21"/>
        <w:snapToGrid w:val="0"/>
        <w:ind w:right="51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Класс болезней VII: болезни глаза и его придаточного аппарата.</w:t>
      </w:r>
    </w:p>
    <w:tbl>
      <w:tblPr>
        <w:tblW w:w="5033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2"/>
        <w:gridCol w:w="1007"/>
        <w:gridCol w:w="988"/>
      </w:tblGrid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ind w:left="139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Частота предос</w:t>
            </w:r>
            <w:r w:rsidRPr="002178D9">
              <w:rPr>
                <w:rFonts w:ascii="Courier New" w:hAnsi="Courier New" w:cs="Courier New"/>
                <w:sz w:val="18"/>
                <w:szCs w:val="18"/>
              </w:rPr>
              <w:softHyphen/>
              <w:t>тавления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Среднее коли</w:t>
            </w:r>
            <w:r w:rsidRPr="002178D9">
              <w:rPr>
                <w:rFonts w:ascii="Courier New" w:hAnsi="Courier New" w:cs="Courier New"/>
                <w:sz w:val="18"/>
                <w:szCs w:val="18"/>
              </w:rPr>
              <w:softHyphen/>
              <w:t>чество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1728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2" w:lineRule="exact"/>
              <w:ind w:right="1966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Визуальный осмотр общетерапевтический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Пальпация общетерапевтическая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Аускультация общетерапевтическая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Перкуссия общетерапевтическая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Термометрия общая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Измерение роста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Измерение массы тела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Измерение частоты дыхания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Измерение частоты сердцебиения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Исследование пульса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2" w:lineRule="exact"/>
              <w:ind w:right="79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2" w:lineRule="exact"/>
              <w:ind w:right="94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86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врача-офтальмолога повторный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Ванны лекарственные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Ванны радоновые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Ванны минеральные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Ванны суховоздушные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958" w:firstLine="14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Воздействие диадинамическими токами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Электросон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209" w:firstLine="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Электрофорез лекарственных сре</w:t>
            </w:r>
            <w:proofErr w:type="gramStart"/>
            <w:r w:rsidRPr="002178D9">
              <w:rPr>
                <w:rFonts w:ascii="Courier New" w:hAnsi="Courier New" w:cs="Courier New"/>
                <w:sz w:val="18"/>
                <w:szCs w:val="18"/>
              </w:rPr>
              <w:t>дств пр</w:t>
            </w:r>
            <w:proofErr w:type="gramEnd"/>
            <w:r w:rsidRPr="002178D9">
              <w:rPr>
                <w:rFonts w:ascii="Courier New" w:hAnsi="Courier New" w:cs="Courier New"/>
                <w:sz w:val="18"/>
                <w:szCs w:val="18"/>
              </w:rPr>
              <w:t>и заболеваниях органа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2" w:lineRule="exact"/>
              <w:ind w:right="86" w:firstLine="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lastRenderedPageBreak/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2" w:lineRule="exact"/>
              <w:ind w:right="94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firstLine="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662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Воздействие ультразвуковое при болезнях органов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662"/>
              <w:rPr>
                <w:sz w:val="18"/>
              </w:rPr>
            </w:pPr>
            <w:proofErr w:type="spellStart"/>
            <w:r w:rsidRPr="002178D9">
              <w:rPr>
                <w:rFonts w:ascii="Courier New" w:hAnsi="Courier New" w:cs="Courier New"/>
                <w:sz w:val="18"/>
                <w:szCs w:val="18"/>
              </w:rPr>
              <w:t>Ультрафонофорез</w:t>
            </w:r>
            <w:proofErr w:type="spellEnd"/>
            <w:r w:rsidRPr="002178D9">
              <w:rPr>
                <w:rFonts w:ascii="Courier New" w:hAnsi="Courier New" w:cs="Courier New"/>
                <w:sz w:val="18"/>
                <w:szCs w:val="18"/>
              </w:rPr>
              <w:t xml:space="preserve"> препаратов при заболеваниях органа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Лазерная акупунктура органа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Воздействие магнитными полями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proofErr w:type="spellStart"/>
            <w:r w:rsidRPr="002178D9">
              <w:rPr>
                <w:rFonts w:ascii="Courier New" w:hAnsi="Courier New" w:cs="Courier New"/>
                <w:sz w:val="18"/>
                <w:szCs w:val="18"/>
              </w:rPr>
              <w:t>Фитовоздействие</w:t>
            </w:r>
            <w:proofErr w:type="spellEnd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proofErr w:type="spellStart"/>
            <w:r w:rsidRPr="002178D9">
              <w:rPr>
                <w:rFonts w:ascii="Courier New" w:hAnsi="Courier New" w:cs="Courier New"/>
                <w:sz w:val="18"/>
                <w:szCs w:val="18"/>
              </w:rPr>
              <w:t>Гелиовоздействие</w:t>
            </w:r>
            <w:proofErr w:type="spellEnd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72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Рефлексотерапия при болезнях органа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54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79" w:firstLine="7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 xml:space="preserve">Упражнения для тренировки </w:t>
            </w:r>
            <w:proofErr w:type="spellStart"/>
            <w:r w:rsidRPr="002178D9">
              <w:rPr>
                <w:rFonts w:ascii="Courier New" w:hAnsi="Courier New" w:cs="Courier New"/>
                <w:sz w:val="18"/>
                <w:szCs w:val="18"/>
              </w:rPr>
              <w:t>цилиарнои</w:t>
            </w:r>
            <w:proofErr w:type="spellEnd"/>
            <w:r w:rsidRPr="002178D9">
              <w:rPr>
                <w:rFonts w:ascii="Courier New" w:hAnsi="Courier New" w:cs="Courier New"/>
                <w:sz w:val="18"/>
                <w:szCs w:val="18"/>
              </w:rPr>
              <w:t xml:space="preserve"> мышцы глаза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Психотерапия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Терренкур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851A60" w:rsidRPr="002178D9" w:rsidTr="00851A6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spacing w:line="209" w:lineRule="exact"/>
              <w:ind w:right="202"/>
              <w:rPr>
                <w:sz w:val="18"/>
              </w:rPr>
            </w:pPr>
            <w:r w:rsidRPr="002178D9">
              <w:rPr>
                <w:rFonts w:ascii="Courier New" w:hAnsi="Courier New" w:cs="Courier New"/>
                <w:sz w:val="18"/>
                <w:szCs w:val="18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A60" w:rsidRPr="002178D9" w:rsidRDefault="00851A60" w:rsidP="009C2749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 xml:space="preserve">* лечение из расчета 21 день 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Перечень процедур определяется лечащим врачом в зависимости от состояния здоровья получателя путевки.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температура воздуха в номерах проживания не ниже 18,5°C;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ежедневная уборка номеров;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создание условий для удобного доступа и комфортного пребывания маломобильных групп населения;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организация досуга;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диетическое и лечебное питание проводится в соотв</w:t>
      </w:r>
      <w:bookmarkStart w:id="0" w:name="_GoBack"/>
      <w:bookmarkEnd w:id="0"/>
      <w:r w:rsidRPr="0031083E">
        <w:rPr>
          <w:b w:val="0"/>
          <w:sz w:val="24"/>
          <w:szCs w:val="24"/>
        </w:rPr>
        <w:t>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</w:t>
      </w:r>
      <w:r w:rsidR="00433BF8">
        <w:rPr>
          <w:b w:val="0"/>
          <w:sz w:val="24"/>
          <w:szCs w:val="24"/>
        </w:rPr>
        <w:t>сийской Федерации от 05.08.2003</w:t>
      </w:r>
      <w:r>
        <w:rPr>
          <w:b w:val="0"/>
          <w:sz w:val="24"/>
          <w:szCs w:val="24"/>
        </w:rPr>
        <w:t xml:space="preserve"> </w:t>
      </w:r>
      <w:r w:rsidRPr="0031083E">
        <w:rPr>
          <w:b w:val="0"/>
          <w:sz w:val="24"/>
          <w:szCs w:val="24"/>
        </w:rPr>
        <w:t>№ 330;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 xml:space="preserve">- при назначении медицинских процедур гражданам, передвигающимся на </w:t>
      </w:r>
      <w:proofErr w:type="gramStart"/>
      <w:r w:rsidRPr="0031083E">
        <w:rPr>
          <w:b w:val="0"/>
          <w:sz w:val="24"/>
          <w:szCs w:val="24"/>
        </w:rPr>
        <w:t>кресло-</w:t>
      </w:r>
      <w:r w:rsidRPr="0031083E">
        <w:rPr>
          <w:b w:val="0"/>
          <w:sz w:val="24"/>
          <w:szCs w:val="24"/>
        </w:rPr>
        <w:lastRenderedPageBreak/>
        <w:t>колясках</w:t>
      </w:r>
      <w:proofErr w:type="gramEnd"/>
      <w:r w:rsidRPr="0031083E">
        <w:rPr>
          <w:b w:val="0"/>
          <w:sz w:val="24"/>
          <w:szCs w:val="24"/>
        </w:rPr>
        <w:t xml:space="preserve">, предусмотреть индивидуальный график посещения процедур с указанием времени начала процедур; </w:t>
      </w:r>
    </w:p>
    <w:p w:rsidR="00851A60" w:rsidRPr="0031083E" w:rsidRDefault="00851A60" w:rsidP="00851A60">
      <w:pPr>
        <w:pStyle w:val="21"/>
        <w:snapToGrid w:val="0"/>
        <w:ind w:right="51"/>
        <w:jc w:val="both"/>
        <w:rPr>
          <w:b w:val="0"/>
          <w:sz w:val="24"/>
          <w:szCs w:val="24"/>
        </w:rPr>
      </w:pPr>
      <w:r w:rsidRPr="0031083E">
        <w:rPr>
          <w:b w:val="0"/>
          <w:sz w:val="24"/>
          <w:szCs w:val="24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 w:rsidRPr="0031083E">
        <w:rPr>
          <w:b w:val="0"/>
          <w:sz w:val="24"/>
          <w:szCs w:val="24"/>
        </w:rPr>
        <w:t>кресло-колясках</w:t>
      </w:r>
      <w:proofErr w:type="gramEnd"/>
      <w:r w:rsidRPr="0031083E">
        <w:rPr>
          <w:b w:val="0"/>
          <w:sz w:val="24"/>
          <w:szCs w:val="24"/>
        </w:rPr>
        <w:t>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60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33BF8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1A60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51A60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851A60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51A60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Style13">
    <w:name w:val="Style13"/>
    <w:basedOn w:val="a"/>
    <w:rsid w:val="00851A60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2020-05-25T02:42:00Z</dcterms:created>
  <dcterms:modified xsi:type="dcterms:W3CDTF">2020-05-25T02:43:00Z</dcterms:modified>
</cp:coreProperties>
</file>