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E" w:rsidRPr="004B5357" w:rsidRDefault="00E17C75" w:rsidP="004B5357">
      <w:pPr>
        <w:pStyle w:val="a8"/>
        <w:widowControl w:val="0"/>
        <w:tabs>
          <w:tab w:val="left" w:pos="0"/>
        </w:tabs>
        <w:suppressAutoHyphens w:val="0"/>
        <w:rPr>
          <w:rStyle w:val="FontStyle18"/>
          <w:rFonts w:eastAsia="OpenSymbol"/>
          <w:sz w:val="24"/>
          <w:szCs w:val="24"/>
        </w:rPr>
      </w:pPr>
      <w:r w:rsidRPr="004B5357">
        <w:rPr>
          <w:sz w:val="24"/>
        </w:rPr>
        <w:t xml:space="preserve">Техническое задание на проведение </w:t>
      </w:r>
      <w:r w:rsidR="00C22D8C" w:rsidRPr="004B5357">
        <w:rPr>
          <w:sz w:val="24"/>
        </w:rPr>
        <w:t>открытого конкурса</w:t>
      </w:r>
      <w:r w:rsidR="002D2779" w:rsidRPr="004B5357">
        <w:rPr>
          <w:sz w:val="24"/>
        </w:rPr>
        <w:t xml:space="preserve"> </w:t>
      </w:r>
      <w:r w:rsidR="00A225BC" w:rsidRPr="004B5357">
        <w:rPr>
          <w:sz w:val="24"/>
        </w:rPr>
        <w:t xml:space="preserve">в электронной форме </w:t>
      </w:r>
      <w:r w:rsidRPr="004B5357">
        <w:rPr>
          <w:sz w:val="24"/>
        </w:rPr>
        <w:t xml:space="preserve">на </w:t>
      </w:r>
      <w:r w:rsidR="00F06E8E" w:rsidRPr="004B5357">
        <w:rPr>
          <w:rStyle w:val="FontStyle18"/>
          <w:rFonts w:eastAsia="OpenSymbol"/>
          <w:sz w:val="24"/>
          <w:szCs w:val="24"/>
        </w:rPr>
        <w:t xml:space="preserve">поставку инвалидам </w:t>
      </w:r>
      <w:r w:rsidR="000235EB" w:rsidRPr="004B5357">
        <w:rPr>
          <w:rStyle w:val="FontStyle18"/>
          <w:rFonts w:eastAsia="OpenSymbol"/>
          <w:sz w:val="24"/>
          <w:szCs w:val="24"/>
        </w:rPr>
        <w:t>крес</w:t>
      </w:r>
      <w:r w:rsidR="009426B6" w:rsidRPr="004B5357">
        <w:rPr>
          <w:rStyle w:val="FontStyle18"/>
          <w:rFonts w:eastAsia="OpenSymbol"/>
          <w:sz w:val="24"/>
          <w:szCs w:val="24"/>
        </w:rPr>
        <w:t>ел</w:t>
      </w:r>
      <w:r w:rsidR="000235EB" w:rsidRPr="004B5357">
        <w:rPr>
          <w:rStyle w:val="FontStyle18"/>
          <w:rFonts w:eastAsia="OpenSymbol"/>
          <w:sz w:val="24"/>
          <w:szCs w:val="24"/>
        </w:rPr>
        <w:t xml:space="preserve">-колясок </w:t>
      </w:r>
      <w:r w:rsidR="00D95E6D" w:rsidRPr="004B5357">
        <w:rPr>
          <w:rStyle w:val="FontStyle18"/>
          <w:rFonts w:eastAsia="OpenSymbol"/>
          <w:sz w:val="24"/>
          <w:szCs w:val="24"/>
        </w:rPr>
        <w:t>с ручным приводом</w:t>
      </w:r>
      <w:r w:rsidR="00F06E8E" w:rsidRPr="004B5357">
        <w:rPr>
          <w:rStyle w:val="FontStyle18"/>
          <w:rFonts w:eastAsia="OpenSymbol"/>
          <w:sz w:val="24"/>
          <w:szCs w:val="24"/>
        </w:rPr>
        <w:t>.</w:t>
      </w:r>
    </w:p>
    <w:p w:rsidR="00E94F78" w:rsidRPr="004B5357" w:rsidRDefault="00E94F78" w:rsidP="004B5357">
      <w:pPr>
        <w:pStyle w:val="a8"/>
        <w:widowControl w:val="0"/>
        <w:tabs>
          <w:tab w:val="left" w:pos="0"/>
        </w:tabs>
        <w:suppressAutoHyphens w:val="0"/>
        <w:rPr>
          <w:sz w:val="24"/>
        </w:rPr>
      </w:pPr>
    </w:p>
    <w:p w:rsidR="00AC41B9" w:rsidRPr="004B5357" w:rsidRDefault="00AC41B9" w:rsidP="004B5357">
      <w:pPr>
        <w:widowControl w:val="0"/>
        <w:tabs>
          <w:tab w:val="left" w:pos="555"/>
        </w:tabs>
        <w:suppressAutoHyphens w:val="0"/>
        <w:jc w:val="both"/>
        <w:rPr>
          <w:b/>
        </w:rPr>
      </w:pPr>
      <w:r w:rsidRPr="004B5357">
        <w:rPr>
          <w:b/>
        </w:rPr>
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</w:r>
    </w:p>
    <w:p w:rsidR="005332DE" w:rsidRPr="004B5357" w:rsidRDefault="005332DE" w:rsidP="004B5357">
      <w:pPr>
        <w:widowControl w:val="0"/>
        <w:tabs>
          <w:tab w:val="left" w:pos="555"/>
        </w:tabs>
        <w:suppressAutoHyphens w:val="0"/>
        <w:ind w:firstLine="680"/>
        <w:jc w:val="both"/>
      </w:pPr>
      <w:r w:rsidRPr="004B5357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 или сопровождающим лицом в результате толкания кресла-коляски за ручки.</w:t>
      </w:r>
    </w:p>
    <w:p w:rsidR="00AC41B9" w:rsidRPr="004B5357" w:rsidRDefault="00AC41B9" w:rsidP="004B5357">
      <w:pPr>
        <w:widowControl w:val="0"/>
        <w:suppressAutoHyphens w:val="0"/>
        <w:ind w:firstLine="680"/>
        <w:jc w:val="both"/>
      </w:pPr>
      <w:r w:rsidRPr="004B5357"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AC41B9" w:rsidRPr="004B5357" w:rsidRDefault="00AC41B9" w:rsidP="004B5357">
      <w:pPr>
        <w:widowControl w:val="0"/>
        <w:suppressAutoHyphens w:val="0"/>
        <w:ind w:firstLine="680"/>
        <w:jc w:val="both"/>
      </w:pPr>
      <w:r w:rsidRPr="004B5357"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9A655C" w:rsidRPr="004B5357" w:rsidRDefault="009A655C" w:rsidP="004B5357">
      <w:pPr>
        <w:widowControl w:val="0"/>
        <w:suppressAutoHyphens w:val="0"/>
        <w:ind w:firstLine="709"/>
        <w:jc w:val="both"/>
        <w:rPr>
          <w:rFonts w:eastAsia="Times New Roman CYR"/>
          <w:iCs/>
        </w:rPr>
      </w:pPr>
      <w:r w:rsidRPr="004B5357">
        <w:rPr>
          <w:rFonts w:eastAsia="Times New Roman CYR"/>
          <w:iCs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 </w:t>
      </w:r>
      <w:r w:rsidRPr="004B5357">
        <w:rPr>
          <w:rStyle w:val="FontStyle88"/>
          <w:sz w:val="24"/>
          <w:szCs w:val="24"/>
        </w:rPr>
        <w:t xml:space="preserve">(в случае, если Товар подлежит регистрации), и (или) действующей декларации о соответствии или сертификата соответствияпоставляемого </w:t>
      </w:r>
      <w:proofErr w:type="gramStart"/>
      <w:r w:rsidRPr="004B5357">
        <w:rPr>
          <w:rStyle w:val="FontStyle88"/>
          <w:sz w:val="24"/>
          <w:szCs w:val="24"/>
        </w:rPr>
        <w:t>Товара</w:t>
      </w:r>
      <w:proofErr w:type="gramEnd"/>
      <w:r w:rsidRPr="004B5357">
        <w:rPr>
          <w:rStyle w:val="FontStyle88"/>
          <w:sz w:val="24"/>
          <w:szCs w:val="24"/>
        </w:rPr>
        <w:t xml:space="preserve">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 w:rsidRPr="004B5357">
        <w:rPr>
          <w:rFonts w:eastAsia="Times New Roman CYR"/>
          <w:iCs/>
        </w:rPr>
        <w:t>.</w:t>
      </w:r>
    </w:p>
    <w:p w:rsidR="00AC41B9" w:rsidRPr="004B5357" w:rsidRDefault="00AC41B9" w:rsidP="004B5357">
      <w:pPr>
        <w:widowControl w:val="0"/>
        <w:suppressAutoHyphens w:val="0"/>
        <w:ind w:firstLine="680"/>
        <w:jc w:val="both"/>
      </w:pPr>
      <w:r w:rsidRPr="004B5357">
        <w:t>Маркировка кресла-коляски должна содержать:</w:t>
      </w:r>
    </w:p>
    <w:p w:rsidR="00AC41B9" w:rsidRPr="004B5357" w:rsidRDefault="00AC41B9" w:rsidP="004B5357">
      <w:pPr>
        <w:widowControl w:val="0"/>
        <w:suppressAutoHyphens w:val="0"/>
        <w:jc w:val="both"/>
      </w:pPr>
      <w:r w:rsidRPr="004B5357">
        <w:t xml:space="preserve">- наименование производителя (товарный знак предприятия-производителя); </w:t>
      </w:r>
    </w:p>
    <w:p w:rsidR="00AC41B9" w:rsidRPr="004B5357" w:rsidRDefault="00AC41B9" w:rsidP="004B5357">
      <w:pPr>
        <w:widowControl w:val="0"/>
        <w:suppressAutoHyphens w:val="0"/>
        <w:ind w:firstLine="680"/>
        <w:jc w:val="both"/>
      </w:pPr>
      <w:r w:rsidRPr="004B5357">
        <w:t xml:space="preserve">- адрес производителя; </w:t>
      </w:r>
    </w:p>
    <w:p w:rsidR="00AC41B9" w:rsidRPr="004B5357" w:rsidRDefault="00AC41B9" w:rsidP="004B5357">
      <w:pPr>
        <w:widowControl w:val="0"/>
        <w:suppressAutoHyphens w:val="0"/>
        <w:ind w:firstLine="680"/>
        <w:jc w:val="both"/>
      </w:pPr>
      <w:r w:rsidRPr="004B5357">
        <w:t>- обозначение типа (модели) кресла-коляски (в зависимости от модификации);</w:t>
      </w:r>
    </w:p>
    <w:p w:rsidR="00AC41B9" w:rsidRPr="004B5357" w:rsidRDefault="00AC41B9" w:rsidP="004B5357">
      <w:pPr>
        <w:widowControl w:val="0"/>
        <w:suppressAutoHyphens w:val="0"/>
        <w:ind w:firstLine="680"/>
        <w:jc w:val="both"/>
      </w:pPr>
      <w:r w:rsidRPr="004B5357">
        <w:t>- дату выпуска (месяц, год);</w:t>
      </w:r>
    </w:p>
    <w:p w:rsidR="00AC41B9" w:rsidRPr="004B5357" w:rsidRDefault="00AC41B9" w:rsidP="004B5357">
      <w:pPr>
        <w:widowControl w:val="0"/>
        <w:suppressAutoHyphens w:val="0"/>
        <w:ind w:firstLine="680"/>
        <w:jc w:val="both"/>
      </w:pPr>
      <w:r w:rsidRPr="004B5357">
        <w:t>- артикул модификации кресла-коляски;</w:t>
      </w:r>
    </w:p>
    <w:p w:rsidR="00AC41B9" w:rsidRPr="004B5357" w:rsidRDefault="00AC41B9" w:rsidP="004B5357">
      <w:pPr>
        <w:widowControl w:val="0"/>
        <w:suppressAutoHyphens w:val="0"/>
        <w:ind w:firstLine="680"/>
        <w:jc w:val="both"/>
      </w:pPr>
      <w:r w:rsidRPr="004B5357">
        <w:t>- серийный номер данного кресла-коляски</w:t>
      </w:r>
      <w:r w:rsidR="00ED46E2" w:rsidRPr="004B5357">
        <w:t>;</w:t>
      </w:r>
    </w:p>
    <w:p w:rsidR="00ED46E2" w:rsidRPr="004B5357" w:rsidRDefault="00ED46E2" w:rsidP="004B5357">
      <w:pPr>
        <w:widowControl w:val="0"/>
        <w:suppressAutoHyphens w:val="0"/>
        <w:ind w:firstLine="680"/>
        <w:jc w:val="both"/>
      </w:pPr>
      <w:r w:rsidRPr="004B5357">
        <w:t>- рекомендуемую максимальную массу пользователя.</w:t>
      </w:r>
    </w:p>
    <w:p w:rsidR="009A655C" w:rsidRPr="004B5357" w:rsidRDefault="009A655C" w:rsidP="004B5357">
      <w:pPr>
        <w:widowControl w:val="0"/>
        <w:suppressAutoHyphens w:val="0"/>
        <w:snapToGrid w:val="0"/>
        <w:ind w:firstLine="709"/>
        <w:jc w:val="both"/>
      </w:pPr>
      <w:r w:rsidRPr="004B5357">
        <w:rPr>
          <w:rFonts w:eastAsia="Times New Roman CYR"/>
          <w:b/>
          <w:bCs/>
          <w:iCs/>
        </w:rPr>
        <w:t xml:space="preserve">Гарантийные обязательства: </w:t>
      </w:r>
      <w:proofErr w:type="gramStart"/>
      <w:r w:rsidRPr="004B5357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4B5357">
        <w:t xml:space="preserve"> в обычных условиях. На Товаре не должно быть механических повреждений.</w:t>
      </w:r>
    </w:p>
    <w:p w:rsidR="009A655C" w:rsidRPr="004B5357" w:rsidRDefault="009A655C" w:rsidP="004B5357">
      <w:pPr>
        <w:widowControl w:val="0"/>
        <w:suppressAutoHyphens w:val="0"/>
        <w:snapToGrid w:val="0"/>
        <w:ind w:firstLine="709"/>
        <w:jc w:val="both"/>
      </w:pPr>
      <w:r w:rsidRPr="004B5357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AC41B9" w:rsidRPr="004B5357" w:rsidRDefault="00AC41B9" w:rsidP="004B5357">
      <w:pPr>
        <w:widowControl w:val="0"/>
        <w:suppressAutoHyphens w:val="0"/>
        <w:ind w:firstLine="680"/>
        <w:jc w:val="both"/>
      </w:pPr>
      <w:r w:rsidRPr="004B5357">
        <w:t xml:space="preserve">Кресла-коляски должны иметь установленный производителем срок службы, который </w:t>
      </w:r>
      <w:r w:rsidR="009A655C" w:rsidRPr="004B5357">
        <w:t>со дня подписания Получателем акта приема-передачи Товара</w:t>
      </w:r>
      <w:r w:rsidRPr="004B5357">
        <w:t xml:space="preserve">имеет величину, не менее срока пользования, утвержденного приказом Министерства труда и социальной защиты Российской Федерации от </w:t>
      </w:r>
      <w:r w:rsidR="00ED46E2" w:rsidRPr="004B5357">
        <w:t>13 февраля 2018</w:t>
      </w:r>
      <w:r w:rsidRPr="004B5357">
        <w:t xml:space="preserve"> г. № </w:t>
      </w:r>
      <w:r w:rsidR="00ED46E2" w:rsidRPr="004B5357">
        <w:t>8</w:t>
      </w:r>
      <w:r w:rsidRPr="004B5357"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429FC" w:rsidRPr="004B5357" w:rsidRDefault="007429FC" w:rsidP="004B5357">
      <w:pPr>
        <w:widowControl w:val="0"/>
        <w:suppressAutoHyphens w:val="0"/>
        <w:ind w:firstLine="709"/>
        <w:jc w:val="both"/>
        <w:rPr>
          <w:rFonts w:eastAsia="Arial CYR"/>
          <w:bCs/>
        </w:rPr>
      </w:pPr>
      <w:r w:rsidRPr="004B5357">
        <w:rPr>
          <w:rFonts w:eastAsia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 w:rsidR="00ED46E2" w:rsidRPr="004B5357">
        <w:rPr>
          <w:rFonts w:eastAsia="Times New Roman CYR"/>
          <w:iCs/>
        </w:rPr>
        <w:t>12</w:t>
      </w:r>
      <w:r w:rsidR="00543F27" w:rsidRPr="004B5357">
        <w:rPr>
          <w:rFonts w:eastAsia="Times New Roman CYR"/>
          <w:iCs/>
        </w:rPr>
        <w:t xml:space="preserve"> </w:t>
      </w:r>
      <w:r w:rsidRPr="004B5357">
        <w:rPr>
          <w:rFonts w:eastAsia="Times New Roman CYR"/>
          <w:iCs/>
        </w:rPr>
        <w:t xml:space="preserve">месяцев </w:t>
      </w:r>
      <w:r w:rsidR="009A655C" w:rsidRPr="004B5357">
        <w:t>со дня подписания Получателем акта приема-передачи Товара</w:t>
      </w:r>
      <w:r w:rsidRPr="004B5357">
        <w:rPr>
          <w:rFonts w:eastAsia="Times New Roman CYR"/>
          <w:iCs/>
        </w:rPr>
        <w:t>.</w:t>
      </w:r>
    </w:p>
    <w:p w:rsidR="00AC41B9" w:rsidRPr="004B5357" w:rsidRDefault="00AC41B9" w:rsidP="004B5357">
      <w:pPr>
        <w:widowControl w:val="0"/>
        <w:suppressAutoHyphens w:val="0"/>
        <w:ind w:firstLine="680"/>
        <w:jc w:val="both"/>
      </w:pPr>
      <w:r w:rsidRPr="004B5357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C41B9" w:rsidRPr="004B5357" w:rsidRDefault="00AC41B9" w:rsidP="004B5357">
      <w:pPr>
        <w:widowControl w:val="0"/>
        <w:suppressAutoHyphens w:val="0"/>
        <w:ind w:firstLine="680"/>
        <w:jc w:val="both"/>
      </w:pPr>
      <w:r w:rsidRPr="004B5357"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C41B9" w:rsidRPr="004B5357" w:rsidRDefault="00AC41B9" w:rsidP="004B5357">
      <w:pPr>
        <w:widowControl w:val="0"/>
        <w:suppressAutoHyphens w:val="0"/>
        <w:ind w:firstLine="680"/>
        <w:jc w:val="both"/>
      </w:pPr>
      <w:r w:rsidRPr="004B5357">
        <w:t xml:space="preserve">Гарантийный срок эксплуатации покрышек передних и задних колес должен составлять не менее 12 месяцев </w:t>
      </w:r>
      <w:r w:rsidR="009A655C" w:rsidRPr="004B5357">
        <w:t>со дня подписания Получателем акта приема-передачи Товара</w:t>
      </w:r>
      <w:r w:rsidRPr="004B5357">
        <w:t xml:space="preserve">. </w:t>
      </w:r>
    </w:p>
    <w:p w:rsidR="009A655C" w:rsidRPr="004B5357" w:rsidRDefault="009A655C" w:rsidP="004B5357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iCs/>
        </w:rPr>
      </w:pPr>
      <w:proofErr w:type="gramStart"/>
      <w:r w:rsidRPr="004B5357">
        <w:rPr>
          <w:rFonts w:eastAsia="Times New Roman CYR"/>
          <w:iCs/>
        </w:rPr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</w:t>
      </w:r>
      <w:r w:rsidRPr="004B5357">
        <w:rPr>
          <w:rFonts w:eastAsia="Times New Roman CYR"/>
          <w:iCs/>
        </w:rPr>
        <w:lastRenderedPageBreak/>
        <w:t>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9A655C" w:rsidRPr="004B5357" w:rsidRDefault="009A655C" w:rsidP="004B5357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iCs/>
        </w:rPr>
      </w:pPr>
      <w:r w:rsidRPr="004B5357">
        <w:rPr>
          <w:rFonts w:eastAsia="Times New Roman CYR"/>
          <w:iCs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9A655C" w:rsidRPr="004B5357" w:rsidRDefault="009A655C" w:rsidP="004B5357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4B5357">
        <w:rPr>
          <w:rFonts w:eastAsia="Times New Roman CYR"/>
          <w:iCs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9A655C" w:rsidRPr="004B5357" w:rsidRDefault="009A655C" w:rsidP="004B5357">
      <w:pPr>
        <w:pStyle w:val="Style62"/>
        <w:numPr>
          <w:ilvl w:val="0"/>
          <w:numId w:val="2"/>
        </w:numPr>
        <w:tabs>
          <w:tab w:val="left" w:pos="120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4B5357">
        <w:rPr>
          <w:rStyle w:val="FontStyle88"/>
          <w:sz w:val="24"/>
          <w:szCs w:val="24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985916" w:rsidRPr="004B5357" w:rsidRDefault="00985916" w:rsidP="004B5357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4B5357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4B5357">
        <w:rPr>
          <w:color w:val="000000"/>
          <w:spacing w:val="-2"/>
        </w:rPr>
        <w:t>с даты предоставления</w:t>
      </w:r>
      <w:proofErr w:type="gramEnd"/>
      <w:r w:rsidRPr="004B5357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4B5357">
        <w:rPr>
          <w:color w:val="000000"/>
          <w:spacing w:val="-2"/>
          <w:lang w:val="en-US"/>
        </w:rPr>
        <w:t>C</w:t>
      </w:r>
      <w:proofErr w:type="gramEnd"/>
      <w:r w:rsidRPr="004B5357">
        <w:rPr>
          <w:color w:val="000000"/>
          <w:spacing w:val="-2"/>
        </w:rPr>
        <w:t xml:space="preserve">Р. </w:t>
      </w:r>
    </w:p>
    <w:p w:rsidR="00AC41B9" w:rsidRPr="004B5357" w:rsidRDefault="00AC41B9" w:rsidP="004B5357">
      <w:pPr>
        <w:widowControl w:val="0"/>
        <w:suppressAutoHyphens w:val="0"/>
        <w:ind w:firstLine="680"/>
        <w:jc w:val="both"/>
      </w:pPr>
    </w:p>
    <w:tbl>
      <w:tblPr>
        <w:tblW w:w="10348" w:type="dxa"/>
        <w:tblInd w:w="108" w:type="dxa"/>
        <w:tblLayout w:type="fixed"/>
        <w:tblLook w:val="0000"/>
      </w:tblPr>
      <w:tblGrid>
        <w:gridCol w:w="1533"/>
        <w:gridCol w:w="6547"/>
        <w:gridCol w:w="1019"/>
        <w:gridCol w:w="1249"/>
      </w:tblGrid>
      <w:tr w:rsidR="00290041" w:rsidRPr="004B5357" w:rsidTr="00290041">
        <w:trPr>
          <w:trHeight w:val="27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041" w:rsidRPr="004B5357" w:rsidRDefault="00290041" w:rsidP="004B5357">
            <w:pPr>
              <w:widowControl w:val="0"/>
              <w:suppressAutoHyphens w:val="0"/>
              <w:snapToGrid w:val="0"/>
              <w:jc w:val="center"/>
            </w:pPr>
            <w:r w:rsidRPr="004B5357">
              <w:t>Наименование</w:t>
            </w:r>
          </w:p>
          <w:p w:rsidR="00290041" w:rsidRPr="004B5357" w:rsidRDefault="00290041" w:rsidP="004B5357">
            <w:pPr>
              <w:widowControl w:val="0"/>
              <w:suppressAutoHyphens w:val="0"/>
              <w:jc w:val="center"/>
            </w:pPr>
            <w:r w:rsidRPr="004B5357">
              <w:t>товара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041" w:rsidRPr="004B5357" w:rsidRDefault="00290041" w:rsidP="004B5357">
            <w:pPr>
              <w:widowControl w:val="0"/>
              <w:suppressAutoHyphens w:val="0"/>
              <w:snapToGrid w:val="0"/>
              <w:jc w:val="center"/>
            </w:pPr>
            <w:r w:rsidRPr="004B5357">
              <w:t>Технические характеристики товара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041" w:rsidRPr="004B5357" w:rsidRDefault="00290041" w:rsidP="004B5357">
            <w:pPr>
              <w:widowControl w:val="0"/>
              <w:suppressAutoHyphens w:val="0"/>
              <w:snapToGrid w:val="0"/>
              <w:jc w:val="center"/>
            </w:pPr>
            <w:r w:rsidRPr="004B5357">
              <w:t>Кол-во, шт.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041" w:rsidRPr="004B5357" w:rsidRDefault="00290041" w:rsidP="004B5357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4B5357">
              <w:rPr>
                <w:color w:val="000000"/>
              </w:rPr>
              <w:t>Средняя цена за ед. изделия</w:t>
            </w:r>
          </w:p>
        </w:tc>
      </w:tr>
      <w:tr w:rsidR="00290041" w:rsidRPr="004B5357" w:rsidTr="00290041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0041" w:rsidRPr="004B5357" w:rsidRDefault="00290041" w:rsidP="004B5357">
            <w:pPr>
              <w:widowControl w:val="0"/>
              <w:suppressAutoHyphens w:val="0"/>
            </w:pPr>
            <w:r w:rsidRPr="004B5357">
              <w:t xml:space="preserve">Кресло-коляска с ручным приводом  </w:t>
            </w:r>
            <w:proofErr w:type="gramStart"/>
            <w:r w:rsidRPr="004B5357">
              <w:t>комнатная</w:t>
            </w:r>
            <w:proofErr w:type="gramEnd"/>
            <w:r w:rsidRPr="004B5357">
              <w:t xml:space="preserve"> (для инвалидов и детей-инвалидов)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0041" w:rsidRPr="004B5357" w:rsidRDefault="00290041" w:rsidP="004B5357">
            <w:pPr>
              <w:pStyle w:val="24"/>
              <w:widowControl w:val="0"/>
              <w:suppressAutoHyphens w:val="0"/>
              <w:spacing w:after="0" w:line="240" w:lineRule="auto"/>
              <w:ind w:firstLine="442"/>
              <w:jc w:val="both"/>
            </w:pPr>
            <w:r w:rsidRPr="004B5357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Кресло-коляска должна быть с приводом от обода колеса.</w:t>
            </w:r>
          </w:p>
          <w:p w:rsidR="00290041" w:rsidRPr="004B5357" w:rsidRDefault="00290041" w:rsidP="004B5357">
            <w:pPr>
              <w:pStyle w:val="26"/>
              <w:widowControl w:val="0"/>
              <w:ind w:firstLine="426"/>
              <w:rPr>
                <w:sz w:val="24"/>
                <w:szCs w:val="24"/>
              </w:rPr>
            </w:pPr>
            <w:r w:rsidRPr="004B5357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290041" w:rsidRPr="004B5357" w:rsidRDefault="00290041" w:rsidP="004B5357">
            <w:pPr>
              <w:pStyle w:val="26"/>
              <w:widowControl w:val="0"/>
              <w:ind w:firstLine="426"/>
              <w:rPr>
                <w:sz w:val="24"/>
                <w:szCs w:val="24"/>
              </w:rPr>
            </w:pPr>
            <w:r w:rsidRPr="004B5357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501"/>
              <w:jc w:val="both"/>
              <w:rPr>
                <w:spacing w:val="-1"/>
              </w:rPr>
            </w:pPr>
            <w:r w:rsidRPr="004B5357">
              <w:rPr>
                <w:spacing w:val="1"/>
              </w:rPr>
              <w:t>Возможность складывания и раскладывания кресла-коляски</w:t>
            </w:r>
            <w:r w:rsidRPr="004B5357">
              <w:rPr>
                <w:spacing w:val="-1"/>
              </w:rPr>
              <w:t xml:space="preserve"> без применения инструмента.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  <w:rPr>
                <w:u w:val="single"/>
              </w:rPr>
            </w:pPr>
            <w:r w:rsidRPr="004B5357"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Диаметр приводных колес должен составлять не менее 57 см и не более 62 см.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Приводные  колеса должны иметь литые покрышки, быть легко демонтируемыми путем использования </w:t>
            </w:r>
            <w:r w:rsidRPr="004B5357">
              <w:lastRenderedPageBreak/>
              <w:t xml:space="preserve">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B5357">
              <w:t>ободами</w:t>
            </w:r>
            <w:proofErr w:type="spellEnd"/>
            <w:r w:rsidRPr="004B5357">
              <w:t xml:space="preserve"> и обручами.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Высота спинки должна быть не менее 42,5 см и иметь возможность регулировки по высоте не менее чем на ±5 см.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  <w:rPr>
                <w:u w:val="single"/>
              </w:rPr>
            </w:pPr>
            <w:r w:rsidRPr="004B5357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- изменение высоты сиденья спереди в диапазоне не менее 3 и сзади в диапазоне не менее 9 см;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-  изменение угла наклона сиденья </w:t>
            </w:r>
            <w:proofErr w:type="gramStart"/>
            <w:r w:rsidRPr="004B5357">
              <w:t>от</w:t>
            </w:r>
            <w:proofErr w:type="gramEnd"/>
            <w:r w:rsidRPr="004B5357">
              <w:t xml:space="preserve"> минус 5º до 15º;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Кресло-коляска должна быть укомплектована подушкой на сиденье толщиной не менее 5 см.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Кресло-коляска должна быть укомплектована страховочным устройством от опрокидывания.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Максимальный вес пользователя: не менее 100 кг.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Вес кресла-коляски без дополнительного оснащения и без подушки не более 18  кг.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Кресла-коляски должны иметь ширины сиденья: 40 см +/- 1 см, 43 см +/- 1 см, 45 см +/- 1 см, 48 см +/- 1 см, 50 см +/- 1 см и поставляться не менее чем в 5 типоразмерах.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26"/>
              <w:jc w:val="both"/>
            </w:pPr>
            <w:r w:rsidRPr="004B5357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26"/>
              <w:jc w:val="both"/>
            </w:pPr>
            <w:r w:rsidRPr="004B5357">
              <w:t>Маркировка кресла-коляски должна содержать:</w:t>
            </w:r>
          </w:p>
          <w:p w:rsidR="00290041" w:rsidRPr="004B5357" w:rsidRDefault="00290041" w:rsidP="004B5357">
            <w:pPr>
              <w:widowControl w:val="0"/>
              <w:tabs>
                <w:tab w:val="left" w:pos="433"/>
              </w:tabs>
              <w:suppressAutoHyphens w:val="0"/>
              <w:jc w:val="both"/>
            </w:pPr>
            <w:r w:rsidRPr="004B5357">
              <w:t xml:space="preserve">- наименование производителя; </w:t>
            </w:r>
          </w:p>
          <w:p w:rsidR="00290041" w:rsidRPr="004B5357" w:rsidRDefault="00290041" w:rsidP="004B5357">
            <w:pPr>
              <w:widowControl w:val="0"/>
              <w:tabs>
                <w:tab w:val="left" w:pos="433"/>
              </w:tabs>
              <w:suppressAutoHyphens w:val="0"/>
              <w:jc w:val="both"/>
            </w:pPr>
            <w:r w:rsidRPr="004B5357">
              <w:t xml:space="preserve">- адрес производителя; </w:t>
            </w:r>
          </w:p>
          <w:p w:rsidR="00290041" w:rsidRPr="004B5357" w:rsidRDefault="00290041" w:rsidP="004B5357">
            <w:pPr>
              <w:widowControl w:val="0"/>
              <w:tabs>
                <w:tab w:val="left" w:pos="0"/>
              </w:tabs>
              <w:suppressAutoHyphens w:val="0"/>
              <w:ind w:firstLine="486"/>
              <w:jc w:val="both"/>
            </w:pPr>
            <w:r w:rsidRPr="004B5357">
              <w:t>- обозначение типа (модели) кресла-коляски (в зависимости от модификации);</w:t>
            </w:r>
          </w:p>
          <w:p w:rsidR="00290041" w:rsidRPr="004B5357" w:rsidRDefault="00290041" w:rsidP="004B5357">
            <w:pPr>
              <w:widowControl w:val="0"/>
              <w:tabs>
                <w:tab w:val="left" w:pos="433"/>
              </w:tabs>
              <w:suppressAutoHyphens w:val="0"/>
              <w:jc w:val="both"/>
            </w:pPr>
            <w:r w:rsidRPr="004B5357">
              <w:t>- дату выпуска (месяц, год);</w:t>
            </w:r>
          </w:p>
          <w:p w:rsidR="00290041" w:rsidRPr="004B5357" w:rsidRDefault="00290041" w:rsidP="004B5357">
            <w:pPr>
              <w:widowControl w:val="0"/>
              <w:tabs>
                <w:tab w:val="left" w:pos="433"/>
              </w:tabs>
              <w:suppressAutoHyphens w:val="0"/>
              <w:jc w:val="both"/>
            </w:pPr>
            <w:r w:rsidRPr="004B5357">
              <w:t>- артикул модификации кресла-коляски;</w:t>
            </w:r>
          </w:p>
          <w:p w:rsidR="00290041" w:rsidRPr="004B5357" w:rsidRDefault="00290041" w:rsidP="004B5357">
            <w:pPr>
              <w:widowControl w:val="0"/>
              <w:tabs>
                <w:tab w:val="left" w:pos="433"/>
              </w:tabs>
              <w:suppressAutoHyphens w:val="0"/>
              <w:jc w:val="both"/>
            </w:pPr>
            <w:r w:rsidRPr="004B5357">
              <w:t>- серийный номер;</w:t>
            </w:r>
          </w:p>
          <w:p w:rsidR="00290041" w:rsidRPr="004B5357" w:rsidRDefault="00290041" w:rsidP="004B5357">
            <w:pPr>
              <w:widowControl w:val="0"/>
              <w:tabs>
                <w:tab w:val="left" w:pos="433"/>
              </w:tabs>
              <w:suppressAutoHyphens w:val="0"/>
              <w:jc w:val="both"/>
            </w:pPr>
            <w:r w:rsidRPr="004B5357">
              <w:t>- рекомендуемую максимальную массу пользователя.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lastRenderedPageBreak/>
              <w:t>В комплект поставки должно входить: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- набор инструментов;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- инструкция для пользователя (на русском языке);</w:t>
            </w:r>
          </w:p>
          <w:p w:rsidR="00290041" w:rsidRPr="004B5357" w:rsidRDefault="00290041" w:rsidP="004B5357">
            <w:pPr>
              <w:widowControl w:val="0"/>
              <w:suppressAutoHyphens w:val="0"/>
              <w:jc w:val="both"/>
              <w:rPr>
                <w:b/>
              </w:rPr>
            </w:pPr>
            <w:r w:rsidRPr="004B5357">
              <w:t xml:space="preserve">       - гарантийный талон (с отметкой о произведенной проверке контроля качества).</w:t>
            </w:r>
          </w:p>
          <w:p w:rsidR="00290041" w:rsidRPr="004B5357" w:rsidRDefault="00290041" w:rsidP="004B5357">
            <w:pPr>
              <w:widowControl w:val="0"/>
              <w:suppressAutoHyphens w:val="0"/>
              <w:jc w:val="both"/>
            </w:pPr>
            <w:r w:rsidRPr="004B5357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4B5357">
              <w:t>Р</w:t>
            </w:r>
            <w:proofErr w:type="gramEnd"/>
            <w:r w:rsidRPr="004B5357">
              <w:t xml:space="preserve"> 50444-92 (Разд. 3,4), ГОСТ Р ИСО 7176-8-2015, ГОСТ Р 51083-2015, ГОСТ Р ИСО 7176-16-2015.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041" w:rsidRPr="004B5357" w:rsidRDefault="00290041" w:rsidP="004B5357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4B5357">
              <w:rPr>
                <w:color w:val="000000"/>
              </w:rPr>
              <w:lastRenderedPageBreak/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041" w:rsidRPr="004B5357" w:rsidRDefault="00290041" w:rsidP="004B5357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4B5357">
              <w:rPr>
                <w:color w:val="000000"/>
              </w:rPr>
              <w:t>19267,18</w:t>
            </w:r>
          </w:p>
        </w:tc>
      </w:tr>
      <w:tr w:rsidR="00290041" w:rsidRPr="004B5357" w:rsidTr="00290041">
        <w:trPr>
          <w:trHeight w:val="150"/>
        </w:trPr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0041" w:rsidRPr="004B5357" w:rsidRDefault="00290041" w:rsidP="004B5357">
            <w:pPr>
              <w:widowControl w:val="0"/>
              <w:suppressAutoHyphens w:val="0"/>
            </w:pPr>
            <w:r w:rsidRPr="004B5357">
              <w:lastRenderedPageBreak/>
              <w:t xml:space="preserve">Кресло-коляска с ручным приводом  </w:t>
            </w:r>
            <w:proofErr w:type="gramStart"/>
            <w:r w:rsidRPr="004B5357">
              <w:t>прогулочная</w:t>
            </w:r>
            <w:proofErr w:type="gramEnd"/>
            <w:r w:rsidRPr="004B5357">
              <w:t xml:space="preserve"> (для инвалидов и детей-инвалидов)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0041" w:rsidRPr="004B5357" w:rsidRDefault="00290041" w:rsidP="004B5357">
            <w:pPr>
              <w:pStyle w:val="24"/>
              <w:widowControl w:val="0"/>
              <w:suppressAutoHyphens w:val="0"/>
              <w:spacing w:after="0" w:line="240" w:lineRule="auto"/>
              <w:ind w:firstLine="442"/>
              <w:jc w:val="both"/>
            </w:pPr>
            <w:r w:rsidRPr="004B5357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Кресло-коляска должна быть с приводом от обода колеса.</w:t>
            </w:r>
          </w:p>
          <w:p w:rsidR="00290041" w:rsidRPr="004B5357" w:rsidRDefault="00290041" w:rsidP="004B5357">
            <w:pPr>
              <w:pStyle w:val="26"/>
              <w:widowControl w:val="0"/>
              <w:ind w:firstLine="426"/>
              <w:rPr>
                <w:sz w:val="24"/>
                <w:szCs w:val="24"/>
              </w:rPr>
            </w:pPr>
            <w:r w:rsidRPr="004B5357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290041" w:rsidRPr="004B5357" w:rsidRDefault="00290041" w:rsidP="004B5357">
            <w:pPr>
              <w:pStyle w:val="26"/>
              <w:widowControl w:val="0"/>
              <w:ind w:firstLine="426"/>
              <w:rPr>
                <w:sz w:val="24"/>
                <w:szCs w:val="24"/>
              </w:rPr>
            </w:pPr>
            <w:r w:rsidRPr="004B5357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501"/>
              <w:jc w:val="both"/>
              <w:rPr>
                <w:spacing w:val="-1"/>
              </w:rPr>
            </w:pPr>
            <w:r w:rsidRPr="004B5357">
              <w:rPr>
                <w:spacing w:val="1"/>
              </w:rPr>
              <w:t>Возможность складывания и раскладывания кресла-коляски</w:t>
            </w:r>
            <w:r w:rsidRPr="004B5357">
              <w:rPr>
                <w:spacing w:val="-1"/>
              </w:rPr>
              <w:t xml:space="preserve"> без применения инструмента.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  <w:rPr>
                <w:u w:val="single"/>
              </w:rPr>
            </w:pPr>
            <w:r w:rsidRPr="004B5357"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Диаметр приводных колес должен составлять не менее 57 см и не более 62 см.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B5357">
              <w:t>ободами</w:t>
            </w:r>
            <w:proofErr w:type="spellEnd"/>
            <w:r w:rsidRPr="004B5357">
              <w:t xml:space="preserve"> и обручами.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Высота спинки должна быть не менее 42,5 см и иметь возможность регулировки по высоте не менее чем на ±5 см.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Подлокотники могут регулироваться по высоте. Накладки подлокотников должны быть изготовлены из </w:t>
            </w:r>
            <w:r w:rsidRPr="004B5357">
              <w:lastRenderedPageBreak/>
              <w:t>вспененной резины. Подлокотники должны быть длиной не менее 27 см и не более 30 см.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  <w:rPr>
                <w:u w:val="single"/>
              </w:rPr>
            </w:pPr>
            <w:r w:rsidRPr="004B5357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- изменение высоты сиденья спереди в диапазоне не менее 3 и сзади в диапазоне не менее 9 см;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-  изменение угла наклона сиденья </w:t>
            </w:r>
            <w:proofErr w:type="gramStart"/>
            <w:r w:rsidRPr="004B5357">
              <w:t>от</w:t>
            </w:r>
            <w:proofErr w:type="gramEnd"/>
            <w:r w:rsidRPr="004B5357">
              <w:t xml:space="preserve"> минус 5º до 15º;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Кресло-коляска должна быть укомплектована подушкой на сиденье толщиной не менее 5 см.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Кресло-коляска должна быть укомплектована страховочным устройством от опрокидывания.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Максимальный вес пользователя: не менее 100 кг.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 xml:space="preserve">Вес кресла-коляски без дополнительного оснащения и без подушки не более 18  кг. 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Кресла-коляски должны иметь ширины сиденья: 40 см +/- 1 см, 43 см +/- 1 см, 45 см +/- 1 см, 48 см +/- 1 см, 50 см +/- 1 см и поставляться не менее чем в 5 типоразмерах.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26"/>
              <w:jc w:val="both"/>
            </w:pPr>
            <w:r w:rsidRPr="004B5357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26"/>
              <w:jc w:val="both"/>
            </w:pPr>
            <w:r w:rsidRPr="004B5357">
              <w:t>Маркировка кресла-коляски должна содержать:</w:t>
            </w:r>
          </w:p>
          <w:p w:rsidR="00290041" w:rsidRPr="004B5357" w:rsidRDefault="00290041" w:rsidP="004B5357">
            <w:pPr>
              <w:widowControl w:val="0"/>
              <w:tabs>
                <w:tab w:val="left" w:pos="433"/>
              </w:tabs>
              <w:suppressAutoHyphens w:val="0"/>
              <w:jc w:val="both"/>
            </w:pPr>
            <w:r w:rsidRPr="004B5357">
              <w:t xml:space="preserve">- наименование производителя; </w:t>
            </w:r>
          </w:p>
          <w:p w:rsidR="00290041" w:rsidRPr="004B5357" w:rsidRDefault="00290041" w:rsidP="004B5357">
            <w:pPr>
              <w:widowControl w:val="0"/>
              <w:tabs>
                <w:tab w:val="left" w:pos="433"/>
              </w:tabs>
              <w:suppressAutoHyphens w:val="0"/>
              <w:jc w:val="both"/>
            </w:pPr>
            <w:r w:rsidRPr="004B5357">
              <w:t xml:space="preserve">- адрес производителя; </w:t>
            </w:r>
          </w:p>
          <w:p w:rsidR="00290041" w:rsidRPr="004B5357" w:rsidRDefault="00290041" w:rsidP="004B5357">
            <w:pPr>
              <w:widowControl w:val="0"/>
              <w:tabs>
                <w:tab w:val="left" w:pos="0"/>
              </w:tabs>
              <w:suppressAutoHyphens w:val="0"/>
              <w:ind w:firstLine="486"/>
              <w:jc w:val="both"/>
            </w:pPr>
            <w:r w:rsidRPr="004B5357">
              <w:t>- обозначение типа (модели) кресла-коляски (в зависимости от модификации);</w:t>
            </w:r>
          </w:p>
          <w:p w:rsidR="00290041" w:rsidRPr="004B5357" w:rsidRDefault="00290041" w:rsidP="004B5357">
            <w:pPr>
              <w:widowControl w:val="0"/>
              <w:tabs>
                <w:tab w:val="left" w:pos="433"/>
              </w:tabs>
              <w:suppressAutoHyphens w:val="0"/>
              <w:jc w:val="both"/>
            </w:pPr>
            <w:r w:rsidRPr="004B5357">
              <w:t>- дату выпуска (месяц, год);</w:t>
            </w:r>
          </w:p>
          <w:p w:rsidR="00290041" w:rsidRPr="004B5357" w:rsidRDefault="00290041" w:rsidP="004B5357">
            <w:pPr>
              <w:widowControl w:val="0"/>
              <w:tabs>
                <w:tab w:val="left" w:pos="433"/>
              </w:tabs>
              <w:suppressAutoHyphens w:val="0"/>
              <w:jc w:val="both"/>
            </w:pPr>
            <w:r w:rsidRPr="004B5357">
              <w:t>- артикул модификации кресла-коляски;</w:t>
            </w:r>
          </w:p>
          <w:p w:rsidR="00290041" w:rsidRPr="004B5357" w:rsidRDefault="00290041" w:rsidP="004B5357">
            <w:pPr>
              <w:widowControl w:val="0"/>
              <w:tabs>
                <w:tab w:val="left" w:pos="433"/>
              </w:tabs>
              <w:suppressAutoHyphens w:val="0"/>
              <w:jc w:val="both"/>
            </w:pPr>
            <w:r w:rsidRPr="004B5357">
              <w:t>- серийный номер;</w:t>
            </w:r>
          </w:p>
          <w:p w:rsidR="00290041" w:rsidRPr="004B5357" w:rsidRDefault="00290041" w:rsidP="004B5357">
            <w:pPr>
              <w:widowControl w:val="0"/>
              <w:tabs>
                <w:tab w:val="left" w:pos="433"/>
              </w:tabs>
              <w:suppressAutoHyphens w:val="0"/>
              <w:jc w:val="both"/>
            </w:pPr>
            <w:r w:rsidRPr="004B5357">
              <w:t>- рекомендуемую максимальную массу пользователя.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В комплект поставки должно входить: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- набор инструментов;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- насос;</w:t>
            </w:r>
          </w:p>
          <w:p w:rsidR="00290041" w:rsidRPr="004B5357" w:rsidRDefault="00290041" w:rsidP="004B5357">
            <w:pPr>
              <w:widowControl w:val="0"/>
              <w:suppressAutoHyphens w:val="0"/>
              <w:ind w:firstLine="442"/>
              <w:jc w:val="both"/>
            </w:pPr>
            <w:r w:rsidRPr="004B5357">
              <w:t>- инструкция для пользователя (на русском языке);</w:t>
            </w:r>
          </w:p>
          <w:p w:rsidR="00290041" w:rsidRPr="004B5357" w:rsidRDefault="00290041" w:rsidP="004B5357">
            <w:pPr>
              <w:widowControl w:val="0"/>
              <w:suppressAutoHyphens w:val="0"/>
              <w:jc w:val="both"/>
              <w:rPr>
                <w:b/>
              </w:rPr>
            </w:pPr>
            <w:r w:rsidRPr="004B5357">
              <w:t xml:space="preserve">       - гарантийный талон (с отметкой о произведенной проверке контроля качества).</w:t>
            </w:r>
          </w:p>
          <w:p w:rsidR="00290041" w:rsidRPr="004B5357" w:rsidRDefault="00290041" w:rsidP="004B5357">
            <w:pPr>
              <w:widowControl w:val="0"/>
              <w:suppressAutoHyphens w:val="0"/>
              <w:jc w:val="both"/>
            </w:pPr>
            <w:r w:rsidRPr="004B5357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4B5357">
              <w:t>Р</w:t>
            </w:r>
            <w:proofErr w:type="gramEnd"/>
            <w:r w:rsidRPr="004B5357">
              <w:t xml:space="preserve"> 50444-92 (Разд. 3,4), ГОСТ Р ИСО 7176-8-2015, ГОСТ Р 51083-2015, ГОСТ Р ИСО 7176-16-2015.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0041" w:rsidRPr="004B5357" w:rsidRDefault="00290041" w:rsidP="004B5357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4B5357">
              <w:rPr>
                <w:color w:val="000000"/>
              </w:rPr>
              <w:lastRenderedPageBreak/>
              <w:t>150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041" w:rsidRPr="004B5357" w:rsidRDefault="00290041" w:rsidP="004B5357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4B5357">
              <w:rPr>
                <w:color w:val="000000"/>
              </w:rPr>
              <w:t>19267,18</w:t>
            </w:r>
          </w:p>
        </w:tc>
      </w:tr>
    </w:tbl>
    <w:p w:rsidR="00297884" w:rsidRPr="004B5357" w:rsidRDefault="00297884" w:rsidP="004B5357">
      <w:pPr>
        <w:widowControl w:val="0"/>
        <w:numPr>
          <w:ilvl w:val="0"/>
          <w:numId w:val="2"/>
        </w:numPr>
        <w:suppressAutoHyphens w:val="0"/>
        <w:snapToGrid w:val="0"/>
        <w:jc w:val="center"/>
        <w:rPr>
          <w:b/>
          <w:bCs/>
        </w:rPr>
      </w:pPr>
    </w:p>
    <w:p w:rsidR="004B5357" w:rsidRPr="004B5357" w:rsidRDefault="0042433C" w:rsidP="004B5357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lang w:eastAsia="zh-CN"/>
        </w:rPr>
      </w:pPr>
      <w:r w:rsidRPr="004B5357">
        <w:rPr>
          <w:b/>
        </w:rPr>
        <w:t xml:space="preserve">Место поставки товара: </w:t>
      </w:r>
      <w:proofErr w:type="gramStart"/>
      <w:r w:rsidR="004B5357" w:rsidRPr="004B5357">
        <w:rPr>
          <w:spacing w:val="-2"/>
        </w:rPr>
        <w:t>г</w:t>
      </w:r>
      <w:proofErr w:type="gramEnd"/>
      <w:r w:rsidR="004B5357" w:rsidRPr="004B5357">
        <w:rPr>
          <w:spacing w:val="-2"/>
        </w:rPr>
        <w:t>. Тула и Тульская область. По месту жительства инвалида или</w:t>
      </w:r>
      <w:r w:rsidR="004B5357" w:rsidRPr="004B5357">
        <w:t xml:space="preserve"> по месту нахождения пункта выдачи Товара</w:t>
      </w:r>
      <w:r w:rsidR="004B5357" w:rsidRPr="004B5357">
        <w:rPr>
          <w:spacing w:val="-2"/>
        </w:rPr>
        <w:t xml:space="preserve">, организованном Поставщиком в </w:t>
      </w:r>
      <w:proofErr w:type="gramStart"/>
      <w:r w:rsidR="004B5357" w:rsidRPr="004B5357">
        <w:rPr>
          <w:spacing w:val="-2"/>
        </w:rPr>
        <w:t>г</w:t>
      </w:r>
      <w:proofErr w:type="gramEnd"/>
      <w:r w:rsidR="004B5357" w:rsidRPr="004B5357">
        <w:rPr>
          <w:spacing w:val="-2"/>
        </w:rPr>
        <w:t>. Туле и Тульской области.</w:t>
      </w:r>
    </w:p>
    <w:p w:rsidR="0042433C" w:rsidRPr="004B5357" w:rsidRDefault="004B5357" w:rsidP="004B5357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4B5357">
        <w:rPr>
          <w:spacing w:val="-2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</w:t>
      </w:r>
      <w:proofErr w:type="gramStart"/>
      <w:r w:rsidRPr="004B5357">
        <w:rPr>
          <w:spacing w:val="-2"/>
        </w:rPr>
        <w:t>г</w:t>
      </w:r>
      <w:proofErr w:type="gramEnd"/>
      <w:r w:rsidRPr="004B5357">
        <w:rPr>
          <w:spacing w:val="-2"/>
        </w:rPr>
        <w:t xml:space="preserve">. Тулы и Тульской области Поставщик должен обеспечить функционирование стационарных пунктов выдачи, </w:t>
      </w:r>
      <w:r w:rsidRPr="004B5357">
        <w:t xml:space="preserve">организованных в </w:t>
      </w:r>
      <w:r w:rsidRPr="004B5357">
        <w:lastRenderedPageBreak/>
        <w:t>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  <w:r w:rsidR="0042433C" w:rsidRPr="004B5357">
        <w:rPr>
          <w:spacing w:val="-2"/>
        </w:rPr>
        <w:t xml:space="preserve"> </w:t>
      </w:r>
    </w:p>
    <w:p w:rsidR="004B5357" w:rsidRPr="004B5357" w:rsidRDefault="0042433C" w:rsidP="004B5357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</w:pPr>
      <w:r w:rsidRPr="004B5357">
        <w:rPr>
          <w:b/>
        </w:rPr>
        <w:t>Срок поставки</w:t>
      </w:r>
      <w:r w:rsidR="00290041" w:rsidRPr="004B5357">
        <w:rPr>
          <w:b/>
        </w:rPr>
        <w:t xml:space="preserve"> товара</w:t>
      </w:r>
      <w:r w:rsidRPr="004B5357">
        <w:rPr>
          <w:b/>
        </w:rPr>
        <w:t>:</w:t>
      </w:r>
      <w:r w:rsidR="002D2779" w:rsidRPr="004B5357">
        <w:rPr>
          <w:b/>
        </w:rPr>
        <w:t xml:space="preserve"> </w:t>
      </w:r>
      <w:r w:rsidR="004B5357" w:rsidRPr="004B5357">
        <w:rPr>
          <w:rStyle w:val="FontStyle88"/>
          <w:sz w:val="24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="004B5357" w:rsidRPr="004B5357">
        <w:rPr>
          <w:rStyle w:val="FontStyle88"/>
          <w:sz w:val="24"/>
          <w:szCs w:val="24"/>
        </w:rPr>
        <w:t>с даты получения</w:t>
      </w:r>
      <w:proofErr w:type="gramEnd"/>
      <w:r w:rsidR="004B5357" w:rsidRPr="004B5357">
        <w:rPr>
          <w:rStyle w:val="FontStyle88"/>
          <w:sz w:val="24"/>
          <w:szCs w:val="24"/>
        </w:rPr>
        <w:t xml:space="preserve"> от Заказчика реестра получателей Товара до «07» сентября 2020 года. </w:t>
      </w:r>
      <w:r w:rsidR="004B5357" w:rsidRPr="004B5357">
        <w:rPr>
          <w:bCs/>
        </w:rPr>
        <w:t xml:space="preserve">Поставщик не имеет право поставлять Товар Получателю до проведения Заказчиком выборочной </w:t>
      </w:r>
      <w:r w:rsidR="004B5357" w:rsidRPr="004B5357">
        <w:t xml:space="preserve">проверки Товара, в порядке, предусмотренном Контрактом. </w:t>
      </w:r>
    </w:p>
    <w:p w:rsidR="004B5357" w:rsidRPr="004B5357" w:rsidRDefault="004B5357" w:rsidP="004B5357">
      <w:pPr>
        <w:pStyle w:val="Style62"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Style w:val="FontStyle88"/>
          <w:b/>
          <w:sz w:val="24"/>
          <w:szCs w:val="24"/>
        </w:rPr>
      </w:pPr>
      <w:r w:rsidRPr="004B5357">
        <w:rPr>
          <w:rStyle w:val="FontStyle88"/>
          <w:sz w:val="24"/>
          <w:szCs w:val="24"/>
        </w:rPr>
        <w:t xml:space="preserve">Передача Товара Получателю (представителю Получателя) осуществляется при предъявлении им паспорта и направления. </w:t>
      </w:r>
      <w:r w:rsidRPr="004B5357">
        <w:rPr>
          <w:rStyle w:val="FontStyle96"/>
          <w:b w:val="0"/>
          <w:sz w:val="24"/>
          <w:szCs w:val="24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4B5357" w:rsidRPr="004B5357" w:rsidRDefault="004B5357" w:rsidP="004B5357">
      <w:pPr>
        <w:pStyle w:val="Style31"/>
        <w:spacing w:line="240" w:lineRule="auto"/>
        <w:ind w:firstLine="709"/>
        <w:rPr>
          <w:rStyle w:val="FontStyle88"/>
          <w:sz w:val="24"/>
          <w:szCs w:val="24"/>
        </w:rPr>
      </w:pPr>
      <w:r w:rsidRPr="004B5357">
        <w:rPr>
          <w:rStyle w:val="FontStyle88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Получателя.</w:t>
      </w:r>
    </w:p>
    <w:p w:rsidR="004B5357" w:rsidRPr="004B5357" w:rsidRDefault="004B5357" w:rsidP="004B5357">
      <w:pPr>
        <w:pStyle w:val="Style62"/>
        <w:tabs>
          <w:tab w:val="left" w:pos="1478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4B5357">
        <w:rPr>
          <w:rStyle w:val="FontStyle88"/>
          <w:sz w:val="24"/>
          <w:szCs w:val="24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4B5357" w:rsidRPr="004B5357" w:rsidRDefault="004B5357" w:rsidP="004B5357">
      <w:pPr>
        <w:pStyle w:val="Style62"/>
        <w:tabs>
          <w:tab w:val="left" w:pos="1344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4B5357">
        <w:rPr>
          <w:rStyle w:val="FontStyle88"/>
          <w:sz w:val="24"/>
          <w:szCs w:val="24"/>
        </w:rPr>
        <w:t>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</w:t>
      </w:r>
      <w:proofErr w:type="gramStart"/>
      <w:r w:rsidRPr="004B5357">
        <w:rPr>
          <w:rStyle w:val="FontStyle88"/>
          <w:sz w:val="24"/>
          <w:szCs w:val="24"/>
        </w:rPr>
        <w:t>о-</w:t>
      </w:r>
      <w:proofErr w:type="gramEnd"/>
      <w:r w:rsidRPr="004B5357">
        <w:rPr>
          <w:rStyle w:val="FontStyle88"/>
          <w:sz w:val="24"/>
          <w:szCs w:val="24"/>
        </w:rPr>
        <w:t>/</w:t>
      </w:r>
      <w:proofErr w:type="spellStart"/>
      <w:r w:rsidRPr="004B5357">
        <w:rPr>
          <w:rStyle w:val="FontStyle88"/>
          <w:sz w:val="24"/>
          <w:szCs w:val="24"/>
        </w:rPr>
        <w:t>видеофиксацию</w:t>
      </w:r>
      <w:proofErr w:type="spellEnd"/>
      <w:r w:rsidRPr="004B5357">
        <w:rPr>
          <w:rStyle w:val="FontStyle88"/>
          <w:sz w:val="24"/>
          <w:szCs w:val="24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4B5357" w:rsidRPr="004B5357" w:rsidRDefault="004B5357" w:rsidP="004B5357">
      <w:pPr>
        <w:pStyle w:val="Style62"/>
        <w:tabs>
          <w:tab w:val="left" w:pos="144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4B5357">
        <w:rPr>
          <w:rStyle w:val="FontStyle88"/>
          <w:sz w:val="24"/>
          <w:szCs w:val="24"/>
        </w:rPr>
        <w:t xml:space="preserve">Проинформировать Получателя (представителя Получателя) о порядке и сроках гарантийного обслуживания, а также о месте нахождения и режиме работы пунктов приема Получателей Товара (специализированной мастерской или сервисной службы), расположенных в </w:t>
      </w:r>
      <w:proofErr w:type="gramStart"/>
      <w:r w:rsidRPr="004B5357">
        <w:rPr>
          <w:rStyle w:val="FontStyle88"/>
          <w:sz w:val="24"/>
          <w:szCs w:val="24"/>
        </w:rPr>
        <w:t>г</w:t>
      </w:r>
      <w:proofErr w:type="gramEnd"/>
      <w:r w:rsidRPr="004B5357">
        <w:rPr>
          <w:rStyle w:val="FontStyle88"/>
          <w:sz w:val="24"/>
          <w:szCs w:val="24"/>
        </w:rPr>
        <w:t>. Туле и Тульской области.</w:t>
      </w:r>
    </w:p>
    <w:p w:rsidR="004B5357" w:rsidRPr="004B5357" w:rsidRDefault="004B5357" w:rsidP="004B5357">
      <w:pPr>
        <w:pStyle w:val="Style62"/>
        <w:tabs>
          <w:tab w:val="left" w:pos="144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4B5357">
        <w:rPr>
          <w:rStyle w:val="FontStyle88"/>
          <w:sz w:val="24"/>
          <w:szCs w:val="24"/>
        </w:rPr>
        <w:t>Предоставить Заказчику возможность осуществить выборочную проверку поставляемого Товара, а именно:</w:t>
      </w:r>
    </w:p>
    <w:p w:rsidR="004B5357" w:rsidRPr="004B5357" w:rsidRDefault="004B5357" w:rsidP="004B5357">
      <w:pPr>
        <w:pStyle w:val="Style31"/>
        <w:spacing w:line="240" w:lineRule="auto"/>
        <w:ind w:firstLine="709"/>
        <w:rPr>
          <w:rStyle w:val="FontStyle88"/>
          <w:sz w:val="24"/>
          <w:szCs w:val="24"/>
        </w:rPr>
      </w:pPr>
      <w:r w:rsidRPr="004B5357">
        <w:rPr>
          <w:rStyle w:val="FontStyle88"/>
          <w:sz w:val="24"/>
          <w:szCs w:val="24"/>
        </w:rPr>
        <w:t>- обеспечить беспрепятственный доступ представителям Заказчика к месту нахождения Товара;</w:t>
      </w:r>
    </w:p>
    <w:p w:rsidR="004B5357" w:rsidRPr="004B5357" w:rsidRDefault="004B5357" w:rsidP="004B5357">
      <w:pPr>
        <w:pStyle w:val="Style31"/>
        <w:spacing w:line="240" w:lineRule="auto"/>
        <w:ind w:firstLine="709"/>
        <w:rPr>
          <w:rStyle w:val="FontStyle88"/>
          <w:sz w:val="24"/>
          <w:szCs w:val="24"/>
        </w:rPr>
      </w:pPr>
      <w:r w:rsidRPr="004B5357">
        <w:rPr>
          <w:rStyle w:val="FontStyle88"/>
          <w:sz w:val="24"/>
          <w:szCs w:val="24"/>
        </w:rPr>
        <w:t xml:space="preserve">- обеспечить присутствие представителя </w:t>
      </w:r>
      <w:proofErr w:type="gramStart"/>
      <w:r w:rsidRPr="004B5357">
        <w:rPr>
          <w:rStyle w:val="FontStyle88"/>
          <w:sz w:val="24"/>
          <w:szCs w:val="24"/>
        </w:rPr>
        <w:t>Поставщика</w:t>
      </w:r>
      <w:proofErr w:type="gramEnd"/>
      <w:r w:rsidRPr="004B5357">
        <w:rPr>
          <w:rStyle w:val="FontStyle88"/>
          <w:sz w:val="24"/>
          <w:szCs w:val="24"/>
        </w:rPr>
        <w:t xml:space="preserve"> при осуществлении выборочной проверки поставляемого Товара.</w:t>
      </w:r>
    </w:p>
    <w:p w:rsidR="004B5357" w:rsidRPr="004B5357" w:rsidRDefault="004B5357" w:rsidP="004B5357">
      <w:pPr>
        <w:pStyle w:val="Style62"/>
        <w:tabs>
          <w:tab w:val="left" w:pos="1824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4B5357">
        <w:rPr>
          <w:rStyle w:val="FontStyle88"/>
          <w:sz w:val="24"/>
          <w:szCs w:val="24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4B5357" w:rsidRPr="004B5357" w:rsidRDefault="004B5357" w:rsidP="004B5357">
      <w:pPr>
        <w:pStyle w:val="Style62"/>
        <w:tabs>
          <w:tab w:val="left" w:pos="1483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4B5357">
        <w:t xml:space="preserve">Информировать Заказчика о наступлении гарантийных случаев, предусмотренных Контрактом, и </w:t>
      </w:r>
      <w:proofErr w:type="gramStart"/>
      <w:r w:rsidRPr="004B5357">
        <w:t>об</w:t>
      </w:r>
      <w:proofErr w:type="gramEnd"/>
      <w:r w:rsidRPr="004B5357">
        <w:t xml:space="preserve"> исполненных по ним обязательствам.</w:t>
      </w:r>
    </w:p>
    <w:p w:rsidR="004B5357" w:rsidRPr="004B5357" w:rsidRDefault="004B5357" w:rsidP="004B5357">
      <w:pPr>
        <w:pStyle w:val="Style62"/>
        <w:tabs>
          <w:tab w:val="left" w:pos="156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4B5357">
        <w:rPr>
          <w:rStyle w:val="FontStyle88"/>
          <w:sz w:val="24"/>
          <w:szCs w:val="24"/>
        </w:rPr>
        <w:t>Предоставить Получателям право выбора одного из способов получения Товара:</w:t>
      </w:r>
    </w:p>
    <w:p w:rsidR="004B5357" w:rsidRPr="004B5357" w:rsidRDefault="004B5357" w:rsidP="004B5357">
      <w:pPr>
        <w:pStyle w:val="Style31"/>
        <w:spacing w:line="240" w:lineRule="auto"/>
        <w:ind w:firstLine="709"/>
        <w:jc w:val="left"/>
        <w:rPr>
          <w:rStyle w:val="FontStyle88"/>
          <w:sz w:val="24"/>
          <w:szCs w:val="24"/>
        </w:rPr>
      </w:pPr>
      <w:r w:rsidRPr="004B5357">
        <w:rPr>
          <w:rStyle w:val="FontStyle88"/>
          <w:sz w:val="24"/>
          <w:szCs w:val="24"/>
        </w:rPr>
        <w:t>- по месту жительства Получателя;</w:t>
      </w:r>
    </w:p>
    <w:p w:rsidR="004B5357" w:rsidRPr="004B5357" w:rsidRDefault="004B5357" w:rsidP="004B5357">
      <w:pPr>
        <w:pStyle w:val="Style31"/>
        <w:spacing w:line="240" w:lineRule="auto"/>
        <w:ind w:firstLine="709"/>
        <w:jc w:val="left"/>
        <w:rPr>
          <w:rStyle w:val="FontStyle88"/>
          <w:sz w:val="24"/>
          <w:szCs w:val="24"/>
        </w:rPr>
      </w:pPr>
      <w:r w:rsidRPr="004B5357">
        <w:rPr>
          <w:rStyle w:val="FontStyle88"/>
          <w:sz w:val="24"/>
          <w:szCs w:val="24"/>
        </w:rPr>
        <w:t>- в пунктах выдачи.</w:t>
      </w:r>
    </w:p>
    <w:p w:rsidR="003D3FFD" w:rsidRPr="004B5357" w:rsidRDefault="004B5357" w:rsidP="004B5357">
      <w:pPr>
        <w:pStyle w:val="af4"/>
        <w:widowControl w:val="0"/>
        <w:numPr>
          <w:ilvl w:val="0"/>
          <w:numId w:val="2"/>
        </w:numPr>
        <w:suppressAutoHyphens w:val="0"/>
        <w:ind w:firstLine="709"/>
        <w:jc w:val="both"/>
        <w:rPr>
          <w:rStyle w:val="FontStyle88"/>
          <w:rFonts w:eastAsia="Courier New CYR"/>
          <w:sz w:val="24"/>
          <w:szCs w:val="24"/>
        </w:rPr>
      </w:pPr>
      <w:r w:rsidRPr="004B5357">
        <w:rPr>
          <w:rFonts w:eastAsia="Times New Roman CYR"/>
          <w:b/>
          <w:bCs/>
          <w:iCs/>
          <w:spacing w:val="-2"/>
        </w:rPr>
        <w:t xml:space="preserve">Срок действия контракта: </w:t>
      </w:r>
      <w:r w:rsidRPr="004B5357">
        <w:rPr>
          <w:rFonts w:eastAsia="Times New Roman CYR"/>
          <w:bCs/>
          <w:iCs/>
          <w:spacing w:val="-2"/>
        </w:rPr>
        <w:t xml:space="preserve">со дня подписания и действует до </w:t>
      </w:r>
      <w:r w:rsidRPr="004B5357">
        <w:t>30 сентября 2020 г.</w:t>
      </w:r>
      <w:r w:rsidR="0042433C" w:rsidRPr="004B5357">
        <w:rPr>
          <w:rStyle w:val="FontStyle88"/>
          <w:sz w:val="24"/>
          <w:szCs w:val="24"/>
        </w:rPr>
        <w:t xml:space="preserve"> </w:t>
      </w:r>
    </w:p>
    <w:p w:rsidR="00290041" w:rsidRPr="004B5357" w:rsidRDefault="00290041" w:rsidP="004B5357">
      <w:pPr>
        <w:pStyle w:val="af4"/>
        <w:widowControl w:val="0"/>
        <w:numPr>
          <w:ilvl w:val="0"/>
          <w:numId w:val="2"/>
        </w:numPr>
        <w:suppressAutoHyphens w:val="0"/>
        <w:snapToGrid w:val="0"/>
        <w:ind w:firstLine="709"/>
        <w:rPr>
          <w:bCs/>
          <w:iCs/>
        </w:rPr>
      </w:pPr>
    </w:p>
    <w:p w:rsidR="00290041" w:rsidRPr="0060583E" w:rsidRDefault="00290041" w:rsidP="004B5357">
      <w:pPr>
        <w:pStyle w:val="af4"/>
        <w:widowControl w:val="0"/>
        <w:numPr>
          <w:ilvl w:val="0"/>
          <w:numId w:val="2"/>
        </w:numPr>
        <w:suppressAutoHyphens w:val="0"/>
        <w:snapToGrid w:val="0"/>
        <w:ind w:firstLine="709"/>
        <w:rPr>
          <w:bCs/>
          <w:iCs/>
        </w:rPr>
      </w:pPr>
      <w:r w:rsidRPr="004B5357">
        <w:rPr>
          <w:bCs/>
          <w:iCs/>
        </w:rPr>
        <w:t>Предполагаемый срок размещения закупки – март-апрель 2020 года.</w:t>
      </w:r>
    </w:p>
    <w:p w:rsidR="00290041" w:rsidRPr="00273D22" w:rsidRDefault="00290041" w:rsidP="00290041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rFonts w:eastAsia="Courier New CYR"/>
          <w:sz w:val="20"/>
          <w:szCs w:val="20"/>
        </w:rPr>
      </w:pPr>
    </w:p>
    <w:p w:rsidR="003D3FFD" w:rsidRPr="00C85EE9" w:rsidRDefault="003D3FFD" w:rsidP="0042433C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</w:p>
    <w:sectPr w:rsidR="003D3FFD" w:rsidRPr="00C85EE9" w:rsidSect="00273D22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B75A19"/>
    <w:multiLevelType w:val="multilevel"/>
    <w:tmpl w:val="04190023"/>
    <w:styleLink w:val="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332"/>
        </w:tabs>
        <w:ind w:left="133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2CB"/>
    <w:rsid w:val="00004E41"/>
    <w:rsid w:val="00012B7E"/>
    <w:rsid w:val="00012DE8"/>
    <w:rsid w:val="0002187A"/>
    <w:rsid w:val="000235EB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6EE5"/>
    <w:rsid w:val="0009085E"/>
    <w:rsid w:val="000A2E72"/>
    <w:rsid w:val="000A39D1"/>
    <w:rsid w:val="000A52E5"/>
    <w:rsid w:val="000B193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A36ED"/>
    <w:rsid w:val="001B0C9A"/>
    <w:rsid w:val="001D19B0"/>
    <w:rsid w:val="001E1151"/>
    <w:rsid w:val="001E7B3F"/>
    <w:rsid w:val="00201AF9"/>
    <w:rsid w:val="00206C88"/>
    <w:rsid w:val="00221B62"/>
    <w:rsid w:val="00221C9C"/>
    <w:rsid w:val="00222F83"/>
    <w:rsid w:val="00232A4D"/>
    <w:rsid w:val="00234FB3"/>
    <w:rsid w:val="0023532E"/>
    <w:rsid w:val="00243574"/>
    <w:rsid w:val="00246ADD"/>
    <w:rsid w:val="002476F8"/>
    <w:rsid w:val="002667B2"/>
    <w:rsid w:val="00273D22"/>
    <w:rsid w:val="002740FB"/>
    <w:rsid w:val="00290041"/>
    <w:rsid w:val="002901D3"/>
    <w:rsid w:val="00297884"/>
    <w:rsid w:val="00297B01"/>
    <w:rsid w:val="002B2AD6"/>
    <w:rsid w:val="002B363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71615"/>
    <w:rsid w:val="00371DEA"/>
    <w:rsid w:val="0039332E"/>
    <w:rsid w:val="0039429C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433C"/>
    <w:rsid w:val="004259A3"/>
    <w:rsid w:val="004278A7"/>
    <w:rsid w:val="0044679D"/>
    <w:rsid w:val="0045141B"/>
    <w:rsid w:val="004668F2"/>
    <w:rsid w:val="0047157D"/>
    <w:rsid w:val="0047251C"/>
    <w:rsid w:val="004806D6"/>
    <w:rsid w:val="00480948"/>
    <w:rsid w:val="00481967"/>
    <w:rsid w:val="004A4F5C"/>
    <w:rsid w:val="004B0C10"/>
    <w:rsid w:val="004B1D2B"/>
    <w:rsid w:val="004B2DAE"/>
    <w:rsid w:val="004B5357"/>
    <w:rsid w:val="004C0F7A"/>
    <w:rsid w:val="004D2828"/>
    <w:rsid w:val="004E076E"/>
    <w:rsid w:val="004E0FFB"/>
    <w:rsid w:val="004E1E5D"/>
    <w:rsid w:val="004F42D5"/>
    <w:rsid w:val="00515797"/>
    <w:rsid w:val="005332DE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D6FC4"/>
    <w:rsid w:val="005E0D43"/>
    <w:rsid w:val="005F2BC1"/>
    <w:rsid w:val="005F5A1D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801"/>
    <w:rsid w:val="0070513D"/>
    <w:rsid w:val="0071239B"/>
    <w:rsid w:val="0071257E"/>
    <w:rsid w:val="007149EF"/>
    <w:rsid w:val="00741AC4"/>
    <w:rsid w:val="00741B4D"/>
    <w:rsid w:val="007429FC"/>
    <w:rsid w:val="00747688"/>
    <w:rsid w:val="00765CBC"/>
    <w:rsid w:val="00774931"/>
    <w:rsid w:val="007837EE"/>
    <w:rsid w:val="007C23E2"/>
    <w:rsid w:val="007C59DF"/>
    <w:rsid w:val="007C7D39"/>
    <w:rsid w:val="007D3860"/>
    <w:rsid w:val="007F566A"/>
    <w:rsid w:val="008019C9"/>
    <w:rsid w:val="00815568"/>
    <w:rsid w:val="008174FB"/>
    <w:rsid w:val="00817B0B"/>
    <w:rsid w:val="008244F9"/>
    <w:rsid w:val="00843245"/>
    <w:rsid w:val="00846A29"/>
    <w:rsid w:val="008503C4"/>
    <w:rsid w:val="008524C7"/>
    <w:rsid w:val="008549E6"/>
    <w:rsid w:val="00857A2C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13BF"/>
    <w:rsid w:val="00922323"/>
    <w:rsid w:val="0092346C"/>
    <w:rsid w:val="00933FCE"/>
    <w:rsid w:val="00936E71"/>
    <w:rsid w:val="009426B6"/>
    <w:rsid w:val="009624AE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B7968"/>
    <w:rsid w:val="009C593E"/>
    <w:rsid w:val="009C6054"/>
    <w:rsid w:val="009D5665"/>
    <w:rsid w:val="009E0FEC"/>
    <w:rsid w:val="009E2691"/>
    <w:rsid w:val="009E2D2B"/>
    <w:rsid w:val="009E4DD0"/>
    <w:rsid w:val="00A16E1A"/>
    <w:rsid w:val="00A225BC"/>
    <w:rsid w:val="00A22BA9"/>
    <w:rsid w:val="00A35489"/>
    <w:rsid w:val="00A43871"/>
    <w:rsid w:val="00A63CB4"/>
    <w:rsid w:val="00A65401"/>
    <w:rsid w:val="00A742E9"/>
    <w:rsid w:val="00A82D3D"/>
    <w:rsid w:val="00A83AFF"/>
    <w:rsid w:val="00A97697"/>
    <w:rsid w:val="00AA60CB"/>
    <w:rsid w:val="00AA6E71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5942"/>
    <w:rsid w:val="00B665EF"/>
    <w:rsid w:val="00B7335D"/>
    <w:rsid w:val="00B8745B"/>
    <w:rsid w:val="00BA153A"/>
    <w:rsid w:val="00BA271D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37697"/>
    <w:rsid w:val="00D41D29"/>
    <w:rsid w:val="00D42D5F"/>
    <w:rsid w:val="00D46EE1"/>
    <w:rsid w:val="00D47B1D"/>
    <w:rsid w:val="00D557C7"/>
    <w:rsid w:val="00D62E1F"/>
    <w:rsid w:val="00D75F2D"/>
    <w:rsid w:val="00D81494"/>
    <w:rsid w:val="00D874E3"/>
    <w:rsid w:val="00D95E6D"/>
    <w:rsid w:val="00DA0328"/>
    <w:rsid w:val="00DA5B9B"/>
    <w:rsid w:val="00DB392A"/>
    <w:rsid w:val="00DB5A72"/>
    <w:rsid w:val="00DB716E"/>
    <w:rsid w:val="00DD774B"/>
    <w:rsid w:val="00DF1CC4"/>
    <w:rsid w:val="00E052A5"/>
    <w:rsid w:val="00E17C75"/>
    <w:rsid w:val="00E40AD6"/>
    <w:rsid w:val="00E43DE3"/>
    <w:rsid w:val="00E47CBF"/>
    <w:rsid w:val="00E7126B"/>
    <w:rsid w:val="00E72F34"/>
    <w:rsid w:val="00E760F2"/>
    <w:rsid w:val="00E94F78"/>
    <w:rsid w:val="00EA6B9E"/>
    <w:rsid w:val="00EB12D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3E83"/>
    <w:rsid w:val="00F20E2E"/>
    <w:rsid w:val="00F22BCA"/>
    <w:rsid w:val="00F26432"/>
    <w:rsid w:val="00F424BC"/>
    <w:rsid w:val="00F4398C"/>
    <w:rsid w:val="00F5021B"/>
    <w:rsid w:val="00F72192"/>
    <w:rsid w:val="00F8425D"/>
    <w:rsid w:val="00FA376E"/>
    <w:rsid w:val="00FA4FD2"/>
    <w:rsid w:val="00FA578D"/>
    <w:rsid w:val="00FB127A"/>
    <w:rsid w:val="00FB13E3"/>
    <w:rsid w:val="00FB3D47"/>
    <w:rsid w:val="00FB5C90"/>
    <w:rsid w:val="00FC4484"/>
    <w:rsid w:val="00FD0674"/>
    <w:rsid w:val="00FD0797"/>
    <w:rsid w:val="00FD4143"/>
    <w:rsid w:val="00FD67DD"/>
    <w:rsid w:val="00FE6450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numPr>
        <w:numId w:val="7"/>
      </w:numPr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357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357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46EE1"/>
    <w:pPr>
      <w:keepNext/>
      <w:numPr>
        <w:ilvl w:val="3"/>
        <w:numId w:val="7"/>
      </w:numPr>
      <w:jc w:val="center"/>
      <w:outlineLvl w:val="3"/>
    </w:pPr>
    <w:rPr>
      <w:b/>
      <w:bCs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357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4B5357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357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qFormat/>
    <w:rsid w:val="002667B2"/>
    <w:pPr>
      <w:keepNext/>
      <w:numPr>
        <w:ilvl w:val="7"/>
        <w:numId w:val="7"/>
      </w:numPr>
      <w:overflowPunct w:val="0"/>
      <w:autoSpaceDE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357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1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1">
    <w:name w:val="Основной шрифт абзаца3"/>
    <w:rsid w:val="002667B2"/>
  </w:style>
  <w:style w:type="character" w:customStyle="1" w:styleId="21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2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99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24357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43574"/>
    <w:rPr>
      <w:sz w:val="24"/>
      <w:szCs w:val="24"/>
      <w:lang w:eastAsia="ar-SA"/>
    </w:rPr>
  </w:style>
  <w:style w:type="paragraph" w:customStyle="1" w:styleId="26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xl80">
    <w:name w:val="xl80"/>
    <w:basedOn w:val="a"/>
    <w:rsid w:val="004B53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character" w:customStyle="1" w:styleId="af5">
    <w:name w:val="Абзац списка Знак"/>
    <w:link w:val="af4"/>
    <w:uiPriority w:val="99"/>
    <w:rsid w:val="004B5357"/>
    <w:rPr>
      <w:sz w:val="24"/>
      <w:szCs w:val="24"/>
      <w:lang w:eastAsia="ar-SA"/>
    </w:rPr>
  </w:style>
  <w:style w:type="numbering" w:customStyle="1" w:styleId="6">
    <w:name w:val="Статья / Раздел6"/>
    <w:basedOn w:val="a2"/>
    <w:next w:val="afa"/>
    <w:rsid w:val="004B5357"/>
    <w:pPr>
      <w:numPr>
        <w:numId w:val="7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B5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53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B5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1">
    <w:name w:val="Заголовок 6 Знак"/>
    <w:basedOn w:val="a0"/>
    <w:link w:val="60"/>
    <w:uiPriority w:val="9"/>
    <w:semiHidden/>
    <w:rsid w:val="004B53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B53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B5357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numbering" w:styleId="afa">
    <w:name w:val="Outline List 3"/>
    <w:basedOn w:val="a2"/>
    <w:uiPriority w:val="99"/>
    <w:semiHidden/>
    <w:unhideWhenUsed/>
    <w:rsid w:val="004B5357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9260-0132-4F96-80C3-7261EB25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3002</Words>
  <Characters>17116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20078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2</cp:revision>
  <cp:lastPrinted>2019-12-12T15:05:00Z</cp:lastPrinted>
  <dcterms:created xsi:type="dcterms:W3CDTF">2020-03-27T11:18:00Z</dcterms:created>
  <dcterms:modified xsi:type="dcterms:W3CDTF">2020-03-27T11:18:00Z</dcterms:modified>
</cp:coreProperties>
</file>