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69" w:rsidRDefault="002A6669" w:rsidP="002A6669">
      <w:pPr>
        <w:spacing w:line="360" w:lineRule="auto"/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Техническое задание</w:t>
      </w:r>
    </w:p>
    <w:p w:rsidR="002A6669" w:rsidRDefault="002A6669" w:rsidP="002A6669">
      <w:pPr>
        <w:spacing w:line="360" w:lineRule="exact"/>
        <w:jc w:val="center"/>
        <w:rPr>
          <w:sz w:val="26"/>
        </w:rPr>
      </w:pPr>
      <w:r>
        <w:rPr>
          <w:sz w:val="26"/>
        </w:rPr>
        <w:t xml:space="preserve">на поставку экзопротезов молочной железы для обеспечения инвалидов в 2020 году </w:t>
      </w:r>
    </w:p>
    <w:p w:rsidR="002A6669" w:rsidRDefault="002A6669" w:rsidP="002A6669">
      <w:pPr>
        <w:spacing w:line="360" w:lineRule="exact"/>
        <w:rPr>
          <w:b/>
        </w:rPr>
      </w:pPr>
    </w:p>
    <w:p w:rsidR="002A6669" w:rsidRDefault="002A6669" w:rsidP="002A6669">
      <w:pPr>
        <w:spacing w:line="360" w:lineRule="exact"/>
        <w:jc w:val="center"/>
        <w:rPr>
          <w:sz w:val="26"/>
        </w:rPr>
      </w:pPr>
      <w:r>
        <w:rPr>
          <w:sz w:val="26"/>
        </w:rPr>
        <w:t>1. Требования к количеству.</w:t>
      </w:r>
    </w:p>
    <w:p w:rsidR="002A6669" w:rsidRDefault="002A6669" w:rsidP="002A6669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 xml:space="preserve">Количество поставляемых изделий составляет </w:t>
      </w:r>
      <w:r w:rsidRPr="001C571D">
        <w:rPr>
          <w:sz w:val="26"/>
        </w:rPr>
        <w:t>2400 (Д</w:t>
      </w:r>
      <w:r w:rsidRPr="001C571D">
        <w:rPr>
          <w:color w:val="000000"/>
          <w:sz w:val="26"/>
          <w:szCs w:val="26"/>
          <w:shd w:val="clear" w:color="auto" w:fill="FFFFFF"/>
        </w:rPr>
        <w:t>ве тысячи четыреста</w:t>
      </w:r>
      <w:r w:rsidRPr="001C571D">
        <w:rPr>
          <w:sz w:val="26"/>
        </w:rPr>
        <w:t>) шт.</w:t>
      </w:r>
    </w:p>
    <w:p w:rsidR="002A6669" w:rsidRDefault="002A6669" w:rsidP="002A6669">
      <w:pPr>
        <w:spacing w:line="360" w:lineRule="auto"/>
        <w:ind w:firstLine="709"/>
        <w:jc w:val="center"/>
        <w:rPr>
          <w:sz w:val="26"/>
        </w:rPr>
      </w:pPr>
    </w:p>
    <w:p w:rsidR="002A6669" w:rsidRDefault="002A6669" w:rsidP="002A6669">
      <w:pPr>
        <w:spacing w:line="360" w:lineRule="auto"/>
        <w:ind w:firstLine="709"/>
        <w:jc w:val="center"/>
        <w:rPr>
          <w:sz w:val="26"/>
        </w:rPr>
      </w:pPr>
      <w:r>
        <w:rPr>
          <w:sz w:val="26"/>
        </w:rPr>
        <w:t>2. Требования к поставляемым изделиям.</w:t>
      </w:r>
    </w:p>
    <w:p w:rsidR="002A6669" w:rsidRDefault="002A6669" w:rsidP="002A6669">
      <w:pPr>
        <w:spacing w:line="360" w:lineRule="exact"/>
        <w:jc w:val="both"/>
        <w:rPr>
          <w:sz w:val="28"/>
        </w:rPr>
      </w:pPr>
      <w:r>
        <w:rPr>
          <w:sz w:val="26"/>
        </w:rPr>
        <w:tab/>
      </w:r>
      <w:r>
        <w:rPr>
          <w:sz w:val="26"/>
        </w:rPr>
        <w:tab/>
        <w:t>Изделия должны отвечать требованиям действующих ГОСТов и (или) технической документации и сертификатам качества завода-изготовителя (при наличии), санитарно-эпидемиологическим заключениям действительны на территории России, относящимся к показателям описываемого объекта закупки.</w:t>
      </w:r>
      <w:r>
        <w:rPr>
          <w:sz w:val="28"/>
        </w:rPr>
        <w:t xml:space="preserve"> </w:t>
      </w:r>
    </w:p>
    <w:p w:rsidR="002A6669" w:rsidRDefault="002A6669" w:rsidP="002A6669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Изделия компенсируют имеющиеся у Получателя функциональные нарушения, степень ограничения жизнедеятельности, а также отвечают медицинским и социальным требованиям: безопасность кожных покровов, эстетичность, простота пользования.</w:t>
      </w:r>
    </w:p>
    <w:p w:rsidR="002A6669" w:rsidRDefault="002A6669" w:rsidP="002A6669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Изделия должны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2A6669" w:rsidRDefault="002A6669" w:rsidP="002A6669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2A6669" w:rsidRDefault="002A6669" w:rsidP="002A6669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Прием получателей (снятие мерок, примерка, и т.д.), выдача изделий должна быть осуществлена на территории Самарской области, при необходимости – по месту жительства инвалидов, при наличии направлений Заказчика.</w:t>
      </w:r>
    </w:p>
    <w:p w:rsidR="002A6669" w:rsidRDefault="002A6669" w:rsidP="002A6669">
      <w:pPr>
        <w:shd w:val="clear" w:color="auto" w:fill="FFFFFF"/>
        <w:spacing w:line="360" w:lineRule="exact"/>
        <w:jc w:val="both"/>
        <w:rPr>
          <w:sz w:val="26"/>
        </w:rPr>
      </w:pPr>
      <w:r>
        <w:rPr>
          <w:sz w:val="26"/>
        </w:rPr>
        <w:tab/>
        <w:t>Гарантийный срок на выдаваемые изделия должен составлять не менее 12 месяцев.</w:t>
      </w:r>
    </w:p>
    <w:p w:rsidR="002A6669" w:rsidRDefault="002A6669" w:rsidP="002A6669">
      <w:pPr>
        <w:spacing w:line="360" w:lineRule="auto"/>
        <w:ind w:firstLine="720"/>
        <w:jc w:val="both"/>
        <w:rPr>
          <w:sz w:val="26"/>
        </w:rPr>
      </w:pPr>
    </w:p>
    <w:p w:rsidR="002A6669" w:rsidRDefault="002A6669" w:rsidP="002A6669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br w:type="page"/>
      </w:r>
    </w:p>
    <w:p w:rsidR="002A6669" w:rsidRDefault="002A6669" w:rsidP="002A6669">
      <w:pPr>
        <w:spacing w:line="360" w:lineRule="auto"/>
        <w:rPr>
          <w:sz w:val="26"/>
        </w:rPr>
        <w:sectPr w:rsidR="002A6669">
          <w:pgSz w:w="11906" w:h="16838"/>
          <w:pgMar w:top="1134" w:right="851" w:bottom="1134" w:left="1418" w:header="720" w:footer="720" w:gutter="0"/>
          <w:cols w:space="720"/>
        </w:sectPr>
      </w:pPr>
    </w:p>
    <w:p w:rsidR="002A6669" w:rsidRDefault="002A6669" w:rsidP="002A6669">
      <w:pPr>
        <w:spacing w:line="360" w:lineRule="auto"/>
        <w:ind w:firstLine="720"/>
        <w:jc w:val="center"/>
        <w:rPr>
          <w:sz w:val="26"/>
        </w:rPr>
      </w:pPr>
      <w:r>
        <w:rPr>
          <w:sz w:val="26"/>
        </w:rPr>
        <w:lastRenderedPageBreak/>
        <w:t>3.Требования к техническим характеристикам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06"/>
        <w:gridCol w:w="4907"/>
        <w:gridCol w:w="3846"/>
        <w:gridCol w:w="823"/>
        <w:gridCol w:w="1787"/>
      </w:tblGrid>
      <w:tr w:rsidR="002A6669" w:rsidTr="000E4214">
        <w:trPr>
          <w:trHeight w:val="54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69" w:rsidRDefault="002A6669" w:rsidP="000E421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9" w:rsidRDefault="002A6669" w:rsidP="000E421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9" w:rsidRDefault="002A6669" w:rsidP="000E4214">
            <w:pPr>
              <w:jc w:val="center"/>
              <w:rPr>
                <w:b/>
              </w:rPr>
            </w:pPr>
            <w:r>
              <w:rPr>
                <w:b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9" w:rsidRDefault="002A6669" w:rsidP="000E4214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ГОСТам, стандартам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9" w:rsidRDefault="002A6669" w:rsidP="000E4214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9" w:rsidRDefault="002A6669" w:rsidP="000E4214">
            <w:pPr>
              <w:jc w:val="center"/>
              <w:rPr>
                <w:b/>
              </w:rPr>
            </w:pPr>
            <w:r>
              <w:rPr>
                <w:b/>
              </w:rPr>
              <w:t>Количество Товара</w:t>
            </w:r>
          </w:p>
        </w:tc>
      </w:tr>
      <w:tr w:rsidR="002A6669" w:rsidTr="000E4214">
        <w:trPr>
          <w:trHeight w:val="19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69" w:rsidRDefault="002A6669" w:rsidP="000E4214">
            <w:pPr>
              <w:ind w:right="33"/>
              <w:jc w:val="center"/>
            </w:pPr>
            <w: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9" w:rsidRDefault="002A6669" w:rsidP="000E4214">
            <w:pPr>
              <w:ind w:right="33"/>
              <w:jc w:val="center"/>
            </w:pPr>
            <w:proofErr w:type="spellStart"/>
            <w:r>
              <w:t>Экзопротез</w:t>
            </w:r>
            <w:proofErr w:type="spellEnd"/>
          </w:p>
          <w:p w:rsidR="002A6669" w:rsidRDefault="002A6669" w:rsidP="000E4214">
            <w:pPr>
              <w:ind w:right="33"/>
              <w:jc w:val="center"/>
            </w:pPr>
            <w:r>
              <w:t>молочной железы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9" w:rsidRDefault="002A6669" w:rsidP="000E4214">
            <w:pPr>
              <w:ind w:left="21" w:right="33"/>
              <w:jc w:val="both"/>
            </w:pPr>
            <w:proofErr w:type="spellStart"/>
            <w:r>
              <w:t>Экзопротез</w:t>
            </w:r>
            <w:proofErr w:type="spellEnd"/>
            <w:r>
              <w:t xml:space="preserve"> молочной железы должен быть изготовлен из эластичного материала, вспененного упругого смягчающего материала. </w:t>
            </w:r>
            <w:proofErr w:type="spellStart"/>
            <w:r>
              <w:t>Экзопротезы</w:t>
            </w:r>
            <w:proofErr w:type="spellEnd"/>
            <w:r>
              <w:t xml:space="preserve"> молочной железы должны быть не менее 12-ти типоразмеров правого и левого исполнения, обеспечивающих максимальное восполнение отсутствующих тканей молочных желез. Размер, правое или левое исполнение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определяется индивидуально, с учетом анатомических особенностей Получателя. </w:t>
            </w:r>
            <w:proofErr w:type="spellStart"/>
            <w:r>
              <w:t>Экзопротезы</w:t>
            </w:r>
            <w:proofErr w:type="spellEnd"/>
            <w:r>
              <w:t xml:space="preserve"> должны быть изготовлены из силиконового геля в оболочке из полиуретановой пленки, должны иметь трикотажный чехол и эстетичную упаковку, обеспечивающую сохранность его при транспортировке и хранении. </w:t>
            </w:r>
          </w:p>
          <w:p w:rsidR="002A6669" w:rsidRDefault="002A6669" w:rsidP="000E4214">
            <w:pPr>
              <w:ind w:left="21" w:right="33"/>
              <w:jc w:val="both"/>
            </w:pPr>
            <w:r>
              <w:t xml:space="preserve">К </w:t>
            </w:r>
            <w:proofErr w:type="spellStart"/>
            <w:r>
              <w:t>экзопротезу</w:t>
            </w:r>
            <w:proofErr w:type="spellEnd"/>
            <w:r>
              <w:t xml:space="preserve"> молочной железы должно выдаваться 2 чехла. </w:t>
            </w:r>
          </w:p>
          <w:p w:rsidR="002A6669" w:rsidRDefault="002A6669" w:rsidP="000E4214">
            <w:pPr>
              <w:ind w:left="21" w:right="33"/>
              <w:jc w:val="both"/>
            </w:pPr>
            <w:r>
              <w:t>Изделие максимальной готовности.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69" w:rsidRDefault="002A6669" w:rsidP="000E4214">
            <w:pPr>
              <w:jc w:val="center"/>
              <w:rPr>
                <w:sz w:val="18"/>
              </w:rPr>
            </w:pPr>
          </w:p>
          <w:p w:rsidR="002A6669" w:rsidRDefault="002A6669" w:rsidP="000E42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ГОСТ ISO 10993-1-2011</w:t>
            </w:r>
          </w:p>
          <w:p w:rsidR="002A6669" w:rsidRDefault="002A6669" w:rsidP="000E42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2A6669" w:rsidRDefault="002A6669" w:rsidP="000E4214">
            <w:pPr>
              <w:jc w:val="center"/>
              <w:rPr>
                <w:sz w:val="18"/>
              </w:rPr>
            </w:pPr>
          </w:p>
          <w:p w:rsidR="002A6669" w:rsidRDefault="002A6669" w:rsidP="000E42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ГОСТ ISO 10993-5-2011</w:t>
            </w:r>
          </w:p>
          <w:p w:rsidR="002A6669" w:rsidRDefault="002A6669" w:rsidP="000E42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2A6669" w:rsidRDefault="002A6669" w:rsidP="000E4214">
            <w:pPr>
              <w:jc w:val="center"/>
              <w:rPr>
                <w:sz w:val="18"/>
              </w:rPr>
            </w:pPr>
          </w:p>
          <w:p w:rsidR="002A6669" w:rsidRDefault="002A6669" w:rsidP="000E42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ГОСТ ISO 10993-10-2011</w:t>
            </w:r>
          </w:p>
          <w:p w:rsidR="002A6669" w:rsidRDefault="002A6669" w:rsidP="000E42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2A6669" w:rsidRDefault="002A6669" w:rsidP="000E4214">
            <w:pPr>
              <w:jc w:val="center"/>
              <w:rPr>
                <w:sz w:val="18"/>
              </w:rPr>
            </w:pPr>
          </w:p>
          <w:p w:rsidR="002A6669" w:rsidRDefault="002A6669" w:rsidP="000E42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ГОСТ ISO 10993-11-2011</w:t>
            </w:r>
          </w:p>
          <w:p w:rsidR="002A6669" w:rsidRDefault="002A6669" w:rsidP="000E42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2A6669" w:rsidRDefault="002A6669" w:rsidP="000E4214">
            <w:pPr>
              <w:jc w:val="center"/>
              <w:rPr>
                <w:sz w:val="18"/>
              </w:rPr>
            </w:pPr>
          </w:p>
          <w:p w:rsidR="002A6669" w:rsidRDefault="002A6669" w:rsidP="000E42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ГОСТ Р ИСО 9999-2014 "Вспомогательные средства для людей с ограничениями жизнедеятельности. Классификация и терминология</w:t>
            </w:r>
            <w:r>
              <w:rPr>
                <w:color w:val="000080"/>
                <w:sz w:val="18"/>
              </w:rPr>
              <w:t>"</w:t>
            </w:r>
          </w:p>
          <w:p w:rsidR="002A6669" w:rsidRDefault="002A6669" w:rsidP="000E4214">
            <w:pPr>
              <w:jc w:val="center"/>
              <w:rPr>
                <w:sz w:val="18"/>
              </w:rPr>
            </w:pPr>
          </w:p>
          <w:p w:rsidR="002A6669" w:rsidRDefault="002A6669" w:rsidP="000E42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ГОСТ Р 52770-2016 «Изделия медицинские. Требования безопасности. Методы санитарно-химических и токсикологических испытаний»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9" w:rsidRDefault="002A6669" w:rsidP="000E4214">
            <w:pPr>
              <w:ind w:left="21" w:right="33"/>
              <w:jc w:val="center"/>
            </w:pPr>
            <w: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9" w:rsidRDefault="002A6669" w:rsidP="000E4214">
            <w:pPr>
              <w:ind w:left="21" w:right="33"/>
              <w:jc w:val="center"/>
            </w:pPr>
            <w:r>
              <w:t>2400</w:t>
            </w:r>
          </w:p>
        </w:tc>
      </w:tr>
      <w:tr w:rsidR="002A6669" w:rsidRPr="004B38D3" w:rsidTr="000E4214">
        <w:trPr>
          <w:trHeight w:val="494"/>
          <w:jc w:val="center"/>
        </w:trPr>
        <w:tc>
          <w:tcPr>
            <w:tcW w:w="1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69" w:rsidRPr="004B38D3" w:rsidRDefault="002A6669" w:rsidP="000E4214">
            <w:pPr>
              <w:jc w:val="center"/>
            </w:pPr>
            <w:r w:rsidRPr="004B38D3">
              <w:t>Итого: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69" w:rsidRPr="004B38D3" w:rsidRDefault="002A6669" w:rsidP="000E4214">
            <w:pPr>
              <w:ind w:left="21" w:right="33"/>
              <w:jc w:val="center"/>
            </w:pPr>
            <w:r w:rsidRPr="004B38D3"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69" w:rsidRPr="004B38D3" w:rsidRDefault="002A6669" w:rsidP="000E4214">
            <w:pPr>
              <w:ind w:left="21" w:right="33"/>
              <w:jc w:val="center"/>
            </w:pPr>
            <w:r w:rsidRPr="004B38D3">
              <w:t>2400</w:t>
            </w:r>
          </w:p>
        </w:tc>
      </w:tr>
    </w:tbl>
    <w:p w:rsidR="002A6669" w:rsidRDefault="002A6669" w:rsidP="002A6669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2A6669" w:rsidSect="0047722A">
          <w:headerReference w:type="default" r:id="rId4"/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</w:p>
    <w:p w:rsidR="00773858" w:rsidRDefault="002A6669"/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49" w:rsidRDefault="002A66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2B4549" w:rsidRDefault="002A6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FB"/>
    <w:rsid w:val="002A6669"/>
    <w:rsid w:val="00326FB2"/>
    <w:rsid w:val="006A36B2"/>
    <w:rsid w:val="00E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05EF7-CCCF-40ED-9851-A36AC7C8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qFormat/>
    <w:rsid w:val="002A6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rsid w:val="002A6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2020-04-03T09:57:00Z</dcterms:created>
  <dcterms:modified xsi:type="dcterms:W3CDTF">2020-04-03T09:57:00Z</dcterms:modified>
</cp:coreProperties>
</file>