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E513F8" w:rsidRPr="00CB16A5" w:rsidRDefault="000E6925" w:rsidP="00E513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ыполнение </w:t>
      </w:r>
      <w:r w:rsidR="001B5384" w:rsidRPr="00B95C48">
        <w:rPr>
          <w:rFonts w:ascii="Times New Roman" w:eastAsia="Times New Roman" w:hAnsi="Times New Roman"/>
          <w:sz w:val="24"/>
          <w:szCs w:val="24"/>
        </w:rPr>
        <w:t>работ по ремонту копировально-множительной, вычислительной и офисной техники, принадлежащей Государственному учреждению – Московскому региональному отделению Фонда социального страхования Российской Федерации</w:t>
      </w:r>
      <w:r w:rsidR="001B5384">
        <w:rPr>
          <w:rFonts w:ascii="Times New Roman" w:eastAsia="Times New Roman" w:hAnsi="Times New Roman"/>
          <w:sz w:val="24"/>
          <w:szCs w:val="24"/>
        </w:rPr>
        <w:t xml:space="preserve"> </w:t>
      </w:r>
      <w:r w:rsidR="001B5384" w:rsidRPr="00B95C48">
        <w:rPr>
          <w:rFonts w:ascii="Times New Roman" w:eastAsia="Times New Roman" w:hAnsi="Times New Roman"/>
          <w:sz w:val="24"/>
          <w:szCs w:val="24"/>
        </w:rPr>
        <w:t>и его филиалам</w:t>
      </w:r>
      <w:r w:rsidR="001B5384">
        <w:rPr>
          <w:rFonts w:ascii="Times New Roman" w:eastAsia="Times New Roman" w:hAnsi="Times New Roman"/>
          <w:sz w:val="24"/>
          <w:szCs w:val="24"/>
        </w:rPr>
        <w:t>,</w:t>
      </w:r>
      <w:r w:rsidR="001B5384" w:rsidRPr="00B95C48">
        <w:rPr>
          <w:rFonts w:ascii="Times New Roman" w:eastAsia="Times New Roman" w:hAnsi="Times New Roman"/>
          <w:sz w:val="24"/>
          <w:szCs w:val="24"/>
        </w:rPr>
        <w:t xml:space="preserve"> </w:t>
      </w:r>
      <w:r w:rsidR="001B5384">
        <w:rPr>
          <w:rFonts w:ascii="Times New Roman" w:eastAsia="Times New Roman" w:hAnsi="Times New Roman"/>
          <w:sz w:val="24"/>
          <w:szCs w:val="24"/>
        </w:rPr>
        <w:t>в 2020</w:t>
      </w:r>
      <w:r w:rsidR="001B5384" w:rsidRPr="00B95C48">
        <w:rPr>
          <w:rFonts w:ascii="Times New Roman" w:eastAsia="Times New Roman" w:hAnsi="Times New Roman"/>
          <w:sz w:val="24"/>
          <w:szCs w:val="24"/>
        </w:rPr>
        <w:t xml:space="preserve"> году</w:t>
      </w:r>
    </w:p>
    <w:p w:rsidR="009C3D2A" w:rsidRPr="00057324" w:rsidRDefault="009C3D2A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51C19" w:rsidRPr="00057324" w:rsidTr="009C3D2A">
        <w:trPr>
          <w:jc w:val="center"/>
        </w:trPr>
        <w:tc>
          <w:tcPr>
            <w:tcW w:w="10632" w:type="dxa"/>
            <w:vAlign w:val="center"/>
          </w:tcPr>
          <w:p w:rsidR="00A51C19" w:rsidRPr="000836AA" w:rsidRDefault="000836AA" w:rsidP="000836AA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198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B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0836AA" w:rsidRPr="00057324" w:rsidTr="009C3D2A">
        <w:trPr>
          <w:jc w:val="center"/>
        </w:trPr>
        <w:tc>
          <w:tcPr>
            <w:tcW w:w="10632" w:type="dxa"/>
            <w:vAlign w:val="center"/>
          </w:tcPr>
          <w:tbl>
            <w:tblPr>
              <w:tblW w:w="1034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9130"/>
            </w:tblGrid>
            <w:tr w:rsidR="000836AA" w:rsidRPr="00B95C48" w:rsidTr="009216BB">
              <w:trPr>
                <w:trHeight w:val="327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работ</w:t>
                  </w:r>
                </w:p>
              </w:tc>
            </w:tr>
            <w:tr w:rsidR="000836AA" w:rsidRPr="00B95C48" w:rsidTr="000836AA">
              <w:trPr>
                <w:trHeight w:val="240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Копировальные аппараты и многофункциональные устройства формата А3 монохромные 20-40 стр/мин</w:t>
                  </w:r>
                </w:p>
              </w:tc>
            </w:tr>
            <w:tr w:rsidR="000836AA" w:rsidRPr="00B95C48" w:rsidTr="000836AA">
              <w:trPr>
                <w:trHeight w:val="24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автоподатчика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/замена дуплекса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40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Копировальные аппараты и многофункциональные устройства формата А4, монохромные до 40 стр/мин</w:t>
                  </w:r>
                </w:p>
              </w:tc>
            </w:tr>
            <w:tr w:rsidR="000836AA" w:rsidRPr="00B95C48" w:rsidTr="000836AA">
              <w:trPr>
                <w:trHeight w:val="24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автоподатчика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/замена дуплекса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Копировальные аппараты и многофункциональные устройства формата А4, монохромные от 40 -60 стр/мин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автоподатчика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/замена дуплекса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Копировальные аппараты и многофункциональные устройства формата А4, цветные до 30 стр/мин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автоподатчика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/замена дуплекса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Копировальные аппараты и многофункциональные устройства формата А4, цветные  от 30-60  стр/мин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автоподатчика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/замена дуплекса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Принтеры лазерные формата А4, монохромные до 20 стр/мин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Принтеры лазерные формата А4, монохромные от 20 -40  стр/мин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Принтеры лазерные формата А4, цветные до 40 стр/мин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Принтеры лазерные формата А3, монохромные  до 30 стр/минА4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Принтеры лазерные формата А3, монохромные  от 30 -50 стр/минА4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термозакрепления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оптической системы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электронных блоков управления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Факсимильные аппараты(не входящие в состав МФУ)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бумаги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подачи оригинала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сканирования оригинала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каретки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узла вывода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сервисного модуля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корпусных деталей и направляющих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Ремонт/замена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Экспертиза технического состояния оборудования с оформлением акта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Системные блоки/моноблоки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 системного блока 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моноблока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Замена материнской платы 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процессора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 жесткого диска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модуля памяти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кулера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видеокарты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видеочипа моноблока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сетевой карты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DVD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матрицы моноблока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стекла экрана моноблока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батарейки на BIOS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Установка программного обеспечения 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программного обеспечения/инсталляция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Перенос информации с жесткого диска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Удаление вирусов ( на 1 ПК)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Ноутбуки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 выявление причины неисправности оборудования, определение требуемых запчастей)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ноутбука  без замены з/ч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Замена материнской платы 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неитегрированного  процессора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 жесткого диска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модуля памяти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кулера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видеокарты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Блока питания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аккумуляторной батареи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клавиатуры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 СD/DVD привода</w:t>
                  </w:r>
                </w:p>
              </w:tc>
            </w:tr>
            <w:tr w:rsidR="000836AA" w:rsidRPr="00B95C48" w:rsidTr="000836AA">
              <w:trPr>
                <w:trHeight w:val="25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Замена матрицы 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тачпада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шлейфов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Установка программного обеспечения 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режимов работы под задачи пользователя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Настройка программного обеспечения/инсталляция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Перенос информации с жесткого диска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Удаление вирусов ( на 1ед)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ИБП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(выявление причины неисправности оборудования, определение требуемых запчастей)  до 1,0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(выявление причины неисправности оборудования, определение требуемых запчастей)  от 1,0 квт до 1,5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(выявление причины неисправности оборудования, определение требуемых запчастей)  2,0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Инструментальная диагностика (выявление причины неисправности оборудования, определение требуемых запчастей)  3,0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Техническое обслуживание (удаление пыли   из  корпуса, очистка клемм, проверка разъемов) до 1,0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Техническое обслуживание (чистка ИБП от пыли, протяжка болтовых электрических соединений) от 1,0 до 2,0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Техническое обслуживание (чистка ИБП от пыли, протяжка болтовых электрических соединений)  3,0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  аккумуляторной батареи до 1,0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  аккумуляторной батареи от 1,0  до 2,0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  аккумуляторной батареи от 2,0 до 3,0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Замена   аккумуляторной батареи 3,0 квт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Калибровка ИБП  от 1,0 до 2,0 квт 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Настройка констант ИБП  2,0 квт </w:t>
                  </w:r>
                </w:p>
              </w:tc>
            </w:tr>
            <w:tr w:rsidR="000836AA" w:rsidRPr="00B95C48" w:rsidTr="000836AA">
              <w:trPr>
                <w:trHeight w:val="37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Калибровка ИБП  2,0 квт 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Тестирование на эквиваленте нагрузки  2,0 квт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Замена платы управления/инвертора  2,0 квт 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Ремонт платы управления/инвертора  2,0 квт 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Настройка констант ИБП  3,0 квт 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Калибровка ИБП  3,0 квт 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Тестирование на эквиваленте нагрузки  3,0 квт 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Замена платы управления/инвертора 3,0 квт </w:t>
                  </w:r>
                </w:p>
              </w:tc>
            </w:tr>
            <w:tr w:rsidR="000836AA" w:rsidRPr="00B95C48" w:rsidTr="000836AA">
              <w:trPr>
                <w:trHeight w:val="398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AA" w:rsidRPr="00B95C48" w:rsidRDefault="000836AA" w:rsidP="000836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Ремонт платы управления/инвертора  3,0 квт</w:t>
                  </w:r>
                </w:p>
              </w:tc>
            </w:tr>
          </w:tbl>
          <w:p w:rsidR="000836AA" w:rsidRPr="000836AA" w:rsidRDefault="000836AA" w:rsidP="000836AA">
            <w:pPr>
              <w:tabs>
                <w:tab w:val="left" w:pos="284"/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D03DF" w:rsidRDefault="003D03DF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D03DF" w:rsidSect="003D03DF">
          <w:type w:val="continuous"/>
          <w:pgSz w:w="11906" w:h="16838"/>
          <w:pgMar w:top="709" w:right="566" w:bottom="851" w:left="851" w:header="709" w:footer="709" w:gutter="0"/>
          <w:cols w:space="708"/>
          <w:docGrid w:linePitch="360"/>
        </w:sectPr>
      </w:pPr>
    </w:p>
    <w:p w:rsidR="00AD78A1" w:rsidRPr="00AD78A1" w:rsidRDefault="00D6506A" w:rsidP="00FD7ED1">
      <w:pPr>
        <w:pStyle w:val="aa"/>
        <w:numPr>
          <w:ilvl w:val="0"/>
          <w:numId w:val="2"/>
        </w:numPr>
        <w:ind w:left="426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AD78A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Перечень оборудования и запасных частей</w:t>
      </w:r>
    </w:p>
    <w:p w:rsidR="00AD78A1" w:rsidRDefault="00AD78A1" w:rsidP="00004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D78A1" w:rsidSect="00004912">
          <w:pgSz w:w="16838" w:h="11906" w:orient="landscape"/>
          <w:pgMar w:top="851" w:right="709" w:bottom="566" w:left="851" w:header="709" w:footer="709" w:gutter="0"/>
          <w:cols w:space="708"/>
          <w:docGrid w:linePitch="360"/>
        </w:sectPr>
      </w:pP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722"/>
        <w:gridCol w:w="4443"/>
        <w:gridCol w:w="1086"/>
        <w:gridCol w:w="6662"/>
      </w:tblGrid>
      <w:tr w:rsidR="004E4823" w:rsidRPr="00004912" w:rsidTr="00BB3F0F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</w:tr>
      <w:tr w:rsidR="004E4823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23" w:rsidRPr="004E4823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HP LJ 1000/1005/1200</w:t>
            </w:r>
          </w:p>
        </w:tc>
      </w:tr>
      <w:tr w:rsidR="004E48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RA0-1067-020 | RA0-1067-020000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ролика захвата RF0-1008-000 LBP-1210/ HP LJ 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D650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RA0-1070-000 | RA0-1070-000000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Кулачок правый LJ 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RA0-1071-000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Кулачок левый LJ 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 Не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RA0-1405-000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входной (верхняя часть, прозрачная) 1000W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RF0-1006-000 | RF0-1006-000000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Передняя пластина в сборе HP LJ 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RF0-1014-020000 | RF0-1014-020CN | RF0-1014-000CN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Тормозная площадка HP LJ 1200/ 1220/ 1000W/ 1005/ 1150/ 1300/ 3300/3310/3320/3330/3380/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481C44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1C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RG0-1003-030CN | RG0-1003-000CN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 бумаги HP LJ 1200/1005/1220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RG0-1005-000000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ролика подачи бумаги HP LJ 1200/ 1220/ 1000W/ 1005/ LJ 3300/3310/3320/3330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RG0-1006-000CN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подачи бумаги в сборе HP LJ 1200/ 1000W/ 1005/ 1220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RG0-1007-020000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 на оси в сборе (без ролика, только основание) HP LJ 1200/ 1220/ 1000W/ 1005/ LJ 3300/3310/3320/3330/ LBP-1210/ PC-D320/D340/Fax-L400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входной (нижняя часть) HP LJ 1200/ 1000W/ 1005/ 1220/ 1300/ 1150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F94EA3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4E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RG0-1013-000CN | RM1-0553-000CN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входной (нижняя часть) совмест. LJ 1200/ 1000W/ 1005/ 1220/ 1300/ 1150. Взаимозаменяем с RM1-0553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RG0-1014-000CN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входной (верхняя часть, прозрачная) HP LJ 1200/ 1005/ 1220/ 1300/ 1150.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F94EA3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4E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RG0-1017-020CN | RG0-1017-000CN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крышка-выходной лоток HP1200/ 1005/ 1220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F94EA3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4E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RG0-1020-000000 | RG0-1020-000 | RG0-1020-000CN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узла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захвата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hp LJ 1200/ 1220/ 1000W/ 1005/ 1300/ 1150/ LJ 3300/3310/3320/3330 / LBP-1210/ PC-D320/D340/Fax-L400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RG0-1072-000000 | RG0-1072-000CN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бумаги в сборе HP LJ 1200/1000/1005,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RG0-1085-000CN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 в сборе LJ 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RG0-1092-000000 | RG0-1018-000000 | RG0-1018-060000 | RG0-1092-000CN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Передняя пластина LJ 1200/1000W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F94EA3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4E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RL1-0303-000CN | RF0-1008-000CN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захвата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1000/ LJ 1200/ LJ 1300/ LJ1150/ LJ 3300/3310/3320/3330/3380 / LBP-1210/ PC-D320/D340/Fax-L400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RM1-0551-000CN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Шестерня-муфта в сборе узла захвата LJ 1300/ 1150/ 1200/ 1000W/ 3300/3310/3320/3330/3380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RY7-5081-000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в сборе OEM LJ 1200/ 1220/ 1000/ 1005/ 3300/3310/3320/3330/3380/ 1300/ 1150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FC5-4881-000000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шестерни (FU5-0703) LJ 1200/1000W/3300/3310/3320/3330 / 1300/1150 / MF3110/ FAX-L380/ MF5630/5650/5730/5750/5770/ LBP-3200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FU5-0703-000 | FU5-0703-000000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Шестерня,17T LJ 1200/1000W/1300 /1005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RA0-1005-000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с шестерней редуктора FAX-L380/L390/L398/L408s Lc310-canoFaxL380s LBP-1210/LBP3200/ 3210/MF3110/ icMF3112/MF3220/3240/ 3222/3228/3241/ LJ 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RA0-1005-000 | RC1-1753 | FU5-0703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редуктора 17T . LJ 1200/1300/1000W/ Canon FAX-L390/380/398/ LBP-1210/ 3200/3210/ MF3110/ 3220/3222/3228/3240/3241/ MF5630/5650/5730/5750/5770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RA0-1006-000CN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держателя шестерни LJ 1200/ 1000W/ 1300/ 1150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RC1-1755-000CN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41T LJ 1200 / 1300/1150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RG0-1001-040CN | RG0-1001-040000 | RG0-1001-000CN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пластина (с редуктором и мотором) в сборе LJ 1200/ 1005/ 1220/ LJ 3300/3310/3320/3330, LBP-1210 (включает в себя RA0-1005 | RC1-1753 | FU5-0703)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RG0-1083-040CN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пластина (с редуктором и мотором) в сборе LJ 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RH7-1473-020CN | RH7-1473-020000 | RH7-1473-020 | RH7-1473-000CN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мотор LJ 1200/ LJ 3300/3310/3320/3330/ 1005/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RH7-1505-000CN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мотор LJ 1000/3300/3330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F94EA3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4E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RA0-1088-000000 | RA0-1088-000 | RA0-1088-000CN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Шестерня, 29T резинового вала LJ1200/ 1000W/ 1005/ 1220/ 1150/ 1300/ 3300/3310/3320/3330/3380 /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RA0-1089-000000 | RA0-1089-000CN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вала выхода нижнего Face-up,17T LJ1200/ 1000/ 1005/ 1220/ 3300/3310/3320/3330 / Canon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RA0-1090-000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рычагов печки HP LJ 1200/ 1000W/ 1300/ 1150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RA0-1091-000000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выхода бумаги HP LJ 1200/ 1000W/ LBP-1210/ PC-D320/D340/Fax-L400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RA0-1094-000 | 8013001205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резинового вала левый совместимый LJ1200/ 1000W/ 3300/3310/3320/3330/3380/ 1300/ 1150/2300/ Canon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RA0-1094-000000 | RA0-1094-000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резинового вала (левый) LJ1200/ 1000W/ 3300/3310/3320/3330/3380/ 1300/ 1150/2300/ PC-D320/D340/Fax-L400/ LBP-1210/. Можно ставить вместо RC1-0988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RA0-1095-000 | 8013001206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резинового вала правый совместимый LJ1200/ 1000W/ 3300/3310/3320/3330/3380/ 1300/ 1150/2300/ Canon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RA0-1095-000000 | RA0-1095-000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резинового вала (правый) LJ1200/ 1000W/ 3300/3310/3320/3330/3380/ 1300/1150/ LBP-1210/ PC-D320/D340/Fax-L400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RA0-1099-000000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флажка выхода LBP-1210, LJ 1200/1000W / CLJ 1600/2600/2605 / LBP-5000/5100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RA0-1100-000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 печки левый LJ 1200/ 1000/ 1300/1150 /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RA0-1101-000 | RA0-1101-000000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 печки правый LJ1200/ 1000/ 1300/ 1150 /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RA0-1104-000 | RA0-1104-000CN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выходного вала (металлического с двумя рез.) LJ1200/ 1000W/ 1220/ 1005/ 3330/ 3380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RA0-1106-000000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 датчика (левый) 1200/1300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RA0-1110-000000 | RA0-1110-000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выхода LJ 1200/1000W / PC-D320/D340/Fax-L400/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RA0-1111-000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на выходе из печи (гладкий) HP 1200/LBP1210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RA0-1115-000 | RA0-1115-000CN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ролика на выходе из печи (гладкого) LBP-1210/ HP 1200/1300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RA0-1116-000 | RA0-1116-000CN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ролика на выходе из печи (ребристого) LBP-1210/ HP 1200/1300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RA0-1185-000CN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Левый держатель печки LJ 1200/1000/1005, 1300/1150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RA0-1186-000CN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Правый держатель печки LJ 1200/1000/1005, 1300/1150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RG0-1074-000C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с ферритом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конструкцию,(длинна не менeе 37,5 см.)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RF0-1002-000000 | RF0-1002-000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Резиновый вал LJ1200/ 1220/ 1000W/ 1005/ LJ 3300/3310/3320/3330/3380/ 1150/ 1300 / LBP-1210/ PC-D320/D340/Fax-L400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RF0-1003-000 | RF0-1003-000CN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выхода нижний (металл) с роликами Face-up LJ1200/ 1220/ 1000/ 1005/ LJ 3300/3310/3320/3330/3380/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RF0-1004-040000 | RF0-1004-020000 | RF0-1004-000000 | RF0-1004-030000 | RF0-1004-030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выхода верхний (пластик) LBP-1210/ LJ 1200/ 1000W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94EA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RG0-1010-030000 | RG0-1010-030CN | RG0-1010-000CN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выхода бумаги из печи в сборе LJ1200/ 1220/ LJ 3300/3310/3320/3330/ 1300/ 1150/ 1000/ 1005 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EA3" w:rsidRPr="00004912" w:rsidRDefault="00F94EA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RG0-1082-000000 | RG0-1082-000CN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Фотодатчик выхода бумаги из печи LJ1200/1000/1005 LJ 3300/3310/3320/3330/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RG9-1492-000 | RG0-1027-000000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закрепления LJ1200/ 1000W/ 3300/3310/3320/3330/3380 / LBP-1210/ PC-D320/D340/Fax-L400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RG9-1494-040000 | RG0-1026-000 | HM1-0238-000000 | RG9-1494-040CN | RG9-1494-000 | RG0-1026-000CN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Печь в сборе LJ1200/ 1220/ 1000W/ 1005/ LJ 3300/3310/3320/3330/ LBP-1210/ LBP-P1020 / FAX-L400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RM1-6405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Термопленка . Р1008/P1005/ 1000/1200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C9128-60001 | C7857-60001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форматирования OEM LJ 1200/1220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Q2678-67901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форматирования LJ 1005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R37-5020-000CN | C7045-69001 | C7046A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сканирования (опция) LJ 1200/1220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E288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RG0-1030-020000 | RG0-1030-000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LJ 1200/1005/1220 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885" w:rsidRPr="00004912" w:rsidRDefault="003E288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RG0-1094-000CN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DC контроллера LJ-1000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RG0-1166-020CN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DC контроллера -P/ S (DC контроллер) OEM LJ 1005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RG9-1483-000 | RG9-1483-000CN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(коротрон) HP LJ 1200/ 1220/ 1000W/ 1005/ LJ 3300/3310/3320/3330/3380/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F94EA3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4E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RG9-1498-040 | RG9-1498-000CN | RG9-1498-020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сканера (лазер) LJ1200/ LJ 3300/3310/3320/3330/ 1005/1220/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должна приводить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RH7-5315-000CN | RH7-5315-000000 | RH7-5284 | RH7-5284-000CN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 LJ 1200/ 1220/ 1150/ 1300/ 3300/3310/3320/3330/ 1000/ 1005/ LBP-1210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F94EA3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4E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RG0-1024-080CN | RG0-1024-000CN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LJ 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RG0-1087-000CN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LJ 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F2057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RA0-1023-000 | RA0-1023-000CN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Связывающий кронштейн HP LJ 1200/ 1000W/ 1005/ 1220/ 1150/ 1300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57A" w:rsidRPr="00004912" w:rsidRDefault="00F2057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E48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RA0-1172-000000 | RA0-1172-000CN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17T LJ 1200/1000W/3300/3310/3320/3330/3380, 2400/2410/2420/2430, P3005/M3027, M3035/imageCLASS MF4150/MF4140/MF4122/MF4120/i-SENSYS MF4150/MF4140/MF4120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E48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RA0-1178-000CN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Боковая (правая) панель HP LJ 1200/ 1005/ 1220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E48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RA0-1179-000CN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Левая стенка корпуса HP 1200, 1005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E48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RA0-1183-000CN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LJ 1200/1000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E48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RA0-1184-000CN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правой крышки LJ 1200/1000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E48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RG0-1016-000CN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задняя в сборе LJ 1200/ 1000/ 1005/ 1220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823" w:rsidRPr="00004912" w:rsidRDefault="004E48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4" w:rsidRPr="004E4823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МФУ HP LaserJet P1102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RC2-1072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RC2-1072 Рычаг печки правый LJ P1005 / P1008 /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RC2-1084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RC2-1084 Рычаг печки левый LJ P1005 / P1006 /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RC2-1116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RC2-1116 Датчик наличия картриджа "Toner Sensor" HP LJ P1102 / M1132 / M1213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RC2-1117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RC2-1117 Рычаг крышки картриджа HP LJ PRO M1212 / M1132 /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RC2-9218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RC2-9218 направляющяя картриджа, левая LJ Pro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RC3-0538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RC3-0538 Крышка фьюзера HP LJ P1102 / M1132 / M1212 / M1214 / M1217,CANON LBP3150 / 3108 / 6001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RM1-6894-000000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RM1-6894-000000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Передняя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RM1-7593-000000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RM1-7593-000000 Плата датчика захвата бумаги (базовая модель) LJ Professional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RM1-7598-000000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RM1-7598-000000 Плата датчика захвата бумаги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RM1-7893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RM1-7893 Фотопрерыватель (датчик выхода бумаги) LJ P1005/P1102/M1132/M1213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RU5-0982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RU5-0982 Шестерня редуктора HP LJ P1005 / P1006 / P1102 / P1505 / M1120 / M1523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RU5-0983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RU5-0983 Шестерня OEM LJ P1005/P1006/P1102/M1120/M1212/M1523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RU5-0984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RU5-0984 Шестерня-муфта привода печи LJ P1005 /P1006 /M1212, M1132,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RU5-0990 | RU5-0989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RU5-0990 | RU5-0989 Шестерня (муфта узла подачи в сборе) LaserJet P1102/P1005/P1006/M1212/M1133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RU7-0100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RU7-0100 Шестерня резинового вала HP LJ P1102/M1132mfp/M1212/1218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RC2-9244-000000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RC2-9244-000000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RL1-2593-000000 | RL1-2593-000CN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RL1-2593-000000 | RL1-2593-000CN Ролик захвата LJ Professional P1102/P1102W/P1108 / P1607 / M1132/M1136/M1212/ M1213/M1214/M1216/M1217 / M125/M126/M127/M128 / MF3010/ LBP6000/6020/ FAX-L171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RM1-4006-000000 | RM1-4006-000CN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RM1-4006-000000 | RM1-4006-000CN Тормозная площадка LJ P1005/P1006/P1007/P1008, P1102/P1108 / P1607 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M1132/ M1136/M1212/M1213/M1214/M1216/M1217 / LBP6000/6020/ LBP-3150/3108/3100/3050/3018/3011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RM1-6880-000000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RM1-6880-000000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захвата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RM1-6899-000000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RM1-6899-000000 Лоток входной (нижняя часть) OEM LJ Professional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RM1-6901-000000 Л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RM1-6901-000000 Лоток захвата бумаги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RM1-6902-000CN | RM1-6902-000000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RM1-6902-000CN | RM1-6902-000000 Лоток выходной LJ Professional P1102/P1607/ P1109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RM1-6903-000000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RM1-6903-000000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RM1-8066-000000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RM1-8066-000000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P1102/P1102W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RL1-2949-000000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RL1-2949-000000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 / M1213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RC2-1471-000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RC2-1471-000 Подшипник резинового вала LJ M1522 / M1120 / P1566 / P1606 / P1505 / P1102 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RC2-9208-000000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RC2-9208-000000 / Резиновый вал LJ Professional P1102/ P1566/P1606/ M1132/ M1536/ M1212/ M1214/ M1217/ CP1525 / LBP6000/6020/ LBP6201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RC2-9214-000000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RC2-9214-000000 Резиновое кольцо резинового вала LJ Professional P1102 / P1566 / M1536 / P1606 / LBP6000/6021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RM1-6873-000000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RM1-6873-000000 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M1132/M1136 /M1212/M1213/M1214/M1216/M1217, P1102 / LBP6000/6021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RM1-6921-000000 | RM1-6921-000CN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RM1-6921-000000 | RM1-6921-000CN 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Печь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 / Canon LBP6000/6021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должна содержать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Термопленка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Термопленка / LJ 1102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RM1-4023-000CN | RM1-4023-000000 | RM1-4234-000CN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Вал переноса (коротрон)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RM1-6878-000000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LJ Professional P1102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RM1-7591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RM1-7591 Плата питания OEM (на аппараты без Wi-Fi)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RM1-7594-000000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RM1-7594-000000 Плата мотора (базовая модель) LJ Professional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RM1-7596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RM1-7596 Плата питания OEM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RM1-7599-000000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RM1-7600-000000 /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RM1-7600-000000 / Плата форматирования (базовая модель) LJ Professional P1102 / P1101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RM1-7604-000000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RM1-7604-000000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RC2-9238-000000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RC2-9238-000000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RC3-0492-000000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RC3-0492-000000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Дверца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RC3-0495-000000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RC3-0495-000000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WI-FI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RM1-6893-000000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RM1-6893-000000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RM1-6895-000000 К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 RM1-6895-000000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1C44" w:rsidRPr="002D0E9B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4" w:rsidRPr="004E4823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HP LaserJet M1120n MFP</w:t>
            </w:r>
          </w:p>
        </w:tc>
      </w:tr>
      <w:tr w:rsidR="00481C4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CB376-67901 / DL531-24UHG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сканирования LJ M1005 / M1120 / CM1312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C44" w:rsidRPr="00004912" w:rsidRDefault="00481C4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CB376-67901 / T-610361-02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Редуктор планшетного сканера ОЕМ LJ M1005/M1120/HP Color LJ CM1312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RC2-1061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Pолик протяжки бумаги HP LJ P1102 / P1005 / P1006 / M1132mfp / M1212 / M1217 / M1522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RC2-1439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узла захвата в сборе HP LJ Pro M1536 / M1120 / P1505 / P1606DN / P1566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5851-3580 | 5851-2559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 в сборе в ADF LJ 3050/3052/3055/3390/3392/M1522 MFP/ M2727 MFP /CM2320/CM1312 / 400 COLOR MFP M475/M375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C9143-60102 | CB534-60112 | Q1636-40012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лоток в сборе в автоподатчике LJ 1522/3300/3310/3320/3330/3380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CB534-60112 | Q1636-40012 | C9143-60102 | CC431-60119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лоток в ADF LJ M1522/3300/3310/3320/3330/3380 / CM1312, CM2320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Q2665-60125 | C7309-60076 | C7309-60009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Тормозная площадка из ADF LJ 3015/3020/3030, 3020/3030/3300/ 3330/ 3380 / 2820/2840 /3052/3055, M3027 / M3035, 3390/3392, M1522 MFP, M2727 MFP /CM2320/Pro 300 Color MFP M375 / 400 Color MFP M475 / OfficeJet 6110 / 6150 / DESKJET 6620/6623/6628/16/66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8172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RM1-4196-0000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 HP LJ M1120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723" w:rsidRPr="00004912" w:rsidRDefault="0078172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RL1-1497-000000 | RL1-1497-000CN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захвата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M1522 MFP/ M1120, P1505, Professional M1536/P1566/P1606/ Canon MF4410/4450/4570/4430/4550/4580/D550/520/ MF4730/4750/4890/4870/4780/ LBP-3250/ 6200/ Fax-L418s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RM1-4227-000000 | RM1-4227-000CN | RM1-4207-000CN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Тормозная площадка LJ M1522, M1120, M1536/ P1566/P1606, P1505/CP1525 / M201/M202/M225/M226 / LBP-3250/ LBP6200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RM1-4730-000CN | RM1-4727-000CN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 бумаги LJ M1522, M1120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RM1-4935-000CN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главного мотора LJ M1522 / M1120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RC2-1183-000000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. Резиновый вал LJ P1006/P1005/P1505/M1120/M1522 / LBP-3150/3108/3100/3050/3018/3010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RC2-1471-000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резинового вала P1505/M1522/Pro P1566/P1606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RC2-1471-000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резинового вала LJ M1522 / M1120 / P1566 / P1606 / P1505 / P1102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RM1-4729-020CN | RM1-8073-000CN | RM1-4726-000CN | RM1-4729-000CN | RM1-4209-000 | RM1-4229 | RM1-807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Печь в сборе  LJ M1522, M1120 MFP / P1505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RM1-4731-000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закрепления ОЕМ LJ M1522 / M1120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RU6-0020-000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. Шестерня 26T резинового вала LJ P1505 / M1522 / M1120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 HP RC2-1471-000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Комплект подшипников резинового вала OEM LJ P1505/M1522/Pro P1102/P1566/P1606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( не мене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2шт в комплекте)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 НР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Термопленка . LJ P1505/ M1522/1120 MFP/CP1525/P1566/P1606 / MF4410/4430/4450/4550/4570/ 4580/D550/520 4583/4554/4553/4453/4452/4420/4412/MF4730/4750/4890/4870/4780/-4830/4820/4770/4720/4710/4880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CC390-60001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форматирования OEM LJ M1120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CC427-60001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форматирования сетевая OEM LJ M1120n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RM1-4023-000000 | RM1-4023-000CN | RM1-4234-000CN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(коротрон) LJ M1120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RM1-4724-000CN | RM1-4642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 сканера (лазер) LJ M1522, M1120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RM1-4936-040CN | RM1-4936-000CN |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Engine controller PC board   ,LJ M1522, M1120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2D0E9B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4E4823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Принтер HP LaserJet  Pro M1132 MFP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CB780-60032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захвата ADF OEM M1132 / M1136 / M1212 / M1213 / M1214 / M1216 / M1218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CB780-60032-01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Ролик подачи ADF из узла CB780-60032 LJ M1212/M1214/M1218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CE408-60001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форматирования с Wi-F LJ M1217nfw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CE841-60110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Панель управления в сборе OEM LJ M1212nf/M1214nfh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CE847-60104-01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Стекло сканера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CE847-60107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Панель управления в сборе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Q3434-60238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Мотор сканера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RC2-1116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 наличия картриджа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RC2-1117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Рычаг крышки картриджа HP LJ PRO M1212 / M1132 /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RC2-9249-000000 | RC2-9249-000CN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Удлинитель для коротких листов LJ Professional P1607 / M1132/M1136 / M1212 / M1214/M1217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RC3-0538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Крышка фьюзера HP LJ P1102 / M1132 / M1212 / M1214 / M1217,CANON LBP3150 / 3108 / 6001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RC3-0847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Рычаг печки левый LJ M1132 / M1212 / M1214 / M1218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RC3-0848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Рычаг печки правый LJ M1132 / M1212 / M1214 / M1218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RM1-7728-000000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Лоток захвата бумаги LJ Professional M1132/M1136 / M1212/M1214/M1216/M1218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RM1-7893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Фотопрерыватель (датчик выхода бумаги) LJ P1005/P1102/M1132/M1213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RU5-0981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привода фотобарабана OEM LJ M1212/MF1312/P1103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RU5-0984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Шестерня-муфта привода печи LJ P1005 /P1006 /M1212, M1132, P1103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RU5-0990 | RU5-0989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(муфта узла подачи в сборе) LaserJet P1102/P1005/P1006/M1212/M1133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RU7-0100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резинового вала HP LJ P1102/M1132mfp/M1212/1218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FF-M1132 | CE847-60106 | CE841-60104 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Шлейф планшетного сканера OEM 20 pin, L= 660 мм M1133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RL1-2593-000000 | RL1-2593-000CN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захвата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P1102/P1102W/P1108 / P1607 / M1132/M1136/M1212/ M1213/M1214/M1216/M1217 / M125/M126/M127/M128 / MF3010/ LBP6000/6020/ FAX-L171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RM1-4006-000000 | RM1-4006-000CN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Тормозная площадка LJ P1005/P1006/P1007/P1008, P1102/P1108 / P1607 / M1132/ M1136/M1212/M1213/M1214/M1216/M1217 / LBP6000/6020/ LBP-3150/3108/3100/3050/3018/3011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RM1-7727-000CN /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Лоток выхода бумаги LJ Professional M1132 / M1136 / M1212/M1214/M1216/M1218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RC2-1183-000000 /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Резиновый вал LJ P1006/P1005/P1505/M1120/M1522 / LBP-3150/3108/3100/3050/3018/3011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RM1-6873-000000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M1132/M1136 /M1212/M1213/M1214/M1216/M1217, P1102 / LBP6000/6021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RM1-8283-000000 | RM1-8283-000CN | RM1-7734-000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Печь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Professional M1132/M1136/M1212/ M1213/M1214/M1216/M1217 / MF3010/3014/ FAX-L170/L151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Термопленка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CE831-60001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форматирования OEM LJ Professional M1132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RM1-4023-000CN | RM1-4023-000000 | RM1-4234-000CN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(коротрон) LJ P1005/P1006/P1009, M1522, M1120, Professional P1102/M1536/CP1525/P1606/P1505/M1132, M1212 / LBP-3010/3018/3050/3100/3108/3150 / LBP-6001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RM1-6878-000000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LJ Professional P1102/M1132/M1136/M1212/M1213/M1214/M1216/M1217 / LBP-6001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RM1-7902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питания LJ Professional M1133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CE847-60104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сканера(оригинала)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HP LaserJet P2055dn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 CE464-69001 | CE464A | CE464A-REF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кассета (лоток 3) с податчиком P2030, 2035, P2050,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конструкцию;(ёмкость не менее 500 листов);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RC2-6128-000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захвата бумаги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RC2-6133-000000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Ось привода ролика захвата LJ P2030 / 2035 / P2050 / P2055 / M401 / M425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RC2-6237-000 | RL2-6229-000 | PV-P2055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LJ P2030 / 2035 / P2050 / P2055 / Pro 400 M401 / Pro 400 M425 / iR-1122iF / MF6180/6140/5980/5940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RK2-2729-000CN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 узла захвата LJ P2030 / 2035 / P2050 / P2055/ Pro 400 M401 / Pro 400 M425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RK2-2733-000CN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 дуплекса LJ P2055 / M401 / M425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RL1-2111-000000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выхода LJ P2030 / 2035 / P2050 / P2055 / iR1133/ MF5980/5940/6780/5960/5950/5930/ MF6680/MF6680dn/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RL1-2112-000000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выходной LJ P2030/ 2035/ P2050/ P2055 / MF5980/5940/6780/5960/5950/5930/ MF6680/MF6680dn/ LBP6300dn/6650dn/6310/ LBP6680x/6670dn/ iR1133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RL1-2115-000000 | RL1-2115-000CN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Тормозная площадка из ручного лотка LJ P2030, P2050, P2055/ Pro 400 M401/ Pro 400 M425 / iR1133/ LBP6300dn/6650dn/6310/ LBP6680/6670/ MF5880/5840/ MF5980/5940/6780/5960/5950/5930/ MF6680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RL1-2120-000000 | RL1-3307-000CN | RL1-2120-000CN | RL1-2120-000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захвата из ручной подачи (лотка 1) LJ P2030/2035/P2050/P2055 / M401 / Pro 400 M425 / iR1133/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LBP6650/6300dn/ LBP6680/6670/ MF5880/5840/ MF5980/5940/6780/5960/5950/5930/ MF6680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RL2-6229-000 | RC2-6237-000 | PV-P2055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вала выхода . LJ P2035 / P2050 / P2055 / Pro 400 M401/M425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RM1-1267-000CN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500-лист. доп. кассеты LJ Pro 400 M401 / Pro 400 M425 / P2030 / 2035 / P2050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RM1-1301-000000 | RM1-1301-000CN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узла захвата из кассеты LJ1320/1160/3390/3392/P2015/P2014/M2727/ P2030/2035/2050/2055 / iR1133/ LBP3300/3360/ 3310/3370/ 6680/6670/ MF5880/5840/ MF6680/ MF5980/5940/6780/5960/5950/5930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RM1-4275-020000 | RM1-4275-020CN | RM1-4275-000CN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узла захвата из ручной подачи LJ P2015/P2014/M2727/ P2030/ 2035/P2050/P2055 / iR1133/ LBP3310/3370/ LBP6300dn/6650dn/6310/ LBP6680/6670/ MF5880/5840/ MF5980/5940/6780/5960/5950/5930/ MF6680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RM1-6397-000000 | RM1-6397-000 | RM1-6397-000CN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Тормозная площадка из кассеты (лоток 2) LJ P2030, P2050, P2055 / MF5880/5840/ MF5980/5940/5960/5950/5930 только/ LBP6300dn/6650dn/6310/ LBP6680/6670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RM1-6402-000CN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бумаги LJ P2030 / 2035 / P2050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RM1-6414-000000 | RM1-6414-000 | RM1-6414-000CN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из кассеты LJ P2030/2035, P2050, P2055 / iR1133/ LBP-6300/6310/6650/ 6670/6680/ MF5880/5840/ MF5980/5940/6780/5960/5950/5930/ MF6680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RM1-6419-000 | RM1-6419-000CN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регистрации в сборе LJ P2035 / P2055 / LBP-6650/6300/iR1133/1133A/1133iF/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RM1-6423-000000 | RM1-6423-000CN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 реверса LJ P2055 / iR1133/ LBP6300dn/6650dn/6310/ LBP6680/6670/ MF5880/5840/ MF5980/5940/6780/5960/5950/5930/ MF6680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RM1-6441-000000 | RM1-6441-000CN | RM1-6441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Дуплекс в сборе LJ P2055/ iR1133/ MF5980/5940/6780/5960/5950/5930/ MF6680/MF6680dn/ MF5880/5840/ LBP6680x/6670dn/ LBP6300dn/6650dn/6310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RM1-6445-000000 | RM1-6445-000CN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реверса в сборе LJ P2055 / iR1133/ LBP6300dn/6650dn/6310/ LBP6680x/6670dn/ MF5880/5840/ MF5980/5940/6780/5960/5950/5930/ MF6680/MF6680dn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RM1-6452-000CN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 кассета (лоток 3) без податчика P2030, 2035, P2050,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конструкцию;(ёмкость не менее 500 листов);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RM1-6454-000000 | RM1-6454-000CN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Тормозная площадка из лотка (из кассеты) LJ P2030/2035/P2050/P2055 / MF6780 только/ iR1133 / MF6680/MF6680dn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RM1-6467-000CN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из 500-лист. кассеты LJ P2030 / 2035 / P2050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RM1-7691-000000 | RM1-6401-000000 | RM1-6401-000CN | RM1-7691-000CN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выхода бумаги LJ P2030, 2035, P2050, P2055 / Canon iR1133/ LBP6680/6670/ LBP6300dn/6650dn/6310/ MF5980/5940/6780/5960/5950/5930/ MF5880/5840/ MF6680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RM1-6378-000CN | RM1-6378-000000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мотор LJ P2030/ 2035/ P2050/ P2055 / iR1133/ MF6680/MF6680dn/ LBP6300dn/6650dn/6310/ LBP6680x/6670dn/ MF5880/5840/ MF5980/5940/6780/5960/5950/5930/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RM1-6421-000000 | RC2-6064-000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Редуктор LJ P2030/2035/P2050/P2055 / MF5980/5940/6780/5960/5950/5930/ MF5880/5840/ LBP6680/6670/ LBP6300dn/6650dn/6310 (включает в себя RU5-0307, RC1-3575, RC2-6242, RU6-0680)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RC1-3685-000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Резиновый вал LJ P2030 / 2035 / P2050 / P2055Pro 400 M401 / Pro 400 M425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RM1-6405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Термопленка . Р1008/P1005/ P1006/P2015/ P2014/P2035/P2055/3330/3380/3015/3020/ 3030/M2727/ M1005/Pro 400 M401/M425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RM1-6406-000CN | RM1-6406-000 | RM1-6406-000000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Печь в сборе LJ P2030/2035/2050/2055 / Canon iR1133/ LBP6300dn/6650dn/6310/ LBP6680/6670/ MF5880/5840/ MF5980/5940/6780/5960/5950/5930/ MF6680,КРОМЕ MF6140/6180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напряжение не 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нее двухсот двадцать вольт -не бол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 двухсот сорока вольт 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RM1-6408-000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закрепления LJ P2030 / 2035 / P2050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RU5-0307-000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27T привода т/блока LJ 1160/ 1320/ 2014/ 2015/ 3390/ M2727/P2050 / P2035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RU6-0690-000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27T резинового вала P2035/2055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CB423-67951 | CB423A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памяти LJ P3005 / CP1215/CP1515/CP1518/CP1525/CP2025/CM2320/CP5225/M2727 / M351/M375/M451/M475/P2014/P2015/P2035/P2055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CC527-69002 | CC527-60001 | CC527-80001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форматирования (не сетевая) LJ P2055d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CC528-69002-REF | CC528-60001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форматирования (сетевая) LJ P2055dn/P2055x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CE517-67903 | CE517-60001 | CB456-60001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памяти +джампер OEM LJ P2015/ MFP, P3005/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RK2-2728-000000 | RK2-2728-000CN | RK2-2778-000000 | RK2-2727-000CN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LJ P2030/2035/P2050/P2055/ CP5225/ CP5525/ M435/ M401 / M701 / M706 / M750 / LBP6300dn/6650dn/6310/ LBP6680x/6670dn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RM1-6346-000CN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соединения LJ P2030, 2035, P2050,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RM1-6393-050CN | RM1-6345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Engine control unit OEM LJ P2030, 2035, P2050,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RM1-6424-000000 | RM1-6382 | RM1-6424-000CN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сканера (лазер) LJ P2030/P2035/P2050/P2055 / iR1133/ LBP6680x/6670dn/ LBP6300dn/6650dn/6310/ MF5880/5840/ MF5980/5940/6780/5960/5950/5930/ MF6680/MF6680dn/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RM1-6450-000000 | RM1-6450-000 | RM1-6450-000CN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в сборе LJ P2030, P2050 / iR1133/ LBP6300dn/6650dn/6310/ LBP6680/6670/ MF5880/5840/ MF5980/5940/6780/5960/5950/5930/ MF6680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RU6-0674-000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145T привода картриджа LJ P2030 / 2035 / P2050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RM1-6429-000CN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крышка LJ P2055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RC2-8280-000CN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крышка LJ P2030 / 2035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RL1-2124-000CN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Передняя крышка LJ P2030 / 2035 / P2050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Canon RM1-1295-010000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Задняя часть кассеты (ограничитель) LJ P2015, P2014 / LBP3300/3360/ LBP3310/3370/ LBP3460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RM1-6425-000CN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Дверца картриджа LJ P2055d, P2055dn, P2055x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RM1-6434-000CN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Дверца картриджа LJ P2035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RM1-6444-000CN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Задняя крышка LJ P2050 / P2055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4E4823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Xerox WorkCentre M128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059E98590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807E38640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CC123/128/133/WC M123/128/133/WC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005K81880 | 005K07010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ролика отделения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BF2F7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007E79270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вала подачи CC123/128/133/WC M123/128/133/WC Pro123/128/133/Phaser5500/5550/B930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F72" w:rsidRPr="00004912" w:rsidRDefault="00BF2F7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007E79320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муфты вала подачи CC123/128/133/WC M123/128/133/WC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013E26060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оси муфты вала подачи CC123/128/133/WC M123/128/133/WC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013E26760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вала регистрации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013E26990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вала подачи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015K61010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шестерен узла направляющей вертикальной подачи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019E56551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Накладка тормозной площадки нижней части обходного лотка CC-C118,WC-M118/CC123/128/133/WC M123/128/133/WC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019K98770 | 019K98772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Ограничитель (муфта) поворота ролика отделения ADF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050E19804 | 050E19802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(затвор) узла выхода B930/CC123/128/133/WC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050K49719 | 050K49716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подачи документов в сборе DADF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050K56601 | 050K56600 | 050K49741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обходной (ручная подача) CC123/128/133/WC M123/128/133/WC Pro123/128/133/WC-M118/CC-C118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050K64483 | 050K53945 | 050K49841 | 050K49840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Кассета дополнительная в сборе CC-C118,WC-M118/CC123/128/133/WC M123/128/133/WC Pro123/128/133/WCP-7132/7232/7242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OKI 054E23950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обходного лотка WCM123/128/133/B930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054E32690 | 054E23910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узла регистрации B930/CC123/128/133/WC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054K23940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бумаги в узле регистрации CC123/128/133/WC M123/128/133/5222/Pro123/128/133/B930/Ph5500/5550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054K24055 | 054K24051 | 054K24052 | 054K24053 | 054K24054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направляющей вертикальной подачи CC C118/WC M118/123/128/133 Ph5500/5550/B930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054K24090 | 054K24091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кассеты B930/CC123/128/133/WC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059E98370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Прижимной ролик узла вертикальной подачи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059K26340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транспортирования бумаги в сборе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059K26760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выхода WCP128/B930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059K26840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протяжки узла вертикальной подачи CC123/128/133,WC M123/128/133,WC Pro123/128/133/Phaser 5500/B930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059K26953 | 059K26959 | 604K20710 | 059K26950 | 059K26954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в сборе WCP123 SHEETA 23 MFD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059K31021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регистрации CC-C118,WC-M118/CC123/128/133,WC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059K31560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выхода бумаги 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059K31576 | 059K31572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Дуплекс в сборе CC123/128/WC M123/128/WC Pro123/128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Xerox 059K31590 | 059K31591 | 059K31592 | 059K31593 | 642S01048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выхода в сборе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059K40654 | 059K40651 | 059K40652 | 059K40653 | 059K27150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обходного лотка CC123/128/133, WC M123/128/133, WC Pro 123/128/133 WCP-7132/7232/ CC-C118, WC-M118/B930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059K42525 | 059K42524 | 059K42523 | 059K42522 | 059K42521 | 059K42520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в сборе из кассеты WCP-133/132/7132/7232/5225/5230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OKI 059K45961 | 059K45960 | 059K26820 | 44596101 | 44801021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регистрации Ph5500/5550/WCP128/M118i/123/133/5222/5225/5230/B930/MC561DN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059K72522 | 159K55471 | 059K31315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подачи/отделения в сборе с мотором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059K72770 | 059K31410 | 059K54625 | 059K54629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Автоподатчик в сборе DADF WCP-123/128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должна содержать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120E22451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выхода WC123/128/133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952D0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121K32660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вала регистрации CC123/128/133,WC M123/128/133,WC Pro123/128/133/118/Ph5500/5550/5220/5222/5210/5205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D0" w:rsidRPr="00004912" w:rsidRDefault="009952D0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121K32730 | 121K31640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Электромагнитная муфта WC Pro123/128/Phaser5500/5550/B930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127K38412 | 127K38410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 DADF WCP-123/WC-7328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130E87410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лотка №1DADF CC123/128/133,WC M123/128/133,WC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17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130K64121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выхода бумаги из третьей кассеты в сборе WC P128/B930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130K64270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регистрации CC-C118,WC-M118/B930/CC123/128/133/WC 123/5220/5222/5210/5205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413W11860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вала подачи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604K20360 | 604K20530 | 600K78460 | 116-1211-00 | 116-1163-00 | 604K05880 | 116-1820-00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роликов кассеты (Kit) WC Pro123/128/133/M118/7132/7232/5225/5230/5019/5021/ Ph6200/6250/7700/7750/7760/5500/5550/B930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604K20390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роликов узла выхода.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5550/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123/128/133/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WC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123/128/133/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WC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комплект не менее2 шт.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604K27380 | 059K31263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роликов (захват+подача) ADF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801K05766 | 801K05765 | 801K05764 | 801K05762 | 801K05760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ручной подачи в сборе (захвата) CC-C118/WC-M118CC123/128/133/WC M123/128/133/WC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802K58267 | 802K58265 | 802K58264 | 802K58260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Задняя крышка в сборе Phaser 5500/WC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604K20320 | 802K56095 | 802K56093 | 802K56090 | 802K56094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переноса изображения (коротрон) в сборе CC123/128/133,WC M123/128/133,WC Pro123/128/133/CC-C118,WC-M118/Ph5500/5550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007K88585 | 007K88583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шестерен главного редуктора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032K96941 | 032k96951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Бункер отработанного тонера WCP-128/Phaser5500/B930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090K02331 | 090K93210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 экспонирования WCP128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120E31151 | 120E22122 | 120E22121 | 120E29881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выхода бумаги из термоузла Ph5500/CC-C118,WC-M118/WC M123/128/133/5220/5210/5205/5225/5230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130E87090 | 130E82740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выхода бумаги из термоузла (оптопара) CC-C118,WC-M118/B930/7x0/4520/ 4520mp/CC123/128/133/WC M123/128/133/WC Pro123/128/133/5016/5020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604K20384 | 604K20382 | 604K20383 | 126K16490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815K00710 | 604K71430 | 015K60900 |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015K79210 | 015K77950 | 815K02550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Датчик выхода бумаги в сборе Ph5500/CC-C118,WC-M118/123/ 128/133/B930/WC5325/5330/5335/5225/5230/5222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 Xerox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Вал резиновый WC 123/128/5222/5225/5230/5325/5330/5335/DC236/DC286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062K13584 | 062K13580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лазера в сборе WC-5225/5230/128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101K46070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Принтерная плата WC Pro128/123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110K12100 | 110K11680 | 110K15450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с датчиками определения размера бумаги CC-C118,WC-M118/CC123/128/133,WC M123/128/133,WC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117E34090 | 117E21621 | 117E27450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(шлейф) DADF WC-123/128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160K94205 | 960K19520 | 960K19521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плата (форматтер) WC Pro123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160K97876 | 960K02757 | 960K02755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ADF WC-128/133/WCP-7328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160K99811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узла сканирования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960K16186 | 960K16185 | 960K16184 | 960K16183 | 160K97459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управления WC M123/118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960K32504 | 960K32501 | 960K32502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автоподатчика DADF WCP128/4110/C2128/WC7328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962K19705 | 962K19703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 двигателя роликов захвата ADF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013R00589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фотобарабан  CC-C118,WC-M118/CC123/128/133,WC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110K11610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сенсорная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123K94951 | 123K94950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Дисплей в сборе CC123/128/133/WC M123/128/133/WC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802K64718 | 802K64711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в сборе CC123/128/133,WC M123/128/133,WC Pro123/128/133/5225/5230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604K20760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DADF CC123/128/133,WC M123/128/133,WC Pro123/128/133/WC-5225/5230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011E14582 | 011E14581 | 011E14583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Рукоятка открывания задней крышки CC123/128/133,WC M123/128/133,WC Pro123/128/133/B930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011E14591 | 011E14590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Защелка дуплекса передняя CC123/128/133,WC M123/128/133,WC Pro123/128/133/Phaser5500/5550/B930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012K94341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Перемычка клеммная в сборе B930/WC Pro123/128/133/5325/5330/5335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059K60250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крышка ADF WCP-128/428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059K60253 | 059K60252 | 059K60251 | 059K36724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крышка узла подачи DADF в сборе CC123/128/133,WC M123/128/133,WC Pro123/128/133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097S03927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большой емкости WC Pro123/128/133/5225/5230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802K49240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 с разъемом CC-C118/WC-M118/123/128/133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802K55692 | 802K55690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стола оригинала в сборе с шарнирами WC123/128/133/5225/5230/5222/P7132/7232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802K59201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стола оригинала без шарниров WC123/128/WC P7132/7232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849E13981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левой крышки CC123/128/133,WC M123/128/133,WC Pro123/128/133/WC-5225/5230/WC-M118/B930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960K01121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 WCP123/128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объем не менее 20 гб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B" w:rsidRPr="004E4823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Xerox WorkCentre РЕ 16</w:t>
            </w:r>
          </w:p>
        </w:tc>
      </w:tr>
      <w:tr w:rsidR="00482E9B" w:rsidRPr="00004912" w:rsidTr="00BB3F0F">
        <w:trPr>
          <w:trHeight w:val="7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005N01031 | 121N01141 | 022N01609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узла регистрации WC-PE16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019N00566 | 019N00908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Накладка (торм.) площадки отделения ADF WC WC-PE16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130N01364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захвата/подачи ADF в сборе WC-PE16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500N00107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автоподатчика WC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JC31-00023A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 (двигатель) редуктора ADF WC-PE16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JC61-00580A | 019N00822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площадки отделения (торм.) WC-PE16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JC61-00586A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оси ролика захвата WC-PE16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JC61-00587A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оси ролика захвата WC-PE16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JC61-00591A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Пластмассовое основание ролика захвата ML-1510/1710/1750/225х/1400/ SCX-4016/4216F/4100/4х20/SF-56х/ WC РE16/e-St180S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JC61-00602A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Рама узла подачи ML-1510/1400/ 1710/ 1750/ SCX-4016/ 4216F/ 3130/ 3120/ 3115/ 3121/ WC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JC63-00290A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Накладка площадки отделения (торм.) SCX-4xxx/ML-1510/1710/1750/ 1755/1910/1915/2525/2525W/2580N/WC-РE16/3119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JC66-00399A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Ось ролика захвата из обходного лотка ML-1510/1710/1750/225х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JC66-00559A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выхода ADF SCX-4016/4216F/4720F/4720FN/4520/WC РE16/Pe120/120i/РE220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JC66-00560A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ADF (SCAN) SCX-4016/4216F/4725FN/WC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E16/Pe120/120i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JC66-00598A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подачи (две резинки на мет. оси) ML-1510/ 1710/ 1750/1520/ SCX-4016/ 4216F/4100/ SP-560/ 565P/Phaser 3130/3120/3119/3115/3121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JC70-00314A | JC70-00314B | 019N00820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Металлическая рамка площадки отделения (торм.)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ML-1510/1710/1750/3560/3561N/ 3050/3051/1520P/225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/SCX-4200/ 4016/4100/116/4216F/4100/SF-56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/Phaser 3428/3130/3120/3119/3115/3121/3150/WC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E16/114e/3119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JC72-01231A | YC72-01231A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Насадка на ролик захвата бумаги из кассеты (рез.)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ML-1510/1710/1750/1520P/225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Ph3130/3120/3121/3115/3119 SCX-4016/4216F/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4100/4200/4300/4500/4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20/5535ND/5635FN/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E114e/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JC73-00140A | 019N00821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Накладка (рез.) площадки отделения (торм.)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ML-15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0/17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/225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/191x/2525/ 2580/SCX-4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16/4100/4xxx/SF-56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CLX-3180/3185/3186/WC-Pe120/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E16/114e/Phaser 3150/3130/3120/3119/3115/3121/e-St180S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JC81-01692A | JC72-00979A | JC72-01155A | 130N01377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ролика захвата в сборе ML-1x10/1750/1520P/SCX-4x00/ 4x16/Ph3130/ 3120/ 3121/ 3115/WC РE16/114e/SF-56х/3119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JC81-01693A | 022N01608 | 130N01378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ролика захвата бумаги из кассеты в сборе ML-1510/1520P/ 1710/ 1750/ Ph3130/ 3120/ 3115/3150/WC РE16/120/120i/3119/SCX-4016/4116/4216F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JC81-01701A | JC96-02652A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 (двиг.) ADF в сборе с редуктором SCX-4016/4216F/WC-РE16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JC81-01702A | JC96-02826A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ADF в сборе SCX-4016/4116/4216F/4114F/WC 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JC97-01705A | 130N01270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захвата/подачи (рол.) ADF в сборе SCX-4016/4216/4114/4828/4824/ 4720F/4720/4520/WCРE16/Pe120/3210/3220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JC97-01750A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Нижний лоток (кассета) в сборе ML17xx/SCX4x16/WC PE16/Ph3130/3120/3115/3121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JC97-01788A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вала подачи - верхнего SCX-4016/4116/4216F/4х20/4200/4100/ ML-3050/3051/1510/1710/1750/1755/ SF-56х/Phaser 3130/3120/3119/3115/3121/3428/WC-3119/РE16/РE114e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JC97-01962A | 130N01500 | JC97-01962C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захвата, подачи бумаги в сборе в ADF SCX-4х20/4824/4828/4x16/4114/WC-Pe120i/РE16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JC31-00028A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 (двигатель) главного редуктора ML-1510/ 1710/ 1750/Ph3130/ 3120/ 3115/ 3121/SCX-4016/4116/4216F/4300/ 4200/4200R/4220/e-St180S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JC66-00388A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53/26 Т ML-1510/1710/1750/1755/SCX-4016/225х/ 4216/4100/4х20/Ph3130/3120/3121/3115/SF-56х/WC РE16Ph/РE114e/3116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JC96-02733A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 (двиг.) в сборе с редуктором ML-1510/ 1710/ 1750/ Ph3130/ 3120/SCX-4016/4116/4216F/WC РE16/SF-56х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022N01606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(корот.) WC PE16/Ph3120/30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122N00229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нагрева WCPE16/Ph3120/3130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130N01265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Термостат WC-РE16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130N01266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Термистор (датчик) WC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1404-001298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Термодатчик (термистор) ML-1510/ 1710/ 1750/1520P/2151N/225х/ Phaser 3130/3120/3115/3121/3117/3122/3116/Pe16/ SCX-4016/ 4216F/4200/4100/ SF-56х/3116/WC РE16/Pe120i/e-St180S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4713-001183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нагрева  ML-1510/ 1710/1520P/ 225х/WC РE16/РE114e/3119/Phaser 3130/ 3120/ 3150/3115/ SCX-4100/ 4016/ 4216/ SF-56х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JC47-00005A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Термостат (предохр.) ML-1510/ 1710/ 1750/225х/ Phaser 3130/ 3120/ Pe16/ SCX-4016/ 4216F/4100/ SF-56х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JC61-00589A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(бушинг) тефлонового вала левый ML-1510/ 1710/ 1750/1610/1615/2015/ Ph3130/ 3120/3121/ 3115 /SCX-4016/4116/4216F/4200/4300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JC61-00590A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(бушинг) тефлонового вала правый ML-1510/ 1710/ 1750/ 1610/1615/2015/ SCX-4016/ 4216F/4200/4300/Ph3130/ 3120/ 3115/ 3121/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JC66-00397A | JC66-01204A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№10 (термоузел) промежуточная ML-1510/1710/1750/SCX-4016/ 4216F/4200/4200R/4220/WC РE16/3116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JC66-00564A | 007N01205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вала нагрева (теф.) ML-1510/4300/ 1710/1610/1615/ 2015/ 4521/4321/4321W SCX-4016/3200/3205/3205W 4216F/4200/3130 /3119/ 3120/3115/3121/e-St180S/200S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482E9B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JC66-00600A | 022N01611 | 022N02268 | 022N01611S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прижимной (рез.) ML-1510/17xx/16xx/2xxx/191x/ SCX-4xxx/SF-56х/Ph31xx/WCPe120i/16/3119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E9B" w:rsidRPr="00004912" w:rsidRDefault="00482E9B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JC66-00601A | 022N01610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нагрева (тефлон.) ML-1510/1610/1615/ 1710P/2010/2015/ Ph3117/3122/3130/3120/3121/3115/WCРE16/РE220/3116/SCX-4016/4521/ 4216F/4200/4321/4521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JC66-10901A | 013N13843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(бушинг) рез. вала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JC72-00987A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выхода бумаги из т/у ML-1510/ 1710/ 1750/ 1520P/ SCX-4016/ 4216F/ 4100/4200/4300/ SF-56х/ Phaser 3130/ 3120/ 3115/WC/3119 РE16/РE114e/e-St180S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126N00215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 SCX-4116/4216/SF-56хP/WCРE16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140N62857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плата (форматтер) WC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JC39-00269A | 130N01271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 сканера SCX-4016/4116/4216F/WC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JC39-00351A | JC39-00278A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ADF SCX-4520/4720/4016/4116/4216F/ WC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5032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JC44-00043A | 105N02006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питания (DC контроллер) SCX-4016/4216F/WC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321" w:rsidRPr="00004912" w:rsidRDefault="00D5032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JC59-00018A | JC59-00018D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ML-1510/1710/1750/1755/SCX-4016/4116/4216F/WC-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JC66-00528A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(коротрон) ML-1510/1710/Ph3130/3120/3119/3115/3121/ SCX-4016/4116/4216F/4100/SF-560/565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JC66-00556A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двигателя привода ADF SCX-4x16/4114F/Xerox PE16e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JC67-00027A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Линза ML-1510/1710/1750/1755/CLP-300/ CLX-2160N/3160N/SCX-4х16F/ 4100/4х20/4200/SF-565/Phaser WC РE16/114e/WC-3119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JC92-01503A | JC81-01720A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панели управления SCX-4216F/Xerox 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JC92-01507A | JC81-01717A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управления ADF SCX-4x16F/WCPE16e/Ph3110/3210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JC96-02656A | JC81-01704A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сканирования нижн. часть сканера SCX-4x16/Xerox PE16/e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JC96-02821A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сканирования (сканирующая линейка) SCX-4016/4216F/4114F/WC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JC97-01793A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(коротрон) ML-1510/1710/Ph3130/3120/3119/3115/3121/SCX-4016/ 4116/4216F/4100/SF-560/565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003N00888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 (кронштейн) крышки стола (ADF) WC-Pe120/120i/РE16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127N01453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WC- РE220/РE16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JC01-00001A | 118N00500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 оригинала SCX-4x16/4x20/Xerox WC PE16 (329.2x247.5x2.8)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2D0E9B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2A" w:rsidRPr="004E4823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Принтер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XEROX Phaser 3010 / 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Xerox Work Centr 3045 NI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059K71564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ролика захвата в сборе Ph3010/3040/WC3045B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675К17660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 (эл. магнитный прерыватель) муфты вала регистрации Ph3010/3040/WC3045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121E22993 | 121E22993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Силовой кабель  Ph3010/3040/WC3045B/PHASER 6360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013E39621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СКОЛЬЖЕНИЯ левый PH3010 P3010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Xerox 604K65560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отделения бумаги из автоподатчика документов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604K65530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автоматической подачи оригиналов.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105E19930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XEROX WC3045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807E36162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ролика захвата в сборе Ph3010/3040/WC3045B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848K49666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(тормоз.) в сборе WC3045/Ph3010/3040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930W00123 | 930W00113 | 130E81970 | 930W00103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наличия бумаги в обходном лотке WXerox WorkCentre 3010/WC 3045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094K93230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тонера в сборе Ph3010/3040/WC3045series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127K61370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 (мотор) подачи тонера Ph3010/3040/WC3045B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676K10391/126K30105 | 126K30081 | 126K30083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  WC3045/Ph3010/3040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676K10960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Форматтер (не сетевой) Ph3010/3040/ WC3045B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676K10985 | 676K10983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Форматтер (сетевой) Ph3010/3040/WC3045NI/DC250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960K61882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управления (контроллер) Ph3010/3040/WC3045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Xerox WorkCentre 3119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005N01031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узла подачи WC-3119/PE114e/PE16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022N02269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выходной WC-3119/SCX-4200/4200R/4220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| 019N00820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Металлическая рамка площадки отделения (торм.)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ML-1510/1710/1750/3560/3561N/ 3050/3051/1520P/225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/SCX-4200/ 4016/4100/116/4216F/4100/SF-56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/Phaser 3428/3130/3120/3119/3115/3121/3150/WC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E16/114e/3119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022N02127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прохождения бумаги ML-1510/ 1710/ 1750/ 1520P/ SCX-4016/ 4216F/ 4100/4200/ SF-56х/ Phaser 3130/ 3120/ 3115/WC-3119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JC72-01231A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Насадка на ролик захвата бумаги из кассеты (рез.)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ML-1510/1710/1750/1520P/225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Phaser 3130/3120/3121/3115/3119 SCX-4016/4216F/ 4100/4200/4300/4500/4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E114e/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019N00821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Резиновая накладка площадки отделения (торм.)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ML-15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0/17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/225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/191x/2525/ 2580/SCX-4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16/4100/4xxx/SF-56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CLX-3180/3185/3186/WC-Pe120/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E16/114e/Phaser 3150/3130/3120/3119/3115/3121/e-St180S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JC73-00141A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Тормозная площадка кассеты (накладка) ML-1510/1710/1750/SCX-4100/ 4016/4116/4216F/5635FN/Phaser 3130/3120/3115/3121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022N01608 | 130N01378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ролика захвата бумаги из кассеты в сборе ML-1510/1520P/ 1710/ 1750/ Ph3130/ 3120/ 3115/3150/WC РE16/120/120i/3119/SCX-4016/4116/4216F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127N07584 | 127N07354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термоузла   WC 3119/ РE114e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JC61-00047A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Пружина подшипника вала переноса (кор.)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ML-1510/1710/1750/1755/2250/ SCX-4016/4116/4216F/4100/4200/ 4200R/4220/4720F/4720FN/4520/ SF-560/565/Ph3130/3120/3115/3121/WC3119/e-St180S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JC61-00588A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левый (бушинг) вала переноса (кор.)ML-15x0/17xx/225x/4x16/ 4100/4200/4300/4x20/SF-56x/ Phaser3130/3120/3115/3121/ML-1610/1615/2015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022N02309 | 022N02354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 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JC72-00102A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(бушинг) вала переноса (кор.) правый ML-1210/ 1250/1610/1615/2015/SCX-4200/ 4300/Ph3110/3210/WC-3119/3124/3125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126N00259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 WC3119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1404-001298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Термодатчик (термистор) ML-1510/ 1710/ 1750/1520P/2151N/225х/ Phaser 3130/3120/3115/3121/3117/3122/3116/Pe16/ SCX-4016/ 4216F/4200/4100/ SF-56х/3116/WC РE16/Pe120i/e-St180S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Samsung 4713-001202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нагрева ML-1610/1615/2015/SCX-4200/ 4321/4521F/4521FR/4300/Phaser 3117/3122/WC-3119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6107-001162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пальца отд. от тефлона ML-1510/1710/1750/1755/1520P/ 1610/1615/2015/2010/2015/SCX-4016/ 4116/4216F/4100/4200/4321/4521F/SF-56х/e-St180S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JC61-00589A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(бушинг) тефлонового вала левый ML-1510/ 1710/ 1750/1610/1615/2015/ Phaser 3130/ 3120/3121/ 3115 /SCX-4016/4116/4216F/4200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JC61-00590A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(бушинг) тефлонового вала правый ML-1510/ 1710/ 1750/ 1610/1615/2015/ SCX-4016/ 4216F/4200/ Phaser 3130/ 3120/ 3115/ 3121/ РE16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007N01205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вала нагрева (теф.) ML-1510/4300/ 1710/1610/1615/ 2015/ 4521/4321/4321W SCX-4016/3200/3205/3205W 4216F/4200/3130 / 3120/3115/3121/e-St180S/200S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022N01611 | 022N02268 | 022N01611S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прижимной (рез.) ML-1510/17xx/16xx/2xxx/191x/SCX-4xxx/SF-56х/Ph31xx/WCPe120i/16/3119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022N01610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нагрева (тефлон.) ML-1510/1610/1615/ 1710P/2010/2015/ Phaser3117/3122/3130/3120/3121/ 3115/ WC РE16/РE220/3116/SCX-4016/4521/ 4216F/4200/4321/4521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013N13843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Подшипник (бушинг) рез. вала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JC72-00987A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выхода бумаги из т/у ML-1510/ 1710/ 1750/ 1520P/ SCX-4016/ 4216F/ 4100/4200/4300/ SF-56х/ Phaser 3130/ 3120/ 3115/WC/3119 РE16/РE114e/e-St180S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062N00275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сканера в сборе 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105N02110 | 105N02052 | 105N02049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питания с в/в блоком   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130N01484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Сканирующая линейка 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140N63204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плата (форматтер) WC-3119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JC39-00954A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 сканера SCX-4100/4200/4220/4300/WC3119/РE114e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XEROX Phaser 3428DN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007N01561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 Узел главного двигателя Phaser3428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002N02627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подачи обходного лотка в сборе Ph3428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JC61-00925A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Пластмассовое основание ролика захвата ручн. подачи SCX-4х20/ML-225х/3050/3051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JC61-01601A Р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Ролик захвата бумаги из кассеты (пластмассовое основание)  Phaser 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JC61-01618A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Держатель флажка датчика подачи бумаги  Ph3428/3300MFP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022N02293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подачи из кассеты Ph3300MFP/3428/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JC66-01191A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Флажок датчика регистрации обходного лотка  3428/WC3550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JC66-40209A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Шестерня выходного вала Ph 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019N00820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Металлическая рамка площадки отделения (торм.)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022N02343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захвата в сборе из кассеты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JC97-01788A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Муфта  верх. вала подачи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019N00987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отделения (торм.) кассеты в сборе ML-225х/305х/SCX-4х20/4200/ 5x30/WC-Pe120/Ph3300/3150/3428/3435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JC66-00417A | JC66-00417B | JC66-01155A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вращает шестерню вал нагрева (теф.)  Phaser3428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JC66-01157A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ML-3050/3051N/3051ND/SCX-5530FN/5330/Phaser3428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JC96-03761A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Мотор (двиг.) в сборе с редуктором  Phaser 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007N01615 П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Привод фьюзера (редуктор в сборе) с двигателем Ph3428D/3300MFP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122N00261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Лампа нагрева Ph3428/3635/WC3550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130N01489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Термистор Ph3428/3635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130N01490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Термостат одинарный Phaser3428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JC66-01192A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Шестерня вала нагрева (теф.)  Phaser3428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 022N02295 |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Вал прижимной (рез.) Ph3300/3428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007N01645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Редуктор термоузла в сборе с мотором (двиг.) Ph3428/3300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  126N00266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термозакрепления в сборе  Ph3428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002N02788 | 002N02628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переноса (коротрон) Ph3635/3428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105N02118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низковольтного питания Phaser 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140N63217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Главная плата (форматтер) не сетевая Phaser 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140N63218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. Главная плата (форматтер) сетевая Phaser 3428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112N00229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низковольтного питания - 220V тип 3 Ph3428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| 105N02120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высоковольтного питания  Ph3428/3300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|121N01075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Соленоид ручного лотка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Xerox Phaser 3425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AD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109R00722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Кассета в боре Phaser3450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AD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006K29350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выхода бумаги из дуплекса ML-2151N/2150/2550/2150W/2152W/Phaser 3450/3420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AD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019N00742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Площадка отделения - накладка (торм.) обходного лотка Phaser3420/3425/3450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AD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059K39120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подачи Phaser3420/3425/3450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AD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121N01143 | 121E19250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Соленоид главный Phaser3420/3500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AD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130N01534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Насадка ролика захвата обходного лотка Phaser3420/3425/3450/3635/WC3550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DGP7494 | JC90-00932A | JC97-02441A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подхвата в сборе ML-3050/SCX-5530/CLP-610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JC47-00009A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Муфта ролика подачи ML-2150/2151N/2550/2551N/2150W/ 2152W/2552W/3420/3450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JC61-00387A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Пружина площадки отделения (торм.) в обходном лотке ML-2150/2550/2150W/2152W/2060/Phaser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JC61-00414A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Пружина флажка датчика входа бумаги в обходном лотке ML-2060/2150/2550/2150W/2152W/3560/Phaser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JC61-00636A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Ось ролика захвата из кассеты ML-215х/255х/2060/Phaser 34х0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JC61-00637A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Ролик подачи обходного лотка ML-215х/ 255х/2060/ Phaser 3450/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JC61-00638A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Держатель узла отделения ML-215x/255x/Phaser 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JC61-00652A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Подшипник ролика отделения (торм.) боковой подачи ML2060/3560/3561/4050/4550/4551/2150/2151N/2152/ 2550/2551/2551N/2552W/2553/Ph3420/3425/3450/3500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JC61-00662A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Направляющая дуплекса, правая - в сборе ML-2060/Phaser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JC61-00683A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Рама узла площадки отделения (торм.) из обходного лотка ML-2150/2550/2150W/2152W/2060/Phaser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JC61-00684A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Держатель тормозной площадки в обходном лотке ML-2060/2150/2550/2150W/2152W/3560/Phaser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JC66-00438A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отделения (торм.) ML-215x/255x/2060/Phaser 3420/25/50 прав. часть ось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JC66-00442A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дуплекса ML-2150/2550/2150W/2152W/2060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JC66-00533A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Муфта ролика захвата в сборе ML-215x/255x/2060/Phaser 34x0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JC66-00668A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выхода бумаги ML-2151N/2150/2550/2150W/2152W/Phaser 3450/3420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JC66-40209A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выходного вала Ph342х/DP1210/SF-5800/ML-215х/255х/285х/305х/60х0/7050/7300/SCX-5х30/482х/5х35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JC72-01002A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Флажок датчика входа бумаги из обходного лотка ML-2150/2550/2150W/2152W/2060/Phaser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JC72-41191B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Подшипник (бушинг) оси ролика захвата ML-2150/ 2550/ 2150W/ Phaser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JC73-00127A | 022E29530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Насадка на ролик захвата (рез.) ML-215х/ 255х/2060/ 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JC73-00128A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Насадка на ролик подачи (рез.) из кассеты ML-215х/ 255х/2060/ 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JC73-00129A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Насадка на ролик отделения (рез.) ML-215х/ 255х/2060/Phaser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JC73-00132A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Площадка отделения (торм.) из обходного лотка (накладка) ML-2150/2550/2150W/2151N/2152W/3560/Phaser 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105K27091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105K27091 Низковольтный блок питания Phaser 3450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960K12364 | 960K12363 | 960K12360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плата (форматтер) Phaser 3420/3450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JC73-10910A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Площадка отделения (торм.) кассеты ML-2150/2550/2150W/2151N/2152W/2060/Ph3420/25/50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JC75-10529A | 013E25770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Подшипник (бушинг) вала выхода бумаги ML-1510/1710/1750/1755/80/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2150/2150W/2151N/2152W/2550/2551/2552/Phaser 3420/3425/3450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JC81-01732A | JC73-40915B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 выхода бумаги (ось пластм. с 2 резинов. рол.)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ML-2150/2150W/2151N/2152W/ 2550/2551/2551N//2552W/2553/Phaser3420/3425/3450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022N02343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захвата в сборе из кассеты ML3050/3051/3470/3471/SCX5530/5835/5935/ 5330/Ph3435/3635/3428/3420/3425/3450/3435/3300/WC3550/CLP610/ 620/660/770/CLX6200/6210/6240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JC92-01512A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Датчик выхода бумаги ML-2150/2550/2150W/2152/Phaser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JC96-02675A | JC81-01715A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площадки отделения (торм.) в сборе из обходного лотка ML-2150/2550/2150W/2151N/2152W/Phaser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JC96-02681A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захвата обходного лотка в сборе с осью ML-215х/255х/2060/Ph 3450/3420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022E29540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отделения (торм.)в сборе (рол.) из кассеты ML-215х/ 225х/2060/ Ph3450/3420/3500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JC96-02683A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захвата бумаги из кассеты в сборе ML-215х/255х/2060/Phaser 3450/3420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JC96-02686A | JC96-02686B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Ролик захвата (ручная подача) в сборе ML-215х/255х/3560/3561N/Phaser 3450/3420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127K44870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Редуктор выхода в сборе с мотор (двигат.) ML-2150/ 2550/ 2150W/ 2151N/Ph3420/3450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JC97-01713A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подачи дуплекса в сборе с шестерней ML-2151N/ ML-2150/ 2550/ 2150W/ Phaser 3400/ 3310/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JC66-00419A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редуктора ML-215x/255x/2060/Phaser 3420 (№5)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 127K44860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Главный редуктор с мотором (двиг.) в сборе ML-215x/255x/Ph3420/3450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019E63480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Подшипник вала переноса (левый) Phaser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JC96-01730A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Крепление ролика переноса в сборе (лев.)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ML-14x0/1650/6060/215x/255x/Phaser 3400/3420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126E02490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термозакрепления в сборе Phaser3420/3425/3450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1404-001305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Термодатчик (термистор) оригинальный ML-2150/ 2550/ 2150W/ Ph3420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4713-001180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Лампа нагрева (230V, 750W) ML-2150/ 2550/ 2150W/ 2151N/ Phaser 3420/ 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6107-001159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Пружина вых. роликов бумаги из т/у ML-2150/2550/2152/2060/3050/ 3051/3470/3471/3560/3561/Ph3420/25/50/3500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JC61-00615A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Подшипник (бушинг) тефлонового вала правый ML2060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JC66-00426A Origina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Шестерня промежуточная ML-215х/255х/2060/Phaser 3450/3420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JC66-00597A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 нагрева (теф.) ML-215х/255х/Phaser 3450/3420/3425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JC66-00599A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 прижима (рез.) ML-215х/255х/Ph3420/3450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JC66-10902A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Подшипник вала нагрева (теф.) левый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JC66-40913B | JC66-00669A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Шестерня вала нагрева (теф.) ML-215x/255x/7300/SCX-511х/531хF/ WC-312/M15/Ph3420/3425/3450/ CLP-300/310/CLX-2160/3160/CLX-3175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D4B2A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JC72-00988A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Флажок датчика выхода бумаги ML-215х/ 255х/2060/ Phaser 3450/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2A" w:rsidRPr="00004912" w:rsidRDefault="00AD4B2A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JC72-41012A/В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Палец отделения от тефлонового вала ML-215х/ 255х/ 7300/ Phaser 3420/ 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105K27091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Низковольтный блок питания Phaser 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960K12364 | 960K12363 | 960K12360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плата (форматтер) Phaser 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JC39-00256A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Шлейф датчика входа бумаги в обходном лотке ML-2150/2550/2150W/2152W/2060/Phaser 3420/25/50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JC44-00053A | 105K27090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питания ML-2150/2550/2150W/2152W/Phaser 3420/3450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JC59-00019A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лазера ML-2151N/2150/ Phaser 3420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123N00245 | 123N00241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панели управления Phaser 3425/3500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JC63-00117B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Крышка боковая (левая) ML-2150/2150W/2151N/2152W/ 2550/2551/2552/2553/Phaser3420/3425/3450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5" w:rsidRPr="004E4823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Xerox Phaser 3435DN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050N00535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Кассета в сборе Ph3435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097N01539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 кассета в сборе Ph3435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022N02413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в сборе из кассеты ML3050/3051/3470/3471/SCX5530/ 5330/Ph3435/3635/3428/3420/3425/3450/3435/3300/WC3550/CLP610/ 620/660/770/CLX6200/6210/6240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130N01490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Термостат одинарный Phaser3428/3635/3435/WC3220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JC66-01079A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прижим. (рез.) вспомогательный CLX-3160FN/N/2160N/CLP-300/350N/Ph6110/3435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JC66-01588A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вала нагрева (теф.) ML-3050/3051ND/3151/3470D/3471ND/SCX-5835/5935/5530FN/5330/5635FN/Ph3300MFP/3635/3435/WC3550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JC66-01593B | 022N02366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нагрева (теф.) SCX-5133/5135/5235/5835/5635FN/Ph3300MFP/3435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126N00341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Ph3635/3435/WC-3550/SCX-5835/5935/5133/5135/5235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097S03761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памяти Ph3435/3428/3500/3600/3300/WC4150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112N00230 | JC44-00157A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высоковольтного питания ВВБП Phaser3435/ML34хх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122N00259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лазера в сборе Ph3428/3635/3435/WC3550/3300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019N00987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отделения (торм.) кассеты в сборе ML-225х/305х/SCX-4х20/4200/ 5x30/WC-Pe120/Ph3300/3150/3428/3435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121N01173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Соленоид ролика захвата обходного лотка Phaser3435D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011N00571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замятия бумаги в дуплексе Xerox Phaser 3635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140N63345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плата (форматтер) Ph3435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под флажок датчика замятия бумаги в дуплексе Xerox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XEROX Phaser 3320DNI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003N01042 | 003N01030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DADF в сборе Ph3635/3320/WC3550/3315/3325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022N02673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подачи из кассеты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022N02677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отделения в сборе (торм.) обходного лотка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022N02681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Lower DADF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050N00646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платы подъема бумаги кассеты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050N00650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Кассета в сборе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121N01219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электромагнитная узла захвата обходного лотка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121N01220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(электромагнитная) ролика захвата из кассеты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130N01670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(пласт.) ролика захвата из кассеты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130N01675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захвата/подачи (рол.) обходного лотка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130N01676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направляющей подачи в сборе обходного лотка WC3315/3325/Phaser3320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130N01677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в сборе из кассеты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JC73-00340A | 130N01671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Насадка на ролик захвата из кассеты ML331x/371x/3750/SCX483x/563x/573x/SLM3870/4070/4075/3820/4020/3700/3710/Ph3320/WC3315/3325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JC90-01107A | 050N00649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отделения (торм.) в сборе с держателем ML-2955/SCX-4833/WC3315/3325/Ph3320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022N02674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(корот.)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126N00411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WC3315/3325/Ph3320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122N00307 | 130N01678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лазера в сборе WC3325DNI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140N63636 | 140N63680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главная (форматтер) Ph3320DNI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5" w:rsidRPr="004E4823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Xerox Phaser 3125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JC61-01172A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Держатель (подш.) вала выхода ML-1610/1615/2015/2510/2570/2571N/Ph3124/3125/SCX-4321/4521F/4521FR/4726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JC61-01716A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Пластмассовое основание ролика захвата ML-2510/2570/2571/Ph 3124/3125/WC РE221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JC66-00814A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Флажок датчика прохождения бумаги SCX4321/4521/ML1610/1615/2015/Ph3118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JC66-00829A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Ось ролика захвата ML-1610/1615/2015/4521/4321/WC РE220/Phaser3200MFP/3124/3125/ 3117/3122/CLP-301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JC69-00987A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Торм. площ. (рез. накладка) SCX-4725FN/STS/4500/Ph3124/3125/ML-2510/2570/2572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JC72-00991A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Флажок датчика наличия бумаги ML-2150/2550/2150W/2152W/356x/455x/Phaser 3450/3501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JC73-00239A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Насадка (рез.) на ролик захвата ML-2570/2571/2510/SCX-4655/4650/ 4725/Ph3124/3125/3200MFP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366D55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JC97-02664A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захвата/подачи в сборе ML-2510/2570/2571N/SCX-4725FN/ SCX-4725FN/Ph3124/3126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D55" w:rsidRPr="00004912" w:rsidRDefault="00366D55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JC97-02665A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Муфта ролика захвата в сборе ML-2510/2570/2571/SCX-4725FN/Phaser3124/3126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019N00940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Площадка отделения (торм.) в сборе ML-2570/2571/2510/Ph3124/3125/3200MFP/SCX-4650N/4700ND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022N02309 | 022N02354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переноса (кор.) SCX-4200/ML-2570/2571/2510/ 1910/1915/2525/2525W/2580N/ SF-56х/WC-3119/3210/3220/SCX-4824FN/ 4300/Ph3124/3125/3251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JC66-01244A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ML-2510/2570/2571/Phaser3124/3126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007N01572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Мотор (двиг.) в сборе с редуктором SCX-4725FN/STS/Phaser3200MFP/Phaser 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JC72-00101A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Подшипник прав. (бушинг) вала переноса (корот.) ML-1210/ 1250/SF-5100/Ph3110/3210/3124/3126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122N00270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 Лампа нагрева (галогенная) 220V Ph3125/3200MFP/3250/3140/3155/3161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1404-001373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Датчик (термистор) SCX-4725FN/STS/ML-2570/2571/2510/Phaser 3124/3125/3200MFP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4713-001212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Лампа нагрева ML-2570/2525/2571/SCX-4725FN/STS/Ph3124/3126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JC61-00064A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Пружина пальца отделения SCX-4720/4200/ML-5200/SCX-4300/e-St180S/200S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JC61-00887A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Подшипник (бушинг) тефлонового вала правый ML-225х/2510/2570/2571 SCX-4х20/4500/4600/4623/Phaser3200/3124/3126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JC61-00888A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Подшипник (бушинг) тефлонового вала левый ML-225х/2510/2570/2571 SCX-4х20/4500/4600/4623/Phaser3200/3124/3126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JC61-01721A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Палец отделения от вала нагрева (теф.)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ML-2570/2571/2510/SCX-4725FN/STS/Phaser3124/3126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022N01611 | 022N02268 | 022N01611S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Вал прижимной (рез.)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JC66-00810A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Шестерня вала выхода бумаги SCX-4321/4521/ML-1610/1615/ 2015/2510/2570/2571N/Ph3124/3126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JC66-01255A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Вал выхода бумаги из т/узла ML-2510/2570/2571N/Ph3124/3126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Xerox| 022N02310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Вал нагрева (теф.)  Xerox 3125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013N13843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Подшипник (бушинг) рез. вала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126N00312 | 126N00275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Узел термозакрепления в сборе ML-2570/2571/2510/Ph 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122N00311 | 122N00272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Блок лазера Ph3200MFP/3124/3126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140N63237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140N63237 . Главная плата (форматтер) Phaser 3125N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JC44-00079A | 105N02068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JC44-00079A | 105N02068 Плата В/В питания SCX-4321/4521/ML-2510/2570/ 2571/Ph3124/3125/3200/РE221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JC44-00102A | 105N02067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JC44-00102A | 105N02067 Плата питания (низковольтная) SCX-4321/4521F/ML-2510/2570/ 2571/Ph3124/3125/WC РE220/e-St200s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JC66-00813A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JC66-00813A Шестерня вала переноса (коротрона) ML-161х/201х/25х0/4х21/Ph3124/3126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A157C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C" w:rsidRPr="004E4823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Xerox WorkCentre 4118</w:t>
            </w:r>
          </w:p>
        </w:tc>
      </w:tr>
      <w:tr w:rsidR="00CA157C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002N02591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Узел основания лотка WC-4118XN/PN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7C" w:rsidRPr="00004912" w:rsidRDefault="00CA157C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007N01193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роликов захвата бумаги из кассеты WC-4118XN/PN/M20/20i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007N01547.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ADF в сборе со шлейфом и шарнирами WC4118XN/PN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019N00613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Держатель площадки отделения (торм.) обходного лотка WC-4118/312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019N00796.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Площадка отделения обходного лотка (торм.) WC4118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022N01470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подачи из кассеты SCX-5112/ 5312F/ 5115/ 5315/ 5530/6х20/5100 WC-312/ WC-M15/20/i/4118/CLP-510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022N01511.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Прижимной ролик пластиковый DADF WC4118XN/PN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022N02056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подачи из кассеты в сборе WC-4118/M20/312/M15/SCX-5112/5312/5115/5315/Phaser3200/5530/5330/6122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022N02057.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Дуплекс в сборе WC-M20/20i/4118XN/PN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050N00442.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Кассета в сборе WC-4118XN/PN/M20/20i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050N00496.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Лоток обходной (ручной подачи) в сборе WC-4118XN/PN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120N00498 | 120N00452.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Флажок датчика наличия бумаги в кассете WC4118XN/PN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130N01338 | JC73-00089A.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захвата (резин.насадка) из ручной подачи SCX-5112/ 5312/ 5115/ 5315/6122FN/6220MP/CLP-500/510/550/ WC-M15/ 312/4118/20/20i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498N00364.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Кассета (550 листов) WC-4118/20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Xerox 600N01736 | 038N00498 | JC97-01643C.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выхода в сборе XEROX WC312/4118/M20/SCX-6318F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JB73-00052A | JC73-00108A.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Площадка отделения (накладка в ADF) SCX-5115/ 5315/5x12/4х20/4х21/4725FN/ 5530FN/5330/1110F/WC-M15/4118/ M20/Ph3300MFP/3200MFP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022N01600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Original Насадка (рез.) широкая на ролик захвата из кассеты SCX-5115/ 5315/6х20/6322DN/ WC-M20/i/4118/M15/15i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XEROX| 130N01337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Original Насадка (рез.) узкая на ролик захвата из кассеты SCX-5115/ 5315/6х20/6322DN WC-M20/4118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022N02056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Original Узел подачи бумаги в сборе SCX-5115/5315F/5112/5312F/5530FN/5330/6122/ WC-312/4118/M20/20i/M15/15i/WC-P412/Fax Center F12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498N00308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Автоподатчик SCX-5x1x/WC-M15/i/4118XN/PN/312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JC97-01582A.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захвата/подачи ADF в сборе SCX-511хF/WC M15i/312/4118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JC97-01848A.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захвата/подачи ADF в сборе SCX-6х20/6122/WC4118XN/PN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JC66-00334A.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25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SCX-SCX-5115/5315F/6122FN/ 6120/6220MP/6320F/6322DN/Ph6100/ WC-312/M20/i/M15/15i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JC66-10902A.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Подшипник вала нагрева (теф.) левый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JC72-00376B.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Палец отделения от тефлона ML-1650/1440/1450/SCX-511х/531хF/6х2х/ Ph3400/3310/WC-M15/i/M20/i/312/4118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 002N02278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термозакрепления в сборе SCX6х20/6x22/WC4118/M20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JC96-03023C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 нагрева (тефлоновый вал) SCX-6х20/6х22/WC M20/20i/4118XN/PN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JC97-01587A.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Палец отделения от тефлона ML-1440/1450/1650/SCX-511х/531х/6х20/ WC-312/M20/M15/4118/Ph3400/3310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002N02586 | 002N02166 | 002N02346 | 002N02354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сканирования в сборе SCX-5115/5315/4х20/ 6х2x/6322DN/WC-M15/ 20/ i/4118P/Pe120i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140N62860.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питания WC-M20/i/4118XN/PN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140N63168 | 140N62861.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плата (форм.) WC-4118XN/WC-M20i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140N63187.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Главная плата (форматтер) WC-4118X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023N00954.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Ремень привода сканера SCX-5112/ 5312F/ 5115/ 5315/ 6х20/ WC-312/ M20/ M15/4118XN/PN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117N01605.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Шлейф сканера SCX-5115/5315F/M15/i/WC-4118XN/PN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JC44-00111A.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в/в питания WC 4118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122N00234.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лазера SCX-6122FN/6220/6320F/6322DN/WC-M20/4118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JC92-01364A.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Датчик узла выхода бумаги SCX-5x12/5x15/6x20/5100/WC4118XN/PN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113R00671.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формирования изображения WC-4118XN/PN/M20/i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C66E6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038N00499 Origina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Узел подачи/захвата ADF в сборе WC4118P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8" w:rsidRPr="00004912" w:rsidRDefault="00C66E6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002N02002.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крышка ADF WC4118XN/PN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002N02161.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Крышка передняя WC-M20/20i/4118XN/PN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002N02589.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Боковая крышка WC-4118XN/PN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019N00610 Origina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Держатель ADF WC-4118XN/PN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090N00154.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Карман на крышке WC-4118XN/PN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2D0E9B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1" w:rsidRPr="004E4823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Xerox PHASER 3635 MFP/S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002N02741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выхода бумаги в сборе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003N01042 | 003N01030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Площадка отделения (торм.) DADF в сборе Xerox Phaser 3635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019N00947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в сборе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101N01420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дуплекса в сборе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101N01421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DADF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101N01451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Податчик бумаги DADF в сбореXerox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127N07560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 (двиг.) выхода бумаги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130N01533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захвата/подачи (рол.) DADF в сборе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130N01534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Насадка ролика захвата обходного лотка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050N00520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 обходного лотка в сборе ( тормозная пл. без ролика захвата )Phaser3635/WC3550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140N63301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управления DADF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152N11751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DADF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019N00957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в сбореXerox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022N02413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в сборе из кассетыXerox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126N00341 | 126N00327 | 126N00290 |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127N07561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 (двигат.) сканера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007N01594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 фьюзера Xerox Phaser 3635 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130N01489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ТермисторXerox Phaser 3635 MFP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 130N01490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Термостат OEM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002N02628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(корот.) 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105N02141 | JC44-00162A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В/В блок питания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105N02143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питания Xerox Phaser 3635 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105N02190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Xerox Phaser 3635 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117N01788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 сканера Xerox Phaser 3635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122N00261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сканирования изображения Xerox Phaser 3635 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133N23231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нагрева узла термозакрепления,  Ph3428/3635/WC3550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140N63297 |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главная (форматтер) Xerox Phaser 3635 MFP/SCX5235ND/XRH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140N63303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печатная Xerox Phaser 3635 MFP MFP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123N00256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в сборе Xerox Phaser 3635 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140N63347 | 140N63294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Ж/К дисплея панели управления Phaser3635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140N63454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панель кнопок Xerox Phaser 3635 MFPMFP/WC3550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140N63455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панели управления Xerox Phaser 3635 MFPMFP/WC3550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011N00571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замятия бумаги в дуплексе Xerox Phaser 3635 MFP/WC3550/89XX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003N01018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 (кронштейн) правый ADF Ph6110/3300/3635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121N01160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Сленоид DADF Ph3635/WC3550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121N01161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Соленоид муфты ролика захвата DADF WC3550/Phaser3635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121N01164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 ролика захвата из кассеты Phaser3635/WC3550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003N01031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(шарнир) левый ADF Xerox Phaser 3635 MFP/WC3550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JC97-02443A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подачи обходного лотка в сборе ML-3050/3471/SCX-5530/5330/Phaser 3300/3635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022N02360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транспортировки бумаги DADF Phaser3635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2D0E9B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1" w:rsidRPr="004E4823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XEROX WorkCentre 5225A / XEROX WorkCentre 5222SD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054K23940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бумаги в узле регистрации CC123/128/133/WC M123/128/133/5222/Pro123/128/133/B930/Ph5500/5550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059K42525 | 059K42524 | 059K42523 | 059K42522 | 059K42521 | 059K42520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в сборе из кассеты WCP-133/132/7132/7232/5225/5230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OKI 059K45961 | 059K45960 | 059K26820 | 44596101 | 44801021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регистрации Ph5500/5550/WCP128/M118i/123/133/5222/5225/5230/B930/MC561DN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059K55771 | 059K55770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выхода 1 в сборе WC5225/5230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121K32660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вала регистрации CC123/128/133,WC M123/128/133,WC Pro123/128/133/118/Ph5500/5550/5220/5222/5210/5205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604K20360 | 604K20530 | 600K78460 | 116-1211-00 | 116-1163-00 | 604K05880 | 116-1820-00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роликов кассеты (Kit) WC Pro123/128/133/M118/7132/7232/5225/5230/5019/5021/ Ph6200/6250/7700/7750/7760/5500/5550/B930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604K20542 | 604K20541 | 604K20540 | 007E78441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подъемного устройства кассеты (набор шестерней) CC-C118,WC-M118/5225/5230/5222/5325/5330/5335/Ph5500/RX-5090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802K88890 | 802K88891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Боковая крышка в сборе WC-5225/5230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802K81270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BTR (коротрон переноса) в сборе WC5225/5230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101R00435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ксерографии WCP5225/5230/5225A/5230A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120E31151 | 120E22122 | 120E22121 | 120E29881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 датчика выхода бумаги из термоузла Ph5500/CC-C118,WC-M118/WC M123/128/133/5220/5210/5205/5225/5230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126K24993 | 126K24992 | 126K24991 | 126K24990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 WC-5225/5230/5222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815K00710 | 604K71430 | 015K60900 | 015K79210 | 015K77950 | 815K02550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выхода бумаги в сборе Ph5500/CC-C118,WC-M118/123/ 128/133/B930/WC5325/5330/5335/5225/5230/5222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062K13584 | 062K13580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лазера в сборе WC-5225/5230/128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101K55272 | 101k55270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ESS WC5225/5230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101K58393 | 101k58390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плата WC5225/5230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133K25441 | 133K25440 | 640S01247 | 642S01631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памяти  WC5225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497K03590HVD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Опция сканирования WC-5220/5222/5210/5205/5225/5230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540K08781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главная (форматтер) WCP5225/5230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960K50992 | 960K32530 | 960K32532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печатная WC5225/5230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802K64718 | 802K64711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в сборе CC123/128/133,WC M123/128/133,WC Pro123/128/133/5225/5230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059K48900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захвата/подачи DADF в сборе WC-5220/5222/5210/5205/5225/5230/7132/7232/7242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059K66016 | 059K66015 | 059K66014 | 059K66013 | 059K66012 | 059K66011 | 059K54576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DADF в сборе WC P420/5222/5225/5230/7132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604K20760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DADF CC123/128/133,WC M123/128/133,WC Pro123/128/133/WC-5225/5230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036K91551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 DADF (кронштейн) левый WCP133/5225/5230/5222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036K91561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 DADF (кронштейн) правый WC5225/5230/5222/133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097S03927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2-х лотковый модуль   WC Pro123/128/133/5225/5230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604K20720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- КИТ, 2TM подшипника узла выхода CC C118/WC M118/WC5225/5230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802E55173 | 802E55172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дуплекса B930/Ph5500/5550/WC5225/5230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802K55692 | 802K55690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стола оригинала в сборе с шарнирами WC123/128/133/5225/5230/5222/P7132/7232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849E13981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 левой крышки CC123/128/133,WC M123/128/133,WC Pro123/128/133/WC-5225/5230/WC-M118/B930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2D0E9B" w:rsidTr="00BB3F0F">
        <w:trPr>
          <w:trHeight w:val="398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1" w:rsidRPr="004E4823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МФУ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XEROX WorkCentre 5325/ 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XEROX WorkCentre 5335</w:t>
            </w:r>
          </w:p>
        </w:tc>
      </w:tr>
      <w:tr w:rsidR="009477F1" w:rsidRPr="00004912" w:rsidTr="00BB3F0F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050K65076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Кассета в сборе WC7120/WC5325/5330/5335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054K46000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направляющий в сборе WC5325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054K47100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ПОДАЧИ БУМАГИ WC5325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059K71252 | 059K71251 | 059K71250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захвата/подачи бумаги в сборе 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059K82550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регистрации WC5325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120K92501 | 120K92500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Флажок датчика наличия документа ADF WC7120/7530/7535/7545/5325/5330/5335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604K20542 | 604K20541 | 604K20540 | 007E78441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подъемного устройства кассеты (набор шестерней) CC-C118,WC-M118/5225/5230/5222/5325/5330/5335/Ph5500/RX-5090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604K56080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роликов подачи WCP7132/7232/7242/7120/7125/5325/5330/5335/7425/7428/7435/7525/7530/7535/7545/7556/7830/7835/7845/7855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604K70020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Кассета для конвертов 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604K77810 | 604K58410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роликов DADF WC7120/7125/7425/7428/7435/7525/7530/7535/7545/7556/5325/5330/5335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675K82242 | 675K82240 | 675K86570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роликов захвата/подачи/отделения Ph7500DN/7400/WC5325/5330/5335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801K47071 | 801K47070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Рама дуплекса 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848K40411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Передняя панель кассеты 1/2 WC7120/WC5325/5330/5335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013R00591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формирования изображения WC5325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126K29404 SL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термозакрепления в сборе WC-5325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604K71430 | 815K00710 | 015K60900 | 015K79210 | 015K77950 | 815K02550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Датчик выхода бумаги в сборе Phaser5500/CC-C118,WC-M118/123/ 128/133/B930/WC5325/5330/5335/5225/5230/5222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Тефлоновый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WorkCentre Pro 123/128/133, WorkCentre 5325/5330/5335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WorkCentre Pro 123/128/133, WorkCentre 5325/5330/5335 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604K68220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датчика узла подачи тонера 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40X0616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переноса в сборе W840/W850, XEROX Phaser 5500/5550, WorkCentre 5325/5330/5335 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029N00410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Кнопки управления аппаратом WC5330/Phaser3550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848K57411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Панель управления в сборе 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059K65070 | 059K65071 | 859K03680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роликов подачи/захвата в сборе ADF WC7120/WC5325/5330/5335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859K05620 | 059K71382 | 059K71383 | 059K71384 | 059K71385 | 059K71386 | 059K71387 | 059K66476 | 059K75072 | 059K75073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DADF в сборе WC5325/5330/5335/7120/7125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012K94341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Перемычка клеммная в сборе B930/WC Pro123/128/133/5325/5330/5335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604K76130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лазера XEROX WC 7120, 5330, 5325, 5335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604K68250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в сборе WC5325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121E21331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Магнитный контакт для картриджа Phaser7500DN/WC5325/5330/5335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XEROX Phaser 5500DT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019K09420 | 019K07086 | 019K98722 | 019K07085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Площадка отделения (торм.) кассеты и обходного лотка WC-M118i/Ph5500/5550/B930/WC5016/5020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054K24055 | 054K24051 | 054K24052 | 054K24053 | 054K24054 У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направляющей вертикальной подачи CC C118/WC M118/123/128/133/Phaser5500/5550/B930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059K26840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протяжки узла вертикальной подачи CC123/128/133,WC M123/128/133,WC Pro123/128/133/Phaser 5500/B930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604K20360 | 604K20530 | 600K78460 | 116-1211-00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 Комплект роликов кассеты (Kit) WC Pro123/128/133/M118/7132/7232/Phaser6200/6250/7700/7750/7760/5500/5550/B930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604K20390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Комплект роликов Phaser5550/WC123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604K23380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Ролик подачи обходного лотка Phaser5500/5550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007K88598 | 007K88596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Главный мотор (двигатель) в сборе с редуктором Phaser 5500/B930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604K23270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Комплект шестерней Ph5500/5550/B930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032K96941 | 032k96951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Бункер отработанного тонера WCP-128/Phaser5500/B930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120E31151 | 120E22122 | 120E22121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Флажок датчика выхода бумаги из термоузла Phaser 5500/CC-C118,WC-M118/WC M123/128/133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126K18319 | 604K55270 | 126K18310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термозакрепления в сборе Phaser 5500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604K71430 | 815K02550 | 015K60900 | 015K79210 | 015K77950 | 815K00710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Датчик выхода бумаги в сборе Ph5500/CC-C118,WC-M118/123/128/133/B930/WC5325/5330/5335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062K13614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Блок лазера в сборе Phaser5500/B930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802K56090 | 802K56095 | 802K56093 | 604K20320 | 802K56094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переноса изображения (коротрон) в сборе CC123/128/133,WC M123/128/133,WC Pro123/128/133/CC-C118,WC-M118/Phaser5500/5550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960K06084 | 960K06080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Ph5500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960K35161 | 650-4341-00 | 650-4341-01 | 960K35160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процессора Phaser 5500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960K51750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процессора изображений с энергонезависимым ОЗУ Phaser5550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848K06301 | 802E64160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Панель управления в сборе (консоль) Phaser 5500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011E14590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Защелка дуплекса передняя CC123/128/133,WC M123/128/133,WC Pro123/128/133/Phaser5500/5550/B930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024E03250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Защелка крышки Phaser5550/5500/B930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113R00670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Фотобарабан  Xerox Phaser 5500/5550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  802E55172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Крышка Phaser5500/5550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F1" w:rsidRPr="004E4823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МФУ Xerox WorkCentre 5222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003E15780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Кнопка открывания дверцы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007E14950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Шестерня привода драм-картриджа 65/20T PC-5220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127K38171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Двигатель узла подачи бумаги B930/RX5665/5687/5675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Вал тефлоновый WC 5222/5225/5230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110К12100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размера бумаги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009K55770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выхода 1 в 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007E14870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Шестерня 24T XC-520/RX-5220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007E14900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Шестерня 36Т XC-520/ 540/ 560/ 580/ RX-5220/ 5222/ 5210/ 5205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050E06870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Входной лоток RX-5220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059K42524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из кассеты  WC5220/5222/5210/5205/WC7132/7232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059K45219 | 059K45219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часть DADF в сборе (узел подачи оригинала) WC5220/5222/5210/5205/WC7132/7233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059K48900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захвата/подачи DADF в сборе WC-5220/5222/5210/5205/5225/5230/7132/7232/7242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120E23790 | 120E23791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Флажок датчика наличия бумаги в кассете WC-5016/5020/5220/5222/5210/5205/CC-C118,WC-M118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604K20360 | 604K20530 | 600K78460 | 116-1211-00 | 116-1163-00 | 604K05880 | 116-1820-00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Комплект роликов кассеты (Kit) WC Pro123/128/133/M118/7132/7232/ Ph6200/6250/7700/7750/7760/5500/5550/B930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конструкцию;(в комплекте не менее 3 шт.)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9477F1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 22E10200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Ролик (вращает ремень) Z-30/ RX-5220/ XC-520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F1" w:rsidRPr="00004912" w:rsidRDefault="009477F1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007E14930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Шестерня редуктора 70Т/20Т RX-5220/ XC-520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007E14940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редуктора (косозубая) 65/20T XC-520/ PC-5220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007K08690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Редуктор в сборе XC-520/5220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напряжение не менее 220 вольт;частота не менее50 гц;▪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007E11260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Отделитель бумаги от тефлонового вала PC-5220/ XC-520/ 5009/ 5009R/E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120E31151 | 120E22122 | 120E22121 | 120E29881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Флажок датчика выхода бумаги из термоузла Ph5500/CC-C118,WC-M118/WC M123/128/133/5220/5222/5210/5205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122E01450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Лампа нагрева RX-5220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126K24993 | 126K24992 | 126K24991 | 126K24990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термозакрепления в сборе WC-5225/5230/5222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NGERH0540FCZ3 | NGERH0540FCZ2 | NGERH0540FCZ1 | NGERH0540FCZZ | 007E14961 Ш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тефлонового вала,45Т, Z30/ 810/ AR160/ 161/ 121/ 120E/ 156/ 205/ 5012/5015/ AL1000/ 1200/ XD-100/ 102/ 103F/ 104/ 105F/ 120F/ 155DF/5320/5316/141G/141S AR-M150/M155X/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 022Е10220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Резиновый вал Z30/ PC-5220/ 5222/ 5210/ 5205/ XC-520/ 540/ 560/ 580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130E87090 | 130E82740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Датчик выхода бумаги из термоузла (оптопара) CC-C118,WC-M118/B930/7x0/4520/ 4520mp/CC123/128/133/WC M123/128/133/WC Pro123/128/133/5016/5020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 140K57600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Блок питания 220В Z30/ PC-5220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3" w:rsidRPr="004E4823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Lexmark MX710dhe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040X7676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040X8426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с фьюзером Тип 06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040X7706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роликов подачи и переноса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40X7582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 ролик  (переноса)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040X8431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Сервисный комплект автоподатчика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40X7744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Термопленка металлизированная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040X7576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двигателя привода узла термозакрепления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0040X8017 | 40X8017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 Type 06, A4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40X8152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лоток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040X7580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охлаждения тонер-картриджа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040X7583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Направляющая бумаги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040X7725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Обходной лоток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040X7697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дуплекса с кабелем 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040X7597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лазера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040X7607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входной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040X7605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Левый рычаг ролика переноса с кабелем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040X7683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дуплекс с кабелем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040X7860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040X7862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панели управления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040X7765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Автоподатчик в сборе Lexmark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0040X7593 | 40X7593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подхвата в сборе MX710/MX711/MX810/MX811/MX812/MS810/MS811/MS812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40X8541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Активатор MS81x SVC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52D0Z00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Фотобарабан Lexmark MS/MX710/711/810/811/812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 40X7775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отделения ADF MX812/MX811/MX810/MX711/MX710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Lexmark40X7749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Ремень подачи ADF MX710/MX711/MX810/MX811/MX812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 40X7713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отделения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Lexmark 0040X8421 | 40X8421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Type 01 (Фьюзер  ролики переноса, ролики захвата из кассеты в сборе,  ролики отделения)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Calibri" w:hAnsi="Times New Roman" w:cs="Times New Roman"/>
                <w:lang w:eastAsia="en-US"/>
              </w:rPr>
              <w:t>Комплект</w:t>
            </w:r>
          </w:p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6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04912">
              <w:rPr>
                <w:rFonts w:ascii="Times New Roman" w:eastAsia="Calibri" w:hAnsi="Times New Roman" w:cs="Times New Roman"/>
                <w:lang w:eastAsia="en-US"/>
              </w:rPr>
              <w:t>Фьюзер 40</w:t>
            </w:r>
            <w:r w:rsidRPr="00004912"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  <w:r w:rsidRPr="00004912">
              <w:rPr>
                <w:rFonts w:ascii="Times New Roman" w:eastAsia="Calibri" w:hAnsi="Times New Roman" w:cs="Times New Roman"/>
                <w:lang w:eastAsia="en-US"/>
              </w:rPr>
              <w:t>7744 - 1 шт.,Ролик переноса - 40</w:t>
            </w:r>
            <w:r w:rsidRPr="00004912">
              <w:rPr>
                <w:rFonts w:ascii="Times New Roman" w:eastAsia="Calibri" w:hAnsi="Times New Roman" w:cs="Times New Roman"/>
                <w:lang w:val="en-US" w:eastAsia="en-US"/>
              </w:rPr>
              <w:t>X</w:t>
            </w:r>
            <w:r w:rsidRPr="00004912">
              <w:rPr>
                <w:rFonts w:ascii="Times New Roman" w:eastAsia="Calibri" w:hAnsi="Times New Roman" w:cs="Times New Roman"/>
                <w:lang w:eastAsia="en-US"/>
              </w:rPr>
              <w:t>7582 - 1 шт.</w:t>
            </w:r>
            <w:r w:rsidRPr="00004912">
              <w:rPr>
                <w:rFonts w:ascii="Times New Roman" w:eastAsia="Calibri" w:hAnsi="Times New Roman" w:cs="Times New Roman"/>
                <w:lang w:eastAsia="en-US"/>
              </w:rPr>
              <w:br/>
              <w:t>Ролик захвата - 40X7593 - не менее 3 шт.,Ролики отделения 40X7713 -  не менее 3 шт)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МФУ MB Office Center 420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CPWBF0147QSE3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 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DHAI-0342QSZZ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 сканераAR-M205/МВ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MSPRD0118QSZ1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Пружина флажка датчика выхода бумаги 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NBLTT0037QSZZ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Ремень привода 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NFANP0009QSPZ | NFANP0009QSZZ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охлаждения термоузла AR-M205/200M/160M/M160/5220, AR-M206/M207/M161/M162/M166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NROLP0038QSZZ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транспортировки 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NROLP0104QSZZ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Средний ролик протяжки бумаги узла выхода 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PDUC-0003QSZ1 | PDUC-0003QSZZ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Воздуховод вентилятора AAR-M205/МВ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PGIDM0040QSZ3 | PGIDM0040QSZ2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Нижняя направляющая выхода AR-M205/МВ ОС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PGIDM0111QSZ1 | PGIDM0111QSZZ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Шарнир крышки стола правый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PGLSP0003QSZZ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Стекло стола оригиналов AR-S160/ 160/ 161/ 162/ 163/ 201/ 206/ 207/ 5320/5317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RLMPD0023QSZZ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Лампа сканирования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Sharp RMOTS0040QSPZ | RMOTS0040QSZZ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Мотор (двигатель) узла выхода бумаги AR-M206/M207/M161/M162/M165,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Sharp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Sharp Резиновый вал AR 160/161/205/162/163/201/205/ 207/AR-5015/5120/5316/5320/160M/200M/AR-M206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Sharp CFRM-0020RS66 | CFRM-0020RS55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ручной подачи в сборе AR-M205/ 200M/ 160M/ M160/ 5220/ AR-5320/ 5316/ 141G/ 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CFRM-0031RS5C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подачи бумаги в сборе AR-M205/200M/160M/M160/5220/5320/5316/141G/141S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Sharp CGUMM0017US51 | CGUMM0013US51 | CGUMM0013RS51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Ролик захвата из кассеты в сборе AR-M205/ M160/ 5320/ 5317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Sharp CSOU-0009QS38 | CSOU-0009QS34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ручной подачи в сборе AR-M205/200M/160M/M160/5220/5320/5316/141G/141S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LBOSZ1031FCZ3 | LBOSZ1031FCZ2 | LBOSZ1031FCZZ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Муфта вала захвата бумаги (основание) AR-160/ 161/ AL-1000/ 1200, AR-M205/200M/160M/M160/5220, AR-5320/5316/141G/141S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LFRM-0020QSET | LFRM-0020QSEL | LFRM-0020QSE6 | LFRM-0020QSE3 | LFRM-0020QSE7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Нижняя рама лотка ручной подачи AR-M205/200M/160M/M160/5220/5320/5317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LPLTP0056QSZ3 | LPLTP0056QSZZ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отделения AR-S160/160/161, M236/276/237/277,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LPLTP0348QSZZ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Прижимная пластина AR-M205/200M/160M/M160/5220/5320/5316/141G/141S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MSPRC0334QSZZ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Пружина кассеты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NGERH0061QSZZ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ролика захвата ручной подачи 24T AR-162/163/201/206/207 / AR-275/235 / AR-5516D/5516N/5520D/5520N / AR-5625/5631 / AR-M205/200M/160M/M160/5220 / AR-M206/M207/M161/M162/M166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NGERH0062QSZZ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муфты вала синхронизации AR-S160/ 160/ 161 /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NROLP0032QSP2 | NROLP0032QSZZ | NROLP0032QSZ2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синхронизации AR-5320/5316/141G/141S/M205/ 200M/160M/M160/5220162/163/201/206/207 / AR-5015 / AR-5121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NROLR1267FCZ1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ручной подачи AR-5320/ 5316/ 141G/ 141S/ M205/ 200M/ 160M/ M160/ 5220 /M236/237/276/278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PSHEZ0378QSZZ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отделения ручной подачи AR-5320/5316/141G/141S/M205/ 200M/160M/M160/5220/M208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PSHEZ0441QSZZ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Площадка отделения кассеты AR-M205/200M/160M/M160/5220/5320/5316/141G/141S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RMOTP0020QSZZ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Мотор автоподатчика документов AR-SP6/RP1/RP6 (AR-M205)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CBOX-0001JS5E Б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Блок проявки (1-я часть) в сборе AR-M205/200M/160M/M160/5220/5320/5316/5016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CCOVP0072RS53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Крышка (2-я часть блока проявки) AR-M205/200M/160M/M160/5220/5320/5316/141G/141S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CGIDM0089RS51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Направляющая (3-я часть блока проявки)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LPLTM0001YSZZ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Дозирующее лезвие AR-M205/200M/160M/M160/5220/5320/5316/141G/141S /162/163/201/206/208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NROLM0121QSZZ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Магнитный вал AR-162/163/201/206/207/ M205/200M/160M/M160/5220/ 5320/5316/141G/141S / 5631 / 5626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NROLP0072QSP1 | NROLP0072QSZ1 | NROLP0072QSZZ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Шнек блока проявки AR-M236/237/276/277/205/200M/ 160M/M160/5220/5320/5316/141G/141S AR-162/163/201/206/207/275/236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PMLT-0005YSZZ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Фронтальное уплотнение AR-162/ 163/ 201/ 206/ 207, M205/200M/160M/M160/5220, AR-5320/5316/141G/141S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Sharp PSEL-0067QSZ4 | PSEL-0067QSZ3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Уплотняющая прокладка AR-162/ 163/ 201/ 206/ 207, M205/200M/160M/M160/5220, 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RDTCM0016QSZZ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Датчик тонера AR-M205/ 200M/ 160M/ M160/ 5220 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CPLTM0047RS56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Редуктор в сборе (без шлейфа) AR-200M/160M/M160/5220 /5320/5317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RMOTP0044QSPZ | RMOTP0036QSZZ | RMOTP0036QSPZ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мотор AR-M205, AR-5320/5316/141G/141S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RPLU-0009QSZ1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AR-M205/M160 / AR-5516D/5516N/5520D/5520N / AR-M206/M207/M161/M162/M166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RMOTD0088QSPZ | RMOTD0035QSP1 | RMOTD0035QSZZ | RMOTD0035QSPZ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Мотор подачи тонера AR-162/163/201/206/207, 5320/5316/141G/141S, AR-M206/M207/M161/M162/M165, 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CGIDH0033RS51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Передняя направляющая бумаги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CPLTM0255QS03 | CPLTM0255QS01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Чистящая пластина термовала (фетр) AR-160/ 161/ 205/ 162/ 163/ 201/ 206/ 207/ 5320/ 5316/ 141G/ 141S/ M205/ 200M/ M160/ 160M/ 5220/ 5120/e-St 161 / AR-5516D/5516N/5520D/5520N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CPLTP0060RS52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Направляющая в сборе AR-160/161/M205/200M/160M/ 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DHAI-0324QSZZ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Шлейф панели управления 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DUNTW0327US19 | DUNTW0327USZZ | DUNTW0327RSZZ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термозакрепления в сборе (120 V series) SHARP AR-5320/ 5316/ 141G/ 141S/ M205/ 200M/ 160M/ M160/ 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MLEVP0017QSZ1 | MLEVP0017QSZZ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Рычаг прижима резинового вала задний AR-M205/200M/160M/M160/5220, 160/ 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MLEVP0018QSZ1 | MLEVP0018QSZZ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Рычаг прижима резинового вала передний AR-M205/200M/160M/M160/5220, 160/ 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MSPRP0087QSZZ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Пружина AR-S160/160/162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MSPRT0086QSZZ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Пружина верхних пальцев отделения AR-160/ 161/ 162/ 163/ 201/ 206/ 207/ 5121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NBRGP0260FCZ1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Подшипник резинового вала Z52/ 810/ AR205/ 150/155/F151/160/ 161/ 121/ 156/ 5015/ 5012/ M205/ 200M/ 160M/ M160/ 5220/ AL1000/ SF-2314/ 2414/ 2514/ 2010/ AR-M150/M155X/M155/ AR-5320/5316/141G/141S, AR-5012/5416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NBRGP0567FCZZ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Подшипник тефлонового вала Z810/ AL1000/ AR205/ 151/ 155/ 121/ 161/ M205/ 200M/ 160M/ M160/ 5015/5120/5220/5316/5320/5415/ S160/ 160/ 161/ 162/ 163/ 201/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206/ 207/ 5012/ XC-811/ 822/ 830 M150/M155X/M155, AR-122E/152E/153E/157E, AR-5421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PSHEP0053QSZ5 | PSHEP0053QSZ4 | PSHEP0053QSZ3 | PSHEP0053QSZ1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Sharp PSHEP0053QSZ5 | PSHEP0053QSZ4 | PSHEP0053QSZ3 | PSHEP0053QSZ1 Направляющая, самоклеящаяся (майларовая) пластина AR160/ 161/ 162/ 163/ 201/ 206/ 207/ 205/ 5015/5320/ 5120/M205/200M/160M/M160/5221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Sharp PTME-0007GCZ2 | PTME-0007GCZ1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Палец отделения от тефлонового вала AR-160/ 161/ 200/ 205/ AR-162/ 163/ 201/ 206/ 207, AR-5516D/5516N/5520D/5520N / 5015 / 5121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Sharp PTME-0044QSZZ | PTME-0014QSZZ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Палец отделения от резинового вала AR-205/ 163/ 275/ 235/ -S160/ 160/ 161/ 5120, AR-M236/276/237/277, AR-5320/5316/141G/141S, AR-5516D/5516N/5520D/5520N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RDTCT0023QSZZ | RDTCT0005QSZ1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Термистор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AR-5320/5316/141G/141S/AR-M205/200M/160M/M160/5221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RLMPU0016QSZZ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Лампа нагрева AR-162/ 163/ 201/ 206/ 207/ 5015/ 5320/ 5316/ M205/ 200M/ 160M/ M160/ 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RTHM-0001QSZZ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Термостат AR-162/163/201/206/207/5015/ 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CDENC0010RS63 | CDENC0010RS51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Блок питания в сборе AR-M205/200M/160M/M160/5220/5320/5316/141G/141S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должна приводить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CHLDZ0030RS55 | CHLDZ0030RS54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Коротрон переноса AR-5320/ 5316/ 141G/ 141S/ M205/ 200M/ 160M/ M160/ 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CPWBF0114QSE3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интерфейса (форматер) AR-M205/200M/160M/M160/5220, AR-5320/5316/141G/141S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CREFL0005RS51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Узел лампы сканирования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DHAI-0332QSZZ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Шлейф сканера AR-5320/5316/141G/141S/M205/200M/160M/M160/5221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DUNTK0343RSZZ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Блок лазера AR-5320/ 5316/ 141G/ 141S/ M205/ 200M/ M160/ 160M/ 5220, 5320/5317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LDAIS0029QSZZ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Крепление флажка датчика наличия бумаги AR-M205/200M/160M/M160/5220/5320/5316/141G/141S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Sharp RDENC0017QSZ1 | RDENC0017QSZZ | RDENC0008QS11  G/141S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Высоковольтная плата AR-M205/200M/160M/M160/5220, AR-5320/5316/141G/141S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RMOTN0022QSZZ | RMOTN0022QSPZ | RMOTN0022QSPA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Мотор полигонного зеркала AR-162/ 163/ 201/ 206/ 207/ M205/ 200M/ 160M/ M160/ 5220/5320/5316/141G/141S/5015/e-St162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RMOTS0041QSPZ | RMOTS0041QSZZ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Двигатель (мотор) зеркал масштабирования AR-M205/200M/160M/M160/5220/5316/5321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RMOTS0050QSZZ | RMOTS0042QSZZ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Мотор (двигатель) дуплекса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Sharp CFRM-0021RS5T | CFRM-0021RS6D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Sharp CFRM-0021RS5T | CFRM-0021RS6D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AR-5320/ 5316/ 141G/ 141S/ M205/ 200M/ 160M/ M160/ 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 UCLEZ0009QSZ2 | AR200CB | SH160 Ракель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AR-160/163/200/201/205/206/ 5015/5120/5316/5320/e-St161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Ракель AR-160/163/200/201/205/206/ 5015/5120/5316/5320/e-St162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Sharp DUNTK0353QSA3 Плата панели управления AR-M205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панели управления AR-M206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Sharp CCASP0007RS59 | CCASP0007RS52 | CCASP0003RS52 | CCASP0003RS54 Кассета на 250 листов в сборе AR-M205/200M/160M/M160/5220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Кассета на 250 листов в сборе AR-M205/200M/160M/M160/5221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53" w:rsidRPr="004E4823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Samsung SCX-8128NA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JC66-00943A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привода ролика подачи SCX6545/6555/8025/8123/8128/6345/CLX9251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JC69-02810A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Площадка (накладка) отделения (торм.) узла захвата DADF CLX9201/9252/SCX8128/8230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JC90-01140A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Кассета в сборе CLX-9201/SCX8123/8128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JC90-01141A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Кассета вторая в сборе CLX-9201/9301NA/SCX8128NA/8123NA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JC93-00078B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Пылеулавливатель узла регистрации в сборе SCX8123/8128/8240/8040/8230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JC66-03240A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Вал переноса (корот.) SCX8123/8128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JC95-01520A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вала переноса в сборе (коротрон) SCX8123/8128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JC96-06733A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проявки в сборе SCX-8123NA/8128NX/NA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JC93-00448A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Редуктор главный в сборе с мотором (двиг.) SCX8128NA/NX/8123NA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 JC66-02541A-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Резиновый вал  SCX-8230NA/8240NA/8030ND/8040ND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7D2753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JC82-00396A | JC91-01050A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SCX8123ND/8128ND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53" w:rsidRPr="00004912" w:rsidRDefault="007D2753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JC39-01674A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Шлейф линейки сканера SCX8123/8128/8230/CLX9201/9251/9301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JC44-00182A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В/В питания SCX8128NX/8230NA/8240NA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JC44-00100C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(блок) питания низковольтного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JC97-03989A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Автоподатчик в сборе DADF SCX8123NA/8128NA/NX/CLX-9201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JC97-04020A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 в сборе CLX-9201/SCX8123/8128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JC97-04211A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 в сборе без крышки CLX9252NA/9352NA/SCX8240NA/8230NA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SS822A | MLT-R607K/SEE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фотобарабана в сборе SCX8240NA/8230NA/8040ND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JC97-04233A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Шарнир (кронштейн) правый DADF CLX9352NA/SCX8230NA/8240NA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JC97-04243A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DADF в сборе SCX8128NX/8230NA/8240NA/CLX9201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JC97-04758A | JC97-04228A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левый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DADF CLX9352NA/SCX8240NA/8230NA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JC59-00035A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Жесткий диск SCX-8040ND/8128NX/8230NA/SL-M5360RX/4583FX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(объем не менее 320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JC97-04009A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захвата/подачи DADF в сборе CLX9201/SCX8123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JC61-04861A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Фильтр озоновый SCX8123/8128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JC93-00540A | JC93-00175A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захвата/подачи/отделения в сборе из кассет 1 и 2 SCX8240/8128/8230/CLX9201/MX-K3300NR/4250/4300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48" w:rsidRPr="004E4823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Samsung SCX-6545N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JC31-00045A | JC31-00137A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JC66-00994A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Муфта эт.магнитная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JC66-01665A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редуктора дуплекса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JC96-03533A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захвата/подачи обходного лотка в сборе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JC96-05348B | JC96-05348A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дуплекса SCX-6545/6555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JC97-02259A | 022N02232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из кассетыSamsung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JC97-02260A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в сборе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JC97-02273B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Кассета в сборе SCX-6545/6555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JC97-03097A | 002N02819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отделения (торм.) DADF в сборе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JC97-03099A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захвата/подачи (рол.) в сборе в ADF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Samsung JC59-00028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JC97-02681A | 007N01516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Шестерня подачи тонера в сборе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JC97-02287A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переноса  (кор.)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JC91-00973B | JC96-04991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JC63-01455A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панели управления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JC96-04666A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управления в сборе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JC96-04862A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Крышка ADF в сборе с узлом захвата Samsung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JC31-00078A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Мотор привода подачи тонераSCX6545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JC92-01941D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Плата главная (форматтер) SCX-6445N/6545N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JC96-04855A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Автоподатчик DADF в сборе SCX-6545N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SCX-R6555A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Фотобарабан  Samsung SCX-6545/ SCX-6555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JC96-04862A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. Крышка ADF в сборе с узлом захвата SCX-6545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JC96-04569A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оригинала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 (кронштейн) крышки сканера (ADF)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004912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Samsung SL-M4070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JC63-02917A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Держатель тормозной площадки SL-M3870/4070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JC66-02846A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 тефлоновый ML-3310/3710/3750/SCX-4833/4837/5637/SL-M3320/3820/3870/4020/4070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Вал заряда (коротрон) ML-3310/3710, SCX-4833/5637, M3325/3375/3825/3875/4025/4075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6107-002779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Пружина механизма подъема в кассете SL-M3820/4020/3700/3710/3870/4070/4075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Samsung| JC90-01032A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отделения в сборе ML-4210ND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 JC63-02984A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Резинка тормозной площадки SCX-5635FN/5030 (CET)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JC47-00033A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Муфта электромагнитная ML-3200ND/3750ND/3310/3312/3710/3712/SL-M3870FW/3875FD/FW/4075/5370LX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JC47-00036B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Эл.муфта ролика захвата SL-M4025ND/4020ND/3875FW/ML-3710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JC61-02233A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Держатель вала регистрации SL-M3875/4070/4075/4020/4025/ML2851ND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JC61-04327A | JC61-04101A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Держатель ролика отделения кассеты ML-3310/3312/3710/3712/SL-M3375/3870/3875/4070/4075/M3820/4020/3700/3710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JC63-02917A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Держатель площадки отделения (торм.) кассеты ML-331x/371x/SL-M3870/4070/4075/WC3315/3325/Ph3320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JC63-02933A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Накладка (пластиковая) площадки отделения (торм.)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ML-331x/371x/SCX-5635FN/4833/5030/5637/5737/SL-M3870/4070/4075/WC3315/3325/Ph3320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583848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JC63-02984A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Накладка (рез.) площадки отделения (торм.) кассеты ML-331x/371x/SCX-5635FN/4833/5030/5637/5737/SL-M3870/4070/4075/WC3315/3325/Ph3320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48" w:rsidRPr="00004912" w:rsidRDefault="00583848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JC66-02762A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JC66-02762A Original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ML-3710/M4070/4025/4020/3875/3876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JC66-02764A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Флажок датчика выхода дуплекса SL-M3320/3325/3370/3375/3820/3875/4070/4075/4020/4025/ML3710/3750/SCX5637/5737FW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JC66-02766A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JC66-02766A Original Флажок датчика наличия в ручной подаче ML-3710/3750ND/SCX-5737FR/SL-M3875FW/4075/4020ND/4025ND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JC66-02798A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Original Ролик вспомогательный в ручной подаче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JC73-00263A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Насадка на вал выхода (рез.)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CLP310/ML-331x/ML-371x Series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JC73-00340A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Насадка на ролик захвата из кассеты ML331x/371x/3750/SCX483x/563x/573x/SLM3870/4070/4075/3820/4020/3700/3710/Ph3320/WC3315/3325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JC90-01032A | JC90-01063B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JC90-01032A | JC90-01063B Original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SL-M3375FD/M4070FX/FR/M4025NX/ND/4020ND/3870FW/PX3870FD/3820ND/DW/3825DW/ND/4075FX/FR/3325ND/3370FD/3320ND/3875FD/FW/ML4210ND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JC90-01043C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захвата/подачи обходного лотка SL-M4025NX/ND/4070FR/4075/ML4210ND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JC90-01044B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ручной подачи в сборе ML-4210ND/SL-M3320ND/3325ND/3370FD/3375FD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JC90-01143B  l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JC90-01143B Original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Кассета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ML4210ND/SL-M3375/3870/3875/4070/4075/3820D/4020/3700/3710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JC93-00334A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JC93-00334A Original Выходной узел в сборе ML-3310/3710/3870/3875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JC93-00545A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Редуктор узла подачи SL-M4070/4075/4020/4025/NX/ND/ML-3750ND/3710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JC93-01279A | JC66-02763A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JC93-01279A | JC66-02763A Original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Флажок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узла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SL-M4020ND/4025NX/ND/4075/4070/4030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JC31-00144C | JC31-00075B 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двиг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редуктора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узла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термозакрепления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ML4210ND/SL-M3325ND/3370FD/3375FD/3820ND/3825ND/DW/CLX6220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JC67-00504A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Муфта ML-3310/3710/SL-M3875FW/4020ND/4025ND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1404-001640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Термистор (датчик) ML-3310/SCX-4833FR/4833FD/5030/5637/5737FW/M3375/3870/3875/4070/4075/M3820/3825/4020/4025/3700/3710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4713-001565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нагрева SL-M2620/2820/2870/M3820/4020/3700/3710/3750/3370/3375/3820/M3870/4070/4075/SCX-4833FR/4833FD/5030/5637/5737FW/4725FN/4726FD/FN/ML-3310/3312/3710/3712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JC66-01663A | 022N02357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прижимной (рез.) ML-2850/2851/Ph3250/SCX-4824/SL-M3820/4020/3700/3710/M3870/4070/4075/WC3210/3220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JC66-02775A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вала нагрева (теф.) SL-M3820/4020/3700/3710/M3870/4070/4075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JC66-02846A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 нагрева (теф.) ML-3310/3710/3700/SL-M3820/4020/3700/3710/M3870/4070/4075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JC91-01024A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термозакрепления в сборе SL-M3375/3870/3875/4070/4075/3820/4020/3700/3710/ML-3700/3710/3750/SCX-4833/5637/5737/ProXpressM4070FR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JC39-01478A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Шлейф сканирующей линейки ML-3710DW/ND/D/3310ND/D/3750ND/SCX4833FD/FR/5737FW/FR/5637FR/SL-M4075/4070/3820/3375FD/3370FD/3325ND/3826ND/3870/4025/4020ND/3876ND/3875/3320ND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JC39-01998A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Шлейф ADF SL-M3375/3870/3875/4070/4075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JC39-02022A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Шлейф сканера SL-M3875/4070FX/4075FR/FX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JC44-00090E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питания SCX5x3x/SL-M3375/3870/3875/4070/4075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JC92-02803B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Главная плата (форматтер) SL-M4070FR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JC97-04306A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Сканер в сборе SL-M3870FW/3875FW/4070FR/4075FR/SCX-5742FR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должна содержать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JC92-02522A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JC92-02522A Original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CLX-6260FD/ProXpressM3870FD/3875/4070/4075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JC97-04321Y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JC97-04321Y Original Панель управления в сборе SL-M4070FR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003N01051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Шарнир (кронштейн/петля) крышки стола (в ADF) правый CLX-3160FN/6200FX/ND/6210FX/6240FX/6260/SCX-5530FN/ 5330/5835/5935/5535ND/5635FN/482х/Phaser3300MFP/3635/WC3210/3220/SL-M3375/3870/3875/4070/4075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JC97-04164A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ADF в сборе без шарниров CLX-6260ND/PX M3870FD/SL-M3370FD/M3375FD/M3370FD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JC97-04198A | 003N01031 | 003N01083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левый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DADF WC3550/WC3325/SL-M3375/3870/3875/4070/4075/CLX6260ND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JC97-04199A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JC97-04199A Original Узел захвата/подачи (рол.) DADF в сборе CLX-6260FR/SL-M3875/3870FW/4070/4075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JC97-04348A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DADF в сборе SL-M3875/4070/4075/SCX-5742FR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JC90-01232A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JC90-01232A Original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Дуплекс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ML4210ND/SL-M3870FW/4070FR/4020ND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JC66-02086D | JC66-02086B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JC66-02086D | JC66-02086B Original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ML3710/3750/SCX4833/5637/5737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JC95-01303C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Крышка задняя SL-4070FR/4020ND/3870FW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JC95-01840C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Крышка передняя (серая) SL-M3820/4020ND/3870/4070FR/FX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JC97-04313A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оригинала( вкл. стекло)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4" w:rsidRPr="004E4823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Цветной принтер Xerox Phaser 6360N/Цветной принтер Xerox Phaser 6300DN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604K25823 | 116-2035-00 | 116203500 Р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Ремкомплект Phaser 6300/6350/6361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059K36730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Ролик подачи бумаги,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 062K17234 - Блок лазера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Блок лазера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033K93970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Дозирующее лезвие блока проявки Phaser6300/6350/6361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130E88130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 отсутствия (плотности) тонера Phaser6300/6350/6360/6364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848K03870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Блок проявки черный Ph6361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116203600 | 116-2036-00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управления двигателем Ph6351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116203801 | 116-2038-00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низковольтного питания (НВБП) Ph6351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960K34800 | 650-4365-00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Плата изображения Ph6300/6350FR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101E28721 | 101E28720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Панель управления Phaser6360/6364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848K06282 | 333441900 | 848K06281 | 848K06280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Панель управления в сборе Ph6301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848K06292 | 848K06291 | 333442400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Передняя панель Phaser 6300/6351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097S03741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 сетевой адаптер 220v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097S03382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Модуль памяти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объем не менее 512Mb;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115R00056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Печь, в сборе (220В)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 054K28372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Разгрузочный желоб,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4" w:rsidRPr="004E4823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Цветной принтер НР Color Laser Jet CP 1215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5851-3580 | 5851-2559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Подшипник резинового вала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CC430-67901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захвата в сборе в ADF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RM1-4425-000000 | RM1-8765-000000 | RM1-4425-000CN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подачи/отделения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RM1-4426-000000 | RM1-4426-000CN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бумаги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RC2-2146-000000 /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Резиновый вал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RM1-4431-000000 | RM1-4431-000CN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Печь в сборе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RM1-4433-000000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закрепления LJ HP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RK2-1960-000CN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Шлейф 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Термопленка узла термозакрепления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CB505-60001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форматирования (базовая модель) OEM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RM1-4445-000000 | RM1-4445-000CN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Вал вторичного переноса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RM1-4689-000CN /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Высоковольтная плата питания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RM1-4766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сканера (лазер)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HP RM1-4777-000000 | RM1-4777-000CN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питания печи Hp CLJ CP1215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RM1-4813-050CN | RM1-4814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DC контроллера OEM LJ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XA9-1499-000CN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Винт с шайбой М3x8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RM1-4816-020000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Низковольтная плата питания Hp CLJ CP1215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HP RM1-7866-000000 | RM1-4436-050000 | RM1-4436-050CN | RM1-4436-000CN | RM1-7866-000CN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переноса изображения (ITB) Hp CLJ CP1215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4" w:rsidRPr="004E4823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Цветной принтер Xerox Phaser 6140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675K47671 | 675K47672 | 675K47673 | 675K47670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Ролики подачи/отделения Phaser6180/6140/6280/6600/WC6605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675K47671 | 675K47672 | 675K47673 | 675K47670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675K54231 | 675K54230 Original Комплект муфты привода ролика захвата (муфта в сборе + подшипник) Phaser6125/6130/6140/6128/6500/WC6505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675K62874 | 675K62870 | 059K50731 | 675K62871 | 675K62872 | 675K62873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захвата из кассеты Phaser6125/6130/6140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675K81222 | 675K81221 | 675K81220 | 019K10491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отделения в сборе Phaser6140/6500/WC6505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675K81230 | 059K60140 | 059K60141 | 675K81231 | 675K81232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захвата из кассеты Phaser6128/6140/6500/WC6505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848K28540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ремня переноса в сборе Ph6140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126K26580 | 126K26582 | 675K86305 | 675K86306 | 126K26585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термозакрепления в сборе Ph6140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675K69244 | 675K69240 | 676K05360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формирования изображения (драм-картридж) в сборе Phaser6125/6128/6130/6140/6500/WC6505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4" w:rsidRPr="004E4823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Цветной принтер Xerox Phaser 6500 N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050K64160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 подачи бумаги Xerox WC 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059K72250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в сборе Ph6500/WC6505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675K54231 | 675K54230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муфты привода ролика захвата (муфта в сборе + подшипник) Ph6125/6130/6140/6128/6500/WC6505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675K81222 | 675K81221 | 675K81220 | 019K10491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отделения в сборе Ph6140/6500/WC6505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675K81230 | 059K60140 | 059K60141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захвата из кассеты Ph6128/6140/6500/WC6505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094K92290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подачи тонера в сборе Ph6130/6500/WC6505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848K52580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ремня переноса Ph6500/WC6505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A71564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604K64592 | 604K64590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Узел термозакрепления в сборе Ph6500/WC6505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960K56237 | 960K56236 | 960K56235 | 960K56234 | 960K56233 | 960K56232 | 960K56231 | 960K56230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плата (форматтер) Ph6500/WC6505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960K56366 | 960K56363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контроллера (управления) Ph6500/WC6505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4" w:rsidRPr="004E4823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Цветной принтер Xerox Phaser 6605 N</w:t>
            </w:r>
          </w:p>
        </w:tc>
      </w:tr>
      <w:tr w:rsidR="00A71564" w:rsidRPr="00004912" w:rsidTr="00BB3F0F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050K66496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ЛОТОК ПОДАЧИ БУМАГИ Phaser6600N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059K78701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захвата обходного лотка Phaser6600/WC6605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120E33762 | 120E33761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Флажок датчика наличия бумаги в кассете Phaser6600/WC6605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121K48680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Муфта электромагнитная дуплекса Phaser6600/WC6605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604K77660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ДЕРЖАТЕЛЯ РОЛИКА ПОДАЧИ Ph6600/WC6605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604K77980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Узел модуля подхвата документов ADF Phaser6600/WC6605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675K47671 | 675K47672 | 675K47673 | 675K47670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Ролики подачи/отделения Phaser6180/6140/6280/6600/WC6605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604K77540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второго переноса (корот.) 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007K17960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Редуктор узла подачи отработанного тонера Phaser6600/WC6605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108R01122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Ремень переноса изображения Phaser6600N/WC6605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115R00077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термозакрепления в сборе Phaser6600/WC6605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062K24013 | 062K24012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сканирования в сборе WC6605DN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094K93402 | 094K93400 | 094K93401 | 094K93403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 PWBA MCU Phaser6600/WC6605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Xerox 108R01121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блоков формирования изображения (Phaser 6600 / WorkCentre 6605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(комплект не 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нее 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шт:синий,красный,желтый,черный)▪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Xerox 604K49540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Шарнир (кронштейн) ADF (пара - правый и левый)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4" w:rsidRPr="004E4823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Цветной принтер Samsung CLX-9251 NA/XEV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JC07-00017A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Панель LCD  MS430HF21,SCX-5635ND,480x272,105.5(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JC66-03307A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привода  т/у CLX9201/9251/9301/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JC92-02446A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Плата ADF CLX-9201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JC61-04721A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Направляющая узла подачи CLX-9201/SL-X4220RX/4250LX/3280NR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JC66-00943A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Шестерня привода ролика подачи SCX6545/6555/8025/8123/8128/6345/CLX9251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JC69-02810A 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Площадка (накладка) отделения (торм.) узла захвата DADF CLX9201/9252/SCX8128/8230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JC90-01141A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Кассета вторая в сборе CLX-9201/9301NA/SCX8128NA/8123NA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JC93-00510A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захвата в сборе CLX-9201/SL-X4220/4250/4300/4350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Samsung JC93-00540A | JC93-00175A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захвата/подачи/отделения в сборе из кассет 1 и 2 SCX8240/8128/8230/CLX9201/MX-K3300NR/4250/4300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JC93-01378A | JC96-06200A | JC93-01053A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Узел переноса изображения с узлом очистки SL-X4220RX/X4300LX/4250LX/CLX9201/9251/9301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JC96-06246A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очистки ремня переноса CLX-9201,SE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JC93-00446A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Узел (ред.) подачи тонера CLX-9201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 JC91-01063A | JC82-00386A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термозакрепления в сборе CLX9201/9251/9301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JC39-01673A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Шлейф сканера CLX9201/SCX8123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JC39-01674A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Шлейф линейки сканера SCX8123/8128/8230/CLX9201/9251/9301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JC44-00100C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(блок) питания низковольтного CLX9201/SCX8128NX/NA/8230NA/SL-M4370LX/K4250RX/4350LX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JC92-02429A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главная (форматтер) CLX9201NA/9251NA/9301NA/MultiXpress9201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JC92-02447A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сканера (коммуникационная) CLX9201/SCX8123/8128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CLT-R809/SEE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Узел фотобарабана в сборе CLX9201/9251/9301/MX9201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JC07-00021A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Жидкокристаллический экран SCX8123NA/8128NA/NX/6555N/CLX9201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JC92-02436A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панели управления CLX-9201/9251/9301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JC97-03989A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Автоподатчик в сборе DADF SCX8123NA/8128NA/NX/CLX-9201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JC97-04009A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Ролик (узел) захвата/подачи DADF в сборе CLX9201/SCX8123/MX-K3300NR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Samsung JC97-04243A .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Площадка отделения (торм.) DADF в сборе SCX8128NX/8230NA/8240NA/CLX9201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64" w:rsidRPr="00004912" w:rsidRDefault="00A71564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CLT-W809/SEE 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 для отработанного тонера CLX9201NA/9251NA/9301NA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564" w:rsidRPr="00004912" w:rsidRDefault="00A71564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A71564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4" w:rsidRPr="004E4823" w:rsidRDefault="00A71564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МФУ RICOH SP4510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D6062200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Узел подачи оригинала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D6062113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подхвата бумаги АДФ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D6062116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подачи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D6062117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Шестерня подачи промежуточная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D6061411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Передняя нижняя наклейка: сканирование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D6061415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Ведомый ролик сканера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D6061416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Пружина сжатия привода сканера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D6061420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дополнительный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D6061117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ведомый ролик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D6064610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лоток подачи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D6064621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Выдвижной тракт лотка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D6064618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Реверсивный вал, ведомый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D6064115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Mотор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D6064120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сканера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D6064121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Bал выхода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GX110023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Соленоид постоянного тока обратного хода: 24В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AW020203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Фотопрерыватель GP1A173LCS2F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D6063410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Выводной транспортный вал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D6063510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вал сканера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D6063610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Выходной транспортный вал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D6063810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Направляющая пластина сканирования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D1171651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сканирования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M1600129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фотобарбана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AF031092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подачи бумаги обходного лотка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M1602707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тормозная площадка обходного лотка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B0902742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на выходе бумаги из ящика для дополнительного лотка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M1602550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004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лист.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Кассета 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M1602830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 подачи бумаги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M1602814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Дополнительная направляющая к переносу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M1602801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M1602801 Опора узла подачи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M1602901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Двиг.ролика регистрации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M1606250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переноса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M1604028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термозакрепления (Eвропа)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M1604055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 выхода термоузла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M1604096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Прижимной вал диам. 34 мм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M1604065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Чистящий вал в сборе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M1604119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Нагревательный вал Ricoh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M1604436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Соленоид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M1601182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Электромагнитная муфта для ручной подачи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M1601141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 узла подачи бумаги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M1601153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Сочленение для тонера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M4445201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Жёсткий диск 320 Гб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M1605120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PCB:SENSOR:TONER END SENSOR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Потоковый сканер Panasonic KV-S2087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Panasonic KV-SS063-U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роликов сканера KV-S2087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ИБП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Battery replacement kit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)APC RBC17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Необслуживаемый свинцово-кислотный аккумулятор с защитой от протечки электролита  (12В, 9 Ач)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Battery replacement kit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APC RBC2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Сменная батарея ,(12В, 7/9 Ач)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Battery replacement kit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APC RBC29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Сменная батарея (12В, 4.5/5 Ач)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Battery replacement kit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APC RBC6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Необслуживаемый свинцово-кислотный аккумулятор с защитой от протечки электролита. (12В, 12/14 Ач)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комплект  не менее2 шт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Battery replacement kit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APC RBC7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Сменная батарея ,     12В, 17 Ач ,. в  сборке.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комплект  не менее2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Battery replacement kit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)RBC44/140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Сменная батарея ,     12В, 10 Ач , ( 0M-816336)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Не содержит изменений внесённых в конструкцию; комплект  не менее2 шт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Battery replacement kit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)RBC106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Сменная батарея (12В,6Ач)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 430-2078A 2х7,5В каб 1x15V 24V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управления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MAIN BOARD 640-3079-7 REV03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блок Aquarius Elt_MSP E50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 ASUS P5L-VM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Процессор Socket     LGA775  Поддерживаемые процессоры     Intel Core 2 Extreme/Core 2 Duo/Pentium D/Pentium 4/Celeron D  Системная шина     533 МГц - 1066 МГц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Поддержка Hyper-Threading ,Поддержка многоядерных процессоров,чипсет    Intel 945G ,BIOS  AMI,Память    DDR2 DIMM, 400-667 МГц ,Количество слотов памяти    4,Поддержка двухканального режима,Максимальный объем памяти    4 Гб ,Дисковые контроллерыIDE,    количество слотов: 1, UltraDMA 100 ,SATA    количество разъемов SATA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3Gb/s: 4 ,Слоты расширения     1xPCI-E x16, 1xPCI-E x1, 2xPCI ,Звук 5.1CH, HDA, на основе Realtek ALC883,Встроенный видеоадаптер на основе Intel GMA 950 ,Ethernet     1000 Мбит/с ,интерфейсы     8 USB, 2xFireWire (IEEE1394a), выход S/PDIF, 1xCOM, D-Sub, Ethernet, PS/2 (клавиатура), PS/2 (мышь), LPT,Разъемы на задней панели     4 USB, 1xFireWire (IEEE1394a), D-Sub, Ethernet, PS/2 (клавиатура), PS/2 (мышь), LPT ,Основной разъем питания     24-pin ,Разъем питания процессора    4-pin ,Форм-фактор    microATX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Intel Core 2 Duo E4300 LGA775, 1.80 GHz, 2M Cache, FSB 800 MHz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гнездо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Intel Core 2 Duo E4300 -LGA775,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шины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800 MHz,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колчество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-2,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тактовая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-1.80 GHz, 2M Cache, FSB,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выделяемая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65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памяти Qimonda DDR2 512Mb, PC-5300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модуля DDR2 , формат модуля DIMM, объем 512Mb,  пропускная способность  5300Мб/сек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 Hitachi 200 GB 3.5" 7200rpm SATA2 8Mb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вращения шпинделя 7200 оборотов/мин.Буфер HDD 8 Мб, Емкость накопителя 200 Гб,Среднее время доступа 8.5 мс (чтение),Время перехода с дорожки на дорожку 1.1 мс,Установившаяся скорость передачи данных От 32.9 Мб/сек (в конце) до 67.8 Мб/сек (в начале диска),Интерфейс HDD SATA-II (Совместимо с SATA-I или SATA150 контроллерами),Пропускная способность интерфейса 300 Мб/сек, Потребление энергии 6.2 Вт в режиме ожидания, Уровень шума 2.8 Бел в режиме ожидания,Максимальные перегрузки 55G ,длительностью 2 мс при работе; 350G длительностью 2 мс в выключенном состоянии,Формат накопителя 3.5".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DVD±RW TSSTcorp (Samsung) SH-S182D, IDE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позволяющий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DVD±R/RW, CD-R/RW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DVD-RAM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картриджей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DVD: 130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CD: 110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Горизонтальная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загрузки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Disc-at-once, Track-at-once, Session-at-once, Multisession, Packet writing, Incremental writing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записываемых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8.5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2048 K,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опустошения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148 x 42 x 170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DVD-ROM: 16x (CAV), DVD±R: 12x, DVD±RW: 8x, CD-ROM: 48x, CD-R/RW: 40x, DVD-RAM: 5x,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DVD+R: 18x, DVD+RW: 8x, DVD-R: 18x, DVD-RW: 6x, CD-R: 48x, CD-RW: 32x, DVD+R9 (dual layer): 8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DVD-R DL (dual layer): 8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DVD-RAM: 12x,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IDE/ATAPI,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UDMA/33,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9500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Поддерживаемые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DVD-RAM, DVD-R, DVD-R DL, DVD-RW, DVD+R, DVD+R9 Dual Layer, DVD+RW, CD-DA, CD+G, CD TEXT, CD-ROM, CD-ROM/XA, MIXED MODE CD, CD-I, CD-Bridge, Photo CD, Video-CD, Multisession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Флоппи дисковод SONY 1.44M 3.5" Black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подключения - внутренний,Тип  Флоппи дисковод,Емкость носителей  1.44 МБ,Скорость вращения диска  300 об./мин.,Скорость передачи данных  64 КБ/сек.,Питание  + 5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350W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 350W,  Коннекоторы МВ 24+4 pin, 20+4 pin (разборный 24-pin коннектор. 4-pin ) Максимальная нагрузка +3.3V - 18A, +5V - 16A, +12V1 - 8A, +12V2 - 13A, +5VSB - 2.5A, -12V - 0.8A; Комбинированная нагрузка: +3.3VDC &amp; +5VDC - 120 Вт +12V1 &amp; +12V2 - 252 Вт,Частота 50 Гц,Управление скоростью вращения От термодатчика,Охлаждение блока питания 1 вентилятор: 120 x 120 мм (на нижней стенке),Входное напряжение 220 ~ 240 В,Блок питания ATX 12V v.2.2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Cooler Master DI5-NHDSA-01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 для процессора, Термопаста нанесена на основание кулера,Рассеиваемая мощность 65 Вт,Размеры (ширина x высота x глубина) 85 x85 x35 мм,Скорость вращения 0 ~ 2800 об/мин ± 10%,Управление скоростью вращения PWM (широтно-импульсная модуляция),Воздушный поток 38 CFM (максимальный),Материал радиатора Алюминий,Уровень шума 19 дБ(A) ,Размеры вентилятора 95 x 95 x 25 мм,Питание От 4-pin коннектора МП,Напряжение питания 12 В,Совместимость вентилятора Socket LGA775,Совместимость Процессоры Core 2 Duo, Celeron D,Прочее Крепление на винтах.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Батарейка "CR2032" 3.0V 3.2x20x20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C03CD8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Системный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Aquarius Pro P30 S41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 Fujitsu-Siemens D2841-A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 Socket LGA775  Поддерживаемы процессорыIntel Core 2 Quad Q9xxx / Q8xxx (1333/1066 МГц FSB), Intel Core 2 Duo E8xxx / E6xxx (1333/1066 МГц FSB), Intel Core 2 Duo E7xxx / E4xxx (1066/800 МГц FSB), Intel Pentium Dual Core E2xxx / E5xxx (800 МГц FSB), Intel Celeron Dual Core E1xxx (800 МГц FSB), Intel Celeron 4xx (800 МГц FSB)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Поддержка процессоров Intel 06 и 05A с тепловыделением 95 Вт.,Чипсет Intel G41 / ICH7,Системная шина-1333/1066/80 МГц  ,Тип поддерживаемой памяти 2x DDR2 DIMM слота с поддержкой до 8 ГБ памяти стандарта DDR2 800/667,нтегрированный видеоадаптер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Intel GMA X4500 с поддержкой DirectX 10,Слоты расширения 1 x PCI Express x16,2 x PCI,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x PCI Express x1.Дисковая подсистема Южный мост ICH10R:- 4 x SATA 3Гб/с,Поддержка LAN Broadcom BCM5784M (10/100/1000 Мбит/с) Поддержка Wake-on-LAN, Link Status Change and Magic Packet, bootix PXE Support,Ааудио-кодек Realtek ALC663,USB8 портов USB 2.0 (4 на задней панели, 4 внутренних),Внешние порты I/O 1 x PS/2 порт для клавиатуры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х PS/2 порт для мышки,1 x LAN (RJ45) порт,4 x USB 2.0,3 х аудиоразъема,1 x VGA D-Sub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x COM порт,Внутр.1 x 24-pin ATX основное питание 1 x 4-pin ATX 12V дополнительное питание CPU ,4 x USB 2.0,4 x SATA порта,1 x разъем FDD,1 x разъем кулера CPU,1 x разъем для корпусного кулера,1 х разъем LPT-порта,1 х S/PDIF выход,1 x аудио разъем для передней панели, форм фактор 244 х 213 (MicroATX)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Intel Core 2 Duo E7500 LGA775, 2.93 GHz, 3M Cache, FSP 1066 MHz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Гнездо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Socket LGA775., 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шины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CPU 1066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Рассеиваемая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65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74.1 °C,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2.93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Wolfdale,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L1 64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x2,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L2 3072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бит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видеокарты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0.85 ~ 1.3625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шума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охлаждающей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Enhanced Halt State (C1E), Extended Stop Grant State (C2E), Deep Sleep State (C3E), Deeper Sleep State (C4E), Enhanced Intel Speedstep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памяти Samsung DDR2 1024Mb, PC-6400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модуля DDR2 , формат модуля DIMM,Объем модуля памяти 1 Гб,Частота функционирования до 800 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Пропускная способность памяти 6400 Мб/сек,Напряжение питания 1.8 В (DDR2)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 WD 250 Gb 3.5" 7200rpm SATA2 8Mb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вращения шпинделя 7200 оборотов/мин. Емкость накопителя 250 Гб,Буфер HDD 8 Мб,Время включения 11 секунд,Среднее время ожидания 4.2 мс,скорость передачи данных До 122 Мб/сек,Интерфейс, разъемы и выходы,\Поддержка NCQ ,Интерфейс HDD SATA-I,Пропускная способность интерфейса 3 Гбит/сек,Уровень шума 2.5 Бел в режиме Idle, 2.6 Бел в режиме Quiet seek,Потребление энергии в режиме Idle 7.7 Вт,Потребление энергии при чтении/записи 8.4 Вт,Формат накопителя 3.5"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Рабочая температура 0 ~ 60°C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DVD±RW TSSTcorp (Samsung) SH-S223C/BEBE Black, SATA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DVD±RW TSSTcorp (Samsung) SH-S223C/BEBE Black, SATA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ATX-350F 350W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 350W,  Коннекоторы МВ 24+4 pin, 20+4 pin (разборный 24-pin коннектор. 4-pin ) Максимальная нагрузка +3.3V - 18A, +5V - 16A, +12V1 - 8A, +12V2 - 13A, +5VSB - 2.5A, -12V - 0.8A; Комбинированная нагрузка: +3.3VDC &amp; +5VDC - 120 Вт +12V1 &amp; +12V2 - 252 Вт,Частота 50 Гц,Управление скоростью вращения От термодатчика,Охлаждение блока питания 1 вентилятор: 120 x 120 мм (на нижней стенке),Входное напряжение 220 ~ 240 В,Блок питания ATX 12V v.2.2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ThermalFly TM-I75DU-HQ5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Термопаста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,Socket:  LGA775,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Совместимость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 Intel® Core™2 Extreme Processor_X6800 Intel® Core™2 Quad Processor_Q8200S, 9400S, 9550S Intel® Core™2 Duo Desktop Processor Intel® Pentium® Processor for Desktop Intel® Celeron® Processor Family,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радиатора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 1200~2600 rpm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 120 * 120 * 50.5 mm,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Батарейка "CR2032" 3.0V 3.2x20x20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D6506A" w:rsidRPr="00C03CD8" w:rsidTr="00BB3F0F">
        <w:trPr>
          <w:trHeight w:val="398"/>
        </w:trPr>
        <w:tc>
          <w:tcPr>
            <w:tcW w:w="7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06A" w:rsidRPr="004E4823" w:rsidRDefault="00D6506A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Aquarius Pro P30 S42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 Foxconn G41MXE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Socket     LGA775 /Поддерживаемые процессоры    Intel Core2 Quad/Core2 Duo/Pentium D/Celeron D ,Системная шина     800 МГц - 1333 МГц ,Поддержка Hyper-Threading,Поддержка многоядерных процессоров,чипсет    Intel G41 ,BIOS    AMI,Память     DDR3 DIMM, 800-1066 МГц, кол-во слотов памяти-2,Поддержка двухканального режима,Максимальный объем памяти    8 Гб,Дисковые контроллеры IDE,    количество слотов: 1, UltraDMA 100 ,SATA,    количество разъемов SATA 3Gb/s: 4, Слоты расширения     1xPCI-E x16, 1xPCI-E x1, 2xPCI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Звук     5.1CH, HDA ,Встроенный видеоадаптер,Ethernet     1000 Мбит/с , Наличие интерфейсов     8 USB, выход S/PDIF, 1xCOM, D-Sub, Ethernet, PS/2 (клавиатура), PS/2 (мышь), LPT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Разъемы на задней панели     4 USB, 1xCOM, D-Sub, Ethernet, PS/2 (клавиатура), PS/2 (мышь), LPT ,Основной разъем питания     24-pin ,Разъем питания процессора     4-pin ,Форм-фактор    microATX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Intel Core 2 Duo E7500 LGA775, 2.93 GHz, 3M Cache, FSP 1066 MHz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Гнездо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Socket LGA775., 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шины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CPU 1066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Рассеиваемая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65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74.1 °C,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2.93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Wolfdale,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L1 64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x2,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L2 3072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бит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видеокарты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0.85 ~ 1.3625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шума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охлаждающей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Enhanced Halt State (C1E), Extended Stop Grant State (C2E), Deep Sleep State (C3E), Deeper Sleep State (C4E), Enhanced Intel Speedstep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памяти Samsung DDR2 1024Mb, PC-6400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модуля DDR2 , формат модуля DIMM,Объем модуля памяти 1 Гб,Частота функционирования до 800 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Пропускная способность памяти 6400 Мб/сек,Напряжение питания 1.8 В (DDR2)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 Samsung 250 GB 3.5" 7200rpm SATA2 16Mb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 вращения шпинделя 7200 оборотов/мин. Емкость накопителя 250 Гб,Буфер HDD16  Мб,  Интерфейс HDD SATA-II,Пропускная способность интерфейса 3 Гбит/сек, Головки 6,Число пластин 3,Среднее время доступа 8.9 мс,Среднее время ожидания 4.17 мс,Время перехода с дорожки на дорожку 0.8 мс,Уровень шума 2.7 Бел в режиме Idle, 2.9 Бел при чтении/записи; поддержка автоматического управления акустическим шумом (AAM); используются технология подавления акустического шума NoiseGuard,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технология шумоподавления SilentSeek,Потребление энергии 12.8 Вт (поиск), 8.8 Вт (чтение/запись), холостой ход: 7.6 Вт, остановка: 1.2 Вт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Формат накопителя 3.5",Рабочая температура 0 - 60°C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DVD±RW TSSTcorp (Samsung) SH-S223C/BEBE Black, SATA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перезаписывающий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SATA,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 16x/CD 48x/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 22x/DVD+R 22x/DVD+R DL 16x/DVD-R DL 12x/CD-R 48x.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перезаписи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DVD-RW 6x/DVD+RW 8x/DVD-RAM 12x/CD-RW 32x/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DVD-ROM 150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/CD-ROM 130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 M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загрузки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Выдвижной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Горизонтальная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Поддерживаемые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DVD-RAM, DVD+R, DVD+R DL, DVD+RW, DVD-R, DVD-R DL, DVD-RW, DVD-ROM, DVD-Video, CD-R, CD-RW, CD-ROM, CD-ROM/XA, CD-Audio, Video-CD, Photo CD, CD-I (FMV), CD-Extra, CD-TEXT,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 148 x 170 x 42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FSP Q-Dion QD350 350W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350 Вт  Блок питания без PFC (Power Factor Correction) модуля, Коннектор питания мат.платы 24+4 pin,Максимальная нагрузка +3.3V - 20A, +5V - 20A, +12V1 -8A, +12V2 - 14A, +5VSB - 2.0A, -12V - 0.3A; Комбинированная нагрузка: +3.3V &amp; +5V - 120 Вт, +12V1 &amp; +12V2 - 240 Вт,Частота 50 Гц, Размеры  150 x 86 x 140 мм, Управление скоростью вращения От термодатчика, Охлаждение блока питания 1 вентилятор: 80 x 80 мм (на задней стенке),Уровень шума 35 ~ 38 дБ, Входное напряжение 200 ~ 240 В,Блок питания ATX 12V v.2.3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кабеля 0.43 ,Рабочая температура -20 ~ 30 °C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Cooler Master DI5-NHDSA-01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 для процессора, Термопаста нанесена на основание кулера,Рассеиваемая мощность 65 Вт,Размеры (ширина x высота x глубина) 85 x85 x35 мм,Скорость вращения 0 ~ 2800 об/мин ± 10%,Управление скоростью вращения PWM (широтно-импульсная модуляция),Воздушный поток 38 CFM (максимальный),Материал радиатора Алюминий,Уровень шума 19 дБ(A) ,Размеры вентилятора 95 x 95 x 25 мм,Питание От 4-pin коннектора МП,Напряжение питания 12 В,Совместимость вентилятора Socket LGA775,Совместимость Процессоры Core 2 Duo, Celeron D,Прочее Крепление на винтах.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Батарейка "CR2032" 3.0V 3.2x20x20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C03CD8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Системный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Aquarius Pro P30 S50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 ASUS P8H61-M2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Socket     LGA1155 ,Поддерживаемые процессоры  Intel Core i7/Core i5/Core i3 ,Поддержка многоядерных процессоров,Чипсет   Intel H61 , память     DDR3 DIMM, 1066-1333 МГц ,количество слотов памяти-2,Поддержка двухканального режима,Максимальный объем памяти     16 Гб ,Дисковые контроллеры ,SATA ,    количество разъемов SATA 3Gb/s: 4 ,Слоты расширения     1xPCI-E x16, 2xPCI-E x1, 3xPCI , Поддержка PCI Express 2.0,Звук     7.1CH, HDA, на основе Realtek ALC887 ,Ethernet     1000 Мбит/с, на основе Realtek 8111E, интерфейсы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10 USB, выход S/PDIF, 1xCOM, Ethernet, PS/2 (клавиатура), PS/2 (мышь), LPT ,Разъемы на задней панели     4 USB, 1xCOM, Ethernet, PS/2 (клавиатура), PS/2 (мышь), LPT,Основной разъем питания     24-pin ,Разъем питания процессора     4-pin ,Тип системы охлаждения -пассивное ,Форм-фактор     ATX 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Intel Core i3 2100 (LGA1155, 3.10 GHz, 3M Cache)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Socket   LGA1155,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3100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L1-    64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L2-    512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L3-    3072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HD Graphics 2000, 1100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   Sandy Bridge (2011)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DMI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контроллер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Hyper-Threading,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MD64/EM64T,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NX Bit,  Virtualization Technology,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69.1 °C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памяти Samsung DDR3 2048Mb, 1333 MHz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памяти    DDR3 ,Форм-фактор     DIMM 240-контактный,Тактовая частота     1333 МГц ,Пропускная способность,    10600 Мб/с ,Объем    2048 мб ,Напряжение питания     1.5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 Seagate 320 GB 3.5" 7200rpm SATA3 16Mb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 вращения шпинделя  7200 rpm ,Форм-фактор     3.5" ,Объем  320  gb,   Объем буферной памяти     16 Мb, Интерфейс HDD SATA-III Подключение     SATA 6Gbit/s ,Внешняя скорость передачи данных  600 Мб/с ,Поддержка NCQ,Среднее время доступа, чтение    8.5 мс ,Среднее время доступа, запись ,    9.5 мс,Потребляемая мощность     8 Вт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DVD±RW TSSTcorp (Samsung) SH-S223C/BEBE Black, SATA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перезаписывающий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SATA,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 16x/CD 48x/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 22x/DVD+R 22x/DVD+R DL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16x/DVD-R DL 12x/CD-R 48x.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перезаписи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DVD-RW 6x/DVD+RW 8x/DVD-RAM 12x/CD-RW 32x/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DVD-ROM 150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/CD-ROM 130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 M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загрузки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Выдвижной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лоток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Горизонтальная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Поддерживаемые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DVD-RAM, DVD+R, DVD+R DL, DVD+RW, DVD-R, DVD-R DL, DVD-RW, DVD-ROM, DVD-Video, CD-R, CD-RW, CD-ROM, CD-ROM/XA, CD-Audio, Video-CD, Photo CD, CD-I (FMV), CD-Extra, CD-TEXT,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 148 x 170 x 42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FSP Q-Dion QD350 350W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350 Вт  Блок питания без PFC (Power Factor Correction) модуля, Коннектор питания мат.платы 24+4 pin,Максимальная нагрузка +3.3V - 20A, +5V - 20A, +12V1 -8A, +12V2 - 14A, +5VSB - 2.0A, -12V - 0.3A; Комбинированная нагрузка: +3.3V &amp; +5V - 120 Вт, +12V1 &amp; +12V2 - 240 Вт,Частота 50 Гц, Размеры  150 x 86 x 140 мм, Управление скоростью вращения От термодатчика, Охлаждение блока питания 1 вентилятор: 80 x 80 мм (на задней стенке),Уровень шума 35 ~ 38 дБ, Входное напряжение 200 ~ 240 В,Блок питания ATX 12V v.2.3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Длина кабеля 0.43 ,Рабочая температура -20 ~ 30 °C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Вентилятор Deepcool CK-11509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 для процессора,Socket-1150 Socket-1155 Socket-1156, Термопаста нанесена на основание кулера,Рассеиваемая мощность 65 Вт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Размеры вентилятора  92 x 92 x 25 мм,Охлаждение  Активное,Материал радиатора  Алюминий,Количество вентиляторов  1,Скорость вращения  2200 об/мин ± 10%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подшипников  Гидродинамический подшипник,Воздушный поток  38.62 CFM,Номинальный ток  0.18 А,Управление скоростью вращения  PWM (широтно-импульсная модуляция)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Питание  От 4-pin коннектора МП,Напряжение питания  12 В,Потребление энергии  2.16 Вт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Батарейка "CR2032" 3.0V 3.2x20x20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Моноблок  Lenovo ThinkCentre  М72Z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  PIH61F/Topeka 10124-3 48. 3eu02. 031 M72Z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Socket     LGA1155 /Поддерживаемые процессоры серии Core i7-3xxx, Core i7-2xxx, Core i5-3xxx, Core i5-2xxx, Core i3-3xxx, Core i3-2xxxIntel, Поддержка многоядерных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процессоров,Чипсет    Cougar Point H61,память     SO-DIMM DDR3 ,  Видеоадаптер Intel HP Graphics 2500, Realtek ALC269,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Dual Core  i3-3220.3300mHz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Гнездо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Socket LGA1155,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3.3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шины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CPU 5 GT/s (DMI),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Рассеиваемая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55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Ivy Bridge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Hyper Threading,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Intel HD Graphics 2500;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Shader Model 5.0; RAMDAC 350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видеодекодер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Blu-ray, HD DVD,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поддерживаемой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LV DDR3, DDR3 PC3-8500 (DDR3-1066), PC3-10600 (DDR3-1333), PC3-12800 (DDR3-1600),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двухканальный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контроллерсовместимая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поддерживаемые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стандарты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PC3-12800 (DDR3 1600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PC3-10600 (DDR3 1333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PC3-8500 (DDR3 1066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Max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SSD 240 Gb SATA 6Gb/s 2.5" 3D TLC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240 Gb 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6Gb/s,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2.5",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чипа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3D TLC (Triple Level Cell) 64-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слойная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HDDR3 1333 SO-DIMM 2Gb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памяти    DDR3 ,Форм-фактор  So- DIMM ,Объем    2048 мб,Напряжение питания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1.5 В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 WD5000AAKX(500Gb)SATAIII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 вращения шпинделя 7200 оборотов/мин.,Eмкость накопителя 500 Гб,Буфер HDD 16 Мб,Интерфейс HDD SATA III   -6Gb/s,Формат накопителя 3.5"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Размеры (ширина x высота x глубина) 102 x 26 x 147 мм,Уровень шума 2.9 Бел в режиме Idle, 3.0 Бел в режиме Performance seek,Потребление энергии в режиме Idle 5.6 Вт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Потребление энергии при чтении/записи 6.0 Вт,Потребление энергии в режимах Standby и Sleep 0.9 Вт в режимах Standby и Sleep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Максимальные перегрузки 30G длительностью 2 мс при работе (чтение/запись); 350G длительностью 1 мс в выключенном состоянии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DVD-HL-ST DVDRAM GTBON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DVD±RW/DVD+R DL recorder,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Моноблок  Lenovo ThinkCentre M73Z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Lenovo ThinkCentre M73  System Motherboard 48.3KS08.011.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Socket     LGA1150 /Intel Core i7 4xxx, Core i5 4xxx, Core i3-4xxx, Pentium, Celeron (Haswell),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многоядерных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процессоров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Чипсет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Intel Linx Point H81,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SO-DIMM DDR3, 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 6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+ 2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 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Intel Core i3-4130T 2.9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Socket LGA1150,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2900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-2Haswell (2013)  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L1-  64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L2-    512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L3-    3072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DM,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HD Graphics 4400, 1150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контроллер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25.6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,AMD64/EM64T,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HDDR3 1333 SO-DIMM 2Gb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памяти    DDR3 ,Форм-фактор  So- DIMM ,Объем    2048 мб,Напряжение питания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1.5 В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Дисковод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DVD-HL-ST DVDRAM GTBON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DVD±RW/DVD+R DL recorder,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Жесткий диск WD5000AAKX(500Gb)SATAIII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 вращения шпинделя 7200 оборотов/мин.,Eмкость накопителя 500 Гб,Буфер HDD 16 Мб,Интерфейс HDD SATA III   -6Gb/s,Формат накопителя 3.5"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Размеры (ширина x высота x глубина) 102 x 26 x 147 мм,Уровень шума 2.9 Бел в режиме Idle, 3.0 Бел в режиме Performance seek,Потребление энергии в режиме Idle 5.6 Вт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Потребление энергии при чтении/записи 6.0 Вт,Потребление энергии в режимах Standby и Sleep 0.9 Вт в режимах Standby и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Sleep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Максимальные перегрузки 30G длительностью 2 мс при работе (чтение/запись); 350G длительностью 1 мс в выключенном состоянии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SSD 240 Gb SATA 6Gb/s 2.5" 3D TLC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240 Gb 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6Gb/s,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2.5",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чипа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3D TLC (Triple Level Cell) 64-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слойная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Батарейка "CR2032" 3.0V 3.2x20x20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2D0E9B" w:rsidTr="00BB3F0F">
        <w:trPr>
          <w:trHeight w:val="252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</w:t>
            </w: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Lenovo  ThinkCentre M73's 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 Lenovo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Socket LGA1150,Чипсет IH81M, H81H3-LMM, H81, ASM (00KT266) FOR MB FRU W7.Поддержка многоядерных процессоров,  Память 2xDDR3, 4xUSB (из них два порта USB3.0), 3xSATA, VGA, COM, DisplayPort, Lan, PCIeX_16, 2xPCIeX_1.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Intel Pentium G3220 Haswell (3000MHz, LGA1150, L3 3072Kb)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Socket LGA1150,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L1-64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L2-512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кэша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L3-3072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графическое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HD Graphics 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Ядро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Haswell (2013),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ядер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Тактовая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3000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шина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DMI,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Встроенный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контроллер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21.3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Samsung DDR3 1600 DIMM 4Gb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памяти DDR3, Форм-фактор DIMM 240-контактный,Тактовая частота 1600 МГц,Пропускная способность 12800 Мб/с,Объем 1 модуль 4 Гб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SSD 240 Gb SATA 6Gb/s 2.5" 3D TLC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240 Gb 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6Gb/s,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2.5",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чипа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3D TLC (Triple Level Cell) 64-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слойная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Установка не приводит к нарушению требований безопасности и  электромагнитной совместимости.Не  оказывает  влияния на объём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LITEON PS-4241-01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240 w, размер 175 x 85 x 65mm. Коннектор питания мат.платы 14+4 pin,Управление скоростью вращения От термодатчика,Охлаждение блока питания 1 вентилятор),Входное напряжение 2200 ~ 240 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Батарейка "CR2032" 3.0V 3.2x20x20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Литиевый элемент питания (батарейка),Название по стандарту IEC CR2032,Диаметр 20 мм,Размеры (ширина x высота x глубина) 20 x 20 x 3.2 мм,Напряжение питания 3.0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1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52" w:rsidRPr="004E4823" w:rsidRDefault="00873F52" w:rsidP="0000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Ноутбук  Toshiba Portege R930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 для ноутбука Toshiba Portege R930 (AD_TB_5525_19V_45W)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Выходная мощность  75 Ватт ,Выходное напряжение  19 V ,Выходная сила тока 3,95 A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Размер штекера  5.5x2.5мм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Toshiba Portege R930 (TB_PA3832)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аккумулятора  Li-on ,Напряжение  11.1 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клавиатуры для Toshiba Portege R930-DAK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5B35F4" w:rsidRDefault="005B35F4" w:rsidP="0051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5F4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клавиатуры</w:t>
            </w:r>
            <w:r w:rsidR="0051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3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3F52" w:rsidRPr="005B35F4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черный.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Модуль памяти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Форм-фактор памяти: SO-DIMM Тип памяти:DDR3,объем 4 ГБ ,Тактовая частота  1600 МГц Пропускная способность 12800 МБ/сек Рабочее напряжение 1.35 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  <w:tr w:rsidR="00873F52" w:rsidRPr="00004912" w:rsidTr="00BB3F0F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SSD 240 Gb SATA 6Gb/s 2.5" 3D TLC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240 Gb 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SATA,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пропускная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6Gb/s,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2.5",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чипа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3D TLC (Triple Level Cell) 64-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слойная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52" w:rsidRPr="00004912" w:rsidRDefault="00873F52" w:rsidP="0000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t>▪ Запасная часть новая, оригинальная, ранее не использовавшаяся;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Запасная часть полностью совместима с  указанной моделью оргтехники;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▪ Не содержит изменений внесённых в конструкцию; </w:t>
            </w:r>
            <w:r w:rsidRPr="000049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▪ Установка не приводит к нарушению требований безопасности и  электромагнитной совместимости.Не  оказывает  влияния на объём гарантии оборудования Заказчика с учётом неисправностей возникших по причине установленной запасной части</w:t>
            </w:r>
          </w:p>
        </w:tc>
      </w:tr>
    </w:tbl>
    <w:p w:rsidR="00004912" w:rsidRDefault="0000491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4912" w:rsidRDefault="0000491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4912" w:rsidRDefault="0000491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4912" w:rsidRDefault="0000491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582" w:rsidRDefault="00BD258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D2582" w:rsidSect="00AD78A1">
          <w:type w:val="continuous"/>
          <w:pgSz w:w="16838" w:h="11906" w:orient="landscape"/>
          <w:pgMar w:top="851" w:right="709" w:bottom="566" w:left="851" w:header="709" w:footer="709" w:gutter="0"/>
          <w:cols w:space="708"/>
          <w:docGrid w:linePitch="360"/>
        </w:sect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04912" w:rsidRPr="002D3B35" w:rsidTr="00004912">
        <w:trPr>
          <w:jc w:val="center"/>
        </w:trPr>
        <w:tc>
          <w:tcPr>
            <w:tcW w:w="10632" w:type="dxa"/>
            <w:vAlign w:val="center"/>
          </w:tcPr>
          <w:p w:rsidR="00004912" w:rsidRPr="002D3B35" w:rsidRDefault="00BD2582" w:rsidP="00FD7ED1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Адреса Заказчика и его филиалов</w:t>
            </w:r>
          </w:p>
        </w:tc>
      </w:tr>
      <w:tr w:rsidR="00BD2582" w:rsidRPr="002D3B35" w:rsidTr="00CB36B9">
        <w:trPr>
          <w:trHeight w:val="5948"/>
          <w:jc w:val="center"/>
        </w:trPr>
        <w:tc>
          <w:tcPr>
            <w:tcW w:w="10632" w:type="dxa"/>
            <w:vAlign w:val="center"/>
          </w:tcPr>
          <w:tbl>
            <w:tblPr>
              <w:tblpPr w:leftFromText="180" w:rightFromText="180" w:vertAnchor="text" w:horzAnchor="margin" w:tblpX="127" w:tblpY="380"/>
              <w:tblOverlap w:val="never"/>
              <w:tblW w:w="10608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5221"/>
              <w:gridCol w:w="4678"/>
            </w:tblGrid>
            <w:tr w:rsidR="00CB36B9" w:rsidRPr="00B95C48" w:rsidTr="00CB36B9">
              <w:trPr>
                <w:trHeight w:val="64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CB36B9">
                  <w:pPr>
                    <w:tabs>
                      <w:tab w:val="center" w:pos="1228"/>
                      <w:tab w:val="right" w:pos="2444"/>
                    </w:tabs>
                    <w:snapToGrid w:val="0"/>
                    <w:spacing w:after="0" w:line="240" w:lineRule="auto"/>
                    <w:ind w:left="1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CB36B9">
                  <w:pPr>
                    <w:tabs>
                      <w:tab w:val="center" w:pos="1228"/>
                      <w:tab w:val="right" w:pos="2444"/>
                    </w:tabs>
                    <w:snapToGrid w:val="0"/>
                    <w:spacing w:after="0" w:line="240" w:lineRule="auto"/>
                    <w:ind w:left="1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филиала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CB36B9">
                  <w:pPr>
                    <w:snapToGrid w:val="0"/>
                    <w:spacing w:after="0" w:line="240" w:lineRule="auto"/>
                    <w:ind w:left="1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 филиала</w:t>
                  </w:r>
                </w:p>
              </w:tc>
            </w:tr>
            <w:tr w:rsidR="00CB36B9" w:rsidRPr="00B95C48" w:rsidTr="00CB36B9">
              <w:trPr>
                <w:trHeight w:val="88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1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–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125047, г. Москва, Триумфальная пл.,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д.1, стр.1</w:t>
                  </w:r>
                </w:p>
              </w:tc>
            </w:tr>
            <w:tr w:rsidR="00CB36B9" w:rsidRPr="00B95C48" w:rsidTr="00CB36B9">
              <w:trPr>
                <w:trHeight w:val="85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3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115088,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2-я улица Машиностроения, д.11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4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115193,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ул. Петра Романова, д. 16, стр. 1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6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105120,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3-й Сыромятнический переулок, д. 3/9, стр. 2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8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109147,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ул. Марксистская, д. 34, корп. 7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11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115088, г. Москва,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2-ой Южнопортовый проезд, д.20А, стр. 4.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13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111398,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ул. Кусковская, д. 9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18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111024,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шоссе Энтузиастов, д. 21, стр. 1,2</w:t>
                  </w:r>
                </w:p>
              </w:tc>
            </w:tr>
            <w:tr w:rsidR="00CB36B9" w:rsidRPr="00B95C48" w:rsidTr="00CB36B9">
              <w:trPr>
                <w:trHeight w:val="67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19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115088, г. Москва,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2-ой Южнопортовый проезд, д.20А, стр. 4.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20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3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125047, г. Москва, Триумфальная площадь, д.1, стр. 1.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21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115419,</w:t>
                  </w:r>
                  <w:r w:rsidRPr="00B95C48">
                    <w:t xml:space="preserve"> 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2-й Верхний Михайловский проезд,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д. 9 стр. 2</w:t>
                  </w:r>
                </w:p>
              </w:tc>
            </w:tr>
            <w:tr w:rsidR="00CB36B9" w:rsidRPr="00B95C48" w:rsidTr="00CB36B9">
              <w:trPr>
                <w:trHeight w:val="8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25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119002, г. Москва, Смоленский бульвар, д. 20</w:t>
                  </w:r>
                </w:p>
              </w:tc>
            </w:tr>
            <w:tr w:rsidR="00CB36B9" w:rsidRPr="00B95C48" w:rsidTr="00CB36B9">
              <w:trPr>
                <w:trHeight w:val="80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2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125047, г. Москва, Триумфальная площадь, д.1, стр. 1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27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111024,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шоссе Энтузиастов, д. 21, стр. 1,2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34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117405, г. Москва,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ул. Дорожная, д. 60, корп. 3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B36B9" w:rsidRPr="00B95C48" w:rsidTr="00CB36B9">
              <w:trPr>
                <w:trHeight w:val="104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38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125047, г. Москва, Триумфальная пл.,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д. 1, стр.1</w:t>
                  </w:r>
                </w:p>
              </w:tc>
            </w:tr>
            <w:tr w:rsidR="00CB36B9" w:rsidRPr="00B95C48" w:rsidTr="00CB36B9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5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39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111141, г. Москва, Зеленый проспект, д. 13</w:t>
                  </w:r>
                </w:p>
              </w:tc>
            </w:tr>
            <w:tr w:rsidR="00CB36B9" w:rsidRPr="00B95C48" w:rsidTr="00CB36B9">
              <w:trPr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B36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Филиал № 40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124365, г. Москва, Зеленоград,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корп. 2003</w:t>
                  </w:r>
                </w:p>
              </w:tc>
            </w:tr>
            <w:tr w:rsidR="00CB36B9" w:rsidRPr="00B95C48" w:rsidTr="00CB36B9">
              <w:trPr>
                <w:trHeight w:val="6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2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124375, г. Москва, Зеленоград,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корп. 1003</w:t>
                  </w:r>
                </w:p>
              </w:tc>
            </w:tr>
            <w:tr w:rsidR="00CB36B9" w:rsidRPr="00B95C48" w:rsidTr="00CB36B9">
              <w:trPr>
                <w:trHeight w:val="59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717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Государственное учреждение </w:t>
                  </w:r>
                  <w:r w:rsidR="00E9571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95717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Московское региональное отделение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Фонда социального страхования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127006, г. Москва, Страстной бульвар, д. 7, стр. 1</w:t>
                  </w:r>
                </w:p>
              </w:tc>
            </w:tr>
            <w:tr w:rsidR="00CB36B9" w:rsidRPr="00B95C48" w:rsidTr="00CB36B9">
              <w:trPr>
                <w:trHeight w:val="29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CB36B9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21" w:type="dxa"/>
                  <w:vMerge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Default="00CB36B9" w:rsidP="00CB36B9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105062, г. Москва,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Лялин пер., </w:t>
                  </w:r>
                </w:p>
                <w:p w:rsidR="00CB36B9" w:rsidRPr="00B95C48" w:rsidRDefault="00CB36B9" w:rsidP="00CB36B9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д. 7/2, стр.4</w:t>
                  </w:r>
                </w:p>
              </w:tc>
            </w:tr>
            <w:tr w:rsidR="00CB36B9" w:rsidRPr="00B95C48" w:rsidTr="00CB36B9">
              <w:trPr>
                <w:trHeight w:val="29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B95C48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2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125009, </w:t>
                  </w:r>
                  <w:r w:rsidRPr="00B95C48">
                    <w:t xml:space="preserve"> </w:t>
                  </w:r>
                  <w:r w:rsidRPr="00B95C4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 Москва, Вознесенский пер., д.9, стр.2</w:t>
                  </w:r>
                </w:p>
              </w:tc>
            </w:tr>
            <w:tr w:rsidR="00CB36B9" w:rsidRPr="00B95C48" w:rsidTr="00CB36B9">
              <w:trPr>
                <w:trHeight w:val="23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B95C48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22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717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E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РФ, 117638, г. Москва, ул. Сивашская, </w:t>
                  </w:r>
                </w:p>
                <w:p w:rsidR="00CB36B9" w:rsidRPr="00DE2E9D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E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д. 7, корп. 1</w:t>
                  </w:r>
                </w:p>
              </w:tc>
            </w:tr>
            <w:tr w:rsidR="00CB36B9" w:rsidRPr="00B95C48" w:rsidTr="00CB36B9">
              <w:trPr>
                <w:trHeight w:val="23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B95C48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2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DE2E9D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E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125047, г. Москва, Триумфальная пл., дом 1, стр.1</w:t>
                  </w:r>
                </w:p>
              </w:tc>
            </w:tr>
            <w:tr w:rsidR="00CB36B9" w:rsidRPr="00B95C48" w:rsidTr="00CB36B9">
              <w:trPr>
                <w:trHeight w:val="62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36B9" w:rsidRPr="00B95C48" w:rsidRDefault="00CB36B9" w:rsidP="00CB36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2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B36B9" w:rsidRPr="00B95C48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4" w:right="-80" w:firstLine="28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6B9" w:rsidRPr="00DE2E9D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E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РФ, 115054, г. Москва,</w:t>
                  </w:r>
                </w:p>
                <w:p w:rsidR="00CB36B9" w:rsidRPr="00DE2E9D" w:rsidRDefault="00CB36B9" w:rsidP="00BD25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2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E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5-й Монетчиковский переулок, д. 11, стр. 7</w:t>
                  </w:r>
                </w:p>
              </w:tc>
            </w:tr>
          </w:tbl>
          <w:p w:rsidR="00BD2582" w:rsidRDefault="00BD2582" w:rsidP="00004912">
            <w:pPr>
              <w:pStyle w:val="aa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4912" w:rsidRPr="002C0FD6" w:rsidTr="00004912">
        <w:trPr>
          <w:jc w:val="center"/>
        </w:trPr>
        <w:tc>
          <w:tcPr>
            <w:tcW w:w="10632" w:type="dxa"/>
            <w:vAlign w:val="center"/>
          </w:tcPr>
          <w:p w:rsidR="00004912" w:rsidRPr="002C0FD6" w:rsidRDefault="00004912" w:rsidP="000D0358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выполнения работ</w:t>
            </w:r>
          </w:p>
        </w:tc>
      </w:tr>
      <w:tr w:rsidR="00004912" w:rsidRPr="00C03CD8" w:rsidTr="00004912">
        <w:trPr>
          <w:jc w:val="center"/>
        </w:trPr>
        <w:tc>
          <w:tcPr>
            <w:tcW w:w="10632" w:type="dxa"/>
          </w:tcPr>
          <w:p w:rsidR="00FD7ED1" w:rsidRPr="00C03CD8" w:rsidRDefault="00823F72" w:rsidP="0060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Выполнение работ по ремонту копировально-множительной, вычислительной и офисной техники (далее-</w:t>
            </w:r>
            <w:r w:rsidR="00E73095" w:rsidRPr="00C03CD8">
              <w:rPr>
                <w:rFonts w:ascii="Times New Roman" w:hAnsi="Times New Roman"/>
                <w:sz w:val="24"/>
                <w:szCs w:val="24"/>
              </w:rPr>
              <w:t>р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 xml:space="preserve">аботы), </w:t>
            </w:r>
            <w:r w:rsidR="00603E0F" w:rsidRPr="00C03CD8">
              <w:rPr>
                <w:rFonts w:ascii="Times New Roman" w:hAnsi="Times New Roman"/>
                <w:sz w:val="24"/>
                <w:szCs w:val="24"/>
              </w:rPr>
              <w:t>осуществляется по адресам Заказчика и его филиалов</w:t>
            </w:r>
            <w:r w:rsidR="00570A81" w:rsidRPr="00C03CD8">
              <w:rPr>
                <w:rFonts w:ascii="Times New Roman" w:hAnsi="Times New Roman"/>
                <w:sz w:val="24"/>
                <w:szCs w:val="24"/>
              </w:rPr>
              <w:t>, указанным в п. 4 настоящего описания объекта закупки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05B" w:rsidRPr="00C03CD8" w:rsidRDefault="007A705B" w:rsidP="0060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Перечень копировально-множительной, вычислительной и офисной техники (далее – Оборудование)</w:t>
            </w:r>
            <w:r w:rsidR="00C3086F" w:rsidRPr="00C03CD8">
              <w:rPr>
                <w:rFonts w:ascii="Times New Roman" w:hAnsi="Times New Roman"/>
                <w:sz w:val="24"/>
                <w:szCs w:val="24"/>
              </w:rPr>
              <w:t xml:space="preserve"> и перечень используемых при ремонте Оборудования запасных частей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 xml:space="preserve"> указан в п. 3 настоящего описания объекта закупки.</w:t>
            </w:r>
          </w:p>
          <w:p w:rsidR="00C3086F" w:rsidRPr="00C03CD8" w:rsidRDefault="007A705B" w:rsidP="0060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 xml:space="preserve">Работы по ремонту Оборудования должны производиться в соответствии с перечнем, указанным в </w:t>
            </w:r>
            <w:r w:rsidR="000D0358" w:rsidRPr="00C03C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>п. 2 настоящего описания объекта закупки</w:t>
            </w:r>
            <w:r w:rsidR="00C3086F" w:rsidRPr="00C03C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ED1" w:rsidRPr="00C03CD8" w:rsidRDefault="00C3086F" w:rsidP="0060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 xml:space="preserve">Работы по ремонту Оборудования должны производиться </w:t>
            </w:r>
            <w:r w:rsidR="007A705B" w:rsidRPr="00C03C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>порядке, определенном п. 6 настоящего описания объекта закупки.</w:t>
            </w:r>
          </w:p>
          <w:p w:rsidR="00EA1A57" w:rsidRPr="00C03CD8" w:rsidRDefault="00EA1A57" w:rsidP="00EA1A57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должно осуществляться квалифицированными специалистами. </w:t>
            </w:r>
          </w:p>
          <w:p w:rsidR="00EA1A57" w:rsidRPr="00C03CD8" w:rsidRDefault="00EA1A57" w:rsidP="00EA1A57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рабочего персонала необходимыми для выполнения работ материально-техническими средствами и инвентарем осуществляется исполнителем за его счет.</w:t>
            </w:r>
          </w:p>
          <w:p w:rsidR="00EA1A57" w:rsidRPr="00C03CD8" w:rsidRDefault="00EA1A57" w:rsidP="00EA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выполнения работ должны применяться безопасные и эффективные методы. </w:t>
            </w:r>
          </w:p>
          <w:p w:rsidR="00EA1A57" w:rsidRPr="00C03CD8" w:rsidRDefault="00EA1A57" w:rsidP="00EA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работ не допускаются повреждения оборудования и поверхностей, на которых оно установлено.</w:t>
            </w:r>
          </w:p>
          <w:p w:rsidR="00EA1A57" w:rsidRPr="00C03CD8" w:rsidRDefault="00EA1A57" w:rsidP="00EA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Работы должны проводиться в режиме действующего в государственного учреждения с понедельника по четверг с 9:00 до 18:00 МСК, в пятницу с 9:00 до 16:45 МСК.</w:t>
            </w:r>
          </w:p>
          <w:p w:rsidR="00EA1A57" w:rsidRPr="00C03CD8" w:rsidRDefault="00EA1A57" w:rsidP="00EA1A57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должен соблюдать правила действующего внутреннего трудового распорядка, контрольно-пропускного режима и иные правила, установленные внутренними положениями и инструкциями, а также требования пожарной безопасности, правила техники безопасности и охраны труда. Выполняемые работы, их способ и метод, а также применяемые при этом материалы, инструменты и оборудование не должны наносить вреда безопасности жизни и здоровья работникам, окружающей среде, объектам (зданиям) с прилегающими к ним территориями, инженерным сетям и другим системам объектов (зданий). Любые действия, осуществляемые в процессе выполнения работ, в обязательном порядке </w:t>
            </w:r>
            <w:r w:rsidR="009D4D62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</w:t>
            </w:r>
            <w:r w:rsidR="009D4D62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аться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Заказчиком (его представителем).</w:t>
            </w:r>
          </w:p>
          <w:p w:rsidR="001D379D" w:rsidRPr="00C03CD8" w:rsidRDefault="001D379D" w:rsidP="001D379D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должны соответствовать требованиям действующих на территории Российской Федерации государственных стандартов, норм, правил и других нормативно-правовых документов, регламентирующих деятельность в сфере выполнения данн</w:t>
            </w:r>
            <w:r w:rsidR="009D4D62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 w:rsidR="009D4D62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 а также рекомендациям производителей (заводов-изготовителей) ремонтируемого Оборудования.</w:t>
            </w:r>
          </w:p>
          <w:p w:rsidR="00EA1A57" w:rsidRPr="00C03CD8" w:rsidRDefault="004030C3" w:rsidP="004030C3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Мусор, образовавшийся в процессе выполнения работ, должен быть вывезен в день выполнения таких работ силами исполнителя и за его счет. </w:t>
            </w:r>
          </w:p>
        </w:tc>
      </w:tr>
      <w:tr w:rsidR="007D412E" w:rsidRPr="00C03CD8" w:rsidTr="00004912">
        <w:trPr>
          <w:jc w:val="center"/>
        </w:trPr>
        <w:tc>
          <w:tcPr>
            <w:tcW w:w="10632" w:type="dxa"/>
          </w:tcPr>
          <w:p w:rsidR="007D412E" w:rsidRPr="00C03CD8" w:rsidRDefault="007D412E" w:rsidP="000D0358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Порядок выполнения работ</w:t>
            </w:r>
          </w:p>
        </w:tc>
      </w:tr>
      <w:tr w:rsidR="007D412E" w:rsidRPr="00C03CD8" w:rsidTr="00004912">
        <w:trPr>
          <w:jc w:val="center"/>
        </w:trPr>
        <w:tc>
          <w:tcPr>
            <w:tcW w:w="10632" w:type="dxa"/>
          </w:tcPr>
          <w:p w:rsidR="007D412E" w:rsidRPr="00C03CD8" w:rsidRDefault="004B116A" w:rsidP="00A3792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1. Заказчик напра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>вляет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сполнителю заявку на ремонт Оборуд</w:t>
            </w:r>
            <w:r w:rsidR="00A37924" w:rsidRPr="00C03CD8">
              <w:rPr>
                <w:rFonts w:ascii="Times New Roman" w:hAnsi="Times New Roman"/>
                <w:sz w:val="24"/>
                <w:szCs w:val="24"/>
              </w:rPr>
              <w:t>ование, п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ри получении </w:t>
            </w:r>
            <w:r w:rsidR="00A37924" w:rsidRPr="00C03CD8">
              <w:rPr>
                <w:rFonts w:ascii="Times New Roman" w:hAnsi="Times New Roman"/>
                <w:sz w:val="24"/>
                <w:szCs w:val="24"/>
              </w:rPr>
              <w:t>которой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сполнитель обязан сообщить Заказчику входящий номер </w:t>
            </w:r>
            <w:r w:rsidR="00A37924" w:rsidRPr="00C03CD8">
              <w:rPr>
                <w:rFonts w:ascii="Times New Roman" w:hAnsi="Times New Roman"/>
                <w:sz w:val="24"/>
                <w:szCs w:val="24"/>
              </w:rPr>
              <w:t xml:space="preserve">такой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заявки.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2. Исполнитель должен обеспечить прибытие своих технических специалистов на место установки Оборудования и организовать работы по восстановлению его работоспособности в течение следующего дня после получения заявки от Заказчика.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C3086F" w:rsidRPr="00C03CD8">
              <w:rPr>
                <w:rFonts w:ascii="Times New Roman" w:hAnsi="Times New Roman"/>
                <w:sz w:val="24"/>
                <w:szCs w:val="24"/>
              </w:rPr>
              <w:t>3.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сполнитель осуществляет диагностику заявленного </w:t>
            </w:r>
            <w:r w:rsidR="00C3086F" w:rsidRPr="00C03CD8">
              <w:rPr>
                <w:rFonts w:ascii="Times New Roman" w:hAnsi="Times New Roman"/>
                <w:sz w:val="24"/>
                <w:szCs w:val="24"/>
              </w:rPr>
              <w:t xml:space="preserve">в заявке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C3086F" w:rsidRPr="00C03CD8">
              <w:rPr>
                <w:rFonts w:ascii="Times New Roman" w:hAnsi="Times New Roman"/>
                <w:sz w:val="24"/>
                <w:szCs w:val="24"/>
              </w:rPr>
              <w:t xml:space="preserve"> по адресу Заказчика (его филиала)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4.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В результате диагностики выявленных неисправностей перед началом проведения ремонтных работ исполнителем должна быть составлена дефектная ведомость, в которой указывается следующее:</w:t>
            </w:r>
          </w:p>
          <w:p w:rsidR="007D412E" w:rsidRPr="00C03CD8" w:rsidRDefault="007D412E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- информация об Оборудовании, подлежащем ремонту (наименование, инвентарный номер и дата ввода в эксплуатацию);</w:t>
            </w:r>
          </w:p>
          <w:p w:rsidR="007D412E" w:rsidRPr="00C03CD8" w:rsidRDefault="007D412E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- описание выявленных дефектов (поломки, неисправности, изношенные детали и т.п.);</w:t>
            </w:r>
          </w:p>
          <w:p w:rsidR="007D412E" w:rsidRPr="00C03CD8" w:rsidRDefault="007D412E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- сведения о работах, которые необходимо выполнить, чтобы привести Оборудование в рабочее состояние;</w:t>
            </w:r>
          </w:p>
          <w:p w:rsidR="007D412E" w:rsidRPr="00C03CD8" w:rsidRDefault="007D412E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- стоимость необходимых ремонтных работ и заменяемых деталей.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5.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Дефектная ведомость должна содержать вывод о целесообразности или нецелесообразности проведения ремонтных работ.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Ремонт проводится только после подписания дефектной ведомости начальником отдела информатизации Заказчика и его филиалов.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7.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При невозможности устранения выявленных неисправностей на месте, а также при необходимости использования приборов и специальных технических средств, оборудование доставляется для ремонта в сервисную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службу исполнителя, силами и за счёт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сполнителя. На время 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>проведения ремонтных работ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сполнитель предоставляет Заказчику оборудование из подменного фонда с аналогичными техническими и эксплуатационными характеристиками.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8.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Вышедшие из строя узлы (детали), я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>вляющиеся неремонтопригодными,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сполнитель должен заменить на следующих условиях:</w:t>
            </w:r>
          </w:p>
          <w:p w:rsidR="00353C7C" w:rsidRPr="00C03CD8" w:rsidRDefault="007D412E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3C7C" w:rsidRPr="00C03CD8">
              <w:rPr>
                <w:rFonts w:ascii="Times New Roman" w:hAnsi="Times New Roman"/>
                <w:sz w:val="24"/>
                <w:szCs w:val="24"/>
              </w:rPr>
              <w:t xml:space="preserve">используемые 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>запасные части и принадлежности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, перечень которых указан в п. </w:t>
            </w:r>
            <w:r w:rsidR="00353C7C" w:rsidRPr="00C03CD8">
              <w:rPr>
                <w:rFonts w:ascii="Times New Roman" w:hAnsi="Times New Roman"/>
                <w:sz w:val="24"/>
                <w:szCs w:val="24"/>
              </w:rPr>
              <w:t>3 настоящего описания объекта закупки,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 xml:space="preserve"> должны быть новыми (которые не были в употреблении, не проходили ремонт, в том числе восстановление, замену составных частей, восстановление потребительских свойств)</w:t>
            </w:r>
            <w:r w:rsidR="00353C7C" w:rsidRPr="00C03C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412E" w:rsidRPr="00C03CD8" w:rsidRDefault="00CC6034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- заменяемые детали, узлы и элементы, признанные неремонтируемыми, после замены на новые, остаются в собственности Заказчика и его филиалов;</w:t>
            </w:r>
          </w:p>
          <w:p w:rsidR="007D412E" w:rsidRPr="00C03CD8" w:rsidRDefault="007D412E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- функциональные и технические характеристики новых узлов должны быть равны или лучше функциональных и технических характеристик заменяемых узлов (деталей) Оборудования и должны соответствовать рекомендациям компаний-производителей ремонтируемого Оборудования;</w:t>
            </w:r>
          </w:p>
          <w:p w:rsidR="007D412E" w:rsidRPr="00C03CD8" w:rsidRDefault="007D412E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- работы по замене узлов (деталей) ремонтируемого Оборудования должны входить в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>еречень работ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>, указанный в п</w:t>
            </w:r>
            <w:r w:rsidR="00353C7C" w:rsidRPr="00C03C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086F" w:rsidRPr="00C03CD8">
              <w:rPr>
                <w:rFonts w:ascii="Times New Roman" w:hAnsi="Times New Roman"/>
                <w:sz w:val="24"/>
                <w:szCs w:val="24"/>
              </w:rPr>
              <w:t>2 настоящего описания объекта закупки</w:t>
            </w:r>
            <w:r w:rsidR="00FD7ED1" w:rsidRPr="00C03C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412E" w:rsidRPr="00C03CD8" w:rsidRDefault="004B116A" w:rsidP="007D4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9.</w:t>
            </w:r>
            <w:r w:rsidR="00CC6034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Все расходные материалы, оборудование и программное обеспечение, необходим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ое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 для проведения ремонтных работ, а так же настройка совместимости используемых заменяемых запчастей, узлов и деталей (например, перепрошивка плат, модулей, калибровка подвижных деталей и т.д.) пр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едоставляются и осуществляются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сполнителем за его счет.</w:t>
            </w:r>
          </w:p>
          <w:p w:rsidR="00584838" w:rsidRPr="00C03CD8" w:rsidRDefault="004B116A" w:rsidP="0058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6.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10.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В случае отсутствия необходимых запасных частей в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п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еречне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, указанном в п. 3 настоящего описания объекта закупки, и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сполнитель направляет Заказчику дефектную ведомость с указанием и обоснованием дополнительно требуемых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запасных частей для проведения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ремонтных работ,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за исключением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случаев когда требуем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ая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 к замене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запасная часть (узел, модуль,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плата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 входит в состав более крупного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агрегата (узла, модуля, платы и т.д.),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имеющегося в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указанном перечне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 зап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асных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, В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 таких случаях производится замена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агрегата (узла, модуля, платы и т.д.) 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 целиком. В иных случаях Заказчик самостоятельно решает вопрос о дополнительном приобретении требуемых запасных частей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, отсутствующих в перечне, указанном в п. 3 настоящего описания объекта закупки.</w:t>
            </w:r>
            <w:r w:rsidR="007D412E" w:rsidRPr="00C03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12E" w:rsidRPr="00C03CD8" w:rsidRDefault="007D412E" w:rsidP="0058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>приступа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 xml:space="preserve"> к выполнению работ </w:t>
            </w:r>
            <w:r w:rsidR="00584838" w:rsidRPr="00C03CD8">
              <w:rPr>
                <w:rFonts w:ascii="Times New Roman" w:hAnsi="Times New Roman"/>
                <w:sz w:val="24"/>
                <w:szCs w:val="24"/>
              </w:rPr>
              <w:t xml:space="preserve">по ремонту Оборудования 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>только после согласования с Заказчиком необходимых ремонтных работ и стоимости дополнительно требуемых запасных частей.</w:t>
            </w:r>
          </w:p>
        </w:tc>
      </w:tr>
      <w:tr w:rsidR="00004912" w:rsidRPr="00C03CD8" w:rsidTr="00004912">
        <w:trPr>
          <w:jc w:val="center"/>
        </w:trPr>
        <w:tc>
          <w:tcPr>
            <w:tcW w:w="10632" w:type="dxa"/>
          </w:tcPr>
          <w:p w:rsidR="00004912" w:rsidRPr="00C03CD8" w:rsidRDefault="0001135C" w:rsidP="0001135C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7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Порядок </w:t>
            </w:r>
            <w:r w:rsidR="00004912" w:rsidRPr="00C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приемки результатов выполненных работ</w:t>
            </w:r>
          </w:p>
        </w:tc>
      </w:tr>
      <w:tr w:rsidR="00004912" w:rsidRPr="00C03CD8" w:rsidTr="00004912">
        <w:trPr>
          <w:jc w:val="center"/>
        </w:trPr>
        <w:tc>
          <w:tcPr>
            <w:tcW w:w="10632" w:type="dxa"/>
          </w:tcPr>
          <w:p w:rsidR="00FC3FF9" w:rsidRPr="00C03CD8" w:rsidRDefault="0001135C" w:rsidP="00FC3FF9">
            <w:pPr>
              <w:pStyle w:val="aa"/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hanging="36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Приемка результатов выполненных работ производится Заказчиком ежемесячно. За отчетный месяц принимается календарный месяц. </w:t>
            </w:r>
          </w:p>
          <w:p w:rsidR="0001135C" w:rsidRPr="00C03CD8" w:rsidRDefault="0001135C" w:rsidP="00FC3FF9">
            <w:pPr>
              <w:pStyle w:val="aa"/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0" w:hanging="36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Исполнитель, не позднее 3 числа месяца, следующего за отчетным, предоставляет Заказчику по адресу: РФ, 127006, г. Москва, Страстной бульвар, д. 7, стр. 1, следующие документы:</w:t>
            </w:r>
          </w:p>
          <w:p w:rsidR="00654CB6" w:rsidRPr="00C03CD8" w:rsidRDefault="00654CB6" w:rsidP="0065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обеспечения гарантийных обязательств;</w:t>
            </w:r>
          </w:p>
          <w:p w:rsidR="0001135C" w:rsidRPr="00C03CD8" w:rsidRDefault="0001135C" w:rsidP="0001135C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итоговый акт о приемке выполненных работ (услуг) за отчетны</w:t>
            </w:r>
            <w:r w:rsidR="00FC3FF9"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й месяц подписанный со стороны и</w:t>
            </w: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сполнителя</w:t>
            </w:r>
            <w:r w:rsidR="00FC3FF9"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 (двух) экземплярах</w:t>
            </w: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;</w:t>
            </w:r>
          </w:p>
          <w:p w:rsidR="0001135C" w:rsidRPr="00C03CD8" w:rsidRDefault="0001135C" w:rsidP="0001135C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- оригиналы актов о приемке выполненных работ (услуг) по каждому адресу Заказчика (филиала Заказчика) за отчетный месяц, подписанн</w:t>
            </w:r>
            <w:r w:rsidR="00FC3FF9"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ые представителями обеих Сторон, </w:t>
            </w: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по 1 (одному) экземпляру;</w:t>
            </w:r>
          </w:p>
          <w:p w:rsidR="00FC3FF9" w:rsidRPr="00C03CD8" w:rsidRDefault="0001135C" w:rsidP="00FC3FF9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- счет и счет-фактуру </w:t>
            </w:r>
            <w:r w:rsidRPr="00C03CD8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>(при наличии)</w:t>
            </w: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  <w:p w:rsidR="00FC3FF9" w:rsidRPr="00C03CD8" w:rsidRDefault="00FC3FF9" w:rsidP="00FC3FF9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7.3. 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(трех) рабочих дней с момента предоставления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>сполнителем документов, установ</w:t>
            </w:r>
            <w:r w:rsidR="00021376" w:rsidRPr="00C03CD8">
              <w:rPr>
                <w:rFonts w:ascii="Times New Roman" w:hAnsi="Times New Roman" w:cs="Times New Roman"/>
                <w:sz w:val="24"/>
                <w:szCs w:val="24"/>
              </w:rPr>
              <w:t>ленных п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.2 настоящего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, приемочная комиссия Заказчика осуществляет приемку результатов выполненных работ, и в случае отсутствия нарушений со стороны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требований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>, Заказчиком подписывается итоговый акт о приемке выполненных работ (услуг), являющийся основанием для произведения оплаты.</w:t>
            </w:r>
          </w:p>
          <w:p w:rsidR="00FC3FF9" w:rsidRPr="00C03CD8" w:rsidRDefault="00BE4C67" w:rsidP="00FC3FF9">
            <w:pPr>
              <w:pStyle w:val="a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F9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Приемка результатов выполненных работ по каждому адресу Заказчика </w:t>
            </w:r>
            <w:r w:rsidR="0001135C"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(филиала Заказчика), указанному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C3FF9" w:rsidRPr="00C03CD8">
              <w:rPr>
                <w:rFonts w:ascii="Times New Roman" w:hAnsi="Times New Roman" w:cs="Times New Roman"/>
                <w:sz w:val="24"/>
                <w:szCs w:val="24"/>
              </w:rPr>
              <w:t>п. 4 настоящего описания объекта закупки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35C"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осуществляется по каждому факту 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выполненных</w:t>
            </w:r>
            <w:r w:rsidR="0001135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приемочными комиссиями Заказчика (филиалов Заказчика)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135C" w:rsidRPr="00C03CD8" w:rsidRDefault="00BE4C67" w:rsidP="00FC3FF9">
            <w:pPr>
              <w:pStyle w:val="aa"/>
              <w:tabs>
                <w:tab w:val="left" w:pos="248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7.4</w:t>
            </w:r>
            <w:r w:rsidR="00FC3FF9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FC3FF9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результате выполненных работ по каждому адресу Заказчика </w:t>
            </w:r>
            <w:r w:rsidR="0001135C"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(филиала Заказчика) </w:t>
            </w:r>
            <w:r w:rsidR="00FC3FF9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сполнитель в течение 3 (трех) рабочих дней предоставляет Заказчику (филиалу Заказчика) акт о приемке</w:t>
            </w:r>
            <w:r w:rsidR="00FC3FF9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выполненных работ (услуг), подписанный со стороны и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сполнителя, в 3 (трех) экземплярах.</w:t>
            </w:r>
          </w:p>
          <w:p w:rsidR="00BE4C67" w:rsidRPr="00C03CD8" w:rsidRDefault="0001135C" w:rsidP="00BE4C67">
            <w:pPr>
              <w:pStyle w:val="aa"/>
              <w:numPr>
                <w:ilvl w:val="2"/>
                <w:numId w:val="18"/>
              </w:numPr>
              <w:tabs>
                <w:tab w:val="left" w:pos="0"/>
                <w:tab w:val="left" w:pos="390"/>
                <w:tab w:val="left" w:pos="815"/>
              </w:tabs>
              <w:spacing w:after="0" w:line="240" w:lineRule="auto"/>
              <w:ind w:left="0" w:firstLine="18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Приемочная комиссия Заказчика (филиала Заказчика) по каждому адресу в течение 5 (пяти) рабочих дней осуществляет приемку результатов выполненных работ на предмет их соответствия </w:t>
            </w:r>
            <w:r w:rsidR="00E86069" w:rsidRPr="00C03CD8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E4C67" w:rsidRPr="00C03CD8" w:rsidRDefault="0001135C" w:rsidP="00BE4C67">
            <w:pPr>
              <w:pStyle w:val="aa"/>
              <w:numPr>
                <w:ilvl w:val="2"/>
                <w:numId w:val="18"/>
              </w:numPr>
              <w:tabs>
                <w:tab w:val="left" w:pos="0"/>
                <w:tab w:val="left" w:pos="390"/>
                <w:tab w:val="left" w:pos="815"/>
              </w:tabs>
              <w:spacing w:after="0" w:line="240" w:lineRule="auto"/>
              <w:ind w:left="0" w:firstLine="18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при приемке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работ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Заказчика (филиала Заказчика) возникают сомнения к качеству и(или) количеству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с целью подтверждения их </w:t>
            </w:r>
            <w:r w:rsidR="00E86069" w:rsidRPr="00C03CD8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(филиал Заказчика) имеет право провести экспертизу. Экспертиза проводиться Заказчиком своими силами или к ее проведению могут привлекаться эксперты, экспертные организации. </w:t>
            </w:r>
          </w:p>
          <w:p w:rsidR="00BE4C67" w:rsidRPr="00C03CD8" w:rsidRDefault="0001135C" w:rsidP="00BE4C67">
            <w:pPr>
              <w:pStyle w:val="aa"/>
              <w:numPr>
                <w:ilvl w:val="2"/>
                <w:numId w:val="18"/>
              </w:numPr>
              <w:tabs>
                <w:tab w:val="left" w:pos="0"/>
                <w:tab w:val="left" w:pos="390"/>
                <w:tab w:val="left" w:pos="815"/>
              </w:tabs>
              <w:spacing w:after="0" w:line="240" w:lineRule="auto"/>
              <w:ind w:left="0" w:firstLine="18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приемки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работ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Заказчиком (филиалом Заказчика, экспертом, экспертной комиссией) оформляется заключение, в котором указываются выявленные при приемке нарушения и сроки их устранения.</w:t>
            </w:r>
          </w:p>
          <w:p w:rsidR="00BE4C67" w:rsidRPr="00C03CD8" w:rsidRDefault="0001135C" w:rsidP="00BE4C67">
            <w:pPr>
              <w:pStyle w:val="aa"/>
              <w:numPr>
                <w:ilvl w:val="2"/>
                <w:numId w:val="18"/>
              </w:numPr>
              <w:tabs>
                <w:tab w:val="left" w:pos="0"/>
                <w:tab w:val="left" w:pos="390"/>
                <w:tab w:val="left" w:pos="815"/>
              </w:tabs>
              <w:spacing w:after="0" w:line="240" w:lineRule="auto"/>
              <w:ind w:left="0" w:firstLine="18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проведения экспертизы результатов выполненных работ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уведомляет и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сполнителя о дате, времени и месте проведения такой экспертизы за 2 (два) рабочих дня до ее проведения.</w:t>
            </w:r>
          </w:p>
          <w:p w:rsidR="00BE4C67" w:rsidRPr="00C03CD8" w:rsidRDefault="0001135C" w:rsidP="00BE4C67">
            <w:pPr>
              <w:pStyle w:val="aa"/>
              <w:numPr>
                <w:ilvl w:val="2"/>
                <w:numId w:val="18"/>
              </w:numPr>
              <w:tabs>
                <w:tab w:val="left" w:pos="0"/>
                <w:tab w:val="left" w:pos="390"/>
                <w:tab w:val="left" w:pos="815"/>
              </w:tabs>
              <w:spacing w:after="0" w:line="240" w:lineRule="auto"/>
              <w:ind w:left="0" w:firstLine="18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выявления 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допущенных и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сполнителем при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выполнении работ,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(филиал Заказчика) направляет и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сполнителю мотивированный отказ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от принятия результатов выполненных работ или акт (заключение) с перечнем выявленных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и сроками их устранения.</w:t>
            </w:r>
          </w:p>
          <w:p w:rsidR="0001135C" w:rsidRPr="00C03CD8" w:rsidRDefault="0001135C" w:rsidP="00BE4C67">
            <w:pPr>
              <w:pStyle w:val="aa"/>
              <w:numPr>
                <w:ilvl w:val="2"/>
                <w:numId w:val="18"/>
              </w:numPr>
              <w:tabs>
                <w:tab w:val="left" w:pos="0"/>
                <w:tab w:val="left" w:pos="390"/>
                <w:tab w:val="left" w:pos="815"/>
              </w:tabs>
              <w:spacing w:after="0" w:line="240" w:lineRule="auto"/>
              <w:ind w:left="0" w:firstLine="18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предусмотренном пп. 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9D4D62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 в срок, установленный в полученном мотивированном отказе или акте (заключении), устраняет выявленные нарушения и повторно направляет Заказчику следующие документы:</w:t>
            </w:r>
          </w:p>
          <w:p w:rsidR="0001135C" w:rsidRPr="00C03CD8" w:rsidRDefault="0001135C" w:rsidP="0001135C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документ(ы), подтверждающий(е) устранение 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сполнителем выявленных нарушений;</w:t>
            </w:r>
          </w:p>
          <w:p w:rsidR="00BE4C67" w:rsidRPr="00C03CD8" w:rsidRDefault="0001135C" w:rsidP="0002137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о приемке выполненных работ (услуг)</w:t>
            </w:r>
            <w:r w:rsidR="00E86069" w:rsidRPr="00C03C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 подписанный со стороны Исполнителя, в 3 (трех) экземплярах.</w:t>
            </w:r>
          </w:p>
          <w:p w:rsidR="00B70CB3" w:rsidRPr="00C03CD8" w:rsidRDefault="00BE4C67" w:rsidP="0002137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  7.4.8. 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(трех) рабочих</w:t>
            </w:r>
            <w:r w:rsidR="00021376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предоставления и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сполнителем документов, указанных в пп. </w:t>
            </w:r>
            <w:r w:rsidR="00021376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70CB3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="00021376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пункта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Заказчик (филиал Заказчика) осуществляет повторную приемку результатов выполненных работ и в случае</w:t>
            </w:r>
            <w:r w:rsidR="00021376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устранения и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сполнителем выявленных нарушений в порядке и в установленные сроки, подписывает акт о приемке выполненных работ (услуг) в 3 (трех) экземпляра</w:t>
            </w:r>
            <w:r w:rsidR="00021376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х, два из которых направляются и</w:t>
            </w:r>
            <w:r w:rsidR="000113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сполнителю.</w:t>
            </w:r>
          </w:p>
          <w:p w:rsidR="00B70CB3" w:rsidRPr="00C03CD8" w:rsidRDefault="00B70CB3" w:rsidP="00B70CB3">
            <w:pPr>
              <w:pStyle w:val="aa"/>
              <w:numPr>
                <w:ilvl w:val="1"/>
                <w:numId w:val="18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Подписание Заказчиком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 о приемке выполненных работ (услуг) в соответствии с пп. 7.3 настоящего пункта, осуществляется только в случае предоставления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гарантийных обязательств.</w:t>
            </w:r>
          </w:p>
          <w:p w:rsidR="00BE4C67" w:rsidRPr="00C03CD8" w:rsidRDefault="00B70CB3" w:rsidP="00B70CB3">
            <w:pPr>
              <w:pStyle w:val="aa"/>
              <w:numPr>
                <w:ilvl w:val="1"/>
                <w:numId w:val="15"/>
              </w:numPr>
              <w:tabs>
                <w:tab w:val="left" w:pos="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Результаты выполненных исполнителем работ считаются принятыми после подписания Заказчиком итогового акта о приемке выполненных работ (услуг), указанного в пп. 7.5 настоящего пункта.</w:t>
            </w:r>
          </w:p>
        </w:tc>
      </w:tr>
      <w:tr w:rsidR="00004912" w:rsidRPr="00C03CD8" w:rsidTr="00004912">
        <w:trPr>
          <w:jc w:val="center"/>
        </w:trPr>
        <w:tc>
          <w:tcPr>
            <w:tcW w:w="10632" w:type="dxa"/>
          </w:tcPr>
          <w:p w:rsidR="00004912" w:rsidRPr="00C03CD8" w:rsidRDefault="00004912" w:rsidP="00FC3FF9">
            <w:pPr>
              <w:pStyle w:val="aa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Особые условия </w:t>
            </w:r>
          </w:p>
        </w:tc>
      </w:tr>
      <w:tr w:rsidR="00004912" w:rsidRPr="00C03CD8" w:rsidTr="00004912">
        <w:trPr>
          <w:jc w:val="center"/>
        </w:trPr>
        <w:tc>
          <w:tcPr>
            <w:tcW w:w="10632" w:type="dxa"/>
          </w:tcPr>
          <w:p w:rsidR="00553943" w:rsidRPr="00C03CD8" w:rsidRDefault="00553943" w:rsidP="005539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государственного контракта предусматривается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взаимодействия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943" w:rsidRPr="00C03CD8" w:rsidRDefault="00553943" w:rsidP="00553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Оформл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учетны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сопутствующи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ов осуществляется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электронных документов, подписанных усиленной квалифицированной электронной подписью (далее соответственно - УКЭП, электронные документы), включая, но, не ограничиваясь следующими:</w:t>
            </w:r>
          </w:p>
          <w:p w:rsidR="00F04492" w:rsidRPr="00C03CD8" w:rsidRDefault="00F04492" w:rsidP="00F04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на расходные материалы, используемые в процессе выполнения работ, предоставление которых предусмотрено в целях осуществления приемки результатов выполненных работ;</w:t>
            </w:r>
          </w:p>
          <w:p w:rsidR="00F04492" w:rsidRPr="00C03CD8" w:rsidRDefault="00F04492" w:rsidP="00F04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о результатах такой приемки;</w:t>
            </w:r>
          </w:p>
          <w:p w:rsidR="00F04492" w:rsidRPr="00C03CD8" w:rsidRDefault="00F04492" w:rsidP="00F04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на оплату результатов выполненных работ;</w:t>
            </w:r>
          </w:p>
          <w:p w:rsidR="00F04492" w:rsidRPr="00C03CD8" w:rsidRDefault="00F04492" w:rsidP="00F04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- дополнительные соглашения к государственному к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онтракту;</w:t>
            </w:r>
          </w:p>
          <w:p w:rsidR="006429D5" w:rsidRPr="00C03CD8" w:rsidRDefault="00F04492" w:rsidP="00642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об оплате неустоек (штрафов, пеней).</w:t>
            </w:r>
          </w:p>
          <w:p w:rsidR="00553943" w:rsidRPr="00C03CD8" w:rsidRDefault="00553943" w:rsidP="00553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бмен электронными документами должен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обязательным применением УКЭП,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553943" w:rsidRPr="00C03CD8" w:rsidRDefault="00553943" w:rsidP="00553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обмена электронными документами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форматы документов, которые утверждены приказами Федеральной налоговой службы. Если форматы документов не утверждены, то используют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ся иные форматы,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согласованные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Заказчиком и подрядчиком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3943" w:rsidRPr="00C03CD8" w:rsidRDefault="00553943" w:rsidP="00553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ектронные документы </w:t>
            </w:r>
            <w:r w:rsidRPr="00C03CD8">
              <w:rPr>
                <w:rFonts w:ascii="Times New Roman" w:eastAsia="Calibri" w:hAnsi="Times New Roman" w:cs="Times New Roman"/>
                <w:sz w:val="24"/>
                <w:szCs w:val="24"/>
              </w:rPr>
              <w:t>не требуют дублирования документами, оформленными на бумажных носителях информации.</w:t>
            </w:r>
          </w:p>
          <w:p w:rsidR="00004912" w:rsidRPr="00C03CD8" w:rsidRDefault="00F04492" w:rsidP="0000515C">
            <w:pPr>
              <w:widowControl w:val="0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электронными документами </w:t>
            </w:r>
            <w:r w:rsidR="000051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 w:rsidR="000051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реестре документов об исполнении контракта ЕИС. В случае невозможности обмена электронн</w:t>
            </w:r>
            <w:r w:rsidR="000051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ыми документами при исполнении государственного к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онтракта в связи с технической недоступностью указанного реестра</w:t>
            </w:r>
            <w:r w:rsidR="000051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тороны обязаны информировать друг друга о невозможности обмена документами в электронном виде. В этом случае в период технической недоступности реестра документов об исполнении контракта в ЕИС</w:t>
            </w:r>
            <w:r w:rsidR="0000515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тороны производят обмен документами на бумажном носителе с подписанием собственноручной подписью и заверением печатью организации. </w:t>
            </w:r>
          </w:p>
        </w:tc>
      </w:tr>
      <w:tr w:rsidR="00004912" w:rsidRPr="00C03CD8" w:rsidTr="00004912">
        <w:trPr>
          <w:jc w:val="center"/>
        </w:trPr>
        <w:tc>
          <w:tcPr>
            <w:tcW w:w="10632" w:type="dxa"/>
          </w:tcPr>
          <w:p w:rsidR="00004912" w:rsidRPr="00C03CD8" w:rsidRDefault="00004912" w:rsidP="00FC3FF9">
            <w:pPr>
              <w:pStyle w:val="aa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оплаты</w:t>
            </w:r>
          </w:p>
        </w:tc>
      </w:tr>
      <w:tr w:rsidR="00004912" w:rsidRPr="00C03CD8" w:rsidTr="00004912">
        <w:trPr>
          <w:jc w:val="center"/>
        </w:trPr>
        <w:tc>
          <w:tcPr>
            <w:tcW w:w="10632" w:type="dxa"/>
          </w:tcPr>
          <w:p w:rsidR="00E8021A" w:rsidRPr="00C03CD8" w:rsidRDefault="006F6B11" w:rsidP="00E80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результатов </w:t>
            </w:r>
            <w:r w:rsidR="00A7682C" w:rsidRPr="00C03CD8">
              <w:rPr>
                <w:rFonts w:ascii="Times New Roman" w:eastAsia="Times New Roman" w:hAnsi="Times New Roman"/>
                <w:sz w:val="24"/>
                <w:szCs w:val="24"/>
              </w:rPr>
              <w:t>выполненных работ</w:t>
            </w:r>
            <w:r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производится Заказчиком ежемесячно по безналичному расчету за фактически </w:t>
            </w:r>
            <w:r w:rsidR="00E8021A"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выполненные работы </w:t>
            </w:r>
            <w:r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выставленного </w:t>
            </w:r>
            <w:r w:rsidR="00E8021A" w:rsidRPr="00C03CD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сполнителем счета, </w:t>
            </w:r>
            <w:bookmarkStart w:id="1" w:name="_Hlk17816779"/>
            <w:r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счета - фактуры </w:t>
            </w:r>
            <w:r w:rsidRPr="00C03CD8">
              <w:rPr>
                <w:rFonts w:ascii="Times New Roman" w:eastAsia="Times New Roman" w:hAnsi="Times New Roman"/>
                <w:i/>
                <w:sz w:val="24"/>
                <w:szCs w:val="24"/>
              </w:rPr>
              <w:t>(при наличии)</w:t>
            </w:r>
            <w:bookmarkEnd w:id="1"/>
            <w:r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10 (десяти) рабочих дней с момента подписания надлежаще оформленного </w:t>
            </w:r>
            <w:r w:rsidR="00E8021A" w:rsidRPr="00C03CD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итогового акта о приемке выполненных работ (услуг) </w:t>
            </w:r>
            <w:r w:rsidRPr="00C03CD8">
              <w:rPr>
                <w:rFonts w:ascii="Times New Roman" w:eastAsia="Times New Roman" w:hAnsi="Times New Roman"/>
                <w:sz w:val="24"/>
                <w:szCs w:val="24"/>
              </w:rPr>
              <w:t xml:space="preserve"> за отчетный месяц.</w:t>
            </w:r>
            <w:r w:rsidR="00004912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4912" w:rsidRPr="00C03CD8" w:rsidRDefault="00004912" w:rsidP="00E80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Авансирование не предусмотрено.</w:t>
            </w:r>
          </w:p>
        </w:tc>
      </w:tr>
      <w:tr w:rsidR="00004912" w:rsidRPr="00C03CD8" w:rsidTr="00004912">
        <w:trPr>
          <w:trHeight w:val="253"/>
          <w:jc w:val="center"/>
        </w:trPr>
        <w:tc>
          <w:tcPr>
            <w:tcW w:w="10632" w:type="dxa"/>
          </w:tcPr>
          <w:p w:rsidR="00004912" w:rsidRPr="00C03CD8" w:rsidRDefault="00100DD9" w:rsidP="00100DD9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03CD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Гарантийные обязательства</w:t>
            </w:r>
          </w:p>
        </w:tc>
      </w:tr>
      <w:tr w:rsidR="00004912" w:rsidRPr="00C03CD8" w:rsidTr="00004912">
        <w:trPr>
          <w:trHeight w:val="850"/>
          <w:jc w:val="center"/>
        </w:trPr>
        <w:tc>
          <w:tcPr>
            <w:tcW w:w="10632" w:type="dxa"/>
          </w:tcPr>
          <w:p w:rsidR="00EA1A57" w:rsidRPr="00C03CD8" w:rsidRDefault="00100DD9" w:rsidP="000D583B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 w:rsidR="00045F1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ользуемые при выполнении работ и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сполнителем запасные части должны быть новыми и соответствовать требованиям и рекомендациям завода-изготовителя ремонтируемого оборудования.</w:t>
            </w:r>
          </w:p>
          <w:p w:rsidR="000D583B" w:rsidRPr="00C03CD8" w:rsidRDefault="00100DD9" w:rsidP="000D583B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>е состояние отремонтированного О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 должно отвечать требованиям, установленным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заводом-изготовителем данного оборудования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, должно подтверждаться соответствующим документом(ами), предоставляемым(и)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сполнителем.</w:t>
            </w:r>
          </w:p>
          <w:p w:rsidR="00553943" w:rsidRPr="00C03CD8" w:rsidRDefault="00100DD9" w:rsidP="000D583B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на результат выполненных работ</w:t>
            </w:r>
            <w:r w:rsidR="00045F1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</w:t>
            </w:r>
            <w:r w:rsidR="00045F1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="00553943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  <w:r w:rsidR="00553943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3943" w:rsidRPr="00C03CD8" w:rsidRDefault="00100DD9" w:rsidP="000D583B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установленные в процессе ремонта 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борудования запасные части </w:t>
            </w:r>
            <w:r w:rsidR="00045F1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составлять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53943" w:rsidRPr="00C03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553943" w:rsidRPr="00C03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F1C" w:rsidRPr="00C03CD8" w:rsidRDefault="00553943" w:rsidP="000D583B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Гарантийные сроки, указанные в настояще</w:t>
            </w:r>
            <w:r w:rsidR="000D583B" w:rsidRPr="00C03C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0D583B" w:rsidRPr="00C03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, исчисляются с даты подписания Заказчиком итогового акта о приемке выполненных работ (услуг). </w:t>
            </w:r>
          </w:p>
          <w:p w:rsidR="00553943" w:rsidRPr="00C03CD8" w:rsidRDefault="00100DD9" w:rsidP="000D583B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В случае выявления во время эксплуатации отремонтированного оборудования, в течение гар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>антийн</w:t>
            </w:r>
            <w:r w:rsidR="000D583B" w:rsidRPr="00C03CD8">
              <w:rPr>
                <w:rFonts w:ascii="Times New Roman" w:hAnsi="Times New Roman" w:cs="Times New Roman"/>
                <w:sz w:val="24"/>
                <w:szCs w:val="24"/>
              </w:rPr>
              <w:t>ых сроков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 w:rsidR="000D583B" w:rsidRPr="00C03CD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настояще</w:t>
            </w:r>
            <w:r w:rsidR="000D583B" w:rsidRPr="00C03C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D583B" w:rsidRPr="00C03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, несоответствий и (или) недостатков 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сполнитель обязан своими силами и за свой счет устранить выявленные несоответствия и (или) недостатки в течение не более 24 часов с момента устного уведомления Заказчика (</w:t>
            </w:r>
            <w:r w:rsidR="00045F1C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филиала).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Гарантийный срок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на результат выполненных работ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F1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продлева</w:t>
            </w:r>
            <w:r w:rsidR="00045F1C"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период устранения таких недостатков.</w:t>
            </w:r>
          </w:p>
          <w:p w:rsidR="00004912" w:rsidRPr="00C03CD8" w:rsidRDefault="00D36E66" w:rsidP="00D36E66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гарантийных обязательств </w:t>
            </w:r>
            <w:r w:rsidR="009D4D62"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10% от максимальной цены контракта 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должно предоставляться исполнителем вместе с итоговым актом о приемке выполненных работ (услуг) за первый месяц.</w:t>
            </w:r>
          </w:p>
          <w:p w:rsidR="00D36E66" w:rsidRPr="00C03CD8" w:rsidRDefault="00161410" w:rsidP="009D4D62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гарантийных обязательств должно быть действительно в течение всего гарантийного срока на результаты выполненных работ, запасные части, а в случае предоставления банковской гарантии в качестве обеспечения гарантийных обязательств</w:t>
            </w:r>
            <w:r w:rsidR="009D4D62" w:rsidRPr="00C03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CD8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банковской гарантии должен превышать гарантийный срок на результаты выполненных работ, запасные части  не менее чем на один месяц.</w:t>
            </w:r>
          </w:p>
        </w:tc>
      </w:tr>
      <w:tr w:rsidR="00654CB6" w:rsidRPr="00C03CD8" w:rsidTr="00654CB6">
        <w:trPr>
          <w:trHeight w:val="233"/>
          <w:jc w:val="center"/>
        </w:trPr>
        <w:tc>
          <w:tcPr>
            <w:tcW w:w="10632" w:type="dxa"/>
          </w:tcPr>
          <w:p w:rsidR="00654CB6" w:rsidRPr="00C03CD8" w:rsidRDefault="00654CB6" w:rsidP="00654CB6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Сроки выполнения работ </w:t>
            </w:r>
          </w:p>
        </w:tc>
      </w:tr>
      <w:tr w:rsidR="00654CB6" w:rsidRPr="000A4400" w:rsidTr="00654CB6">
        <w:trPr>
          <w:trHeight w:val="233"/>
          <w:jc w:val="center"/>
        </w:trPr>
        <w:tc>
          <w:tcPr>
            <w:tcW w:w="10632" w:type="dxa"/>
          </w:tcPr>
          <w:p w:rsidR="00654CB6" w:rsidRPr="00C03CD8" w:rsidRDefault="00654CB6" w:rsidP="000D583B">
            <w:pPr>
              <w:pStyle w:val="aa"/>
              <w:tabs>
                <w:tab w:val="left" w:pos="0"/>
                <w:tab w:val="left" w:pos="5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CD8">
              <w:rPr>
                <w:rFonts w:ascii="Times New Roman" w:hAnsi="Times New Roman"/>
                <w:sz w:val="24"/>
                <w:szCs w:val="24"/>
              </w:rPr>
              <w:t>Выполнение работ должно осуществляться исполнителем с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момента заключения государственного контракта </w:t>
            </w:r>
            <w:r w:rsidRPr="00C03CD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>по 21.12.2020</w:t>
            </w:r>
            <w:r w:rsidR="00D36E66" w:rsidRPr="00C03CD8">
              <w:rPr>
                <w:rFonts w:ascii="Times New Roman" w:hAnsi="Times New Roman"/>
                <w:sz w:val="24"/>
                <w:szCs w:val="24"/>
              </w:rPr>
              <w:t>,</w:t>
            </w:r>
            <w:r w:rsidRPr="00C03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включительно.</w:t>
            </w:r>
          </w:p>
        </w:tc>
      </w:tr>
    </w:tbl>
    <w:p w:rsidR="00004912" w:rsidRPr="000A4400" w:rsidRDefault="00004912" w:rsidP="00EA3B5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04912" w:rsidRPr="000A4400" w:rsidSect="00004912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87" w:rsidRDefault="00001087">
      <w:pPr>
        <w:spacing w:after="0" w:line="240" w:lineRule="auto"/>
      </w:pPr>
      <w:r>
        <w:separator/>
      </w:r>
    </w:p>
  </w:endnote>
  <w:endnote w:type="continuationSeparator" w:id="0">
    <w:p w:rsidR="00001087" w:rsidRDefault="0000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87" w:rsidRDefault="00001087">
      <w:pPr>
        <w:spacing w:after="0" w:line="240" w:lineRule="auto"/>
      </w:pPr>
      <w:r>
        <w:separator/>
      </w:r>
    </w:p>
  </w:footnote>
  <w:footnote w:type="continuationSeparator" w:id="0">
    <w:p w:rsidR="00001087" w:rsidRDefault="0000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13C"/>
    <w:multiLevelType w:val="hybridMultilevel"/>
    <w:tmpl w:val="77BE55E2"/>
    <w:lvl w:ilvl="0" w:tplc="137E442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3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C6F"/>
    <w:multiLevelType w:val="multilevel"/>
    <w:tmpl w:val="3E18A906"/>
    <w:lvl w:ilvl="0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5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0747E8B"/>
    <w:multiLevelType w:val="multilevel"/>
    <w:tmpl w:val="E3A24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B760CE"/>
    <w:multiLevelType w:val="hybridMultilevel"/>
    <w:tmpl w:val="01B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F7A25"/>
    <w:multiLevelType w:val="multilevel"/>
    <w:tmpl w:val="7B5AAC6A"/>
    <w:lvl w:ilvl="0">
      <w:start w:val="7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10">
    <w:nsid w:val="4BF670E8"/>
    <w:multiLevelType w:val="hybridMultilevel"/>
    <w:tmpl w:val="1CA8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6EE6"/>
    <w:multiLevelType w:val="multilevel"/>
    <w:tmpl w:val="07A0CA7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F67FED"/>
    <w:multiLevelType w:val="hybridMultilevel"/>
    <w:tmpl w:val="1B46CBCA"/>
    <w:lvl w:ilvl="0" w:tplc="E14E08FC">
      <w:start w:val="1"/>
      <w:numFmt w:val="decimal"/>
      <w:lvlText w:val="%1."/>
      <w:lvlJc w:val="left"/>
      <w:pPr>
        <w:ind w:left="5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>
    <w:nsid w:val="7AF96EAF"/>
    <w:multiLevelType w:val="multilevel"/>
    <w:tmpl w:val="EF043558"/>
    <w:lvl w:ilvl="0">
      <w:start w:val="10"/>
      <w:numFmt w:val="decimal"/>
      <w:lvlText w:val="%1."/>
      <w:lvlJc w:val="left"/>
      <w:pPr>
        <w:ind w:left="480" w:hanging="48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17">
    <w:nsid w:val="7FD316BA"/>
    <w:multiLevelType w:val="multilevel"/>
    <w:tmpl w:val="DA94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0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087"/>
    <w:rsid w:val="0000112D"/>
    <w:rsid w:val="00002265"/>
    <w:rsid w:val="00004912"/>
    <w:rsid w:val="0000515C"/>
    <w:rsid w:val="00006C13"/>
    <w:rsid w:val="0001135C"/>
    <w:rsid w:val="00021376"/>
    <w:rsid w:val="0002491E"/>
    <w:rsid w:val="00041428"/>
    <w:rsid w:val="00042694"/>
    <w:rsid w:val="00045F1C"/>
    <w:rsid w:val="00046979"/>
    <w:rsid w:val="00051604"/>
    <w:rsid w:val="00051A14"/>
    <w:rsid w:val="0005392F"/>
    <w:rsid w:val="00056FA2"/>
    <w:rsid w:val="00057082"/>
    <w:rsid w:val="00057324"/>
    <w:rsid w:val="0005732E"/>
    <w:rsid w:val="0007489E"/>
    <w:rsid w:val="000836AA"/>
    <w:rsid w:val="00085017"/>
    <w:rsid w:val="000920E4"/>
    <w:rsid w:val="000A0512"/>
    <w:rsid w:val="000A2C4C"/>
    <w:rsid w:val="000A4400"/>
    <w:rsid w:val="000A5ED1"/>
    <w:rsid w:val="000C43EA"/>
    <w:rsid w:val="000C4F10"/>
    <w:rsid w:val="000D0358"/>
    <w:rsid w:val="000D583B"/>
    <w:rsid w:val="000D60FC"/>
    <w:rsid w:val="000E53F5"/>
    <w:rsid w:val="000E6925"/>
    <w:rsid w:val="00100DD9"/>
    <w:rsid w:val="00101416"/>
    <w:rsid w:val="0011446B"/>
    <w:rsid w:val="00114EEF"/>
    <w:rsid w:val="001226EB"/>
    <w:rsid w:val="00123EDC"/>
    <w:rsid w:val="00125125"/>
    <w:rsid w:val="00136D86"/>
    <w:rsid w:val="00157746"/>
    <w:rsid w:val="00160946"/>
    <w:rsid w:val="00161410"/>
    <w:rsid w:val="001677BE"/>
    <w:rsid w:val="00170E12"/>
    <w:rsid w:val="0017136F"/>
    <w:rsid w:val="00180FF4"/>
    <w:rsid w:val="00185E05"/>
    <w:rsid w:val="00187678"/>
    <w:rsid w:val="00190EF1"/>
    <w:rsid w:val="00197964"/>
    <w:rsid w:val="001A27A8"/>
    <w:rsid w:val="001B10B0"/>
    <w:rsid w:val="001B5384"/>
    <w:rsid w:val="001B6100"/>
    <w:rsid w:val="001C1BB4"/>
    <w:rsid w:val="001C288E"/>
    <w:rsid w:val="001D379D"/>
    <w:rsid w:val="001E0221"/>
    <w:rsid w:val="001E5D81"/>
    <w:rsid w:val="001E6762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77CC1"/>
    <w:rsid w:val="00282B9F"/>
    <w:rsid w:val="002848DE"/>
    <w:rsid w:val="0028617B"/>
    <w:rsid w:val="00287300"/>
    <w:rsid w:val="002A0647"/>
    <w:rsid w:val="002A5EA8"/>
    <w:rsid w:val="002B3B16"/>
    <w:rsid w:val="002B5E49"/>
    <w:rsid w:val="002C0FD6"/>
    <w:rsid w:val="002C352D"/>
    <w:rsid w:val="002D0E9B"/>
    <w:rsid w:val="002D3B35"/>
    <w:rsid w:val="002D44D9"/>
    <w:rsid w:val="002D5324"/>
    <w:rsid w:val="002D5726"/>
    <w:rsid w:val="002E33C0"/>
    <w:rsid w:val="002E5DD8"/>
    <w:rsid w:val="002F44FC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3C7C"/>
    <w:rsid w:val="00355396"/>
    <w:rsid w:val="00356B06"/>
    <w:rsid w:val="003654BF"/>
    <w:rsid w:val="00366D55"/>
    <w:rsid w:val="00380417"/>
    <w:rsid w:val="003804D6"/>
    <w:rsid w:val="00380F97"/>
    <w:rsid w:val="00382BA1"/>
    <w:rsid w:val="00391680"/>
    <w:rsid w:val="0039214F"/>
    <w:rsid w:val="00394985"/>
    <w:rsid w:val="003953EC"/>
    <w:rsid w:val="003A32D9"/>
    <w:rsid w:val="003A5880"/>
    <w:rsid w:val="003A6E20"/>
    <w:rsid w:val="003B1214"/>
    <w:rsid w:val="003C1797"/>
    <w:rsid w:val="003C17DF"/>
    <w:rsid w:val="003C32E6"/>
    <w:rsid w:val="003D03DF"/>
    <w:rsid w:val="003D1E17"/>
    <w:rsid w:val="003D5B2A"/>
    <w:rsid w:val="003E2885"/>
    <w:rsid w:val="00400C4C"/>
    <w:rsid w:val="004030C3"/>
    <w:rsid w:val="00404605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81C44"/>
    <w:rsid w:val="00482E9B"/>
    <w:rsid w:val="00483A7A"/>
    <w:rsid w:val="00490704"/>
    <w:rsid w:val="00491860"/>
    <w:rsid w:val="004A06B3"/>
    <w:rsid w:val="004B116A"/>
    <w:rsid w:val="004B1933"/>
    <w:rsid w:val="004B4C35"/>
    <w:rsid w:val="004B5789"/>
    <w:rsid w:val="004D6C56"/>
    <w:rsid w:val="004E1463"/>
    <w:rsid w:val="004E4823"/>
    <w:rsid w:val="004F57AE"/>
    <w:rsid w:val="004F6A0B"/>
    <w:rsid w:val="00503EBB"/>
    <w:rsid w:val="005041DC"/>
    <w:rsid w:val="005071BE"/>
    <w:rsid w:val="0051316C"/>
    <w:rsid w:val="0051570A"/>
    <w:rsid w:val="00517075"/>
    <w:rsid w:val="00517C57"/>
    <w:rsid w:val="00534879"/>
    <w:rsid w:val="005372E2"/>
    <w:rsid w:val="00541370"/>
    <w:rsid w:val="00544CEA"/>
    <w:rsid w:val="00546C62"/>
    <w:rsid w:val="005503F2"/>
    <w:rsid w:val="00553506"/>
    <w:rsid w:val="00553943"/>
    <w:rsid w:val="00555CF0"/>
    <w:rsid w:val="00557970"/>
    <w:rsid w:val="00557FAB"/>
    <w:rsid w:val="0056669F"/>
    <w:rsid w:val="00570855"/>
    <w:rsid w:val="00570A81"/>
    <w:rsid w:val="00583848"/>
    <w:rsid w:val="00584838"/>
    <w:rsid w:val="005936B8"/>
    <w:rsid w:val="005B3348"/>
    <w:rsid w:val="005B35F4"/>
    <w:rsid w:val="005C4139"/>
    <w:rsid w:val="005D125D"/>
    <w:rsid w:val="005D73E2"/>
    <w:rsid w:val="005E088A"/>
    <w:rsid w:val="005E08AC"/>
    <w:rsid w:val="005E0D47"/>
    <w:rsid w:val="005E3F62"/>
    <w:rsid w:val="005E5EAB"/>
    <w:rsid w:val="00603E0F"/>
    <w:rsid w:val="00616258"/>
    <w:rsid w:val="00623095"/>
    <w:rsid w:val="00631183"/>
    <w:rsid w:val="006345FD"/>
    <w:rsid w:val="00634FDE"/>
    <w:rsid w:val="006429D5"/>
    <w:rsid w:val="006505A0"/>
    <w:rsid w:val="00653BCD"/>
    <w:rsid w:val="00654CB6"/>
    <w:rsid w:val="00656D66"/>
    <w:rsid w:val="0066182F"/>
    <w:rsid w:val="0067287B"/>
    <w:rsid w:val="00677E92"/>
    <w:rsid w:val="0068219F"/>
    <w:rsid w:val="00682D29"/>
    <w:rsid w:val="006847EE"/>
    <w:rsid w:val="0068494C"/>
    <w:rsid w:val="00686735"/>
    <w:rsid w:val="006951B3"/>
    <w:rsid w:val="006B08A9"/>
    <w:rsid w:val="006C6C17"/>
    <w:rsid w:val="006C6D7F"/>
    <w:rsid w:val="006E4C6A"/>
    <w:rsid w:val="006E6039"/>
    <w:rsid w:val="006F157A"/>
    <w:rsid w:val="006F3966"/>
    <w:rsid w:val="006F6854"/>
    <w:rsid w:val="006F6B11"/>
    <w:rsid w:val="006F79F6"/>
    <w:rsid w:val="007000AD"/>
    <w:rsid w:val="00713047"/>
    <w:rsid w:val="00713CA3"/>
    <w:rsid w:val="007233C4"/>
    <w:rsid w:val="00735FD5"/>
    <w:rsid w:val="007374DC"/>
    <w:rsid w:val="00740CF4"/>
    <w:rsid w:val="00742451"/>
    <w:rsid w:val="0074697D"/>
    <w:rsid w:val="00757302"/>
    <w:rsid w:val="00761499"/>
    <w:rsid w:val="0076611E"/>
    <w:rsid w:val="00781723"/>
    <w:rsid w:val="00785FC6"/>
    <w:rsid w:val="007868C7"/>
    <w:rsid w:val="007876BE"/>
    <w:rsid w:val="00787D1D"/>
    <w:rsid w:val="0079048F"/>
    <w:rsid w:val="007916DC"/>
    <w:rsid w:val="00791C20"/>
    <w:rsid w:val="00792E15"/>
    <w:rsid w:val="007A1E89"/>
    <w:rsid w:val="007A43EE"/>
    <w:rsid w:val="007A705B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2753"/>
    <w:rsid w:val="007D412E"/>
    <w:rsid w:val="007E0311"/>
    <w:rsid w:val="007E694E"/>
    <w:rsid w:val="007F209A"/>
    <w:rsid w:val="007F4144"/>
    <w:rsid w:val="007F4E30"/>
    <w:rsid w:val="00803366"/>
    <w:rsid w:val="00803D7B"/>
    <w:rsid w:val="00812FFA"/>
    <w:rsid w:val="00823F72"/>
    <w:rsid w:val="0082416A"/>
    <w:rsid w:val="0084172D"/>
    <w:rsid w:val="0085640B"/>
    <w:rsid w:val="008569C0"/>
    <w:rsid w:val="008626B1"/>
    <w:rsid w:val="008677F6"/>
    <w:rsid w:val="00871CD0"/>
    <w:rsid w:val="008735E3"/>
    <w:rsid w:val="00873E8A"/>
    <w:rsid w:val="00873F52"/>
    <w:rsid w:val="00875BEA"/>
    <w:rsid w:val="00890527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216BB"/>
    <w:rsid w:val="00931D8F"/>
    <w:rsid w:val="00932B61"/>
    <w:rsid w:val="00935120"/>
    <w:rsid w:val="009477F1"/>
    <w:rsid w:val="00947A10"/>
    <w:rsid w:val="0095116F"/>
    <w:rsid w:val="00957A00"/>
    <w:rsid w:val="00974049"/>
    <w:rsid w:val="00975C2A"/>
    <w:rsid w:val="009838DA"/>
    <w:rsid w:val="00983F4E"/>
    <w:rsid w:val="00984BFF"/>
    <w:rsid w:val="0098555A"/>
    <w:rsid w:val="00986173"/>
    <w:rsid w:val="00986765"/>
    <w:rsid w:val="00987AE0"/>
    <w:rsid w:val="0099098C"/>
    <w:rsid w:val="00993E31"/>
    <w:rsid w:val="009952D0"/>
    <w:rsid w:val="009A1CD7"/>
    <w:rsid w:val="009A49BD"/>
    <w:rsid w:val="009B27C1"/>
    <w:rsid w:val="009C3D2A"/>
    <w:rsid w:val="009D4D62"/>
    <w:rsid w:val="009F2B60"/>
    <w:rsid w:val="009F7274"/>
    <w:rsid w:val="00A12622"/>
    <w:rsid w:val="00A1402C"/>
    <w:rsid w:val="00A242B9"/>
    <w:rsid w:val="00A37924"/>
    <w:rsid w:val="00A42201"/>
    <w:rsid w:val="00A43836"/>
    <w:rsid w:val="00A50541"/>
    <w:rsid w:val="00A516E1"/>
    <w:rsid w:val="00A51A89"/>
    <w:rsid w:val="00A51C19"/>
    <w:rsid w:val="00A543AC"/>
    <w:rsid w:val="00A651E1"/>
    <w:rsid w:val="00A71564"/>
    <w:rsid w:val="00A73710"/>
    <w:rsid w:val="00A7682C"/>
    <w:rsid w:val="00A7764B"/>
    <w:rsid w:val="00A957F7"/>
    <w:rsid w:val="00AA6E29"/>
    <w:rsid w:val="00AB0422"/>
    <w:rsid w:val="00AB7FCB"/>
    <w:rsid w:val="00AC0431"/>
    <w:rsid w:val="00AC1748"/>
    <w:rsid w:val="00AC35C4"/>
    <w:rsid w:val="00AC5263"/>
    <w:rsid w:val="00AC6EB8"/>
    <w:rsid w:val="00AD4B2A"/>
    <w:rsid w:val="00AD4E8C"/>
    <w:rsid w:val="00AD78A1"/>
    <w:rsid w:val="00AE4B42"/>
    <w:rsid w:val="00AF44CC"/>
    <w:rsid w:val="00AF49D6"/>
    <w:rsid w:val="00B03A71"/>
    <w:rsid w:val="00B041CD"/>
    <w:rsid w:val="00B04549"/>
    <w:rsid w:val="00B07090"/>
    <w:rsid w:val="00B16E23"/>
    <w:rsid w:val="00B23F83"/>
    <w:rsid w:val="00B25B4A"/>
    <w:rsid w:val="00B31978"/>
    <w:rsid w:val="00B4081C"/>
    <w:rsid w:val="00B4393C"/>
    <w:rsid w:val="00B440ED"/>
    <w:rsid w:val="00B54E2F"/>
    <w:rsid w:val="00B60D5F"/>
    <w:rsid w:val="00B61088"/>
    <w:rsid w:val="00B63BE5"/>
    <w:rsid w:val="00B70CB3"/>
    <w:rsid w:val="00B73548"/>
    <w:rsid w:val="00B77A01"/>
    <w:rsid w:val="00B77F91"/>
    <w:rsid w:val="00B86706"/>
    <w:rsid w:val="00BB3F0F"/>
    <w:rsid w:val="00BB5859"/>
    <w:rsid w:val="00BB6DE9"/>
    <w:rsid w:val="00BC4C08"/>
    <w:rsid w:val="00BC7865"/>
    <w:rsid w:val="00BD2582"/>
    <w:rsid w:val="00BD5687"/>
    <w:rsid w:val="00BD69C7"/>
    <w:rsid w:val="00BE0701"/>
    <w:rsid w:val="00BE4388"/>
    <w:rsid w:val="00BE4C67"/>
    <w:rsid w:val="00BE5864"/>
    <w:rsid w:val="00BF24FE"/>
    <w:rsid w:val="00BF2F72"/>
    <w:rsid w:val="00C01DB0"/>
    <w:rsid w:val="00C03CD8"/>
    <w:rsid w:val="00C1085D"/>
    <w:rsid w:val="00C139E1"/>
    <w:rsid w:val="00C161FB"/>
    <w:rsid w:val="00C21510"/>
    <w:rsid w:val="00C22B47"/>
    <w:rsid w:val="00C22C2B"/>
    <w:rsid w:val="00C3086F"/>
    <w:rsid w:val="00C41A24"/>
    <w:rsid w:val="00C4473F"/>
    <w:rsid w:val="00C464BB"/>
    <w:rsid w:val="00C56B4F"/>
    <w:rsid w:val="00C6421B"/>
    <w:rsid w:val="00C66E68"/>
    <w:rsid w:val="00C670E6"/>
    <w:rsid w:val="00C75B32"/>
    <w:rsid w:val="00C76BBD"/>
    <w:rsid w:val="00C804FC"/>
    <w:rsid w:val="00C85CFD"/>
    <w:rsid w:val="00CA157C"/>
    <w:rsid w:val="00CA5B32"/>
    <w:rsid w:val="00CB36B9"/>
    <w:rsid w:val="00CC17D2"/>
    <w:rsid w:val="00CC250D"/>
    <w:rsid w:val="00CC6034"/>
    <w:rsid w:val="00CC7944"/>
    <w:rsid w:val="00CD0A3C"/>
    <w:rsid w:val="00CE28F4"/>
    <w:rsid w:val="00CE7007"/>
    <w:rsid w:val="00CF1D0F"/>
    <w:rsid w:val="00CF712E"/>
    <w:rsid w:val="00CF776C"/>
    <w:rsid w:val="00D018F2"/>
    <w:rsid w:val="00D06D8E"/>
    <w:rsid w:val="00D148AB"/>
    <w:rsid w:val="00D265BC"/>
    <w:rsid w:val="00D27785"/>
    <w:rsid w:val="00D327F9"/>
    <w:rsid w:val="00D36E66"/>
    <w:rsid w:val="00D41F83"/>
    <w:rsid w:val="00D50321"/>
    <w:rsid w:val="00D561C5"/>
    <w:rsid w:val="00D628E6"/>
    <w:rsid w:val="00D63851"/>
    <w:rsid w:val="00D6506A"/>
    <w:rsid w:val="00D76B62"/>
    <w:rsid w:val="00D827FC"/>
    <w:rsid w:val="00D90349"/>
    <w:rsid w:val="00D93FFB"/>
    <w:rsid w:val="00D95018"/>
    <w:rsid w:val="00DA347F"/>
    <w:rsid w:val="00DA3871"/>
    <w:rsid w:val="00DC49C2"/>
    <w:rsid w:val="00DC5A82"/>
    <w:rsid w:val="00DE2E9D"/>
    <w:rsid w:val="00DE4336"/>
    <w:rsid w:val="00DE4583"/>
    <w:rsid w:val="00DF3C3D"/>
    <w:rsid w:val="00DF53BA"/>
    <w:rsid w:val="00E04CC9"/>
    <w:rsid w:val="00E062AF"/>
    <w:rsid w:val="00E10177"/>
    <w:rsid w:val="00E102CE"/>
    <w:rsid w:val="00E203BD"/>
    <w:rsid w:val="00E21B30"/>
    <w:rsid w:val="00E22AEB"/>
    <w:rsid w:val="00E35732"/>
    <w:rsid w:val="00E36774"/>
    <w:rsid w:val="00E36E11"/>
    <w:rsid w:val="00E37612"/>
    <w:rsid w:val="00E42595"/>
    <w:rsid w:val="00E438AE"/>
    <w:rsid w:val="00E44D1F"/>
    <w:rsid w:val="00E513F8"/>
    <w:rsid w:val="00E51DE1"/>
    <w:rsid w:val="00E54EAC"/>
    <w:rsid w:val="00E65FFD"/>
    <w:rsid w:val="00E70836"/>
    <w:rsid w:val="00E71C67"/>
    <w:rsid w:val="00E73095"/>
    <w:rsid w:val="00E8021A"/>
    <w:rsid w:val="00E80D0C"/>
    <w:rsid w:val="00E86069"/>
    <w:rsid w:val="00E869F3"/>
    <w:rsid w:val="00E94406"/>
    <w:rsid w:val="00E94EB6"/>
    <w:rsid w:val="00E95717"/>
    <w:rsid w:val="00E96FFE"/>
    <w:rsid w:val="00EA1A57"/>
    <w:rsid w:val="00EA3B54"/>
    <w:rsid w:val="00ED1F76"/>
    <w:rsid w:val="00ED3F78"/>
    <w:rsid w:val="00ED4C79"/>
    <w:rsid w:val="00F00233"/>
    <w:rsid w:val="00F04492"/>
    <w:rsid w:val="00F0483A"/>
    <w:rsid w:val="00F2057A"/>
    <w:rsid w:val="00F252A6"/>
    <w:rsid w:val="00F30574"/>
    <w:rsid w:val="00F33CCD"/>
    <w:rsid w:val="00F367C8"/>
    <w:rsid w:val="00F36F67"/>
    <w:rsid w:val="00F47F72"/>
    <w:rsid w:val="00F56252"/>
    <w:rsid w:val="00F805DB"/>
    <w:rsid w:val="00F87837"/>
    <w:rsid w:val="00F90F95"/>
    <w:rsid w:val="00F946F7"/>
    <w:rsid w:val="00F94EA3"/>
    <w:rsid w:val="00FA63C1"/>
    <w:rsid w:val="00FA7595"/>
    <w:rsid w:val="00FB2E3F"/>
    <w:rsid w:val="00FB3E11"/>
    <w:rsid w:val="00FB4209"/>
    <w:rsid w:val="00FB7931"/>
    <w:rsid w:val="00FC2122"/>
    <w:rsid w:val="00FC2369"/>
    <w:rsid w:val="00FC3FF9"/>
    <w:rsid w:val="00FC5D20"/>
    <w:rsid w:val="00FC7CC3"/>
    <w:rsid w:val="00FD27AE"/>
    <w:rsid w:val="00FD63EB"/>
    <w:rsid w:val="00FD7D33"/>
    <w:rsid w:val="00FD7ED1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53DF1-B448-4FA6-9A35-6F6A5C9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link w:val="ab"/>
    <w:uiPriority w:val="99"/>
    <w:qFormat/>
    <w:rsid w:val="00871CD0"/>
    <w:pPr>
      <w:ind w:left="720"/>
      <w:contextualSpacing/>
    </w:pPr>
  </w:style>
  <w:style w:type="paragraph" w:styleId="ac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04912"/>
  </w:style>
  <w:style w:type="paragraph" w:styleId="ad">
    <w:name w:val="Document Map"/>
    <w:basedOn w:val="a"/>
    <w:link w:val="ae"/>
    <w:uiPriority w:val="99"/>
    <w:semiHidden/>
    <w:rsid w:val="00004912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04912"/>
    <w:rPr>
      <w:rFonts w:ascii="Times New Roman" w:eastAsia="Calibri" w:hAnsi="Times New Roman" w:cs="Times New Roman"/>
      <w:sz w:val="2"/>
      <w:szCs w:val="20"/>
      <w:shd w:val="clear" w:color="auto" w:fill="000080"/>
      <w:lang w:eastAsia="en-US"/>
    </w:rPr>
  </w:style>
  <w:style w:type="paragraph" w:customStyle="1" w:styleId="Style2">
    <w:name w:val="Style2"/>
    <w:basedOn w:val="a"/>
    <w:uiPriority w:val="99"/>
    <w:rsid w:val="000049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1"/>
    <w:basedOn w:val="a"/>
    <w:rsid w:val="000049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049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customStyle="1" w:styleId="10">
    <w:name w:val="Сетка таблицы1"/>
    <w:basedOn w:val="a1"/>
    <w:next w:val="a7"/>
    <w:uiPriority w:val="59"/>
    <w:rsid w:val="000049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00491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04912"/>
    <w:rPr>
      <w:color w:val="800080"/>
      <w:u w:val="single"/>
    </w:rPr>
  </w:style>
  <w:style w:type="paragraph" w:customStyle="1" w:styleId="xl65">
    <w:name w:val="xl65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4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04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04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04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04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04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049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7"/>
    <w:uiPriority w:val="59"/>
    <w:locked/>
    <w:rsid w:val="000049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049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0049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nt7">
    <w:name w:val="font7"/>
    <w:basedOn w:val="a"/>
    <w:rsid w:val="000049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04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04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04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4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004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004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04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00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04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04912"/>
  </w:style>
  <w:style w:type="numbering" w:customStyle="1" w:styleId="20">
    <w:name w:val="Нет списка2"/>
    <w:next w:val="a2"/>
    <w:uiPriority w:val="99"/>
    <w:semiHidden/>
    <w:unhideWhenUsed/>
    <w:rsid w:val="00004912"/>
  </w:style>
  <w:style w:type="numbering" w:customStyle="1" w:styleId="3">
    <w:name w:val="Нет списка3"/>
    <w:next w:val="a2"/>
    <w:uiPriority w:val="99"/>
    <w:semiHidden/>
    <w:unhideWhenUsed/>
    <w:rsid w:val="00004912"/>
  </w:style>
  <w:style w:type="numbering" w:customStyle="1" w:styleId="4">
    <w:name w:val="Нет списка4"/>
    <w:next w:val="a2"/>
    <w:uiPriority w:val="99"/>
    <w:semiHidden/>
    <w:unhideWhenUsed/>
    <w:rsid w:val="00004912"/>
  </w:style>
  <w:style w:type="paragraph" w:customStyle="1" w:styleId="font8">
    <w:name w:val="font8"/>
    <w:basedOn w:val="a"/>
    <w:rsid w:val="0000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9">
    <w:name w:val="font9"/>
    <w:basedOn w:val="a"/>
    <w:rsid w:val="0000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character" w:styleId="af1">
    <w:name w:val="annotation reference"/>
    <w:uiPriority w:val="99"/>
    <w:semiHidden/>
    <w:unhideWhenUsed/>
    <w:rsid w:val="000049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491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4912"/>
    <w:rPr>
      <w:rFonts w:ascii="Calibri" w:eastAsia="Calibri" w:hAnsi="Calibri" w:cs="Times New Roman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49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491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6">
    <w:name w:val="Normal (Web)"/>
    <w:basedOn w:val="a"/>
    <w:uiPriority w:val="99"/>
    <w:semiHidden/>
    <w:unhideWhenUsed/>
    <w:rsid w:val="0000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004912"/>
  </w:style>
  <w:style w:type="table" w:customStyle="1" w:styleId="30">
    <w:name w:val="Сетка таблицы3"/>
    <w:basedOn w:val="a1"/>
    <w:next w:val="a7"/>
    <w:uiPriority w:val="59"/>
    <w:locked/>
    <w:rsid w:val="000049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locked/>
    <w:rsid w:val="000049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locked/>
    <w:rsid w:val="000049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04912"/>
  </w:style>
  <w:style w:type="numbering" w:customStyle="1" w:styleId="210">
    <w:name w:val="Нет списка21"/>
    <w:next w:val="a2"/>
    <w:uiPriority w:val="99"/>
    <w:semiHidden/>
    <w:unhideWhenUsed/>
    <w:rsid w:val="00004912"/>
  </w:style>
  <w:style w:type="numbering" w:customStyle="1" w:styleId="31">
    <w:name w:val="Нет списка31"/>
    <w:next w:val="a2"/>
    <w:uiPriority w:val="99"/>
    <w:semiHidden/>
    <w:unhideWhenUsed/>
    <w:rsid w:val="00004912"/>
  </w:style>
  <w:style w:type="numbering" w:customStyle="1" w:styleId="41">
    <w:name w:val="Нет списка41"/>
    <w:next w:val="a2"/>
    <w:uiPriority w:val="99"/>
    <w:semiHidden/>
    <w:unhideWhenUsed/>
    <w:rsid w:val="00004912"/>
  </w:style>
  <w:style w:type="numbering" w:customStyle="1" w:styleId="51">
    <w:name w:val="Нет списка51"/>
    <w:next w:val="a2"/>
    <w:uiPriority w:val="99"/>
    <w:semiHidden/>
    <w:unhideWhenUsed/>
    <w:rsid w:val="00004912"/>
  </w:style>
  <w:style w:type="numbering" w:customStyle="1" w:styleId="1111">
    <w:name w:val="Нет списка1111"/>
    <w:next w:val="a2"/>
    <w:uiPriority w:val="99"/>
    <w:semiHidden/>
    <w:unhideWhenUsed/>
    <w:rsid w:val="00004912"/>
  </w:style>
  <w:style w:type="numbering" w:customStyle="1" w:styleId="211">
    <w:name w:val="Нет списка211"/>
    <w:next w:val="a2"/>
    <w:uiPriority w:val="99"/>
    <w:semiHidden/>
    <w:unhideWhenUsed/>
    <w:rsid w:val="00004912"/>
  </w:style>
  <w:style w:type="numbering" w:customStyle="1" w:styleId="311">
    <w:name w:val="Нет списка311"/>
    <w:next w:val="a2"/>
    <w:uiPriority w:val="99"/>
    <w:semiHidden/>
    <w:unhideWhenUsed/>
    <w:rsid w:val="00004912"/>
  </w:style>
  <w:style w:type="numbering" w:customStyle="1" w:styleId="411">
    <w:name w:val="Нет списка411"/>
    <w:next w:val="a2"/>
    <w:uiPriority w:val="99"/>
    <w:semiHidden/>
    <w:unhideWhenUsed/>
    <w:rsid w:val="00004912"/>
  </w:style>
  <w:style w:type="character" w:customStyle="1" w:styleId="ab">
    <w:name w:val="Абзац списка Знак"/>
    <w:link w:val="aa"/>
    <w:uiPriority w:val="99"/>
    <w:locked/>
    <w:rsid w:val="00F0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8852-C0FF-4432-8AD0-ED82E13B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202</Pages>
  <Words>97611</Words>
  <Characters>556384</Characters>
  <Application>Microsoft Office Word</Application>
  <DocSecurity>0</DocSecurity>
  <Lines>4636</Lines>
  <Paragraphs>1305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3</cp:revision>
  <cp:lastPrinted>2018-12-26T14:17:00Z</cp:lastPrinted>
  <dcterms:created xsi:type="dcterms:W3CDTF">2020-05-21T14:40:00Z</dcterms:created>
  <dcterms:modified xsi:type="dcterms:W3CDTF">2020-05-21T14:42:00Z</dcterms:modified>
</cp:coreProperties>
</file>