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C68" w:rsidRDefault="005E09FD" w:rsidP="005E09FD">
      <w:pPr>
        <w:jc w:val="center"/>
        <w:rPr>
          <w:rFonts w:ascii="Times New Roman" w:hAnsi="Times New Roman" w:cs="Times New Roman"/>
          <w:b/>
          <w:sz w:val="28"/>
          <w:szCs w:val="28"/>
        </w:rPr>
      </w:pPr>
      <w:r w:rsidRPr="005E09FD">
        <w:rPr>
          <w:rFonts w:ascii="Times New Roman" w:hAnsi="Times New Roman" w:cs="Times New Roman"/>
          <w:b/>
          <w:sz w:val="28"/>
          <w:szCs w:val="28"/>
        </w:rPr>
        <w:t>Техническое задание</w:t>
      </w:r>
    </w:p>
    <w:p w:rsidR="005E09FD" w:rsidRDefault="005E09FD" w:rsidP="005E09FD">
      <w:pPr>
        <w:jc w:val="center"/>
        <w:rPr>
          <w:rStyle w:val="FontStyle64"/>
        </w:rPr>
      </w:pPr>
      <w:r>
        <w:rPr>
          <w:rFonts w:ascii="Times New Roman" w:hAnsi="Times New Roman" w:cs="Times New Roman"/>
          <w:b/>
          <w:sz w:val="28"/>
          <w:szCs w:val="28"/>
        </w:rPr>
        <w:t>(</w:t>
      </w:r>
      <w:r w:rsidRPr="00DF51CB">
        <w:rPr>
          <w:rStyle w:val="FontStyle64"/>
        </w:rPr>
        <w:t>Описание объекта закупки</w:t>
      </w:r>
      <w:r>
        <w:rPr>
          <w:rStyle w:val="FontStyle64"/>
        </w:rPr>
        <w:t>)</w:t>
      </w:r>
    </w:p>
    <w:p w:rsidR="005E09FD" w:rsidRDefault="005E09FD" w:rsidP="005E09FD">
      <w:pPr>
        <w:jc w:val="center"/>
        <w:rPr>
          <w:rStyle w:val="FontStyle64"/>
        </w:rPr>
      </w:pPr>
    </w:p>
    <w:p w:rsidR="005E09FD" w:rsidRPr="005E09FD" w:rsidRDefault="005E09FD" w:rsidP="005E09FD">
      <w:pPr>
        <w:widowControl w:val="0"/>
        <w:shd w:val="clear" w:color="auto" w:fill="FFFFFF"/>
        <w:tabs>
          <w:tab w:val="left" w:pos="708"/>
        </w:tabs>
        <w:suppressAutoHyphens/>
        <w:snapToGrid w:val="0"/>
        <w:spacing w:after="0" w:line="100" w:lineRule="atLeast"/>
        <w:ind w:firstLine="709"/>
        <w:jc w:val="both"/>
        <w:rPr>
          <w:rFonts w:ascii="Times New Roman" w:eastAsia="Times New Roman" w:hAnsi="Times New Roman" w:cs="Times New Roman"/>
          <w:b/>
          <w:bCs/>
          <w:sz w:val="26"/>
          <w:szCs w:val="26"/>
          <w:lang w:eastAsia="ar-SA"/>
        </w:rPr>
      </w:pPr>
      <w:r w:rsidRPr="005E09FD">
        <w:rPr>
          <w:rFonts w:ascii="Times New Roman" w:eastAsia="Times New Roman" w:hAnsi="Times New Roman" w:cs="Times New Roman"/>
          <w:b/>
          <w:bCs/>
          <w:sz w:val="26"/>
          <w:szCs w:val="26"/>
          <w:lang w:eastAsia="ar-SA"/>
        </w:rPr>
        <w:t xml:space="preserve">Наименование и описание объекта закупки и условия контракта (функциональные, технические и качественные характеристики, эксплуатационные характеристики объекта закупки — </w:t>
      </w:r>
      <w:r w:rsidRPr="005E09FD">
        <w:rPr>
          <w:rFonts w:ascii="Times New Roman" w:eastAsia="Times New Roman" w:hAnsi="Times New Roman" w:cs="Times New Roman"/>
          <w:b/>
          <w:bCs/>
          <w:i/>
          <w:iCs/>
          <w:sz w:val="26"/>
          <w:szCs w:val="26"/>
          <w:lang w:eastAsia="ar-SA"/>
        </w:rPr>
        <w:t>при необходимости</w:t>
      </w:r>
      <w:r w:rsidRPr="005E09FD">
        <w:rPr>
          <w:rFonts w:ascii="Times New Roman" w:eastAsia="Times New Roman" w:hAnsi="Times New Roman" w:cs="Times New Roman"/>
          <w:b/>
          <w:bCs/>
          <w:sz w:val="26"/>
          <w:szCs w:val="26"/>
          <w:lang w:eastAsia="ar-SA"/>
        </w:rPr>
        <w:t>, требования к гарантийному сроку работ, информация об объеме и месте выполнения работ, сроки выполнения работ и иные показатели, связанные с определением соответствия выполняемых работ потребностям Заказчика):</w:t>
      </w:r>
    </w:p>
    <w:p w:rsidR="005E09FD" w:rsidRPr="005E09FD" w:rsidRDefault="005E09FD" w:rsidP="005E09FD">
      <w:pPr>
        <w:tabs>
          <w:tab w:val="left" w:pos="2505"/>
        </w:tabs>
        <w:suppressAutoHyphens/>
        <w:spacing w:after="0" w:line="240" w:lineRule="auto"/>
        <w:ind w:firstLine="709"/>
        <w:jc w:val="both"/>
        <w:rPr>
          <w:rFonts w:ascii="Times New Roman" w:eastAsia="Times New Roman" w:hAnsi="Times New Roman" w:cs="Times New Roman"/>
          <w:sz w:val="26"/>
          <w:szCs w:val="26"/>
          <w:lang w:eastAsia="ar-SA"/>
        </w:rPr>
      </w:pPr>
      <w:r w:rsidRPr="005E09FD">
        <w:rPr>
          <w:rFonts w:ascii="Times New Roman" w:eastAsia="Times New Roman" w:hAnsi="Times New Roman" w:cs="Times New Roman"/>
          <w:b/>
          <w:bCs/>
          <w:sz w:val="26"/>
          <w:szCs w:val="26"/>
          <w:lang w:eastAsia="ar-SA"/>
        </w:rPr>
        <w:t xml:space="preserve">Наименование объекта закупки (предмет государственного контракта): </w:t>
      </w:r>
      <w:r w:rsidRPr="005E09FD">
        <w:rPr>
          <w:rFonts w:ascii="Times New Roman" w:eastAsia="Times New Roman" w:hAnsi="Times New Roman" w:cs="Times New Roman"/>
          <w:bCs/>
          <w:sz w:val="26"/>
          <w:szCs w:val="26"/>
          <w:lang w:eastAsia="ar-SA"/>
        </w:rPr>
        <w:t>выполнение работ по капитальному ремонту помещений второго и третьего этажей административного здания.</w:t>
      </w:r>
    </w:p>
    <w:p w:rsidR="005E09FD" w:rsidRPr="005E09FD" w:rsidRDefault="005E09FD" w:rsidP="005E09F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both"/>
        <w:rPr>
          <w:rFonts w:ascii="Times New Roman" w:eastAsia="Times New Roman" w:hAnsi="Times New Roman" w:cs="Times New Roman"/>
          <w:bCs/>
          <w:color w:val="000000"/>
          <w:sz w:val="26"/>
          <w:szCs w:val="26"/>
          <w:lang w:eastAsia="ar-SA"/>
        </w:rPr>
      </w:pPr>
      <w:r w:rsidRPr="005E09FD">
        <w:rPr>
          <w:rFonts w:ascii="Times New Roman" w:eastAsia="Times New Roman" w:hAnsi="Times New Roman" w:cs="Times New Roman"/>
          <w:b/>
          <w:color w:val="000000"/>
          <w:sz w:val="26"/>
          <w:szCs w:val="26"/>
          <w:lang w:eastAsia="ar-SA"/>
        </w:rPr>
        <w:t xml:space="preserve">Место выполнения работ: </w:t>
      </w:r>
      <w:r w:rsidRPr="005E09FD">
        <w:rPr>
          <w:rFonts w:ascii="Times New Roman" w:eastAsia="Times New Roman" w:hAnsi="Times New Roman" w:cs="Times New Roman"/>
          <w:color w:val="000000"/>
          <w:sz w:val="26"/>
          <w:szCs w:val="26"/>
          <w:lang w:eastAsia="ar-SA"/>
        </w:rPr>
        <w:t>Амурская область, г. Благовещенск, ул. Горького,15/1 (</w:t>
      </w:r>
      <w:r w:rsidRPr="005E09FD">
        <w:rPr>
          <w:rFonts w:ascii="Times New Roman" w:eastAsia="Times New Roman" w:hAnsi="Times New Roman" w:cs="Times New Roman"/>
          <w:bCs/>
          <w:color w:val="000000"/>
          <w:sz w:val="26"/>
          <w:szCs w:val="26"/>
          <w:lang w:eastAsia="ar-SA"/>
        </w:rPr>
        <w:t xml:space="preserve">Административное здание Государственного учреждения – Амурского регионального отделения Фонда социального страхования Российской Федерации является </w:t>
      </w:r>
      <w:r w:rsidRPr="005E09FD">
        <w:rPr>
          <w:rFonts w:ascii="Times New Roman" w:eastAsia="Times New Roman" w:hAnsi="Times New Roman" w:cs="Times New Roman"/>
          <w:bCs/>
          <w:color w:val="000000"/>
          <w:sz w:val="26"/>
          <w:szCs w:val="26"/>
          <w:u w:val="single"/>
          <w:lang w:eastAsia="ar-SA"/>
        </w:rPr>
        <w:t>объектом культурного наследия народов Российской Федерации, включённым в единый государственный реестр объектов культурного наследия (памятников истории и культуры)</w:t>
      </w:r>
      <w:r w:rsidRPr="005E09FD">
        <w:rPr>
          <w:rFonts w:ascii="Times New Roman" w:eastAsia="Times New Roman" w:hAnsi="Times New Roman" w:cs="Times New Roman"/>
          <w:bCs/>
          <w:color w:val="000000"/>
          <w:sz w:val="26"/>
          <w:szCs w:val="26"/>
          <w:lang w:eastAsia="ar-SA"/>
        </w:rPr>
        <w:t xml:space="preserve"> - «Здание мельзавода № 4 (ранее частный мельзавод Алексеева, Кувшинова, Топаза)» (наименование по данным проведённых историко-культурных исследований: Паровая мельница Торгового Дома «Ф. Кувшинов с Сыновьями»). </w:t>
      </w:r>
    </w:p>
    <w:p w:rsidR="005E09FD" w:rsidRPr="005E09FD" w:rsidRDefault="005E09FD" w:rsidP="005E09FD">
      <w:pPr>
        <w:suppressAutoHyphens/>
        <w:spacing w:after="0" w:line="240" w:lineRule="auto"/>
        <w:ind w:firstLine="709"/>
        <w:jc w:val="both"/>
        <w:rPr>
          <w:rFonts w:ascii="Times New Roman" w:eastAsia="Times New Roman" w:hAnsi="Times New Roman" w:cs="Times New Roman"/>
          <w:color w:val="000000"/>
          <w:sz w:val="26"/>
          <w:szCs w:val="26"/>
          <w:lang w:eastAsia="ar-SA"/>
        </w:rPr>
      </w:pPr>
      <w:r w:rsidRPr="005E09FD">
        <w:rPr>
          <w:rFonts w:ascii="Times New Roman" w:eastAsia="Times New Roman" w:hAnsi="Times New Roman" w:cs="Times New Roman"/>
          <w:color w:val="000000"/>
          <w:sz w:val="26"/>
          <w:szCs w:val="26"/>
          <w:lang w:eastAsia="ar-SA"/>
        </w:rPr>
        <w:tab/>
      </w:r>
      <w:r w:rsidRPr="005E09FD">
        <w:rPr>
          <w:rFonts w:ascii="Times New Roman" w:eastAsia="Times New Roman" w:hAnsi="Times New Roman" w:cs="Times New Roman"/>
          <w:b/>
          <w:color w:val="000000"/>
          <w:sz w:val="26"/>
          <w:szCs w:val="26"/>
          <w:lang w:eastAsia="ar-SA"/>
        </w:rPr>
        <w:t>Срок выполнения работ:</w:t>
      </w:r>
      <w:r w:rsidRPr="005E09FD">
        <w:rPr>
          <w:rFonts w:ascii="Times New Roman" w:eastAsia="Times New Roman" w:hAnsi="Times New Roman" w:cs="Times New Roman"/>
          <w:color w:val="000000"/>
          <w:sz w:val="26"/>
          <w:szCs w:val="26"/>
          <w:lang w:eastAsia="ar-SA"/>
        </w:rPr>
        <w:t xml:space="preserve"> со дня, следующего за днем заключения контракта по 21.08.2020 г.  </w:t>
      </w:r>
    </w:p>
    <w:p w:rsidR="005E09FD" w:rsidRPr="005E09FD" w:rsidRDefault="005E09FD" w:rsidP="005E09FD">
      <w:pPr>
        <w:suppressAutoHyphens/>
        <w:snapToGrid w:val="0"/>
        <w:spacing w:after="0" w:line="100" w:lineRule="atLeast"/>
        <w:ind w:firstLine="709"/>
        <w:jc w:val="both"/>
        <w:rPr>
          <w:rFonts w:ascii="Times New Roman" w:eastAsia="Times New Roman" w:hAnsi="Times New Roman" w:cs="Times New Roman"/>
          <w:b/>
          <w:color w:val="000000"/>
          <w:sz w:val="26"/>
          <w:szCs w:val="26"/>
          <w:lang w:eastAsia="ar-SA"/>
        </w:rPr>
      </w:pPr>
      <w:r w:rsidRPr="005E09FD">
        <w:rPr>
          <w:rFonts w:ascii="Times New Roman" w:eastAsia="Times New Roman" w:hAnsi="Times New Roman" w:cs="Times New Roman"/>
          <w:b/>
          <w:color w:val="000000"/>
          <w:sz w:val="26"/>
          <w:szCs w:val="26"/>
          <w:lang w:eastAsia="ar-SA"/>
        </w:rPr>
        <w:t>Функциональные, технические и качественные характеристики, эксплуатационные характеристики объекта закупки:</w:t>
      </w:r>
    </w:p>
    <w:p w:rsidR="005E09FD" w:rsidRPr="005E09FD" w:rsidRDefault="005E09FD" w:rsidP="005E09FD">
      <w:pPr>
        <w:suppressAutoHyphens/>
        <w:snapToGrid w:val="0"/>
        <w:spacing w:after="0" w:line="100" w:lineRule="atLeast"/>
        <w:ind w:firstLine="709"/>
        <w:jc w:val="both"/>
        <w:rPr>
          <w:rFonts w:ascii="Times New Roman" w:eastAsia="Times New Roman" w:hAnsi="Times New Roman" w:cs="Times New Roman"/>
          <w:color w:val="000000"/>
          <w:sz w:val="26"/>
          <w:szCs w:val="26"/>
          <w:lang w:eastAsia="ar-SA"/>
        </w:rPr>
      </w:pPr>
      <w:r w:rsidRPr="005E09FD">
        <w:rPr>
          <w:rFonts w:ascii="Times New Roman" w:eastAsia="Times New Roman" w:hAnsi="Times New Roman" w:cs="Times New Roman"/>
          <w:color w:val="000000"/>
          <w:sz w:val="26"/>
          <w:szCs w:val="26"/>
          <w:lang w:eastAsia="ar-SA"/>
        </w:rPr>
        <w:t xml:space="preserve">Работы должны быть выполнены в соответствии с ведомостью объемов работ, рабочей документацией, техническим заданием на выполнение по капитальному ремонту помещений второго и третьего этажей административного здания, являющегося </w:t>
      </w:r>
      <w:r w:rsidRPr="005E09FD">
        <w:rPr>
          <w:rFonts w:ascii="Times New Roman" w:eastAsia="Times New Roman" w:hAnsi="Times New Roman" w:cs="Times New Roman"/>
          <w:bCs/>
          <w:color w:val="000000"/>
          <w:sz w:val="26"/>
          <w:szCs w:val="26"/>
          <w:u w:val="single"/>
          <w:lang w:eastAsia="ar-SA"/>
        </w:rPr>
        <w:t>объектом культурного наследия, включённого в единый государственный реестр объектов культурного наследия (памятников истории и культуры) народов Российской Федерации</w:t>
      </w:r>
      <w:r w:rsidRPr="005E09FD">
        <w:rPr>
          <w:rFonts w:ascii="Times New Roman" w:eastAsia="Times New Roman" w:hAnsi="Times New Roman" w:cs="Times New Roman"/>
          <w:color w:val="000000"/>
          <w:sz w:val="26"/>
          <w:szCs w:val="26"/>
          <w:lang w:eastAsia="ar-SA"/>
        </w:rPr>
        <w:t xml:space="preserve"> «Здание мельзавода № 4 (ранее частный мельзавод Алексеева, Кувшинова, Топаза)» (наименование по данным проведённых историко-культурных исследований: Паровая мельница Торгового Дома «Ф. Кувшинов с Сыновьями»), расположенного по адресу: Амурская область, г. Благовещенск, ул. Горького, 15/1 в полном соответствии с требованиями государственных стандартов, действующих строительных норм и правил, ПУЭ, НПБ, технических регламентов, санитарных норм и правил, в том числе:</w:t>
      </w:r>
    </w:p>
    <w:p w:rsidR="005E09FD" w:rsidRPr="005E09FD" w:rsidRDefault="005E09FD" w:rsidP="005E09FD">
      <w:pPr>
        <w:suppressAutoHyphens/>
        <w:snapToGrid w:val="0"/>
        <w:spacing w:after="0" w:line="100" w:lineRule="atLeast"/>
        <w:ind w:firstLine="709"/>
        <w:jc w:val="both"/>
        <w:rPr>
          <w:rFonts w:ascii="Times New Roman" w:eastAsia="Times New Roman" w:hAnsi="Times New Roman" w:cs="Times New Roman"/>
          <w:color w:val="000000"/>
          <w:sz w:val="26"/>
          <w:szCs w:val="26"/>
          <w:lang w:eastAsia="ar-SA"/>
        </w:rPr>
      </w:pPr>
      <w:r w:rsidRPr="005E09FD">
        <w:rPr>
          <w:rFonts w:ascii="Times New Roman" w:eastAsia="Times New Roman" w:hAnsi="Times New Roman" w:cs="Times New Roman"/>
          <w:color w:val="000000"/>
          <w:sz w:val="26"/>
          <w:szCs w:val="26"/>
          <w:lang w:eastAsia="ar-SA"/>
        </w:rPr>
        <w:t>- Федерального закона от 30.12.2009 № 384-ФЗ «Технический регламент о безопасности зданий и сооружений»;</w:t>
      </w:r>
    </w:p>
    <w:p w:rsidR="005E09FD" w:rsidRPr="005E09FD" w:rsidRDefault="005E09FD" w:rsidP="005E09FD">
      <w:pPr>
        <w:suppressAutoHyphens/>
        <w:snapToGrid w:val="0"/>
        <w:spacing w:after="0" w:line="100" w:lineRule="atLeast"/>
        <w:ind w:firstLine="709"/>
        <w:jc w:val="both"/>
        <w:rPr>
          <w:rFonts w:ascii="Times New Roman" w:eastAsia="Times New Roman" w:hAnsi="Times New Roman" w:cs="Times New Roman"/>
          <w:color w:val="000000"/>
          <w:sz w:val="26"/>
          <w:szCs w:val="26"/>
          <w:lang w:eastAsia="ar-SA"/>
        </w:rPr>
      </w:pPr>
      <w:r w:rsidRPr="005E09FD">
        <w:rPr>
          <w:rFonts w:ascii="Times New Roman" w:eastAsia="Times New Roman" w:hAnsi="Times New Roman" w:cs="Times New Roman"/>
          <w:color w:val="000000"/>
          <w:sz w:val="26"/>
          <w:szCs w:val="26"/>
          <w:lang w:eastAsia="ar-SA"/>
        </w:rPr>
        <w:t>- Федерального закона от 22.07.2008 № 123-ФЗ «Технический регламент о требованиях пожарной безопасности»;</w:t>
      </w:r>
    </w:p>
    <w:p w:rsidR="005E09FD" w:rsidRPr="005E09FD" w:rsidRDefault="005E09FD" w:rsidP="005E09FD">
      <w:pPr>
        <w:suppressAutoHyphens/>
        <w:snapToGrid w:val="0"/>
        <w:spacing w:after="0" w:line="100" w:lineRule="atLeast"/>
        <w:ind w:firstLine="709"/>
        <w:jc w:val="both"/>
        <w:rPr>
          <w:rFonts w:ascii="Times New Roman" w:eastAsia="Times New Roman" w:hAnsi="Times New Roman" w:cs="Times New Roman"/>
          <w:color w:val="000000"/>
          <w:sz w:val="26"/>
          <w:szCs w:val="26"/>
          <w:lang w:eastAsia="ar-SA"/>
        </w:rPr>
      </w:pPr>
      <w:r w:rsidRPr="005E09FD">
        <w:rPr>
          <w:rFonts w:ascii="Times New Roman" w:eastAsia="Times New Roman" w:hAnsi="Times New Roman" w:cs="Times New Roman"/>
          <w:color w:val="000000"/>
          <w:sz w:val="26"/>
          <w:szCs w:val="26"/>
          <w:lang w:eastAsia="ar-SA"/>
        </w:rPr>
        <w:t>- Постановления   Правительства РФ от 25.04.2012 № 390 «О противопожарном режиме" (вместе с "Правилами противопожарного режима в Российской Федерации»);</w:t>
      </w:r>
    </w:p>
    <w:p w:rsidR="005E09FD" w:rsidRPr="005E09FD" w:rsidRDefault="005E09FD" w:rsidP="005E09FD">
      <w:pPr>
        <w:suppressAutoHyphens/>
        <w:snapToGrid w:val="0"/>
        <w:spacing w:after="0" w:line="100" w:lineRule="atLeast"/>
        <w:ind w:firstLine="709"/>
        <w:jc w:val="both"/>
        <w:rPr>
          <w:rFonts w:ascii="Times New Roman" w:eastAsia="Times New Roman" w:hAnsi="Times New Roman" w:cs="Times New Roman"/>
          <w:color w:val="000000"/>
          <w:sz w:val="26"/>
          <w:szCs w:val="26"/>
          <w:lang w:eastAsia="ar-SA"/>
        </w:rPr>
      </w:pPr>
      <w:r w:rsidRPr="005E09FD">
        <w:rPr>
          <w:rFonts w:ascii="Times New Roman" w:eastAsia="Times New Roman" w:hAnsi="Times New Roman" w:cs="Times New Roman"/>
          <w:color w:val="000000"/>
          <w:sz w:val="26"/>
          <w:szCs w:val="26"/>
          <w:lang w:eastAsia="ar-SA"/>
        </w:rPr>
        <w:t xml:space="preserve">- СНиП 12-03-2001 «Безопасность труда в строительстве».  Часть 1. Общие требования;  </w:t>
      </w:r>
    </w:p>
    <w:p w:rsidR="005E09FD" w:rsidRPr="005E09FD" w:rsidRDefault="005E09FD" w:rsidP="005E09FD">
      <w:pPr>
        <w:suppressAutoHyphens/>
        <w:snapToGrid w:val="0"/>
        <w:spacing w:after="0" w:line="100" w:lineRule="atLeast"/>
        <w:ind w:firstLine="709"/>
        <w:jc w:val="both"/>
        <w:rPr>
          <w:rFonts w:ascii="Times New Roman" w:eastAsia="Times New Roman" w:hAnsi="Times New Roman" w:cs="Times New Roman"/>
          <w:color w:val="000000"/>
          <w:sz w:val="26"/>
          <w:szCs w:val="26"/>
          <w:lang w:eastAsia="ar-SA"/>
        </w:rPr>
      </w:pPr>
      <w:r w:rsidRPr="005E09FD">
        <w:rPr>
          <w:rFonts w:ascii="Times New Roman" w:eastAsia="Times New Roman" w:hAnsi="Times New Roman" w:cs="Times New Roman"/>
          <w:color w:val="000000"/>
          <w:sz w:val="26"/>
          <w:szCs w:val="26"/>
          <w:lang w:eastAsia="ar-SA"/>
        </w:rPr>
        <w:lastRenderedPageBreak/>
        <w:t xml:space="preserve">- СНиП 12-04-2002 «Безопасность труда в строительстве». Часть 2. Строительное производство; </w:t>
      </w:r>
    </w:p>
    <w:p w:rsidR="005E09FD" w:rsidRPr="005E09FD" w:rsidRDefault="005E09FD" w:rsidP="005E09FD">
      <w:pPr>
        <w:suppressAutoHyphens/>
        <w:snapToGrid w:val="0"/>
        <w:spacing w:after="0" w:line="100" w:lineRule="atLeast"/>
        <w:ind w:firstLine="709"/>
        <w:jc w:val="both"/>
        <w:rPr>
          <w:rFonts w:ascii="Times New Roman" w:eastAsia="Times New Roman" w:hAnsi="Times New Roman" w:cs="Times New Roman"/>
          <w:color w:val="000000"/>
          <w:sz w:val="26"/>
          <w:szCs w:val="26"/>
          <w:lang w:eastAsia="ar-SA"/>
        </w:rPr>
      </w:pPr>
      <w:r w:rsidRPr="005E09FD">
        <w:rPr>
          <w:rFonts w:ascii="Times New Roman" w:eastAsia="Times New Roman" w:hAnsi="Times New Roman" w:cs="Times New Roman"/>
          <w:color w:val="000000"/>
          <w:sz w:val="26"/>
          <w:szCs w:val="26"/>
          <w:lang w:eastAsia="ar-SA"/>
        </w:rPr>
        <w:t xml:space="preserve">- СНиП 21-01-97*. Пожарная безопасность зданий и сооружений; </w:t>
      </w:r>
    </w:p>
    <w:p w:rsidR="005E09FD" w:rsidRPr="005E09FD" w:rsidRDefault="005E09FD" w:rsidP="005E09FD">
      <w:pPr>
        <w:suppressAutoHyphens/>
        <w:snapToGrid w:val="0"/>
        <w:spacing w:after="0" w:line="100" w:lineRule="atLeast"/>
        <w:ind w:firstLine="709"/>
        <w:jc w:val="both"/>
        <w:rPr>
          <w:rFonts w:ascii="Times New Roman" w:eastAsia="Times New Roman" w:hAnsi="Times New Roman" w:cs="Times New Roman"/>
          <w:color w:val="000000"/>
          <w:sz w:val="26"/>
          <w:szCs w:val="26"/>
          <w:lang w:eastAsia="ar-SA"/>
        </w:rPr>
      </w:pPr>
      <w:r w:rsidRPr="005E09FD">
        <w:rPr>
          <w:rFonts w:ascii="Times New Roman" w:eastAsia="Times New Roman" w:hAnsi="Times New Roman" w:cs="Times New Roman"/>
          <w:color w:val="000000"/>
          <w:sz w:val="26"/>
          <w:szCs w:val="26"/>
          <w:lang w:eastAsia="ar-SA"/>
        </w:rPr>
        <w:t xml:space="preserve">- СНиП 31-05-2003. Общественные здания административного назначения; </w:t>
      </w:r>
    </w:p>
    <w:p w:rsidR="005E09FD" w:rsidRPr="005E09FD" w:rsidRDefault="005E09FD" w:rsidP="005E09FD">
      <w:pPr>
        <w:suppressAutoHyphens/>
        <w:snapToGrid w:val="0"/>
        <w:spacing w:after="0" w:line="100" w:lineRule="atLeast"/>
        <w:ind w:firstLine="709"/>
        <w:jc w:val="both"/>
        <w:rPr>
          <w:rFonts w:ascii="Times New Roman" w:eastAsia="Times New Roman" w:hAnsi="Times New Roman" w:cs="Times New Roman"/>
          <w:color w:val="000000"/>
          <w:sz w:val="26"/>
          <w:szCs w:val="26"/>
          <w:lang w:eastAsia="ar-SA"/>
        </w:rPr>
      </w:pPr>
      <w:r w:rsidRPr="005E09FD">
        <w:rPr>
          <w:rFonts w:ascii="Times New Roman" w:eastAsia="Times New Roman" w:hAnsi="Times New Roman" w:cs="Times New Roman"/>
          <w:color w:val="000000"/>
          <w:sz w:val="26"/>
          <w:szCs w:val="26"/>
          <w:lang w:eastAsia="ar-SA"/>
        </w:rPr>
        <w:t>- СП 118.13330.2012. Свод правил. Общественные здания и сооружения. Актуализированная редакция СНиП 31-06-2009.</w:t>
      </w:r>
    </w:p>
    <w:p w:rsidR="005E09FD" w:rsidRPr="005E09FD" w:rsidRDefault="005E09FD" w:rsidP="005E09FD">
      <w:pPr>
        <w:suppressAutoHyphens/>
        <w:snapToGrid w:val="0"/>
        <w:spacing w:after="0" w:line="100" w:lineRule="atLeast"/>
        <w:ind w:firstLine="709"/>
        <w:jc w:val="both"/>
        <w:rPr>
          <w:rFonts w:ascii="Times New Roman" w:eastAsia="Times New Roman" w:hAnsi="Times New Roman" w:cs="Times New Roman"/>
          <w:color w:val="000000"/>
          <w:sz w:val="26"/>
          <w:szCs w:val="26"/>
          <w:lang w:eastAsia="ar-SA"/>
        </w:rPr>
      </w:pPr>
      <w:r w:rsidRPr="005E09FD">
        <w:rPr>
          <w:rFonts w:ascii="Times New Roman" w:eastAsia="Times New Roman" w:hAnsi="Times New Roman" w:cs="Times New Roman"/>
          <w:color w:val="000000"/>
          <w:sz w:val="26"/>
          <w:szCs w:val="26"/>
          <w:lang w:eastAsia="ar-SA"/>
        </w:rPr>
        <w:t>- СП 48.13330.2011. Свод правил. Организация строительства. Актуализированная редакция СНиП 12-01-2004.</w:t>
      </w:r>
    </w:p>
    <w:p w:rsidR="005E09FD" w:rsidRPr="005E09FD" w:rsidRDefault="005E09FD" w:rsidP="005E09FD">
      <w:pPr>
        <w:suppressAutoHyphens/>
        <w:snapToGrid w:val="0"/>
        <w:spacing w:after="0" w:line="100" w:lineRule="atLeast"/>
        <w:ind w:firstLine="709"/>
        <w:jc w:val="both"/>
        <w:rPr>
          <w:rFonts w:ascii="Times New Roman" w:eastAsia="Times New Roman" w:hAnsi="Times New Roman" w:cs="Times New Roman"/>
          <w:color w:val="000000"/>
          <w:sz w:val="26"/>
          <w:szCs w:val="26"/>
          <w:lang w:eastAsia="ar-SA"/>
        </w:rPr>
      </w:pPr>
      <w:r w:rsidRPr="005E09FD">
        <w:rPr>
          <w:rFonts w:ascii="Times New Roman" w:eastAsia="Times New Roman" w:hAnsi="Times New Roman" w:cs="Times New Roman"/>
          <w:color w:val="000000"/>
          <w:sz w:val="26"/>
          <w:szCs w:val="26"/>
          <w:lang w:eastAsia="ar-SA"/>
        </w:rPr>
        <w:t>Материалы (товары), применяемые в ходе производства Работ, должны соответствовать противопожарным требованиям, требованиям Федерального закона от 22.07.2008 № 123-ФЗ «Технический регламент о требованиях пожарной безопасности», требованиям настоящего технического задания.</w:t>
      </w:r>
    </w:p>
    <w:p w:rsidR="005E09FD" w:rsidRPr="005E09FD" w:rsidRDefault="005E09FD" w:rsidP="005E09FD">
      <w:pPr>
        <w:suppressAutoHyphens/>
        <w:snapToGrid w:val="0"/>
        <w:spacing w:after="0" w:line="100" w:lineRule="atLeast"/>
        <w:ind w:firstLine="709"/>
        <w:jc w:val="both"/>
        <w:rPr>
          <w:rFonts w:ascii="Times New Roman" w:eastAsia="Times New Roman" w:hAnsi="Times New Roman" w:cs="Times New Roman"/>
          <w:color w:val="000000"/>
          <w:sz w:val="26"/>
          <w:szCs w:val="26"/>
          <w:lang w:eastAsia="ar-SA"/>
        </w:rPr>
      </w:pPr>
      <w:r w:rsidRPr="005E09FD">
        <w:rPr>
          <w:rFonts w:ascii="Times New Roman" w:eastAsia="Times New Roman" w:hAnsi="Times New Roman" w:cs="Times New Roman"/>
          <w:color w:val="000000"/>
          <w:sz w:val="26"/>
          <w:szCs w:val="26"/>
          <w:lang w:eastAsia="ar-SA"/>
        </w:rPr>
        <w:t>Материалы (товары), применяемые в ходе выполнения работ, должны быть новыми, иметь документы, подтверждающие качество и безопасность таких материалов (товаров). Документы, подтверждающие качество и безопасность таких материалов (товаров) должны быть предоставлены Заказчику за 2 дня до начала выполнения работ, выполняемых с использованием этих материалов (товаров).</w:t>
      </w:r>
    </w:p>
    <w:p w:rsidR="005E09FD" w:rsidRPr="005E09FD" w:rsidRDefault="005E09FD" w:rsidP="005E09F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b/>
          <w:bCs/>
          <w:color w:val="000000"/>
          <w:sz w:val="26"/>
          <w:szCs w:val="26"/>
          <w:lang w:eastAsia="ar-SA"/>
        </w:rPr>
        <w:t>Условия выполнения работ:</w:t>
      </w:r>
      <w:r w:rsidRPr="005E09FD">
        <w:rPr>
          <w:rFonts w:ascii="Times New Roman" w:eastAsia="Times New Roman" w:hAnsi="Times New Roman" w:cs="Times New Roman"/>
          <w:sz w:val="24"/>
          <w:szCs w:val="24"/>
          <w:lang w:eastAsia="ar-SA"/>
        </w:rPr>
        <w:t xml:space="preserve"> </w:t>
      </w:r>
    </w:p>
    <w:p w:rsidR="005E09FD" w:rsidRPr="005E09FD" w:rsidRDefault="005E09FD" w:rsidP="005E09F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both"/>
        <w:rPr>
          <w:rFonts w:ascii="Times New Roman" w:eastAsia="Times New Roman" w:hAnsi="Times New Roman" w:cs="Times New Roman"/>
          <w:sz w:val="26"/>
          <w:szCs w:val="26"/>
          <w:lang w:eastAsia="ar-SA"/>
        </w:rPr>
      </w:pPr>
      <w:r w:rsidRPr="005E09FD">
        <w:rPr>
          <w:rFonts w:ascii="Times New Roman" w:eastAsia="Times New Roman" w:hAnsi="Times New Roman" w:cs="Times New Roman"/>
          <w:sz w:val="26"/>
          <w:szCs w:val="26"/>
          <w:lang w:eastAsia="ar-SA"/>
        </w:rPr>
        <w:t xml:space="preserve">Подрядчик в течение 2 (двух) рабочих дней со дня заключения контракта предоставляет на согласование Заказчику план-график выполняемых работ с указанием конкретных сроков начала и окончания ремонта </w:t>
      </w:r>
      <w:r w:rsidRPr="005E09FD">
        <w:rPr>
          <w:rFonts w:ascii="Times New Roman" w:eastAsia="Times New Roman" w:hAnsi="Times New Roman" w:cs="Times New Roman"/>
          <w:bCs/>
          <w:sz w:val="26"/>
          <w:szCs w:val="26"/>
          <w:lang w:eastAsia="ar-SA"/>
        </w:rPr>
        <w:t>помещений второго и третьего этажей административного здания</w:t>
      </w:r>
      <w:r w:rsidRPr="005E09FD">
        <w:rPr>
          <w:rFonts w:ascii="Times New Roman" w:eastAsia="Times New Roman" w:hAnsi="Times New Roman" w:cs="Times New Roman"/>
          <w:sz w:val="26"/>
          <w:szCs w:val="26"/>
          <w:lang w:eastAsia="ar-SA"/>
        </w:rPr>
        <w:t>, предусмотренных контрактом. В случае несогласия Заказчика со сроками работ, указанными в плане-графике выполняемых работ, Подрядчик в течение 1 (одного) рабочего, со дня выставления замечаний Заказчиком к плану-графику выполняемых работ, повторно предоставляет план-график выполняемых работ на согласование Заказчику с учетом ранее выставленных замечаний.</w:t>
      </w:r>
    </w:p>
    <w:p w:rsidR="005E09FD" w:rsidRPr="005E09FD" w:rsidRDefault="005E09FD" w:rsidP="005E09FD">
      <w:pPr>
        <w:suppressAutoHyphens/>
        <w:snapToGrid w:val="0"/>
        <w:spacing w:after="0" w:line="100" w:lineRule="atLeast"/>
        <w:ind w:firstLine="709"/>
        <w:jc w:val="both"/>
        <w:rPr>
          <w:rFonts w:ascii="Times New Roman" w:eastAsia="Times New Roman" w:hAnsi="Times New Roman" w:cs="Times New Roman"/>
          <w:color w:val="000000"/>
          <w:sz w:val="26"/>
          <w:szCs w:val="26"/>
          <w:lang w:eastAsia="ar-SA"/>
        </w:rPr>
      </w:pPr>
      <w:r w:rsidRPr="005E09FD">
        <w:rPr>
          <w:rFonts w:ascii="Times New Roman" w:eastAsia="Times New Roman" w:hAnsi="Times New Roman" w:cs="Times New Roman"/>
          <w:color w:val="000000"/>
          <w:sz w:val="26"/>
          <w:szCs w:val="26"/>
          <w:lang w:eastAsia="ar-SA"/>
        </w:rPr>
        <w:t xml:space="preserve">Одновременно с подписанием контракта Подрядчик должен представить локальный сметный расчет на выполняемые Работы, составленный Подрядчиком с учетом объема работ и материалов (товара), используемого при выполнении работ, предусмотренных Техническим заданием, исходя из цены контракта. Стоимость составления локального сметного расчета входит в стоимость выполняемых работ. </w:t>
      </w:r>
    </w:p>
    <w:p w:rsidR="005E09FD" w:rsidRPr="005E09FD" w:rsidRDefault="005E09FD" w:rsidP="005E09F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both"/>
        <w:rPr>
          <w:rFonts w:ascii="Times New Roman" w:eastAsia="Times New Roman" w:hAnsi="Times New Roman" w:cs="Times New Roman"/>
          <w:bCs/>
          <w:color w:val="000000"/>
          <w:sz w:val="26"/>
          <w:szCs w:val="26"/>
          <w:lang w:eastAsia="ar-SA"/>
        </w:rPr>
      </w:pPr>
      <w:r w:rsidRPr="005E09FD">
        <w:rPr>
          <w:rFonts w:ascii="Times New Roman" w:eastAsia="Times New Roman" w:hAnsi="Times New Roman" w:cs="Times New Roman"/>
          <w:bCs/>
          <w:color w:val="000000"/>
          <w:sz w:val="26"/>
          <w:szCs w:val="26"/>
          <w:lang w:eastAsia="ar-SA"/>
        </w:rPr>
        <w:t>Подрядчик приступает к выполнению работ в течение 3 (трех) рабочих дней со дня получения им разрешения на проведение ремонтных работ памятника истории и культуры в соответствии со статьей 45 Федерального закона от 25.06.2002 г. № 73-ФЗ «Об объектах культурного наследия (памятниках истории и культуры) народов Российской Федерации».</w:t>
      </w:r>
    </w:p>
    <w:p w:rsidR="005E09FD" w:rsidRPr="005E09FD" w:rsidRDefault="005E09FD" w:rsidP="005E09F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both"/>
        <w:rPr>
          <w:rFonts w:ascii="Times New Roman" w:eastAsia="Times New Roman" w:hAnsi="Times New Roman" w:cs="Times New Roman"/>
          <w:kern w:val="2"/>
          <w:sz w:val="26"/>
          <w:szCs w:val="26"/>
          <w:lang w:eastAsia="ar-SA"/>
        </w:rPr>
      </w:pPr>
      <w:r w:rsidRPr="005E09FD">
        <w:rPr>
          <w:rFonts w:ascii="Times New Roman" w:eastAsia="Times New Roman" w:hAnsi="Times New Roman" w:cs="Times New Roman"/>
          <w:sz w:val="24"/>
          <w:szCs w:val="24"/>
          <w:lang w:eastAsia="ar-SA"/>
        </w:rPr>
        <w:t>Р</w:t>
      </w:r>
      <w:r w:rsidRPr="005E09FD">
        <w:rPr>
          <w:rFonts w:ascii="Times New Roman" w:eastAsia="Times New Roman" w:hAnsi="Times New Roman" w:cs="Times New Roman"/>
          <w:bCs/>
          <w:color w:val="000000"/>
          <w:sz w:val="26"/>
          <w:szCs w:val="26"/>
          <w:lang w:eastAsia="ar-SA"/>
        </w:rPr>
        <w:t xml:space="preserve">аботы должны выполняться Подрядчиком </w:t>
      </w:r>
      <w:r w:rsidRPr="005E09FD">
        <w:rPr>
          <w:rFonts w:ascii="Times New Roman" w:eastAsia="Times New Roman" w:hAnsi="Times New Roman" w:cs="Times New Roman"/>
          <w:sz w:val="26"/>
          <w:szCs w:val="26"/>
          <w:lang w:eastAsia="ar-SA"/>
        </w:rPr>
        <w:t>из своих материалов (товаров), своими силами и средствами</w:t>
      </w:r>
      <w:r w:rsidRPr="005E09FD">
        <w:rPr>
          <w:rFonts w:ascii="Times New Roman" w:eastAsia="Times New Roman" w:hAnsi="Times New Roman" w:cs="Times New Roman"/>
          <w:bCs/>
          <w:color w:val="000000"/>
          <w:sz w:val="26"/>
          <w:szCs w:val="26"/>
          <w:lang w:eastAsia="ar-SA"/>
        </w:rPr>
        <w:t xml:space="preserve"> в соответствии с техническим заданием документации об аукционе и локальным сметным расчетом.</w:t>
      </w:r>
      <w:r w:rsidRPr="005E09FD">
        <w:rPr>
          <w:rFonts w:ascii="Times New Roman" w:eastAsia="Times New Roman" w:hAnsi="Times New Roman" w:cs="Times New Roman"/>
          <w:sz w:val="26"/>
          <w:szCs w:val="26"/>
          <w:lang w:eastAsia="ar-SA"/>
        </w:rPr>
        <w:t xml:space="preserve"> </w:t>
      </w:r>
    </w:p>
    <w:p w:rsidR="005E09FD" w:rsidRPr="005E09FD" w:rsidRDefault="005E09FD" w:rsidP="005E09FD">
      <w:pPr>
        <w:suppressAutoHyphens/>
        <w:snapToGrid w:val="0"/>
        <w:spacing w:after="0" w:line="100" w:lineRule="atLeast"/>
        <w:ind w:firstLine="709"/>
        <w:jc w:val="both"/>
        <w:rPr>
          <w:rFonts w:ascii="Times New Roman" w:eastAsia="Times New Roman" w:hAnsi="Times New Roman" w:cs="Times New Roman"/>
          <w:sz w:val="26"/>
          <w:szCs w:val="26"/>
          <w:lang w:eastAsia="ar-SA"/>
        </w:rPr>
      </w:pPr>
      <w:r w:rsidRPr="005E09FD">
        <w:rPr>
          <w:rFonts w:ascii="Times New Roman" w:eastAsia="Times New Roman" w:hAnsi="Times New Roman" w:cs="Times New Roman"/>
          <w:sz w:val="26"/>
          <w:szCs w:val="26"/>
          <w:lang w:eastAsia="ar-SA"/>
        </w:rPr>
        <w:t>Подрядчик до начала выполнения работ должен назначить специалиста, ответственного за организацию работ.</w:t>
      </w:r>
      <w:r w:rsidRPr="005E09FD">
        <w:rPr>
          <w:rFonts w:ascii="Times New Roman" w:eastAsia="Times New Roman" w:hAnsi="Times New Roman" w:cs="Times New Roman"/>
          <w:sz w:val="24"/>
          <w:szCs w:val="20"/>
          <w:lang w:eastAsia="ar-SA"/>
        </w:rPr>
        <w:t xml:space="preserve"> </w:t>
      </w:r>
      <w:r w:rsidRPr="005E09FD">
        <w:rPr>
          <w:rFonts w:ascii="Times New Roman" w:eastAsia="Times New Roman" w:hAnsi="Times New Roman" w:cs="Times New Roman"/>
          <w:sz w:val="26"/>
          <w:szCs w:val="26"/>
          <w:lang w:eastAsia="ar-SA"/>
        </w:rPr>
        <w:t>До начала выполнения работ Подрядчик должен представить Заказчику список персонала, который будет задействован на объекте, с указанием фамилии, имени, отчества, паспортных данных каждого работника, а также номера автомашин, подвозящих материалы, оборудование и другие грузы для выполнения работ.</w:t>
      </w:r>
    </w:p>
    <w:p w:rsidR="005E09FD" w:rsidRPr="005E09FD" w:rsidRDefault="005E09FD" w:rsidP="005E09FD">
      <w:pPr>
        <w:suppressAutoHyphens/>
        <w:snapToGrid w:val="0"/>
        <w:spacing w:after="0" w:line="100" w:lineRule="atLeast"/>
        <w:ind w:firstLine="709"/>
        <w:jc w:val="both"/>
        <w:rPr>
          <w:rFonts w:ascii="Times New Roman" w:eastAsia="Times New Roman" w:hAnsi="Times New Roman" w:cs="Times New Roman"/>
          <w:color w:val="000000"/>
          <w:sz w:val="26"/>
          <w:szCs w:val="26"/>
          <w:lang w:eastAsia="ar-SA"/>
        </w:rPr>
      </w:pPr>
      <w:r w:rsidRPr="005E09FD">
        <w:rPr>
          <w:rFonts w:ascii="Times New Roman" w:eastAsia="Times New Roman" w:hAnsi="Times New Roman" w:cs="Times New Roman"/>
          <w:color w:val="000000"/>
          <w:sz w:val="26"/>
          <w:szCs w:val="26"/>
          <w:lang w:eastAsia="ar-SA"/>
        </w:rPr>
        <w:t xml:space="preserve">В связи с введенным в Амурской области режимом повышенной готовности на основании Распоряжения Губернатора Амурской области от 27.01.2020 № 10-р </w:t>
      </w:r>
      <w:r w:rsidRPr="005E09FD">
        <w:rPr>
          <w:rFonts w:ascii="Times New Roman" w:eastAsia="Times New Roman" w:hAnsi="Times New Roman" w:cs="Times New Roman"/>
          <w:color w:val="000000"/>
          <w:sz w:val="26"/>
          <w:szCs w:val="26"/>
          <w:lang w:eastAsia="ar-SA"/>
        </w:rPr>
        <w:lastRenderedPageBreak/>
        <w:t xml:space="preserve">«О введении режима повышенной готовности» и в целях профилактики новой </w:t>
      </w:r>
      <w:proofErr w:type="spellStart"/>
      <w:r w:rsidRPr="005E09FD">
        <w:rPr>
          <w:rFonts w:ascii="Times New Roman" w:eastAsia="Times New Roman" w:hAnsi="Times New Roman" w:cs="Times New Roman"/>
          <w:color w:val="000000"/>
          <w:sz w:val="26"/>
          <w:szCs w:val="26"/>
          <w:lang w:eastAsia="ar-SA"/>
        </w:rPr>
        <w:t>коронавирусной</w:t>
      </w:r>
      <w:proofErr w:type="spellEnd"/>
      <w:r w:rsidRPr="005E09FD">
        <w:rPr>
          <w:rFonts w:ascii="Times New Roman" w:eastAsia="Times New Roman" w:hAnsi="Times New Roman" w:cs="Times New Roman"/>
          <w:color w:val="000000"/>
          <w:sz w:val="26"/>
          <w:szCs w:val="26"/>
          <w:lang w:eastAsia="ar-SA"/>
        </w:rPr>
        <w:t xml:space="preserve"> инфекции (</w:t>
      </w:r>
      <w:r w:rsidRPr="005E09FD">
        <w:rPr>
          <w:rFonts w:ascii="Times New Roman" w:eastAsia="Times New Roman" w:hAnsi="Times New Roman" w:cs="Times New Roman"/>
          <w:color w:val="000000"/>
          <w:sz w:val="26"/>
          <w:szCs w:val="26"/>
          <w:lang w:val="en-US" w:eastAsia="ar-SA"/>
        </w:rPr>
        <w:t>COVID</w:t>
      </w:r>
      <w:r w:rsidRPr="005E09FD">
        <w:rPr>
          <w:rFonts w:ascii="Times New Roman" w:eastAsia="Times New Roman" w:hAnsi="Times New Roman" w:cs="Times New Roman"/>
          <w:color w:val="000000"/>
          <w:sz w:val="26"/>
          <w:szCs w:val="26"/>
          <w:lang w:eastAsia="ar-SA"/>
        </w:rPr>
        <w:t xml:space="preserve">-19) работники Подрядчика обязаны соблюдать рекомендации </w:t>
      </w:r>
      <w:proofErr w:type="spellStart"/>
      <w:r w:rsidRPr="005E09FD">
        <w:rPr>
          <w:rFonts w:ascii="Times New Roman" w:eastAsia="Times New Roman" w:hAnsi="Times New Roman" w:cs="Times New Roman"/>
          <w:color w:val="000000"/>
          <w:sz w:val="26"/>
          <w:szCs w:val="26"/>
          <w:lang w:eastAsia="ar-SA"/>
        </w:rPr>
        <w:t>Роспотребнадзора</w:t>
      </w:r>
      <w:proofErr w:type="spellEnd"/>
      <w:r w:rsidRPr="005E09FD">
        <w:rPr>
          <w:rFonts w:ascii="Times New Roman" w:eastAsia="Times New Roman" w:hAnsi="Times New Roman" w:cs="Times New Roman"/>
          <w:color w:val="000000"/>
          <w:sz w:val="26"/>
          <w:szCs w:val="26"/>
          <w:lang w:eastAsia="ar-SA"/>
        </w:rPr>
        <w:t xml:space="preserve"> по профилактике </w:t>
      </w:r>
      <w:proofErr w:type="spellStart"/>
      <w:r w:rsidRPr="005E09FD">
        <w:rPr>
          <w:rFonts w:ascii="Times New Roman" w:eastAsia="Times New Roman" w:hAnsi="Times New Roman" w:cs="Times New Roman"/>
          <w:color w:val="000000"/>
          <w:sz w:val="26"/>
          <w:szCs w:val="26"/>
          <w:lang w:eastAsia="ar-SA"/>
        </w:rPr>
        <w:t>коронавирусной</w:t>
      </w:r>
      <w:proofErr w:type="spellEnd"/>
      <w:r w:rsidRPr="005E09FD">
        <w:rPr>
          <w:rFonts w:ascii="Times New Roman" w:eastAsia="Times New Roman" w:hAnsi="Times New Roman" w:cs="Times New Roman"/>
          <w:color w:val="000000"/>
          <w:sz w:val="26"/>
          <w:szCs w:val="26"/>
          <w:lang w:eastAsia="ar-SA"/>
        </w:rPr>
        <w:t xml:space="preserve"> инфекции (</w:t>
      </w:r>
      <w:r w:rsidRPr="005E09FD">
        <w:rPr>
          <w:rFonts w:ascii="Times New Roman" w:eastAsia="Times New Roman" w:hAnsi="Times New Roman" w:cs="Times New Roman"/>
          <w:color w:val="000000"/>
          <w:sz w:val="26"/>
          <w:szCs w:val="26"/>
          <w:lang w:val="en-US" w:eastAsia="ar-SA"/>
        </w:rPr>
        <w:t>COVID</w:t>
      </w:r>
      <w:r w:rsidRPr="005E09FD">
        <w:rPr>
          <w:rFonts w:ascii="Times New Roman" w:eastAsia="Times New Roman" w:hAnsi="Times New Roman" w:cs="Times New Roman"/>
          <w:color w:val="000000"/>
          <w:sz w:val="26"/>
          <w:szCs w:val="26"/>
          <w:lang w:eastAsia="ar-SA"/>
        </w:rPr>
        <w:t>-19) среди работников строительной отрасли, утвержденные письмом Федеральной службы по надзору в сфере защиты прав потребителей и благополучия человека от 18.04.2020 № 02/7329-2020-27 «О проведении профилактических и дезинфекционных мероприятий для работников строительной отрасли».</w:t>
      </w:r>
    </w:p>
    <w:p w:rsidR="005E09FD" w:rsidRPr="005E09FD" w:rsidRDefault="005E09FD" w:rsidP="005E09FD">
      <w:pPr>
        <w:suppressAutoHyphens/>
        <w:snapToGrid w:val="0"/>
        <w:spacing w:after="0" w:line="100" w:lineRule="atLeast"/>
        <w:ind w:firstLine="709"/>
        <w:jc w:val="both"/>
        <w:rPr>
          <w:rFonts w:ascii="Times New Roman" w:eastAsia="Times New Roman" w:hAnsi="Times New Roman" w:cs="Times New Roman"/>
          <w:color w:val="000000"/>
          <w:sz w:val="26"/>
          <w:szCs w:val="26"/>
          <w:lang w:eastAsia="ar-SA"/>
        </w:rPr>
      </w:pPr>
      <w:r w:rsidRPr="005E09FD">
        <w:rPr>
          <w:rFonts w:ascii="Times New Roman" w:eastAsia="Times New Roman" w:hAnsi="Times New Roman" w:cs="Times New Roman"/>
          <w:color w:val="000000"/>
          <w:sz w:val="26"/>
          <w:szCs w:val="26"/>
          <w:lang w:eastAsia="ar-SA"/>
        </w:rPr>
        <w:t xml:space="preserve">Подрядчик самостоятельно обеспечивает </w:t>
      </w:r>
      <w:r w:rsidRPr="005E09FD">
        <w:rPr>
          <w:rFonts w:ascii="Times New Roman" w:eastAsia="Times New Roman" w:hAnsi="Times New Roman" w:cs="Times New Roman"/>
          <w:bCs/>
          <w:color w:val="000000"/>
          <w:sz w:val="26"/>
          <w:szCs w:val="26"/>
          <w:lang w:eastAsia="ar-SA"/>
        </w:rPr>
        <w:t>своих</w:t>
      </w:r>
      <w:r w:rsidRPr="005E09FD">
        <w:rPr>
          <w:rFonts w:ascii="Times New Roman" w:eastAsia="Times New Roman" w:hAnsi="Times New Roman" w:cs="Times New Roman"/>
          <w:color w:val="000000"/>
          <w:sz w:val="26"/>
          <w:szCs w:val="26"/>
          <w:lang w:eastAsia="ar-SA"/>
        </w:rPr>
        <w:t xml:space="preserve"> </w:t>
      </w:r>
      <w:r w:rsidRPr="005E09FD">
        <w:rPr>
          <w:rFonts w:ascii="Times New Roman" w:eastAsia="Times New Roman" w:hAnsi="Times New Roman" w:cs="Times New Roman"/>
          <w:bCs/>
          <w:color w:val="000000"/>
          <w:sz w:val="26"/>
          <w:szCs w:val="26"/>
          <w:lang w:eastAsia="ar-SA"/>
        </w:rPr>
        <w:t>работников, привлекаемых для выполнения работ по контракту, средствами защиты органов дыхания (масками, респираторами) и перчатками.</w:t>
      </w:r>
    </w:p>
    <w:p w:rsidR="005E09FD" w:rsidRPr="005E09FD" w:rsidRDefault="005E09FD" w:rsidP="005E09FD">
      <w:pPr>
        <w:suppressAutoHyphens/>
        <w:snapToGrid w:val="0"/>
        <w:spacing w:after="0" w:line="100" w:lineRule="atLeast"/>
        <w:ind w:firstLine="709"/>
        <w:jc w:val="both"/>
        <w:rPr>
          <w:rFonts w:ascii="Times New Roman" w:eastAsia="Times New Roman" w:hAnsi="Times New Roman" w:cs="Times New Roman"/>
          <w:color w:val="000000"/>
          <w:sz w:val="26"/>
          <w:szCs w:val="26"/>
          <w:lang w:eastAsia="ar-SA"/>
        </w:rPr>
      </w:pPr>
      <w:r w:rsidRPr="005E09FD">
        <w:rPr>
          <w:rFonts w:ascii="Times New Roman" w:eastAsia="Times New Roman" w:hAnsi="Times New Roman" w:cs="Times New Roman"/>
          <w:color w:val="000000"/>
          <w:sz w:val="26"/>
          <w:szCs w:val="26"/>
          <w:lang w:eastAsia="ar-SA"/>
        </w:rPr>
        <w:t xml:space="preserve">Выполнение работ не должно препятствовать или создавать неудобства в работе сотрудников Заказчика или представлять угрозу. </w:t>
      </w:r>
    </w:p>
    <w:p w:rsidR="005E09FD" w:rsidRPr="005E09FD" w:rsidRDefault="005E09FD" w:rsidP="005E09FD">
      <w:pPr>
        <w:suppressAutoHyphens/>
        <w:snapToGrid w:val="0"/>
        <w:spacing w:after="0" w:line="100" w:lineRule="atLeast"/>
        <w:ind w:firstLine="709"/>
        <w:jc w:val="both"/>
        <w:rPr>
          <w:rFonts w:ascii="Times New Roman" w:eastAsia="Times New Roman" w:hAnsi="Times New Roman" w:cs="Times New Roman"/>
          <w:color w:val="000000"/>
          <w:sz w:val="26"/>
          <w:szCs w:val="26"/>
          <w:lang w:eastAsia="ar-SA"/>
        </w:rPr>
      </w:pPr>
      <w:r w:rsidRPr="005E09FD">
        <w:rPr>
          <w:rFonts w:ascii="Times New Roman" w:eastAsia="Times New Roman" w:hAnsi="Times New Roman" w:cs="Times New Roman"/>
          <w:color w:val="000000"/>
          <w:sz w:val="26"/>
          <w:szCs w:val="26"/>
          <w:lang w:eastAsia="ar-SA"/>
        </w:rPr>
        <w:t xml:space="preserve">В процессе выполнения работ Подрядчик обязан предусмотреть мероприятия, исключающие загрязнение прилегающей территории строительными отходами, предусмотреть меры по предотвращению пылеобразования. В процессе выполнения и при сдаче-приемке работ Подрядчик обязан осуществлять ежедневную уборку места производства работ, ежедневный вывоз мусора и содержание в надлежащем порядке мест выполнения работ. </w:t>
      </w:r>
    </w:p>
    <w:p w:rsidR="005E09FD" w:rsidRPr="005E09FD" w:rsidRDefault="005E09FD" w:rsidP="005E09FD">
      <w:pPr>
        <w:suppressAutoHyphens/>
        <w:snapToGrid w:val="0"/>
        <w:spacing w:after="0" w:line="100" w:lineRule="atLeast"/>
        <w:ind w:firstLine="709"/>
        <w:jc w:val="both"/>
        <w:rPr>
          <w:rFonts w:ascii="Times New Roman" w:eastAsia="Times New Roman" w:hAnsi="Times New Roman" w:cs="Times New Roman"/>
          <w:color w:val="000000"/>
          <w:sz w:val="26"/>
          <w:szCs w:val="26"/>
          <w:lang w:eastAsia="ar-SA"/>
        </w:rPr>
      </w:pPr>
      <w:r w:rsidRPr="005E09FD">
        <w:rPr>
          <w:rFonts w:ascii="Times New Roman" w:eastAsia="Times New Roman" w:hAnsi="Times New Roman" w:cs="Times New Roman"/>
          <w:color w:val="000000"/>
          <w:sz w:val="26"/>
          <w:szCs w:val="26"/>
          <w:lang w:eastAsia="ar-SA"/>
        </w:rPr>
        <w:t>Выполнение Работ должно осуществляться при постоянном контроле ответственного уполномоченного сотрудника Подрядчика.</w:t>
      </w:r>
    </w:p>
    <w:p w:rsidR="005E09FD" w:rsidRPr="005E09FD" w:rsidRDefault="005E09FD" w:rsidP="005E09FD">
      <w:pPr>
        <w:suppressAutoHyphens/>
        <w:snapToGrid w:val="0"/>
        <w:spacing w:after="0" w:line="100" w:lineRule="atLeast"/>
        <w:ind w:firstLine="709"/>
        <w:jc w:val="both"/>
        <w:rPr>
          <w:rFonts w:ascii="Times New Roman" w:eastAsia="Times New Roman" w:hAnsi="Times New Roman" w:cs="Times New Roman"/>
          <w:color w:val="000000"/>
          <w:sz w:val="26"/>
          <w:szCs w:val="26"/>
          <w:lang w:eastAsia="ar-SA"/>
        </w:rPr>
      </w:pPr>
      <w:r w:rsidRPr="005E09FD">
        <w:rPr>
          <w:rFonts w:ascii="Times New Roman" w:eastAsia="Times New Roman" w:hAnsi="Times New Roman" w:cs="Times New Roman"/>
          <w:color w:val="000000"/>
          <w:sz w:val="26"/>
          <w:szCs w:val="26"/>
          <w:lang w:eastAsia="ar-SA"/>
        </w:rPr>
        <w:t>Заказчик на время выполнения Работ помещения для проживания работников Подрядчика не предоставляет.</w:t>
      </w:r>
    </w:p>
    <w:p w:rsidR="005E09FD" w:rsidRPr="005E09FD" w:rsidRDefault="005E09FD" w:rsidP="005E09FD">
      <w:pPr>
        <w:shd w:val="clear" w:color="auto" w:fill="FFFFFF"/>
        <w:tabs>
          <w:tab w:val="left" w:pos="708"/>
        </w:tabs>
        <w:suppressAutoHyphens/>
        <w:snapToGrid w:val="0"/>
        <w:spacing w:after="0" w:line="100" w:lineRule="atLeast"/>
        <w:ind w:firstLine="709"/>
        <w:jc w:val="both"/>
        <w:rPr>
          <w:rFonts w:ascii="Times New Roman" w:eastAsia="Times New Roman" w:hAnsi="Times New Roman" w:cs="Times New Roman"/>
          <w:sz w:val="26"/>
          <w:szCs w:val="26"/>
          <w:lang w:eastAsia="ar-SA"/>
        </w:rPr>
      </w:pPr>
      <w:r w:rsidRPr="005E09FD">
        <w:rPr>
          <w:rFonts w:ascii="Times New Roman" w:eastAsia="Times New Roman" w:hAnsi="Times New Roman" w:cs="Times New Roman"/>
          <w:color w:val="000000"/>
          <w:sz w:val="26"/>
          <w:szCs w:val="26"/>
          <w:lang w:eastAsia="ar-SA"/>
        </w:rPr>
        <w:tab/>
        <w:t>В цене работ должны быть учтены все расходы, связанные с выполнением работ (в том числе материалы (товары), вывоз строительного мусора), а также расходы на перевозку, страхование, уплату таможенных пошлин, налогов, сборов и других обязательных платежей.</w:t>
      </w:r>
      <w:r w:rsidRPr="005E09FD">
        <w:rPr>
          <w:rFonts w:ascii="Times New Roman" w:eastAsia="Times New Roman" w:hAnsi="Times New Roman" w:cs="Times New Roman"/>
          <w:sz w:val="26"/>
          <w:szCs w:val="26"/>
          <w:lang w:eastAsia="ar-SA"/>
        </w:rPr>
        <w:tab/>
      </w:r>
    </w:p>
    <w:p w:rsidR="005E09FD" w:rsidRPr="005E09FD" w:rsidRDefault="005E09FD" w:rsidP="005E09F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both"/>
        <w:rPr>
          <w:rFonts w:ascii="Times New Roman" w:eastAsia="Times New Roman" w:hAnsi="Times New Roman" w:cs="Times New Roman"/>
          <w:sz w:val="26"/>
          <w:szCs w:val="26"/>
          <w:lang w:eastAsia="ar-SA"/>
        </w:rPr>
      </w:pPr>
      <w:r w:rsidRPr="005E09FD">
        <w:rPr>
          <w:rFonts w:ascii="Times New Roman" w:eastAsia="Times New Roman" w:hAnsi="Times New Roman" w:cs="Times New Roman"/>
          <w:sz w:val="26"/>
          <w:szCs w:val="26"/>
          <w:lang w:eastAsia="ar-SA"/>
        </w:rPr>
        <w:t>Объем и условия выполняемых работ, технические, функциональные характеристики (потребительские свойства) материала (товара), используемого при выполнении работ, указаны в техническом задании документации об электронном аукционе.</w:t>
      </w:r>
    </w:p>
    <w:p w:rsidR="005E09FD" w:rsidRPr="005E09FD" w:rsidRDefault="005E09FD" w:rsidP="005E09FD">
      <w:pPr>
        <w:tabs>
          <w:tab w:val="left" w:pos="20553"/>
        </w:tabs>
        <w:suppressAutoHyphens/>
        <w:spacing w:after="0" w:line="240" w:lineRule="auto"/>
        <w:ind w:firstLine="709"/>
        <w:jc w:val="both"/>
        <w:rPr>
          <w:rFonts w:ascii="Times New Roman" w:eastAsia="Times New Roman" w:hAnsi="Times New Roman" w:cs="Times New Roman"/>
          <w:sz w:val="26"/>
          <w:szCs w:val="26"/>
          <w:lang w:eastAsia="ar-SA"/>
        </w:rPr>
      </w:pPr>
      <w:r w:rsidRPr="005E09FD">
        <w:rPr>
          <w:rFonts w:ascii="Times New Roman" w:eastAsia="Times New Roman" w:hAnsi="Times New Roman" w:cs="Times New Roman"/>
          <w:sz w:val="26"/>
          <w:szCs w:val="26"/>
          <w:lang w:eastAsia="ar-SA"/>
        </w:rPr>
        <w:t>Подбор к применению материалов, а также их цвет производится по согласованию с Заказчиком.</w:t>
      </w:r>
    </w:p>
    <w:p w:rsidR="005E09FD" w:rsidRPr="005E09FD" w:rsidRDefault="005E09FD" w:rsidP="005E09FD">
      <w:pPr>
        <w:tabs>
          <w:tab w:val="left" w:pos="20553"/>
        </w:tabs>
        <w:suppressAutoHyphens/>
        <w:spacing w:after="0" w:line="240" w:lineRule="auto"/>
        <w:ind w:firstLine="709"/>
        <w:jc w:val="both"/>
        <w:rPr>
          <w:rFonts w:ascii="Times New Roman" w:eastAsia="Times New Roman" w:hAnsi="Times New Roman" w:cs="Times New Roman"/>
          <w:sz w:val="26"/>
          <w:szCs w:val="26"/>
          <w:lang w:eastAsia="ar-SA"/>
        </w:rPr>
      </w:pPr>
      <w:r w:rsidRPr="005E09FD">
        <w:rPr>
          <w:rFonts w:ascii="Times New Roman" w:eastAsia="Times New Roman" w:hAnsi="Times New Roman" w:cs="Times New Roman"/>
          <w:color w:val="000000"/>
          <w:sz w:val="26"/>
          <w:szCs w:val="26"/>
          <w:lang w:eastAsia="ar-SA"/>
        </w:rPr>
        <w:t>Подрядчик в ходе производства работ не имеет право: отклоняться от технического задания, сметной документации, вносить самостоятельно изменения в утвержденную Заказчиком сметную документацию и техническое задание.</w:t>
      </w:r>
    </w:p>
    <w:p w:rsidR="005E09FD" w:rsidRPr="005E09FD" w:rsidRDefault="005E09FD" w:rsidP="005E09FD">
      <w:pPr>
        <w:widowControl w:val="0"/>
        <w:suppressLineNumbers/>
        <w:suppressAutoHyphens/>
        <w:snapToGrid w:val="0"/>
        <w:spacing w:after="0" w:line="100" w:lineRule="atLeast"/>
        <w:ind w:firstLine="709"/>
        <w:jc w:val="both"/>
        <w:rPr>
          <w:rFonts w:ascii="Times New Roman" w:eastAsia="Times New Roman" w:hAnsi="Times New Roman" w:cs="Times New Roman"/>
          <w:bCs/>
          <w:color w:val="000000"/>
          <w:sz w:val="26"/>
          <w:szCs w:val="26"/>
          <w:lang w:eastAsia="ar-SA"/>
        </w:rPr>
      </w:pPr>
      <w:r w:rsidRPr="005E09FD">
        <w:rPr>
          <w:rFonts w:ascii="Times New Roman" w:eastAsia="Times New Roman" w:hAnsi="Times New Roman" w:cs="Times New Roman"/>
          <w:bCs/>
          <w:color w:val="000000"/>
          <w:sz w:val="26"/>
          <w:szCs w:val="26"/>
          <w:lang w:eastAsia="ar-SA"/>
        </w:rPr>
        <w:t xml:space="preserve">Выполнение работ Подрядчиком должно осуществляться с соблюдением требований охраны труда, с соблюдением мероприятий по охране окружающей среды, противопожарных мероприятий, профилактических и дезинфекционных мероприятий по предупреждению распространения новой </w:t>
      </w:r>
      <w:proofErr w:type="spellStart"/>
      <w:r w:rsidRPr="005E09FD">
        <w:rPr>
          <w:rFonts w:ascii="Times New Roman" w:eastAsia="Times New Roman" w:hAnsi="Times New Roman" w:cs="Times New Roman"/>
          <w:bCs/>
          <w:color w:val="000000"/>
          <w:sz w:val="26"/>
          <w:szCs w:val="26"/>
          <w:lang w:eastAsia="ar-SA"/>
        </w:rPr>
        <w:t>коронавирусной</w:t>
      </w:r>
      <w:proofErr w:type="spellEnd"/>
      <w:r w:rsidRPr="005E09FD">
        <w:rPr>
          <w:rFonts w:ascii="Times New Roman" w:eastAsia="Times New Roman" w:hAnsi="Times New Roman" w:cs="Times New Roman"/>
          <w:bCs/>
          <w:color w:val="000000"/>
          <w:sz w:val="26"/>
          <w:szCs w:val="26"/>
          <w:lang w:eastAsia="ar-SA"/>
        </w:rPr>
        <w:t xml:space="preserve"> инфекции. </w:t>
      </w:r>
    </w:p>
    <w:p w:rsidR="005E09FD" w:rsidRPr="005E09FD" w:rsidRDefault="005E09FD" w:rsidP="005E09FD">
      <w:pPr>
        <w:widowControl w:val="0"/>
        <w:suppressLineNumbers/>
        <w:suppressAutoHyphens/>
        <w:snapToGrid w:val="0"/>
        <w:spacing w:after="0" w:line="100" w:lineRule="atLeast"/>
        <w:ind w:firstLine="709"/>
        <w:jc w:val="both"/>
        <w:rPr>
          <w:rFonts w:ascii="Times New Roman" w:eastAsia="Times New Roman" w:hAnsi="Times New Roman" w:cs="Times New Roman"/>
          <w:bCs/>
          <w:color w:val="000000"/>
          <w:sz w:val="26"/>
          <w:szCs w:val="26"/>
          <w:lang w:eastAsia="ar-SA"/>
        </w:rPr>
      </w:pPr>
      <w:r w:rsidRPr="005E09FD">
        <w:rPr>
          <w:rFonts w:ascii="Times New Roman" w:eastAsia="Times New Roman" w:hAnsi="Times New Roman" w:cs="Times New Roman"/>
          <w:bCs/>
          <w:color w:val="000000"/>
          <w:sz w:val="26"/>
          <w:szCs w:val="26"/>
          <w:lang w:eastAsia="ar-SA"/>
        </w:rPr>
        <w:t xml:space="preserve">Ответственность за организацию и выполнение мероприятий по охране труда, пожарной безопасности, соблюдение профилактических и дезинфекционных мероприятий по предупреждению распространения новой </w:t>
      </w:r>
      <w:proofErr w:type="spellStart"/>
      <w:r w:rsidRPr="005E09FD">
        <w:rPr>
          <w:rFonts w:ascii="Times New Roman" w:eastAsia="Times New Roman" w:hAnsi="Times New Roman" w:cs="Times New Roman"/>
          <w:bCs/>
          <w:color w:val="000000"/>
          <w:sz w:val="26"/>
          <w:szCs w:val="26"/>
          <w:lang w:eastAsia="ar-SA"/>
        </w:rPr>
        <w:t>коронавирусной</w:t>
      </w:r>
      <w:proofErr w:type="spellEnd"/>
      <w:r w:rsidRPr="005E09FD">
        <w:rPr>
          <w:rFonts w:ascii="Times New Roman" w:eastAsia="Times New Roman" w:hAnsi="Times New Roman" w:cs="Times New Roman"/>
          <w:bCs/>
          <w:color w:val="000000"/>
          <w:sz w:val="26"/>
          <w:szCs w:val="26"/>
          <w:lang w:eastAsia="ar-SA"/>
        </w:rPr>
        <w:t xml:space="preserve"> инфекции в административном здании Заказчика несет Подрядчик перед своими</w:t>
      </w:r>
      <w:r w:rsidRPr="005E09FD">
        <w:rPr>
          <w:rFonts w:ascii="Times New Roman" w:eastAsia="Times New Roman" w:hAnsi="Times New Roman" w:cs="Times New Roman"/>
          <w:sz w:val="24"/>
          <w:szCs w:val="20"/>
          <w:lang w:eastAsia="ar-SA"/>
        </w:rPr>
        <w:t xml:space="preserve"> </w:t>
      </w:r>
      <w:r w:rsidRPr="005E09FD">
        <w:rPr>
          <w:rFonts w:ascii="Times New Roman" w:eastAsia="Times New Roman" w:hAnsi="Times New Roman" w:cs="Times New Roman"/>
          <w:bCs/>
          <w:color w:val="000000"/>
          <w:sz w:val="26"/>
          <w:szCs w:val="26"/>
          <w:lang w:eastAsia="ar-SA"/>
        </w:rPr>
        <w:t>работниками, привлекаемыми для выполнения работ по контракту.</w:t>
      </w:r>
    </w:p>
    <w:p w:rsidR="005E09FD" w:rsidRPr="005E09FD" w:rsidRDefault="005E09FD" w:rsidP="005E09FD">
      <w:pPr>
        <w:widowControl w:val="0"/>
        <w:suppressLineNumbers/>
        <w:suppressAutoHyphens/>
        <w:snapToGrid w:val="0"/>
        <w:spacing w:after="0" w:line="100" w:lineRule="atLeast"/>
        <w:ind w:firstLine="709"/>
        <w:jc w:val="both"/>
        <w:rPr>
          <w:rFonts w:ascii="Times New Roman" w:eastAsia="Times New Roman" w:hAnsi="Times New Roman" w:cs="Times New Roman"/>
          <w:sz w:val="26"/>
          <w:szCs w:val="26"/>
          <w:lang w:eastAsia="ar-SA"/>
        </w:rPr>
      </w:pPr>
      <w:r w:rsidRPr="005E09FD">
        <w:rPr>
          <w:rFonts w:ascii="Times New Roman" w:eastAsia="Times New Roman" w:hAnsi="Times New Roman" w:cs="Times New Roman"/>
          <w:bCs/>
          <w:color w:val="000000"/>
          <w:sz w:val="26"/>
          <w:szCs w:val="26"/>
          <w:lang w:eastAsia="ar-SA"/>
        </w:rPr>
        <w:t xml:space="preserve">Подрядчик не должен выполнять работы, способствующие возникновению опасных процессов. В случае возникновения пожаров принять меры к их ликвидации и тушению, провести со всеми работниками, занятыми на работах, </w:t>
      </w:r>
      <w:r w:rsidRPr="005E09FD">
        <w:rPr>
          <w:rFonts w:ascii="Times New Roman" w:eastAsia="Times New Roman" w:hAnsi="Times New Roman" w:cs="Times New Roman"/>
          <w:bCs/>
          <w:color w:val="000000"/>
          <w:sz w:val="26"/>
          <w:szCs w:val="26"/>
          <w:lang w:eastAsia="ar-SA"/>
        </w:rPr>
        <w:lastRenderedPageBreak/>
        <w:t>инструктаж по организации работ в случаях возникновения возгораний.</w:t>
      </w:r>
    </w:p>
    <w:p w:rsidR="005E09FD" w:rsidRPr="005E09FD" w:rsidRDefault="005E09FD" w:rsidP="005E09F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142"/>
        <w:jc w:val="both"/>
        <w:rPr>
          <w:rFonts w:ascii="Times New Roman" w:eastAsia="Times New Roman" w:hAnsi="Times New Roman" w:cs="Times New Roman"/>
          <w:color w:val="000000"/>
          <w:sz w:val="26"/>
          <w:szCs w:val="26"/>
          <w:lang w:eastAsia="ar-SA"/>
        </w:rPr>
      </w:pPr>
      <w:r w:rsidRPr="005E09FD">
        <w:rPr>
          <w:rFonts w:ascii="Times New Roman" w:eastAsia="Times New Roman" w:hAnsi="Times New Roman" w:cs="Times New Roman"/>
          <w:sz w:val="26"/>
          <w:szCs w:val="26"/>
          <w:lang w:eastAsia="ar-SA"/>
        </w:rPr>
        <w:tab/>
      </w:r>
      <w:r w:rsidRPr="005E09FD">
        <w:rPr>
          <w:rFonts w:ascii="Times New Roman" w:eastAsia="Times New Roman" w:hAnsi="Times New Roman" w:cs="Times New Roman"/>
          <w:b/>
          <w:color w:val="000000"/>
          <w:sz w:val="26"/>
          <w:szCs w:val="26"/>
          <w:lang w:eastAsia="ar-SA"/>
        </w:rPr>
        <w:t>Требования к материалам (товарам), применяемым в ходе выполнения работ:</w:t>
      </w:r>
      <w:r w:rsidRPr="005E09FD">
        <w:rPr>
          <w:rFonts w:ascii="Times New Roman" w:eastAsia="Times New Roman" w:hAnsi="Times New Roman" w:cs="Times New Roman"/>
          <w:color w:val="000000"/>
          <w:sz w:val="26"/>
          <w:szCs w:val="26"/>
          <w:lang w:eastAsia="ar-SA"/>
        </w:rPr>
        <w:t xml:space="preserve"> </w:t>
      </w:r>
    </w:p>
    <w:p w:rsidR="005E09FD" w:rsidRPr="005E09FD" w:rsidRDefault="005E09FD" w:rsidP="005E09FD">
      <w:pPr>
        <w:suppressAutoHyphens/>
        <w:snapToGrid w:val="0"/>
        <w:spacing w:after="0" w:line="100" w:lineRule="atLeast"/>
        <w:ind w:firstLine="709"/>
        <w:jc w:val="both"/>
        <w:rPr>
          <w:rFonts w:ascii="Times New Roman" w:eastAsia="Times New Roman" w:hAnsi="Times New Roman" w:cs="Times New Roman"/>
          <w:color w:val="000000"/>
          <w:sz w:val="26"/>
          <w:szCs w:val="26"/>
          <w:lang w:eastAsia="ar-SA"/>
        </w:rPr>
      </w:pPr>
      <w:r w:rsidRPr="005E09FD">
        <w:rPr>
          <w:rFonts w:ascii="Times New Roman" w:eastAsia="Times New Roman" w:hAnsi="Times New Roman" w:cs="Times New Roman"/>
          <w:color w:val="000000"/>
          <w:sz w:val="26"/>
          <w:szCs w:val="26"/>
          <w:lang w:eastAsia="ar-SA"/>
        </w:rPr>
        <w:t>Все используемые материалы (товары) и изделия должны быть надлежащего качества, иметь соответствующие сертификаты, технические паспорта и другие документы, удостоверяющие их качество.</w:t>
      </w:r>
    </w:p>
    <w:p w:rsidR="005E09FD" w:rsidRPr="005E09FD" w:rsidRDefault="005E09FD" w:rsidP="005E09FD">
      <w:pPr>
        <w:suppressAutoHyphens/>
        <w:snapToGrid w:val="0"/>
        <w:spacing w:after="0" w:line="100" w:lineRule="atLeast"/>
        <w:ind w:firstLine="709"/>
        <w:jc w:val="both"/>
        <w:rPr>
          <w:rFonts w:ascii="Times New Roman" w:eastAsia="Times New Roman" w:hAnsi="Times New Roman" w:cs="Times New Roman"/>
          <w:color w:val="000000"/>
          <w:sz w:val="26"/>
          <w:szCs w:val="26"/>
          <w:lang w:eastAsia="ar-SA"/>
        </w:rPr>
      </w:pPr>
      <w:r w:rsidRPr="005E09FD">
        <w:rPr>
          <w:rFonts w:ascii="Times New Roman" w:eastAsia="Times New Roman" w:hAnsi="Times New Roman" w:cs="Times New Roman"/>
          <w:color w:val="000000"/>
          <w:sz w:val="26"/>
          <w:szCs w:val="26"/>
          <w:lang w:eastAsia="ar-SA"/>
        </w:rPr>
        <w:t>Копии сертификатов, технических паспортов и других документов, удостоверяющих качество используемых материалов (товаров), заверенные печатью и подписью Подрядчика, предоставляются вместе с актами (по форме КС-2 и Актом выполненных работ) в процессе приемки выполненных работ, а также по требованию Заказчика в процессе проведения проверок качества выполняемых работ.</w:t>
      </w:r>
    </w:p>
    <w:p w:rsidR="005E09FD" w:rsidRPr="005E09FD" w:rsidRDefault="005E09FD" w:rsidP="005E09FD">
      <w:pPr>
        <w:keepNext/>
        <w:tabs>
          <w:tab w:val="left" w:pos="708"/>
        </w:tabs>
        <w:suppressAutoHyphens/>
        <w:snapToGrid w:val="0"/>
        <w:spacing w:after="0" w:line="100" w:lineRule="atLeast"/>
        <w:ind w:firstLine="709"/>
        <w:jc w:val="both"/>
        <w:rPr>
          <w:rFonts w:ascii="Times New Roman" w:eastAsia="Times New Roman" w:hAnsi="Times New Roman" w:cs="Times New Roman"/>
          <w:color w:val="000000"/>
          <w:spacing w:val="-6"/>
          <w:sz w:val="26"/>
          <w:szCs w:val="26"/>
          <w:lang w:eastAsia="ar-SA"/>
        </w:rPr>
      </w:pPr>
      <w:r w:rsidRPr="005E09FD">
        <w:rPr>
          <w:rFonts w:ascii="Times New Roman" w:eastAsia="Times New Roman" w:hAnsi="Times New Roman" w:cs="Times New Roman"/>
          <w:b/>
          <w:sz w:val="26"/>
          <w:szCs w:val="26"/>
          <w:lang w:eastAsia="ar-SA"/>
        </w:rPr>
        <w:tab/>
        <w:t>Источник финансирования заказа:</w:t>
      </w:r>
      <w:r w:rsidRPr="005E09FD">
        <w:rPr>
          <w:rFonts w:ascii="Times New Roman" w:eastAsia="Times New Roman" w:hAnsi="Times New Roman" w:cs="Times New Roman"/>
          <w:sz w:val="26"/>
          <w:szCs w:val="26"/>
          <w:lang w:eastAsia="ar-SA"/>
        </w:rPr>
        <w:t xml:space="preserve"> б</w:t>
      </w:r>
      <w:r w:rsidRPr="005E09FD">
        <w:rPr>
          <w:rFonts w:ascii="Times New Roman" w:eastAsia="Times New Roman" w:hAnsi="Times New Roman" w:cs="Times New Roman"/>
          <w:color w:val="000000"/>
          <w:spacing w:val="-6"/>
          <w:sz w:val="26"/>
          <w:szCs w:val="26"/>
          <w:lang w:eastAsia="ar-SA"/>
        </w:rPr>
        <w:t>юджет Фонда социального страхования Российской Федерации на 2020 год.</w:t>
      </w:r>
    </w:p>
    <w:p w:rsidR="005E09FD" w:rsidRPr="005E09FD" w:rsidRDefault="005E09FD" w:rsidP="005E09FD">
      <w:pPr>
        <w:widowControl w:val="0"/>
        <w:suppressLineNumbers/>
        <w:suppressAutoHyphens/>
        <w:snapToGrid w:val="0"/>
        <w:spacing w:after="0" w:line="100" w:lineRule="atLeast"/>
        <w:ind w:firstLine="709"/>
        <w:jc w:val="both"/>
        <w:rPr>
          <w:rFonts w:ascii="Times New Roman" w:eastAsia="Times New Roman" w:hAnsi="Times New Roman" w:cs="Times New Roman"/>
          <w:bCs/>
          <w:color w:val="000000"/>
          <w:spacing w:val="-6"/>
          <w:sz w:val="26"/>
          <w:szCs w:val="26"/>
          <w:lang w:eastAsia="ar-SA"/>
        </w:rPr>
      </w:pPr>
      <w:r w:rsidRPr="005E09FD">
        <w:rPr>
          <w:rFonts w:ascii="Times New Roman" w:eastAsia="Times New Roman" w:hAnsi="Times New Roman" w:cs="Times New Roman"/>
          <w:b/>
          <w:bCs/>
          <w:color w:val="000000"/>
          <w:spacing w:val="-6"/>
          <w:sz w:val="26"/>
          <w:szCs w:val="26"/>
          <w:lang w:eastAsia="ar-SA"/>
        </w:rPr>
        <w:tab/>
        <w:t xml:space="preserve">Гарантийный срок на выполненные работы: </w:t>
      </w:r>
      <w:r w:rsidRPr="005E09FD">
        <w:rPr>
          <w:rFonts w:ascii="Times New Roman" w:eastAsia="Times New Roman" w:hAnsi="Times New Roman" w:cs="Times New Roman"/>
          <w:bCs/>
          <w:color w:val="000000"/>
          <w:spacing w:val="-6"/>
          <w:sz w:val="26"/>
          <w:szCs w:val="26"/>
          <w:lang w:eastAsia="ar-SA"/>
        </w:rPr>
        <w:t>не менее 36 месяцев.</w:t>
      </w:r>
      <w:r w:rsidRPr="005E09FD">
        <w:rPr>
          <w:rFonts w:ascii="Times New Roman" w:eastAsia="Times New Roman" w:hAnsi="Times New Roman" w:cs="Times New Roman"/>
          <w:color w:val="000000"/>
          <w:sz w:val="26"/>
          <w:szCs w:val="26"/>
          <w:lang w:eastAsia="ar-SA"/>
        </w:rPr>
        <w:t xml:space="preserve"> Гарантийный срок начинает действовать с момента подписания сторонами акта выполненных работ</w:t>
      </w:r>
      <w:r w:rsidRPr="005E09FD">
        <w:rPr>
          <w:rFonts w:ascii="Times New Roman" w:eastAsia="Times New Roman" w:hAnsi="Times New Roman" w:cs="Times New Roman"/>
          <w:b/>
          <w:bCs/>
          <w:color w:val="000000"/>
          <w:sz w:val="26"/>
          <w:szCs w:val="26"/>
          <w:lang w:eastAsia="ar-SA"/>
        </w:rPr>
        <w:t>.</w:t>
      </w:r>
      <w:r w:rsidRPr="005E09FD">
        <w:rPr>
          <w:rFonts w:ascii="Times New Roman" w:eastAsia="Times New Roman" w:hAnsi="Times New Roman" w:cs="Times New Roman"/>
          <w:bCs/>
          <w:color w:val="000000"/>
          <w:spacing w:val="-6"/>
          <w:sz w:val="26"/>
          <w:szCs w:val="26"/>
          <w:lang w:eastAsia="ar-SA"/>
        </w:rPr>
        <w:t xml:space="preserve"> </w:t>
      </w:r>
    </w:p>
    <w:p w:rsidR="005E09FD" w:rsidRPr="005E09FD" w:rsidRDefault="005E09FD" w:rsidP="005E09FD">
      <w:pPr>
        <w:widowControl w:val="0"/>
        <w:suppressLineNumbers/>
        <w:suppressAutoHyphens/>
        <w:snapToGrid w:val="0"/>
        <w:spacing w:after="0" w:line="100" w:lineRule="atLeast"/>
        <w:ind w:firstLine="709"/>
        <w:jc w:val="both"/>
        <w:rPr>
          <w:rFonts w:ascii="Times New Roman" w:eastAsia="Times New Roman" w:hAnsi="Times New Roman" w:cs="Arial"/>
          <w:b/>
          <w:color w:val="000000"/>
          <w:sz w:val="26"/>
          <w:szCs w:val="26"/>
          <w:lang w:eastAsia="ar-SA"/>
        </w:rPr>
      </w:pPr>
      <w:r w:rsidRPr="005E09FD">
        <w:rPr>
          <w:rFonts w:ascii="Times New Roman" w:eastAsia="Times New Roman" w:hAnsi="Times New Roman" w:cs="Arial"/>
          <w:b/>
          <w:color w:val="000000"/>
          <w:sz w:val="26"/>
          <w:szCs w:val="26"/>
          <w:lang w:eastAsia="ar-SA"/>
        </w:rPr>
        <w:t>Ведомость объемов работ:</w:t>
      </w:r>
    </w:p>
    <w:tbl>
      <w:tblPr>
        <w:tblW w:w="9634" w:type="dxa"/>
        <w:tblLayout w:type="fixed"/>
        <w:tblLook w:val="04A0" w:firstRow="1" w:lastRow="0" w:firstColumn="1" w:lastColumn="0" w:noHBand="0" w:noVBand="1"/>
      </w:tblPr>
      <w:tblGrid>
        <w:gridCol w:w="597"/>
        <w:gridCol w:w="6061"/>
        <w:gridCol w:w="1417"/>
        <w:gridCol w:w="1559"/>
      </w:tblGrid>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b/>
                <w:sz w:val="24"/>
                <w:szCs w:val="24"/>
                <w:lang w:eastAsia="ru-RU"/>
              </w:rPr>
            </w:pPr>
            <w:r w:rsidRPr="005E09FD">
              <w:rPr>
                <w:rFonts w:ascii="Times New Roman" w:eastAsia="Times New Roman" w:hAnsi="Times New Roman" w:cs="Times New Roman"/>
                <w:b/>
                <w:sz w:val="24"/>
                <w:szCs w:val="24"/>
                <w:lang w:eastAsia="ru-RU"/>
              </w:rPr>
              <w:t>№</w:t>
            </w:r>
          </w:p>
        </w:tc>
        <w:tc>
          <w:tcPr>
            <w:tcW w:w="6061" w:type="dxa"/>
            <w:tcBorders>
              <w:top w:val="single" w:sz="4" w:space="0" w:color="auto"/>
              <w:left w:val="nil"/>
              <w:bottom w:val="nil"/>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b/>
                <w:sz w:val="24"/>
                <w:szCs w:val="24"/>
                <w:lang w:eastAsia="ru-RU"/>
              </w:rPr>
            </w:pPr>
            <w:r w:rsidRPr="005E09FD">
              <w:rPr>
                <w:rFonts w:ascii="Times New Roman" w:eastAsia="Times New Roman" w:hAnsi="Times New Roman" w:cs="Times New Roman"/>
                <w:b/>
                <w:sz w:val="24"/>
                <w:szCs w:val="24"/>
                <w:lang w:eastAsia="ru-RU"/>
              </w:rPr>
              <w:t>Наименование выполняемых работ и товаров, используемых при выполнении работ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b/>
                <w:sz w:val="24"/>
                <w:szCs w:val="24"/>
                <w:lang w:eastAsia="ru-RU"/>
              </w:rPr>
            </w:pPr>
            <w:r w:rsidRPr="005E09FD">
              <w:rPr>
                <w:rFonts w:ascii="Times New Roman" w:eastAsia="Times New Roman" w:hAnsi="Times New Roman" w:cs="Times New Roman"/>
                <w:b/>
                <w:sz w:val="24"/>
                <w:szCs w:val="24"/>
                <w:lang w:eastAsia="ru-RU"/>
              </w:rPr>
              <w:t>Единица измерения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b/>
                <w:sz w:val="24"/>
                <w:szCs w:val="24"/>
                <w:lang w:eastAsia="ru-RU"/>
              </w:rPr>
            </w:pPr>
            <w:r w:rsidRPr="005E09FD">
              <w:rPr>
                <w:rFonts w:ascii="Times New Roman" w:eastAsia="Times New Roman" w:hAnsi="Times New Roman" w:cs="Times New Roman"/>
                <w:b/>
                <w:sz w:val="24"/>
                <w:szCs w:val="24"/>
                <w:lang w:eastAsia="ru-RU"/>
              </w:rPr>
              <w:t>Количество, объем</w:t>
            </w:r>
          </w:p>
        </w:tc>
      </w:tr>
      <w:tr w:rsidR="005E09FD" w:rsidRPr="005E09FD" w:rsidTr="005E09FD">
        <w:trPr>
          <w:trHeight w:val="20"/>
        </w:trPr>
        <w:tc>
          <w:tcPr>
            <w:tcW w:w="597" w:type="dxa"/>
            <w:tcBorders>
              <w:top w:val="nil"/>
              <w:left w:val="single" w:sz="4" w:space="0" w:color="auto"/>
              <w:bottom w:val="nil"/>
              <w:right w:val="single" w:sz="4" w:space="0" w:color="auto"/>
            </w:tcBorders>
            <w:shd w:val="clear" w:color="auto" w:fill="auto"/>
            <w:noWrap/>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w:t>
            </w:r>
          </w:p>
        </w:tc>
        <w:tc>
          <w:tcPr>
            <w:tcW w:w="6061" w:type="dxa"/>
            <w:tcBorders>
              <w:top w:val="single" w:sz="4" w:space="0" w:color="auto"/>
              <w:left w:val="nil"/>
              <w:bottom w:val="nil"/>
              <w:right w:val="single" w:sz="4" w:space="0" w:color="auto"/>
            </w:tcBorders>
            <w:shd w:val="clear" w:color="auto" w:fill="auto"/>
            <w:noWrap/>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w:t>
            </w:r>
          </w:p>
        </w:tc>
        <w:tc>
          <w:tcPr>
            <w:tcW w:w="1417" w:type="dxa"/>
            <w:tcBorders>
              <w:top w:val="nil"/>
              <w:left w:val="nil"/>
              <w:bottom w:val="nil"/>
              <w:right w:val="single" w:sz="4" w:space="0" w:color="auto"/>
            </w:tcBorders>
            <w:shd w:val="clear" w:color="auto" w:fill="auto"/>
            <w:noWrap/>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3</w:t>
            </w:r>
          </w:p>
        </w:tc>
        <w:tc>
          <w:tcPr>
            <w:tcW w:w="1559" w:type="dxa"/>
            <w:tcBorders>
              <w:top w:val="nil"/>
              <w:left w:val="nil"/>
              <w:bottom w:val="nil"/>
              <w:right w:val="single" w:sz="4" w:space="0" w:color="auto"/>
            </w:tcBorders>
            <w:shd w:val="clear" w:color="auto" w:fill="auto"/>
            <w:noWrap/>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4</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bCs/>
                <w:sz w:val="24"/>
                <w:szCs w:val="24"/>
                <w:lang w:eastAsia="ru-RU"/>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bCs/>
                <w:sz w:val="24"/>
                <w:szCs w:val="24"/>
                <w:lang w:eastAsia="ru-RU"/>
              </w:rPr>
            </w:pPr>
            <w:r w:rsidRPr="005E09FD">
              <w:rPr>
                <w:rFonts w:ascii="Times New Roman" w:eastAsia="Times New Roman" w:hAnsi="Times New Roman" w:cs="Times New Roman"/>
                <w:b/>
                <w:bCs/>
                <w:sz w:val="24"/>
                <w:szCs w:val="24"/>
                <w:lang w:eastAsia="ru-RU"/>
              </w:rPr>
              <w:t>Кабинет № 301</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sz w:val="24"/>
                <w:szCs w:val="24"/>
                <w:lang w:eastAsia="ru-RU"/>
              </w:rPr>
            </w:pPr>
            <w:r w:rsidRPr="005E09FD">
              <w:rPr>
                <w:rFonts w:ascii="Times New Roman" w:eastAsia="Times New Roman" w:hAnsi="Times New Roman" w:cs="Times New Roman"/>
                <w:b/>
                <w:sz w:val="24"/>
                <w:szCs w:val="24"/>
                <w:lang w:eastAsia="ru-RU"/>
              </w:rPr>
              <w:t>Стены</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Снятие обоев</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58,19</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Ремонт штукатурки в отдельных местах</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7,56</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3</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Сплошное выравнивание штукатурки в один слой</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58,19</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4</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Покрытие грунтовкой стен на 2 раза</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58,19</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5</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Грунтовка на латексной основе</w:t>
            </w:r>
          </w:p>
        </w:tc>
        <w:tc>
          <w:tcPr>
            <w:tcW w:w="1417"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кг</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11,638</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Оклейка стен обоями под покраску</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58,19</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7</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Окраска стен с наклеенными обоями</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58,19</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sz w:val="24"/>
                <w:szCs w:val="24"/>
                <w:lang w:eastAsia="ru-RU"/>
              </w:rPr>
            </w:pPr>
            <w:r w:rsidRPr="005E09FD">
              <w:rPr>
                <w:rFonts w:ascii="Times New Roman" w:eastAsia="Times New Roman" w:hAnsi="Times New Roman" w:cs="Times New Roman"/>
                <w:b/>
                <w:sz w:val="24"/>
                <w:szCs w:val="24"/>
                <w:lang w:eastAsia="ru-RU"/>
              </w:rPr>
              <w:t>Полы</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8</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Разборка плинтусов из пластмассовых материалов</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м.</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21,1</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9</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Демонтаж линолеума</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27,3</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10</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Заделка выбоин в полу</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мест</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11</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Устройство стяжек в полах из выравнивающей смеси толщиной 5 мм</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27,3</w:t>
            </w:r>
          </w:p>
        </w:tc>
      </w:tr>
      <w:tr w:rsidR="005E09FD" w:rsidRPr="005E09FD" w:rsidTr="005E09FD">
        <w:trPr>
          <w:trHeight w:val="388"/>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12</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Устройство стяжек на каждый последующий слой толщиной 1 мм</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27,3</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13</w:t>
            </w:r>
          </w:p>
        </w:tc>
        <w:tc>
          <w:tcPr>
            <w:tcW w:w="6061" w:type="dxa"/>
            <w:tcBorders>
              <w:top w:val="single" w:sz="4" w:space="0" w:color="auto"/>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Грунтование водно-дисперсионной грунтовкой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27,3</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14</w:t>
            </w:r>
          </w:p>
        </w:tc>
        <w:tc>
          <w:tcPr>
            <w:tcW w:w="6061" w:type="dxa"/>
            <w:tcBorders>
              <w:top w:val="single" w:sz="4" w:space="0" w:color="auto"/>
              <w:bottom w:val="single" w:sz="4" w:space="0" w:color="auto"/>
              <w:right w:val="single" w:sz="4" w:space="0" w:color="auto"/>
            </w:tcBorders>
          </w:tcPr>
          <w:p w:rsidR="005E09FD" w:rsidRPr="005E09FD" w:rsidRDefault="005E09FD" w:rsidP="005E09FD">
            <w:pPr>
              <w:keepNext/>
              <w:widowControl w:val="0"/>
              <w:suppressAutoHyphens/>
              <w:autoSpaceDE w:val="0"/>
              <w:autoSpaceDN w:val="0"/>
              <w:adjustRightInd w:val="0"/>
              <w:snapToGrid w:val="0"/>
              <w:spacing w:before="20" w:after="20" w:line="300" w:lineRule="auto"/>
              <w:ind w:right="30"/>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 xml:space="preserve">Устройство покрытий из линолеума </w:t>
            </w:r>
          </w:p>
        </w:tc>
        <w:tc>
          <w:tcPr>
            <w:tcW w:w="1417" w:type="dxa"/>
            <w:tcBorders>
              <w:top w:val="single" w:sz="4" w:space="0" w:color="auto"/>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27,3</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15</w:t>
            </w:r>
          </w:p>
        </w:tc>
        <w:tc>
          <w:tcPr>
            <w:tcW w:w="6061" w:type="dxa"/>
            <w:tcBorders>
              <w:top w:val="single" w:sz="4" w:space="0" w:color="auto"/>
              <w:left w:val="single" w:sz="4" w:space="0" w:color="auto"/>
              <w:bottom w:val="single" w:sz="4" w:space="0" w:color="auto"/>
              <w:right w:val="single" w:sz="4" w:space="0" w:color="auto"/>
            </w:tcBorders>
            <w:hideMark/>
          </w:tcPr>
          <w:p w:rsidR="005E09FD" w:rsidRPr="005E09FD" w:rsidRDefault="005E09FD" w:rsidP="005E09FD">
            <w:pPr>
              <w:keepNext/>
              <w:widowControl w:val="0"/>
              <w:suppressAutoHyphens/>
              <w:autoSpaceDE w:val="0"/>
              <w:autoSpaceDN w:val="0"/>
              <w:adjustRightInd w:val="0"/>
              <w:snapToGrid w:val="0"/>
              <w:spacing w:before="20" w:after="20" w:line="300" w:lineRule="auto"/>
              <w:ind w:left="30" w:right="30"/>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Линолеум «полукоммерческий»</w:t>
            </w:r>
          </w:p>
        </w:tc>
        <w:tc>
          <w:tcPr>
            <w:tcW w:w="1417" w:type="dxa"/>
            <w:tcBorders>
              <w:top w:val="single" w:sz="4" w:space="0" w:color="auto"/>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27,85</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16</w:t>
            </w:r>
          </w:p>
        </w:tc>
        <w:tc>
          <w:tcPr>
            <w:tcW w:w="6061" w:type="dxa"/>
            <w:tcBorders>
              <w:top w:val="single" w:sz="4" w:space="0" w:color="auto"/>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 xml:space="preserve">Устройство плинтусов поливинилхлоридных на винтах самонарезающих  </w:t>
            </w:r>
          </w:p>
        </w:tc>
        <w:tc>
          <w:tcPr>
            <w:tcW w:w="1417" w:type="dxa"/>
            <w:tcBorders>
              <w:top w:val="single" w:sz="4" w:space="0" w:color="auto"/>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м.</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21,1</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17</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Укладка металлического накладного профиля (порога)</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м.</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0,9</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18</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Металлический профиль (порог)</w:t>
            </w:r>
          </w:p>
        </w:tc>
        <w:tc>
          <w:tcPr>
            <w:tcW w:w="1417"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м.</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0,9</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sz w:val="24"/>
                <w:szCs w:val="24"/>
                <w:lang w:eastAsia="ru-RU"/>
              </w:rPr>
            </w:pPr>
            <w:r w:rsidRPr="005E09FD">
              <w:rPr>
                <w:rFonts w:ascii="Times New Roman" w:eastAsia="Times New Roman" w:hAnsi="Times New Roman" w:cs="Times New Roman"/>
                <w:b/>
                <w:sz w:val="24"/>
                <w:szCs w:val="24"/>
                <w:lang w:eastAsia="ru-RU"/>
              </w:rPr>
              <w:t>Окна</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19</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Окраска откосов</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7,05</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20</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Установка уголков ПВХ на клее</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14,1</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sz w:val="24"/>
                <w:szCs w:val="24"/>
                <w:lang w:eastAsia="ru-RU"/>
              </w:rPr>
            </w:pPr>
            <w:r w:rsidRPr="005E09FD">
              <w:rPr>
                <w:rFonts w:ascii="Times New Roman" w:eastAsia="Times New Roman" w:hAnsi="Times New Roman" w:cs="Times New Roman"/>
                <w:b/>
                <w:sz w:val="24"/>
                <w:szCs w:val="24"/>
                <w:lang w:eastAsia="ru-RU"/>
              </w:rPr>
              <w:t>Двери</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lastRenderedPageBreak/>
              <w:t>21</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Разборка деревянных заполнений проемов дверных</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1,7</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22</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 xml:space="preserve">Установка блоков в наружных и внутренних дверных проемах в каменных стенах, площадь проема до 3 м2  </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1,7</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23</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Блоки дверные внутренние: глухие (с заполнением панелями или другими непрозрачными материалами)</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1,7</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24</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 xml:space="preserve">Скобяные изделия при заполнении отдельными элементами дверей в помещение: </w:t>
            </w:r>
            <w:proofErr w:type="spellStart"/>
            <w:r w:rsidRPr="005E09FD">
              <w:rPr>
                <w:rFonts w:ascii="Times New Roman" w:eastAsia="Times New Roman" w:hAnsi="Times New Roman" w:cs="Times New Roman"/>
                <w:sz w:val="24"/>
                <w:szCs w:val="24"/>
                <w:lang w:eastAsia="ru-RU"/>
              </w:rPr>
              <w:t>однопольных</w:t>
            </w:r>
            <w:proofErr w:type="spellEnd"/>
            <w:r w:rsidRPr="005E09FD">
              <w:rPr>
                <w:rFonts w:ascii="Times New Roman" w:eastAsia="Times New Roman" w:hAnsi="Times New Roman" w:cs="Times New Roman"/>
                <w:sz w:val="24"/>
                <w:szCs w:val="24"/>
                <w:lang w:eastAsia="ru-RU"/>
              </w:rPr>
              <w:t xml:space="preserve"> (петли, врезная ручка-замок)</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комплект</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25</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Установка уголков ПВХ на клее</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4,92</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sz w:val="24"/>
                <w:szCs w:val="24"/>
                <w:lang w:eastAsia="ru-RU"/>
              </w:rPr>
            </w:pPr>
            <w:r w:rsidRPr="005E09FD">
              <w:rPr>
                <w:rFonts w:ascii="Times New Roman" w:eastAsia="Times New Roman" w:hAnsi="Times New Roman" w:cs="Times New Roman"/>
                <w:b/>
                <w:sz w:val="24"/>
                <w:szCs w:val="24"/>
                <w:lang w:eastAsia="ru-RU"/>
              </w:rPr>
              <w:t>Сантехнические работы</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26</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Демонтаж радиатора отопления (5 секций)</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27</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Установка радиатора отопления (5 секций)</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28</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ar-SA"/>
              </w:rPr>
              <w:t>Радиатор биметаллический (5 секций)</w:t>
            </w:r>
          </w:p>
        </w:tc>
        <w:tc>
          <w:tcPr>
            <w:tcW w:w="1417"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29</w:t>
            </w:r>
          </w:p>
        </w:tc>
        <w:tc>
          <w:tcPr>
            <w:tcW w:w="6061" w:type="dxa"/>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ar-SA"/>
              </w:rPr>
              <w:t>Дюбель-гвоздь 8х100 мм</w:t>
            </w:r>
          </w:p>
        </w:tc>
        <w:tc>
          <w:tcPr>
            <w:tcW w:w="1417"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4</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30</w:t>
            </w:r>
          </w:p>
        </w:tc>
        <w:tc>
          <w:tcPr>
            <w:tcW w:w="6061" w:type="dxa"/>
            <w:tcBorders>
              <w:top w:val="nil"/>
              <w:left w:val="single" w:sz="4" w:space="0" w:color="auto"/>
              <w:bottom w:val="single" w:sz="4" w:space="0" w:color="auto"/>
              <w:right w:val="single" w:sz="4" w:space="0" w:color="auto"/>
            </w:tcBorders>
            <w:shd w:val="clear" w:color="auto" w:fill="auto"/>
          </w:tcPr>
          <w:p w:rsidR="005E09FD" w:rsidRPr="005E09FD" w:rsidRDefault="005E09FD" w:rsidP="005E09FD">
            <w:pPr>
              <w:widowControl w:val="0"/>
              <w:suppressAutoHyphens/>
              <w:snapToGrid w:val="0"/>
              <w:spacing w:after="0" w:line="30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Пробки радиаторные</w:t>
            </w:r>
          </w:p>
        </w:tc>
        <w:tc>
          <w:tcPr>
            <w:tcW w:w="1417"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31</w:t>
            </w:r>
          </w:p>
        </w:tc>
        <w:tc>
          <w:tcPr>
            <w:tcW w:w="6061" w:type="dxa"/>
            <w:tcBorders>
              <w:top w:val="nil"/>
              <w:left w:val="single" w:sz="4" w:space="0" w:color="auto"/>
              <w:bottom w:val="single" w:sz="4" w:space="0" w:color="auto"/>
              <w:right w:val="single" w:sz="4" w:space="0" w:color="auto"/>
            </w:tcBorders>
            <w:shd w:val="clear" w:color="auto" w:fill="auto"/>
          </w:tcPr>
          <w:p w:rsidR="005E09FD" w:rsidRPr="005E09FD" w:rsidRDefault="005E09FD" w:rsidP="005E09FD">
            <w:pPr>
              <w:widowControl w:val="0"/>
              <w:suppressAutoHyphens/>
              <w:snapToGrid w:val="0"/>
              <w:spacing w:after="0" w:line="30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Установка кранов воздушных</w:t>
            </w:r>
          </w:p>
        </w:tc>
        <w:tc>
          <w:tcPr>
            <w:tcW w:w="1417"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комплект</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32</w:t>
            </w:r>
          </w:p>
        </w:tc>
        <w:tc>
          <w:tcPr>
            <w:tcW w:w="6061" w:type="dxa"/>
            <w:tcBorders>
              <w:top w:val="nil"/>
              <w:left w:val="single" w:sz="4" w:space="0" w:color="auto"/>
              <w:bottom w:val="single" w:sz="4" w:space="0" w:color="auto"/>
              <w:right w:val="single" w:sz="4" w:space="0" w:color="auto"/>
            </w:tcBorders>
            <w:shd w:val="clear" w:color="auto" w:fill="auto"/>
          </w:tcPr>
          <w:p w:rsidR="005E09FD" w:rsidRPr="005E09FD" w:rsidRDefault="005E09FD" w:rsidP="005E09FD">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Установка вентилей, задвижек, затворов, клапанов обратных, кранов проходных на трубопроводах из стальных труб диаметром: до 25 мм</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33</w:t>
            </w:r>
          </w:p>
        </w:tc>
        <w:tc>
          <w:tcPr>
            <w:tcW w:w="6061" w:type="dxa"/>
            <w:tcBorders>
              <w:top w:val="nil"/>
              <w:left w:val="single" w:sz="4" w:space="0" w:color="auto"/>
              <w:bottom w:val="single" w:sz="4" w:space="0" w:color="auto"/>
              <w:right w:val="single" w:sz="4" w:space="0" w:color="auto"/>
            </w:tcBorders>
            <w:shd w:val="clear" w:color="auto" w:fill="auto"/>
          </w:tcPr>
          <w:p w:rsidR="005E09FD" w:rsidRPr="005E09FD" w:rsidRDefault="005E09FD" w:rsidP="005E09FD">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 xml:space="preserve">Кран </w:t>
            </w:r>
            <w:proofErr w:type="spellStart"/>
            <w:r w:rsidRPr="005E09FD">
              <w:rPr>
                <w:rFonts w:ascii="Times New Roman" w:eastAsia="Times New Roman" w:hAnsi="Times New Roman" w:cs="Times New Roman"/>
                <w:sz w:val="24"/>
                <w:szCs w:val="24"/>
                <w:lang w:eastAsia="ar-SA"/>
              </w:rPr>
              <w:t>шаровый</w:t>
            </w:r>
            <w:proofErr w:type="spellEnd"/>
            <w:r w:rsidRPr="005E09FD">
              <w:rPr>
                <w:rFonts w:ascii="Times New Roman" w:eastAsia="Times New Roman" w:hAnsi="Times New Roman" w:cs="Times New Roman"/>
                <w:sz w:val="24"/>
                <w:szCs w:val="24"/>
                <w:lang w:eastAsia="ar-SA"/>
              </w:rPr>
              <w:t xml:space="preserve"> латунный, стандартный проход, с внешней резьбой и накидной гайкой (американка), давлением 1,6 МПа (16 кгс/см2), диаметром: 20 мм, присоединение 3/4"х3/4"</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sz w:val="24"/>
                <w:szCs w:val="24"/>
                <w:lang w:eastAsia="ru-RU"/>
              </w:rPr>
            </w:pPr>
            <w:r w:rsidRPr="005E09FD">
              <w:rPr>
                <w:rFonts w:ascii="Times New Roman" w:eastAsia="Times New Roman" w:hAnsi="Times New Roman" w:cs="Times New Roman"/>
                <w:b/>
                <w:sz w:val="24"/>
                <w:szCs w:val="24"/>
                <w:lang w:eastAsia="ru-RU"/>
              </w:rPr>
              <w:t>Электромонтажные работы</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34</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Демонтаж светильников для люминесцентных ламп для потолков типа «</w:t>
            </w:r>
            <w:proofErr w:type="spellStart"/>
            <w:r w:rsidRPr="005E09FD">
              <w:rPr>
                <w:rFonts w:ascii="Times New Roman" w:eastAsia="Times New Roman" w:hAnsi="Times New Roman" w:cs="Times New Roman"/>
                <w:sz w:val="24"/>
                <w:szCs w:val="24"/>
                <w:lang w:eastAsia="ru-RU"/>
              </w:rPr>
              <w:t>Армстронг</w:t>
            </w:r>
            <w:proofErr w:type="spellEnd"/>
            <w:r w:rsidRPr="005E09FD">
              <w:rPr>
                <w:rFonts w:ascii="Times New Roman" w:eastAsia="Times New Roman" w:hAnsi="Times New Roman" w:cs="Times New Roman"/>
                <w:sz w:val="24"/>
                <w:szCs w:val="24"/>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4</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35</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Монтаж светодиодных светильников для потолков типа «</w:t>
            </w:r>
            <w:proofErr w:type="spellStart"/>
            <w:r w:rsidRPr="005E09FD">
              <w:rPr>
                <w:rFonts w:ascii="Times New Roman" w:eastAsia="Times New Roman" w:hAnsi="Times New Roman" w:cs="Times New Roman"/>
                <w:sz w:val="24"/>
                <w:szCs w:val="24"/>
                <w:lang w:eastAsia="ru-RU"/>
              </w:rPr>
              <w:t>Армстронг</w:t>
            </w:r>
            <w:proofErr w:type="spellEnd"/>
            <w:r w:rsidRPr="005E09FD">
              <w:rPr>
                <w:rFonts w:ascii="Times New Roman" w:eastAsia="Times New Roman" w:hAnsi="Times New Roman" w:cs="Times New Roman"/>
                <w:sz w:val="24"/>
                <w:szCs w:val="24"/>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4</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36</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Светильник в подвесных потолках, устанавливаемый: на профиле, количество ламп в светильнике до 4, не менее 60 Вт</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4</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37</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Демонтаж пластмассовых кабель-каналов</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5</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38</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Монтаж пластмассовых кабель-каналов</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5</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39</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Кабель-канал (короб) от 16x16 мм до 40x16 мм</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м.</w:t>
            </w:r>
          </w:p>
        </w:tc>
        <w:tc>
          <w:tcPr>
            <w:tcW w:w="1559" w:type="dxa"/>
            <w:tcBorders>
              <w:top w:val="nil"/>
              <w:left w:val="nil"/>
              <w:bottom w:val="single" w:sz="4" w:space="0" w:color="auto"/>
              <w:right w:val="single" w:sz="4" w:space="0" w:color="auto"/>
            </w:tcBorders>
            <w:shd w:val="clear" w:color="auto" w:fill="auto"/>
            <w:noWrap/>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 xml:space="preserve">5 </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b/>
                <w:bCs/>
                <w:sz w:val="24"/>
                <w:szCs w:val="24"/>
                <w:lang w:eastAsia="ru-RU"/>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bCs/>
                <w:sz w:val="24"/>
                <w:szCs w:val="24"/>
                <w:lang w:eastAsia="ru-RU"/>
              </w:rPr>
            </w:pPr>
            <w:r w:rsidRPr="005E09FD">
              <w:rPr>
                <w:rFonts w:ascii="Times New Roman" w:eastAsia="Times New Roman" w:hAnsi="Times New Roman" w:cs="Times New Roman"/>
                <w:b/>
                <w:bCs/>
                <w:sz w:val="24"/>
                <w:szCs w:val="24"/>
                <w:lang w:eastAsia="ru-RU"/>
              </w:rPr>
              <w:t>Кабинет № 303</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sz w:val="24"/>
                <w:szCs w:val="24"/>
                <w:lang w:eastAsia="ru-RU"/>
              </w:rPr>
            </w:pPr>
            <w:r w:rsidRPr="005E09FD">
              <w:rPr>
                <w:rFonts w:ascii="Times New Roman" w:eastAsia="Times New Roman" w:hAnsi="Times New Roman" w:cs="Times New Roman"/>
                <w:b/>
                <w:sz w:val="24"/>
                <w:szCs w:val="24"/>
                <w:lang w:eastAsia="ru-RU"/>
              </w:rPr>
              <w:t>Стены</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40</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Снятие обоев</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57,468</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41</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Ремонт штукатурки в отдельных местах</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5,98</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42</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Сплошное выравнивание штукатурки в один слой</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57,468</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43</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Покрытие грунтовкой стен на 2 раза</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57,468</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44</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Грунтовка на латексной основе</w:t>
            </w:r>
          </w:p>
        </w:tc>
        <w:tc>
          <w:tcPr>
            <w:tcW w:w="1417"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кг</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11, 494</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45</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Оклейка стен обоями под покраску</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57,468</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46</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Окраска стен с наклеенными обоями</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57,468</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sz w:val="24"/>
                <w:szCs w:val="24"/>
                <w:lang w:eastAsia="ru-RU"/>
              </w:rPr>
            </w:pPr>
            <w:r w:rsidRPr="005E09FD">
              <w:rPr>
                <w:rFonts w:ascii="Times New Roman" w:eastAsia="Times New Roman" w:hAnsi="Times New Roman" w:cs="Times New Roman"/>
                <w:b/>
                <w:sz w:val="24"/>
                <w:szCs w:val="24"/>
                <w:lang w:eastAsia="ru-RU"/>
              </w:rPr>
              <w:t>Полы</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47</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Демонтаж плинтусов</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21,8</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48</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Демонтаж линолеума</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28,8</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49</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Заделка выбоин в полу</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мест</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50</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Устройство стяжек в полах из выравнивающей смеси толщиной 5 мм</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28,8</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lastRenderedPageBreak/>
              <w:t>51</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Устройство стяжек на каждый последующий слой толщиной 1 мм</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28,8</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52</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Грунтование водно-дисперсионной грунтовкой</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28,8</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53</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Укладка линолеума</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28,8</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54</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ar-SA"/>
              </w:rPr>
              <w:t>Линолеум «полукоммерческий»</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29,38</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55</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 xml:space="preserve">Устройство плинтусов поливинилхлоридных на винтах самонарезающих  </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21,8</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56</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Укладка металлического накладного профиля (порога)</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0,9</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57</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Металлический профиль (порог)</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0,9</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sz w:val="24"/>
                <w:szCs w:val="24"/>
                <w:lang w:eastAsia="ru-RU"/>
              </w:rPr>
            </w:pPr>
            <w:r w:rsidRPr="005E09FD">
              <w:rPr>
                <w:rFonts w:ascii="Times New Roman" w:eastAsia="Times New Roman" w:hAnsi="Times New Roman" w:cs="Times New Roman"/>
                <w:b/>
                <w:sz w:val="24"/>
                <w:szCs w:val="24"/>
                <w:lang w:eastAsia="ru-RU"/>
              </w:rPr>
              <w:t>Окна</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58</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Окраска откосов</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6,96</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59</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Установка уголков ПВХ на клее</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13,92</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sz w:val="24"/>
                <w:szCs w:val="24"/>
                <w:lang w:eastAsia="ru-RU"/>
              </w:rPr>
            </w:pPr>
            <w:r w:rsidRPr="005E09FD">
              <w:rPr>
                <w:rFonts w:ascii="Times New Roman" w:eastAsia="Times New Roman" w:hAnsi="Times New Roman" w:cs="Times New Roman"/>
                <w:b/>
                <w:sz w:val="24"/>
                <w:szCs w:val="24"/>
                <w:lang w:eastAsia="ru-RU"/>
              </w:rPr>
              <w:t>Двери</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60</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Разборка деревянных заполнений проемов дверных</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1,7</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61</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 xml:space="preserve">Установка блоков в наружных и внутренних дверных проемах в каменных стенах, площадь проема до 3 м2  </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1,7</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62</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Блоки дверные внутренние: глухие (с заполнением панелями или другими непрозрачными материалами)</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1,7</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63</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 xml:space="preserve">Скобяные изделия при заполнении отдельными элементами дверей в помещение: </w:t>
            </w:r>
            <w:proofErr w:type="spellStart"/>
            <w:r w:rsidRPr="005E09FD">
              <w:rPr>
                <w:rFonts w:ascii="Times New Roman" w:eastAsia="Times New Roman" w:hAnsi="Times New Roman" w:cs="Times New Roman"/>
                <w:sz w:val="24"/>
                <w:szCs w:val="24"/>
                <w:lang w:eastAsia="ru-RU"/>
              </w:rPr>
              <w:t>однопольных</w:t>
            </w:r>
            <w:proofErr w:type="spellEnd"/>
          </w:p>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(петли, врезная ручка-замок)</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комплект</w:t>
            </w:r>
          </w:p>
        </w:tc>
        <w:tc>
          <w:tcPr>
            <w:tcW w:w="1559" w:type="dxa"/>
            <w:tcBorders>
              <w:top w:val="nil"/>
              <w:left w:val="nil"/>
              <w:bottom w:val="single" w:sz="4" w:space="0" w:color="auto"/>
              <w:right w:val="single" w:sz="4" w:space="0" w:color="auto"/>
            </w:tcBorders>
            <w:shd w:val="clear" w:color="auto" w:fill="auto"/>
            <w:noWrap/>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64</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Установка уголков ПВХ на клее</w:t>
            </w:r>
          </w:p>
        </w:tc>
        <w:tc>
          <w:tcPr>
            <w:tcW w:w="1417"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4,92</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sz w:val="24"/>
                <w:szCs w:val="24"/>
                <w:lang w:eastAsia="ru-RU"/>
              </w:rPr>
            </w:pPr>
            <w:r w:rsidRPr="005E09FD">
              <w:rPr>
                <w:rFonts w:ascii="Times New Roman" w:eastAsia="Times New Roman" w:hAnsi="Times New Roman" w:cs="Times New Roman"/>
                <w:b/>
                <w:sz w:val="24"/>
                <w:szCs w:val="24"/>
                <w:lang w:eastAsia="ru-RU"/>
              </w:rPr>
              <w:t>Сантехнические работы</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65</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Демонтаж радиатора отопления (6 секций)</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66</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Установка радиатора отопления (6 секций)</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67</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ar-SA"/>
              </w:rPr>
              <w:t>Радиатор биметаллический (6 секций)</w:t>
            </w:r>
          </w:p>
        </w:tc>
        <w:tc>
          <w:tcPr>
            <w:tcW w:w="1417"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68</w:t>
            </w:r>
          </w:p>
        </w:tc>
        <w:tc>
          <w:tcPr>
            <w:tcW w:w="6061" w:type="dxa"/>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ar-SA"/>
              </w:rPr>
              <w:t>Дюбель-гвоздь 8х100 мм</w:t>
            </w:r>
          </w:p>
        </w:tc>
        <w:tc>
          <w:tcPr>
            <w:tcW w:w="1417"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4</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69</w:t>
            </w:r>
          </w:p>
        </w:tc>
        <w:tc>
          <w:tcPr>
            <w:tcW w:w="6061" w:type="dxa"/>
            <w:tcBorders>
              <w:top w:val="nil"/>
              <w:left w:val="single" w:sz="4" w:space="0" w:color="auto"/>
              <w:bottom w:val="single" w:sz="4" w:space="0" w:color="auto"/>
              <w:right w:val="single" w:sz="4" w:space="0" w:color="auto"/>
            </w:tcBorders>
            <w:shd w:val="clear" w:color="auto" w:fill="auto"/>
          </w:tcPr>
          <w:p w:rsidR="005E09FD" w:rsidRPr="005E09FD" w:rsidRDefault="005E09FD" w:rsidP="005E09FD">
            <w:pPr>
              <w:widowControl w:val="0"/>
              <w:suppressAutoHyphens/>
              <w:snapToGrid w:val="0"/>
              <w:spacing w:after="0" w:line="30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Пробки радиаторные</w:t>
            </w:r>
          </w:p>
        </w:tc>
        <w:tc>
          <w:tcPr>
            <w:tcW w:w="1417"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70</w:t>
            </w:r>
          </w:p>
        </w:tc>
        <w:tc>
          <w:tcPr>
            <w:tcW w:w="6061" w:type="dxa"/>
            <w:tcBorders>
              <w:top w:val="nil"/>
              <w:left w:val="single" w:sz="4" w:space="0" w:color="auto"/>
              <w:bottom w:val="single" w:sz="4" w:space="0" w:color="auto"/>
              <w:right w:val="single" w:sz="4" w:space="0" w:color="auto"/>
            </w:tcBorders>
            <w:shd w:val="clear" w:color="auto" w:fill="auto"/>
          </w:tcPr>
          <w:p w:rsidR="005E09FD" w:rsidRPr="005E09FD" w:rsidRDefault="005E09FD" w:rsidP="005E09FD">
            <w:pPr>
              <w:widowControl w:val="0"/>
              <w:suppressAutoHyphens/>
              <w:snapToGrid w:val="0"/>
              <w:spacing w:after="0" w:line="30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Установка кранов воздушных</w:t>
            </w:r>
          </w:p>
        </w:tc>
        <w:tc>
          <w:tcPr>
            <w:tcW w:w="1417"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комплект</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71</w:t>
            </w:r>
          </w:p>
        </w:tc>
        <w:tc>
          <w:tcPr>
            <w:tcW w:w="6061" w:type="dxa"/>
            <w:tcBorders>
              <w:top w:val="nil"/>
              <w:left w:val="single" w:sz="4" w:space="0" w:color="auto"/>
              <w:bottom w:val="single" w:sz="4" w:space="0" w:color="auto"/>
              <w:right w:val="single" w:sz="4" w:space="0" w:color="auto"/>
            </w:tcBorders>
            <w:shd w:val="clear" w:color="auto" w:fill="auto"/>
          </w:tcPr>
          <w:p w:rsidR="005E09FD" w:rsidRPr="005E09FD" w:rsidRDefault="005E09FD" w:rsidP="005E09FD">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Установка вентилей, задвижек, затворов, клапанов обратных, кранов проходных на трубопроводах из стальных труб диаметром: до 25 мм</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4</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72</w:t>
            </w:r>
          </w:p>
        </w:tc>
        <w:tc>
          <w:tcPr>
            <w:tcW w:w="6061" w:type="dxa"/>
            <w:tcBorders>
              <w:top w:val="nil"/>
              <w:left w:val="single" w:sz="4" w:space="0" w:color="auto"/>
              <w:bottom w:val="single" w:sz="4" w:space="0" w:color="auto"/>
              <w:right w:val="single" w:sz="4" w:space="0" w:color="auto"/>
            </w:tcBorders>
            <w:shd w:val="clear" w:color="auto" w:fill="auto"/>
          </w:tcPr>
          <w:p w:rsidR="005E09FD" w:rsidRPr="005E09FD" w:rsidRDefault="005E09FD" w:rsidP="005E09FD">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 xml:space="preserve">Кран </w:t>
            </w:r>
            <w:proofErr w:type="spellStart"/>
            <w:r w:rsidRPr="005E09FD">
              <w:rPr>
                <w:rFonts w:ascii="Times New Roman" w:eastAsia="Times New Roman" w:hAnsi="Times New Roman" w:cs="Times New Roman"/>
                <w:sz w:val="24"/>
                <w:szCs w:val="24"/>
                <w:lang w:eastAsia="ar-SA"/>
              </w:rPr>
              <w:t>шаровый</w:t>
            </w:r>
            <w:proofErr w:type="spellEnd"/>
            <w:r w:rsidRPr="005E09FD">
              <w:rPr>
                <w:rFonts w:ascii="Times New Roman" w:eastAsia="Times New Roman" w:hAnsi="Times New Roman" w:cs="Times New Roman"/>
                <w:sz w:val="24"/>
                <w:szCs w:val="24"/>
                <w:lang w:eastAsia="ar-SA"/>
              </w:rPr>
              <w:t xml:space="preserve"> латунный, стандартный проход, с внешней резьбой и накидной гайкой (американка), давлением 1,6 МПа (16 кгс/см2), диаметром: 20 мм, присоединение 3/4"х3/4"</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4</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sz w:val="24"/>
                <w:szCs w:val="24"/>
                <w:lang w:eastAsia="ru-RU"/>
              </w:rPr>
            </w:pPr>
            <w:r w:rsidRPr="005E09FD">
              <w:rPr>
                <w:rFonts w:ascii="Times New Roman" w:eastAsia="Times New Roman" w:hAnsi="Times New Roman" w:cs="Times New Roman"/>
                <w:b/>
                <w:sz w:val="24"/>
                <w:szCs w:val="24"/>
                <w:lang w:eastAsia="ru-RU"/>
              </w:rPr>
              <w:t>Электромонтажные работы</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73</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Демонтаж светильников для люминесцентных ламп для потолков типа «</w:t>
            </w:r>
            <w:proofErr w:type="spellStart"/>
            <w:r w:rsidRPr="005E09FD">
              <w:rPr>
                <w:rFonts w:ascii="Times New Roman" w:eastAsia="Times New Roman" w:hAnsi="Times New Roman" w:cs="Times New Roman"/>
                <w:sz w:val="24"/>
                <w:szCs w:val="24"/>
                <w:lang w:eastAsia="ru-RU"/>
              </w:rPr>
              <w:t>Армстронг</w:t>
            </w:r>
            <w:proofErr w:type="spellEnd"/>
            <w:r w:rsidRPr="005E09FD">
              <w:rPr>
                <w:rFonts w:ascii="Times New Roman" w:eastAsia="Times New Roman" w:hAnsi="Times New Roman" w:cs="Times New Roman"/>
                <w:sz w:val="24"/>
                <w:szCs w:val="24"/>
                <w:lang w:eastAsia="ru-RU"/>
              </w:rPr>
              <w:t>»</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4</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74</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Монтаж светодиодных светильников для потолков типа «</w:t>
            </w:r>
            <w:proofErr w:type="spellStart"/>
            <w:r w:rsidRPr="005E09FD">
              <w:rPr>
                <w:rFonts w:ascii="Times New Roman" w:eastAsia="Times New Roman" w:hAnsi="Times New Roman" w:cs="Times New Roman"/>
                <w:sz w:val="24"/>
                <w:szCs w:val="24"/>
                <w:lang w:eastAsia="ru-RU"/>
              </w:rPr>
              <w:t>Армстронг</w:t>
            </w:r>
            <w:proofErr w:type="spellEnd"/>
            <w:r w:rsidRPr="005E09FD">
              <w:rPr>
                <w:rFonts w:ascii="Times New Roman" w:eastAsia="Times New Roman" w:hAnsi="Times New Roman" w:cs="Times New Roman"/>
                <w:sz w:val="24"/>
                <w:szCs w:val="24"/>
                <w:lang w:eastAsia="ru-RU"/>
              </w:rPr>
              <w:t>»</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4</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75</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Светильник в подвесных потолках, устанавливаемый: на профиле, количество ламп в светильнике до 4, не менее 60 Вт</w:t>
            </w:r>
          </w:p>
        </w:tc>
        <w:tc>
          <w:tcPr>
            <w:tcW w:w="1417"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4</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76</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Демонтаж пластмассовых кабель-каналов</w:t>
            </w:r>
          </w:p>
        </w:tc>
        <w:tc>
          <w:tcPr>
            <w:tcW w:w="1417"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5</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77</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Монтаж пластмассовых кабель-каналов</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5</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78</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Кабель-канал (короб) от 16x16 мм до 40x16 мм</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5</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79</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Демонтаж выключателя</w:t>
            </w:r>
          </w:p>
        </w:tc>
        <w:tc>
          <w:tcPr>
            <w:tcW w:w="1417"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80</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Монтаж выключателя</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81</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Выключатель одноклавишный для скрытой проводки</w:t>
            </w:r>
          </w:p>
        </w:tc>
        <w:tc>
          <w:tcPr>
            <w:tcW w:w="1417"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b/>
                <w:bCs/>
                <w:sz w:val="24"/>
                <w:szCs w:val="24"/>
                <w:lang w:eastAsia="ru-RU"/>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bCs/>
                <w:sz w:val="24"/>
                <w:szCs w:val="24"/>
                <w:lang w:eastAsia="ru-RU"/>
              </w:rPr>
            </w:pPr>
            <w:r w:rsidRPr="005E09FD">
              <w:rPr>
                <w:rFonts w:ascii="Times New Roman" w:eastAsia="Times New Roman" w:hAnsi="Times New Roman" w:cs="Times New Roman"/>
                <w:b/>
                <w:bCs/>
                <w:sz w:val="24"/>
                <w:szCs w:val="24"/>
                <w:lang w:eastAsia="ru-RU"/>
              </w:rPr>
              <w:t>Кабинет № 304</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sz w:val="24"/>
                <w:szCs w:val="24"/>
                <w:lang w:eastAsia="ru-RU"/>
              </w:rPr>
            </w:pPr>
            <w:r w:rsidRPr="005E09FD">
              <w:rPr>
                <w:rFonts w:ascii="Times New Roman" w:eastAsia="Times New Roman" w:hAnsi="Times New Roman" w:cs="Times New Roman"/>
                <w:b/>
                <w:sz w:val="24"/>
                <w:szCs w:val="24"/>
                <w:lang w:eastAsia="ru-RU"/>
              </w:rPr>
              <w:t>Стены</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82</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Снятие обоев</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65,54</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83</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Ремонт штукатурки в отдельных местах</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8,52</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84</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Сплошное выравнивание штукатурки в один слой</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65,54</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85</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Покрытие грунтовкой стен на 2 раза</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65,54</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86</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Грунтовка на латексной основе</w:t>
            </w:r>
          </w:p>
        </w:tc>
        <w:tc>
          <w:tcPr>
            <w:tcW w:w="1417"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кг</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13,108</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87</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Оклейка стен обоями под покраску</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65,54</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88</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Окраска стен с наклеенными обоями</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65,54</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sz w:val="24"/>
                <w:szCs w:val="24"/>
                <w:lang w:eastAsia="ru-RU"/>
              </w:rPr>
            </w:pPr>
            <w:r w:rsidRPr="005E09FD">
              <w:rPr>
                <w:rFonts w:ascii="Times New Roman" w:eastAsia="Times New Roman" w:hAnsi="Times New Roman" w:cs="Times New Roman"/>
                <w:b/>
                <w:sz w:val="24"/>
                <w:szCs w:val="24"/>
                <w:lang w:eastAsia="ru-RU"/>
              </w:rPr>
              <w:t>Полы</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89</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Демонтаж плинтусов</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21,28</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90</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Демонтаж линолеума</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34,06</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91</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Заделка выбоин в полу</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мест</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92</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Устройство стяжек в полах из выравнивающей смеси толщиной 5 мм</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34,06</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93</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Устройство стяжек на каждый последующий слой толщиной 1 мм</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34,06</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94</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Грунтование водно-дисперсионной грунтовкой</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34,06</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95</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Укладка линолеума</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34,06</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96</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ar-SA"/>
              </w:rPr>
              <w:t>Линолеум «полукоммерческий»</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34,06</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97</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 xml:space="preserve">Устройство плинтусов поливинилхлоридных на винтах самонарезающих  </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21,28</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98</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Укладка металлического накладного профиля (порога)</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0,9</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99</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Металлический профиль (порог)</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0,9</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sz w:val="24"/>
                <w:szCs w:val="24"/>
                <w:lang w:eastAsia="ru-RU"/>
              </w:rPr>
            </w:pPr>
            <w:r w:rsidRPr="005E09FD">
              <w:rPr>
                <w:rFonts w:ascii="Times New Roman" w:eastAsia="Times New Roman" w:hAnsi="Times New Roman" w:cs="Times New Roman"/>
                <w:b/>
                <w:sz w:val="24"/>
                <w:szCs w:val="24"/>
                <w:lang w:eastAsia="ru-RU"/>
              </w:rPr>
              <w:t>Окна</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100</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Окраска откосов</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2,27</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101</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Установка уголков ПВХ на клее</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4,54</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sz w:val="24"/>
                <w:szCs w:val="24"/>
                <w:lang w:eastAsia="ru-RU"/>
              </w:rPr>
            </w:pPr>
            <w:r w:rsidRPr="005E09FD">
              <w:rPr>
                <w:rFonts w:ascii="Times New Roman" w:eastAsia="Times New Roman" w:hAnsi="Times New Roman" w:cs="Times New Roman"/>
                <w:b/>
                <w:sz w:val="24"/>
                <w:szCs w:val="24"/>
                <w:lang w:eastAsia="ru-RU"/>
              </w:rPr>
              <w:t>Двери</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102</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Разборка деревянных заполнений проемов дверных</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1,7</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103</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 xml:space="preserve">Установка блоков в наружных и внутренних дверных проемах в каменных стенах, площадь проема до 3 м2  </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1,7</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104</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Блоки дверные внутренние: глухие (с заполнением панелями или другими непрозрачными материалами)</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1,7</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105</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 xml:space="preserve">Скобяные изделия при заполнении отдельными элементами дверей в помещение: </w:t>
            </w:r>
            <w:proofErr w:type="spellStart"/>
            <w:r w:rsidRPr="005E09FD">
              <w:rPr>
                <w:rFonts w:ascii="Times New Roman" w:eastAsia="Times New Roman" w:hAnsi="Times New Roman" w:cs="Times New Roman"/>
                <w:sz w:val="24"/>
                <w:szCs w:val="24"/>
                <w:lang w:eastAsia="ru-RU"/>
              </w:rPr>
              <w:t>однопольных</w:t>
            </w:r>
            <w:proofErr w:type="spellEnd"/>
          </w:p>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(петли, врезная ручка-замок)</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комплект</w:t>
            </w:r>
          </w:p>
        </w:tc>
        <w:tc>
          <w:tcPr>
            <w:tcW w:w="1559" w:type="dxa"/>
            <w:tcBorders>
              <w:top w:val="nil"/>
              <w:left w:val="nil"/>
              <w:bottom w:val="single" w:sz="4" w:space="0" w:color="auto"/>
              <w:right w:val="single" w:sz="4" w:space="0" w:color="auto"/>
            </w:tcBorders>
            <w:shd w:val="clear" w:color="auto" w:fill="auto"/>
            <w:noWrap/>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106</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Установка уголков ПВХ на клее</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4,92</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sz w:val="24"/>
                <w:szCs w:val="24"/>
                <w:lang w:eastAsia="ru-RU"/>
              </w:rPr>
            </w:pPr>
            <w:r w:rsidRPr="005E09FD">
              <w:rPr>
                <w:rFonts w:ascii="Times New Roman" w:eastAsia="Times New Roman" w:hAnsi="Times New Roman" w:cs="Times New Roman"/>
                <w:b/>
                <w:sz w:val="24"/>
                <w:szCs w:val="24"/>
                <w:lang w:eastAsia="ru-RU"/>
              </w:rPr>
              <w:t>Сантехнические работы</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107</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Демонтаж радиатора отопления (6 секций)</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108</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Установка радиатора отопления (6 секций)</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109</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ar-SA"/>
              </w:rPr>
              <w:t>Радиатор биметаллический (6 секций)</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110</w:t>
            </w:r>
          </w:p>
        </w:tc>
        <w:tc>
          <w:tcPr>
            <w:tcW w:w="6061" w:type="dxa"/>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ar-SA"/>
              </w:rPr>
              <w:t>Дюбель-гвоздь 8х100 мм</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4</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111</w:t>
            </w:r>
          </w:p>
        </w:tc>
        <w:tc>
          <w:tcPr>
            <w:tcW w:w="6061" w:type="dxa"/>
            <w:tcBorders>
              <w:top w:val="nil"/>
              <w:left w:val="single" w:sz="4" w:space="0" w:color="auto"/>
              <w:bottom w:val="single" w:sz="4" w:space="0" w:color="auto"/>
              <w:right w:val="single" w:sz="4" w:space="0" w:color="auto"/>
            </w:tcBorders>
            <w:shd w:val="clear" w:color="auto" w:fill="auto"/>
          </w:tcPr>
          <w:p w:rsidR="005E09FD" w:rsidRPr="005E09FD" w:rsidRDefault="005E09FD" w:rsidP="005E09FD">
            <w:pPr>
              <w:widowControl w:val="0"/>
              <w:suppressAutoHyphens/>
              <w:snapToGrid w:val="0"/>
              <w:spacing w:after="0" w:line="30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Пробки радиаторные</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112</w:t>
            </w:r>
          </w:p>
        </w:tc>
        <w:tc>
          <w:tcPr>
            <w:tcW w:w="6061" w:type="dxa"/>
            <w:tcBorders>
              <w:top w:val="nil"/>
              <w:left w:val="single" w:sz="4" w:space="0" w:color="auto"/>
              <w:bottom w:val="single" w:sz="4" w:space="0" w:color="auto"/>
              <w:right w:val="single" w:sz="4" w:space="0" w:color="auto"/>
            </w:tcBorders>
            <w:shd w:val="clear" w:color="auto" w:fill="auto"/>
          </w:tcPr>
          <w:p w:rsidR="005E09FD" w:rsidRPr="005E09FD" w:rsidRDefault="005E09FD" w:rsidP="005E09FD">
            <w:pPr>
              <w:widowControl w:val="0"/>
              <w:suppressAutoHyphens/>
              <w:snapToGrid w:val="0"/>
              <w:spacing w:after="0" w:line="30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Установка кранов воздушных</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комплект</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113</w:t>
            </w:r>
          </w:p>
        </w:tc>
        <w:tc>
          <w:tcPr>
            <w:tcW w:w="6061" w:type="dxa"/>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Установка вентилей, задвижек, затворов, клапанов обратных, кранов проходных на трубопроводах из стальных труб диаметром: до 25 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114</w:t>
            </w:r>
          </w:p>
        </w:tc>
        <w:tc>
          <w:tcPr>
            <w:tcW w:w="6061" w:type="dxa"/>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 xml:space="preserve">Кран </w:t>
            </w:r>
            <w:proofErr w:type="spellStart"/>
            <w:r w:rsidRPr="005E09FD">
              <w:rPr>
                <w:rFonts w:ascii="Times New Roman" w:eastAsia="Times New Roman" w:hAnsi="Times New Roman" w:cs="Times New Roman"/>
                <w:sz w:val="24"/>
                <w:szCs w:val="24"/>
                <w:lang w:eastAsia="ar-SA"/>
              </w:rPr>
              <w:t>шаровый</w:t>
            </w:r>
            <w:proofErr w:type="spellEnd"/>
            <w:r w:rsidRPr="005E09FD">
              <w:rPr>
                <w:rFonts w:ascii="Times New Roman" w:eastAsia="Times New Roman" w:hAnsi="Times New Roman" w:cs="Times New Roman"/>
                <w:sz w:val="24"/>
                <w:szCs w:val="24"/>
                <w:lang w:eastAsia="ar-SA"/>
              </w:rPr>
              <w:t xml:space="preserve"> латунный, стандартный проход, с внешней резьбой и накидной гайкой (американка), давлением 1,6 МПа (16 кгс/см2), диаметром: 20 мм, </w:t>
            </w:r>
            <w:r w:rsidRPr="005E09FD">
              <w:rPr>
                <w:rFonts w:ascii="Times New Roman" w:eastAsia="Times New Roman" w:hAnsi="Times New Roman" w:cs="Times New Roman"/>
                <w:sz w:val="24"/>
                <w:szCs w:val="24"/>
                <w:lang w:eastAsia="ar-SA"/>
              </w:rPr>
              <w:lastRenderedPageBreak/>
              <w:t>присоединение 3/4"х3/4"</w:t>
            </w:r>
          </w:p>
        </w:tc>
        <w:tc>
          <w:tcPr>
            <w:tcW w:w="1417" w:type="dxa"/>
            <w:tcBorders>
              <w:top w:val="single" w:sz="4" w:space="0" w:color="auto"/>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lastRenderedPageBreak/>
              <w:t>шт.</w:t>
            </w:r>
          </w:p>
        </w:tc>
        <w:tc>
          <w:tcPr>
            <w:tcW w:w="1559" w:type="dxa"/>
            <w:tcBorders>
              <w:top w:val="single" w:sz="4" w:space="0" w:color="auto"/>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sz w:val="24"/>
                <w:szCs w:val="24"/>
                <w:lang w:eastAsia="ru-RU"/>
              </w:rPr>
            </w:pPr>
            <w:r w:rsidRPr="005E09FD">
              <w:rPr>
                <w:rFonts w:ascii="Times New Roman" w:eastAsia="Times New Roman" w:hAnsi="Times New Roman" w:cs="Times New Roman"/>
                <w:b/>
                <w:sz w:val="24"/>
                <w:szCs w:val="24"/>
                <w:lang w:eastAsia="ru-RU"/>
              </w:rPr>
              <w:t>Электромонтажные работы</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115</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Демонтаж светильников для люминесцентных ламп для потолков типа «</w:t>
            </w:r>
            <w:proofErr w:type="spellStart"/>
            <w:r w:rsidRPr="005E09FD">
              <w:rPr>
                <w:rFonts w:ascii="Times New Roman" w:eastAsia="Times New Roman" w:hAnsi="Times New Roman" w:cs="Times New Roman"/>
                <w:sz w:val="24"/>
                <w:szCs w:val="24"/>
                <w:lang w:eastAsia="ru-RU"/>
              </w:rPr>
              <w:t>Армстронг</w:t>
            </w:r>
            <w:proofErr w:type="spellEnd"/>
            <w:r w:rsidRPr="005E09FD">
              <w:rPr>
                <w:rFonts w:ascii="Times New Roman" w:eastAsia="Times New Roman" w:hAnsi="Times New Roman" w:cs="Times New Roman"/>
                <w:sz w:val="24"/>
                <w:szCs w:val="24"/>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116</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Монтаж светодиодных светильников для потолков типа «</w:t>
            </w:r>
            <w:proofErr w:type="spellStart"/>
            <w:r w:rsidRPr="005E09FD">
              <w:rPr>
                <w:rFonts w:ascii="Times New Roman" w:eastAsia="Times New Roman" w:hAnsi="Times New Roman" w:cs="Times New Roman"/>
                <w:sz w:val="24"/>
                <w:szCs w:val="24"/>
                <w:lang w:eastAsia="ru-RU"/>
              </w:rPr>
              <w:t>Армстронг</w:t>
            </w:r>
            <w:proofErr w:type="spellEnd"/>
            <w:r w:rsidRPr="005E09FD">
              <w:rPr>
                <w:rFonts w:ascii="Times New Roman" w:eastAsia="Times New Roman" w:hAnsi="Times New Roman" w:cs="Times New Roman"/>
                <w:sz w:val="24"/>
                <w:szCs w:val="24"/>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117</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Светильник в подвесных потолках, устанавливаемый: на профиле, количество ламп в светильнике до 4, не менее 60 Вт</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118</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Демонтаж пластмассовых кабель-каналов</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18</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119</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Монтаж пластмассовых кабель-каналов</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18</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120</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Кабель-канал (короб) от 16x16 мм до 40x16 мм</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18</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b/>
                <w:bCs/>
                <w:sz w:val="24"/>
                <w:szCs w:val="24"/>
                <w:lang w:eastAsia="ru-RU"/>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bCs/>
                <w:sz w:val="24"/>
                <w:szCs w:val="24"/>
                <w:lang w:eastAsia="ru-RU"/>
              </w:rPr>
            </w:pPr>
            <w:r w:rsidRPr="005E09FD">
              <w:rPr>
                <w:rFonts w:ascii="Times New Roman" w:eastAsia="Times New Roman" w:hAnsi="Times New Roman" w:cs="Times New Roman"/>
                <w:b/>
                <w:bCs/>
                <w:sz w:val="24"/>
                <w:szCs w:val="24"/>
                <w:lang w:eastAsia="ru-RU"/>
              </w:rPr>
              <w:t>Кабинет № 305</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sz w:val="24"/>
                <w:szCs w:val="24"/>
                <w:lang w:eastAsia="ru-RU"/>
              </w:rPr>
            </w:pPr>
            <w:r w:rsidRPr="005E09FD">
              <w:rPr>
                <w:rFonts w:ascii="Times New Roman" w:eastAsia="Times New Roman" w:hAnsi="Times New Roman" w:cs="Times New Roman"/>
                <w:b/>
                <w:sz w:val="24"/>
                <w:szCs w:val="24"/>
                <w:lang w:eastAsia="ru-RU"/>
              </w:rPr>
              <w:t>Стены</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121</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Снятие обоев</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69,04</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122</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Ремонт штукатурки в отдельных местах</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6,9</w:t>
            </w:r>
          </w:p>
        </w:tc>
      </w:tr>
      <w:tr w:rsidR="005E09FD" w:rsidRPr="005E09FD" w:rsidTr="005E09FD">
        <w:trPr>
          <w:trHeight w:val="303"/>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123</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Сплошное выравнивание штукатурки в один слой</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69,04</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124</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Покрытие грунтовкой стен на 2 раза</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69,04</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125</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Грунтовка на латексной основе</w:t>
            </w:r>
          </w:p>
        </w:tc>
        <w:tc>
          <w:tcPr>
            <w:tcW w:w="1417"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кг</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13,808</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126</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Оклейка стен обоями под покраску</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69,04</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127</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Окраска стен с наклеенными обоями</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69,04</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sz w:val="24"/>
                <w:szCs w:val="24"/>
                <w:lang w:eastAsia="ru-RU"/>
              </w:rPr>
            </w:pPr>
            <w:r w:rsidRPr="005E09FD">
              <w:rPr>
                <w:rFonts w:ascii="Times New Roman" w:eastAsia="Times New Roman" w:hAnsi="Times New Roman" w:cs="Times New Roman"/>
                <w:b/>
                <w:sz w:val="24"/>
                <w:szCs w:val="24"/>
                <w:lang w:eastAsia="ru-RU"/>
              </w:rPr>
              <w:t>Полы</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128</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Демонтаж плинтусов</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24,19</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129</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Демонтаж линолеума</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28,23</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130</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Заделка выбоин в полу</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мест</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131</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Устройство стяжек в полах из выравнивающей смеси толщиной 5 мм</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28,23</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132</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Устройство стяжек на каждый последующий слой толщиной 1 мм</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28,23</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133</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Грунтование водно-дисперсионной грунтовкой</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28,23</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134</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Укладка линолеума</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28,23</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135</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ar-SA"/>
              </w:rPr>
              <w:t>Линолеум «полукоммерческий»</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28,79</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136</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 xml:space="preserve">Устройство плинтусов поливинилхлоридных на винтах самонарезающих  </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22,19</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137</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Укладка металлического накладного профиля (порога)</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0,9</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138</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Металлический профиль (порог)</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0,9</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sz w:val="24"/>
                <w:szCs w:val="24"/>
                <w:lang w:eastAsia="ru-RU"/>
              </w:rPr>
            </w:pPr>
            <w:r w:rsidRPr="005E09FD">
              <w:rPr>
                <w:rFonts w:ascii="Times New Roman" w:eastAsia="Times New Roman" w:hAnsi="Times New Roman" w:cs="Times New Roman"/>
                <w:b/>
                <w:sz w:val="24"/>
                <w:szCs w:val="24"/>
                <w:lang w:eastAsia="ru-RU"/>
              </w:rPr>
              <w:t>Окна</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139</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Окраска откосов</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2,35</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140</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Установка уголков ПВХ на клее</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4,7</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sz w:val="24"/>
                <w:szCs w:val="24"/>
                <w:lang w:eastAsia="ru-RU"/>
              </w:rPr>
            </w:pPr>
            <w:r w:rsidRPr="005E09FD">
              <w:rPr>
                <w:rFonts w:ascii="Times New Roman" w:eastAsia="Times New Roman" w:hAnsi="Times New Roman" w:cs="Times New Roman"/>
                <w:b/>
                <w:sz w:val="24"/>
                <w:szCs w:val="24"/>
                <w:lang w:eastAsia="ru-RU"/>
              </w:rPr>
              <w:t>Двери</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141</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Разборка деревянных заполнений проемов дверных</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1,7</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142</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 xml:space="preserve">Установка блоков в наружных и внутренних дверных проемах в каменных стенах, площадь проема до 3 м2  </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1,7</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143</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Блоки дверные внутренние: глухие (с заполнением панелями или другими непрозрачными материалами)</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1,7</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144</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 xml:space="preserve">Скобяные изделия при заполнении отдельными элементами дверей в помещение: </w:t>
            </w:r>
            <w:proofErr w:type="spellStart"/>
            <w:r w:rsidRPr="005E09FD">
              <w:rPr>
                <w:rFonts w:ascii="Times New Roman" w:eastAsia="Times New Roman" w:hAnsi="Times New Roman" w:cs="Times New Roman"/>
                <w:sz w:val="24"/>
                <w:szCs w:val="24"/>
                <w:lang w:eastAsia="ru-RU"/>
              </w:rPr>
              <w:t>однопольных</w:t>
            </w:r>
            <w:proofErr w:type="spellEnd"/>
          </w:p>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(петли, врезная ручка-замок)</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комплект</w:t>
            </w:r>
          </w:p>
        </w:tc>
        <w:tc>
          <w:tcPr>
            <w:tcW w:w="1559" w:type="dxa"/>
            <w:tcBorders>
              <w:top w:val="nil"/>
              <w:left w:val="nil"/>
              <w:bottom w:val="single" w:sz="4" w:space="0" w:color="auto"/>
              <w:right w:val="single" w:sz="4" w:space="0" w:color="auto"/>
            </w:tcBorders>
            <w:shd w:val="clear" w:color="auto" w:fill="auto"/>
            <w:noWrap/>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145</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Установка уголков ПВХ на клее</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4,92</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sz w:val="24"/>
                <w:szCs w:val="24"/>
                <w:lang w:eastAsia="ru-RU"/>
              </w:rPr>
            </w:pPr>
            <w:r w:rsidRPr="005E09FD">
              <w:rPr>
                <w:rFonts w:ascii="Times New Roman" w:eastAsia="Times New Roman" w:hAnsi="Times New Roman" w:cs="Times New Roman"/>
                <w:b/>
                <w:sz w:val="24"/>
                <w:szCs w:val="24"/>
                <w:lang w:eastAsia="ru-RU"/>
              </w:rPr>
              <w:t>Сантехнические работы</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146</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Демонтаж радиатора отопления (6 секций)</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lastRenderedPageBreak/>
              <w:t>147</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Установка радиатора отопления (6 секций)</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148</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ar-SA"/>
              </w:rPr>
              <w:t>Радиатор биметаллический (6 секций)</w:t>
            </w:r>
          </w:p>
        </w:tc>
        <w:tc>
          <w:tcPr>
            <w:tcW w:w="1417"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149</w:t>
            </w:r>
          </w:p>
        </w:tc>
        <w:tc>
          <w:tcPr>
            <w:tcW w:w="6061" w:type="dxa"/>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ar-SA"/>
              </w:rPr>
              <w:t>Дюбель-гвоздь 8х100 мм</w:t>
            </w:r>
          </w:p>
        </w:tc>
        <w:tc>
          <w:tcPr>
            <w:tcW w:w="1417"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4</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150</w:t>
            </w:r>
          </w:p>
        </w:tc>
        <w:tc>
          <w:tcPr>
            <w:tcW w:w="6061" w:type="dxa"/>
            <w:tcBorders>
              <w:top w:val="nil"/>
              <w:left w:val="single" w:sz="4" w:space="0" w:color="auto"/>
              <w:bottom w:val="single" w:sz="4" w:space="0" w:color="auto"/>
              <w:right w:val="single" w:sz="4" w:space="0" w:color="auto"/>
            </w:tcBorders>
            <w:shd w:val="clear" w:color="auto" w:fill="auto"/>
          </w:tcPr>
          <w:p w:rsidR="005E09FD" w:rsidRPr="005E09FD" w:rsidRDefault="005E09FD" w:rsidP="005E09FD">
            <w:pPr>
              <w:widowControl w:val="0"/>
              <w:suppressAutoHyphens/>
              <w:snapToGrid w:val="0"/>
              <w:spacing w:after="0" w:line="30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Пробки радиаторные</w:t>
            </w:r>
          </w:p>
        </w:tc>
        <w:tc>
          <w:tcPr>
            <w:tcW w:w="1417"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151</w:t>
            </w:r>
          </w:p>
        </w:tc>
        <w:tc>
          <w:tcPr>
            <w:tcW w:w="6061" w:type="dxa"/>
            <w:tcBorders>
              <w:top w:val="nil"/>
              <w:left w:val="single" w:sz="4" w:space="0" w:color="auto"/>
              <w:bottom w:val="single" w:sz="4" w:space="0" w:color="auto"/>
              <w:right w:val="single" w:sz="4" w:space="0" w:color="auto"/>
            </w:tcBorders>
            <w:shd w:val="clear" w:color="auto" w:fill="auto"/>
          </w:tcPr>
          <w:p w:rsidR="005E09FD" w:rsidRPr="005E09FD" w:rsidRDefault="005E09FD" w:rsidP="005E09FD">
            <w:pPr>
              <w:widowControl w:val="0"/>
              <w:suppressAutoHyphens/>
              <w:snapToGrid w:val="0"/>
              <w:spacing w:after="0" w:line="30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Установка кранов воздушных</w:t>
            </w:r>
          </w:p>
        </w:tc>
        <w:tc>
          <w:tcPr>
            <w:tcW w:w="1417"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комплект</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152</w:t>
            </w:r>
          </w:p>
        </w:tc>
        <w:tc>
          <w:tcPr>
            <w:tcW w:w="6061" w:type="dxa"/>
            <w:tcBorders>
              <w:top w:val="nil"/>
              <w:left w:val="single" w:sz="4" w:space="0" w:color="auto"/>
              <w:bottom w:val="single" w:sz="4" w:space="0" w:color="auto"/>
              <w:right w:val="single" w:sz="4" w:space="0" w:color="auto"/>
            </w:tcBorders>
            <w:shd w:val="clear" w:color="auto" w:fill="auto"/>
          </w:tcPr>
          <w:p w:rsidR="005E09FD" w:rsidRPr="005E09FD" w:rsidRDefault="005E09FD" w:rsidP="005E09FD">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Установка вентилей, задвижек, затворов, клапанов обратных, кранов проходных на трубопроводах из стальных труб диаметром: до 25 мм</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153</w:t>
            </w:r>
          </w:p>
        </w:tc>
        <w:tc>
          <w:tcPr>
            <w:tcW w:w="6061" w:type="dxa"/>
            <w:tcBorders>
              <w:top w:val="nil"/>
              <w:left w:val="single" w:sz="4" w:space="0" w:color="auto"/>
              <w:bottom w:val="single" w:sz="4" w:space="0" w:color="auto"/>
              <w:right w:val="single" w:sz="4" w:space="0" w:color="auto"/>
            </w:tcBorders>
            <w:shd w:val="clear" w:color="auto" w:fill="auto"/>
          </w:tcPr>
          <w:p w:rsidR="005E09FD" w:rsidRPr="005E09FD" w:rsidRDefault="005E09FD" w:rsidP="005E09FD">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 xml:space="preserve">Кран </w:t>
            </w:r>
            <w:proofErr w:type="spellStart"/>
            <w:r w:rsidRPr="005E09FD">
              <w:rPr>
                <w:rFonts w:ascii="Times New Roman" w:eastAsia="Times New Roman" w:hAnsi="Times New Roman" w:cs="Times New Roman"/>
                <w:sz w:val="24"/>
                <w:szCs w:val="24"/>
                <w:lang w:eastAsia="ar-SA"/>
              </w:rPr>
              <w:t>шаровый</w:t>
            </w:r>
            <w:proofErr w:type="spellEnd"/>
            <w:r w:rsidRPr="005E09FD">
              <w:rPr>
                <w:rFonts w:ascii="Times New Roman" w:eastAsia="Times New Roman" w:hAnsi="Times New Roman" w:cs="Times New Roman"/>
                <w:sz w:val="24"/>
                <w:szCs w:val="24"/>
                <w:lang w:eastAsia="ar-SA"/>
              </w:rPr>
              <w:t xml:space="preserve"> латунный, стандартный проход, с внешней резьбой и накидной гайкой (американка), давлением 1,6 МПа (16 кгс/см2), диаметром: 20 мм, присоединение 3/4"х3/4"</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sz w:val="24"/>
                <w:szCs w:val="24"/>
                <w:lang w:eastAsia="ru-RU"/>
              </w:rPr>
            </w:pPr>
            <w:r w:rsidRPr="005E09FD">
              <w:rPr>
                <w:rFonts w:ascii="Times New Roman" w:eastAsia="Times New Roman" w:hAnsi="Times New Roman" w:cs="Times New Roman"/>
                <w:b/>
                <w:sz w:val="24"/>
                <w:szCs w:val="24"/>
                <w:lang w:eastAsia="ru-RU"/>
              </w:rPr>
              <w:t>Электромонтажные работы</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154</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Демонтаж светильников для люминесцентных ламп для потолков типа «</w:t>
            </w:r>
            <w:proofErr w:type="spellStart"/>
            <w:r w:rsidRPr="005E09FD">
              <w:rPr>
                <w:rFonts w:ascii="Times New Roman" w:eastAsia="Times New Roman" w:hAnsi="Times New Roman" w:cs="Times New Roman"/>
                <w:sz w:val="24"/>
                <w:szCs w:val="24"/>
                <w:lang w:eastAsia="ru-RU"/>
              </w:rPr>
              <w:t>Армстронг</w:t>
            </w:r>
            <w:proofErr w:type="spellEnd"/>
            <w:r w:rsidRPr="005E09FD">
              <w:rPr>
                <w:rFonts w:ascii="Times New Roman" w:eastAsia="Times New Roman" w:hAnsi="Times New Roman" w:cs="Times New Roman"/>
                <w:sz w:val="24"/>
                <w:szCs w:val="24"/>
                <w:lang w:eastAsia="ru-RU"/>
              </w:rPr>
              <w:t>»</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155</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Монтаж светодиодных светильников для потолков типа «</w:t>
            </w:r>
            <w:proofErr w:type="spellStart"/>
            <w:r w:rsidRPr="005E09FD">
              <w:rPr>
                <w:rFonts w:ascii="Times New Roman" w:eastAsia="Times New Roman" w:hAnsi="Times New Roman" w:cs="Times New Roman"/>
                <w:sz w:val="24"/>
                <w:szCs w:val="24"/>
                <w:lang w:eastAsia="ru-RU"/>
              </w:rPr>
              <w:t>Армстронг</w:t>
            </w:r>
            <w:proofErr w:type="spellEnd"/>
            <w:r w:rsidRPr="005E09FD">
              <w:rPr>
                <w:rFonts w:ascii="Times New Roman" w:eastAsia="Times New Roman" w:hAnsi="Times New Roman" w:cs="Times New Roman"/>
                <w:sz w:val="24"/>
                <w:szCs w:val="24"/>
                <w:lang w:eastAsia="ru-RU"/>
              </w:rPr>
              <w:t>»</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156</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Светильник в подвесных потолках, устанавливаемый: на профиле, количество ламп в светильнике до 4, не менее 60 Вт</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157</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Демонтаж пластмассовых кабель-каналов</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18</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158</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Монтаж пластмассовых кабель-каналов</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18</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159</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Кабель-канал (короб) от 16x16 мм до 40x16 мм</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18</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160</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Демонтаж выключателя</w:t>
            </w:r>
          </w:p>
        </w:tc>
        <w:tc>
          <w:tcPr>
            <w:tcW w:w="1417"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161</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Монтаж выключателя</w:t>
            </w:r>
          </w:p>
        </w:tc>
        <w:tc>
          <w:tcPr>
            <w:tcW w:w="1417"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162</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Выключатель одноклавишный для скрытой проводки</w:t>
            </w:r>
          </w:p>
        </w:tc>
        <w:tc>
          <w:tcPr>
            <w:tcW w:w="1417"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b/>
                <w:bCs/>
                <w:sz w:val="24"/>
                <w:szCs w:val="24"/>
                <w:lang w:eastAsia="ru-RU"/>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bCs/>
                <w:sz w:val="24"/>
                <w:szCs w:val="24"/>
                <w:lang w:eastAsia="ru-RU"/>
              </w:rPr>
            </w:pPr>
            <w:r w:rsidRPr="005E09FD">
              <w:rPr>
                <w:rFonts w:ascii="Times New Roman" w:eastAsia="Times New Roman" w:hAnsi="Times New Roman" w:cs="Times New Roman"/>
                <w:b/>
                <w:bCs/>
                <w:sz w:val="24"/>
                <w:szCs w:val="24"/>
                <w:lang w:eastAsia="ru-RU"/>
              </w:rPr>
              <w:t>Кабинет № 202</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sz w:val="24"/>
                <w:szCs w:val="24"/>
                <w:lang w:eastAsia="ru-RU"/>
              </w:rPr>
            </w:pPr>
            <w:r w:rsidRPr="005E09FD">
              <w:rPr>
                <w:rFonts w:ascii="Times New Roman" w:eastAsia="Times New Roman" w:hAnsi="Times New Roman" w:cs="Times New Roman"/>
                <w:b/>
                <w:sz w:val="24"/>
                <w:szCs w:val="24"/>
                <w:lang w:eastAsia="ru-RU"/>
              </w:rPr>
              <w:t>Стены</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163</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Снятие обоев</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64,984</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164</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Ремонт штукатурки в отдельных местах</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6,5</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165</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Сплошное выравнивание штукатурки в один слой</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64,984</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166</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Покрытие грунтовкой стен на 2 раза</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64,984</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167</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Грунтовка на латексной основе</w:t>
            </w:r>
          </w:p>
        </w:tc>
        <w:tc>
          <w:tcPr>
            <w:tcW w:w="1417"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кг</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12,996</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168</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Оклейка стен обоями под покраску</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64,984</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169</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Окраска стен с наклеенными обоями</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64,984</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sz w:val="24"/>
                <w:szCs w:val="24"/>
                <w:lang w:eastAsia="ru-RU"/>
              </w:rPr>
            </w:pPr>
            <w:r w:rsidRPr="005E09FD">
              <w:rPr>
                <w:rFonts w:ascii="Times New Roman" w:eastAsia="Times New Roman" w:hAnsi="Times New Roman" w:cs="Times New Roman"/>
                <w:b/>
                <w:sz w:val="24"/>
                <w:szCs w:val="24"/>
                <w:lang w:eastAsia="ru-RU"/>
              </w:rPr>
              <w:t>Полы</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170</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Демонтаж плинтусов</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22,24</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171</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Демонтаж линолеума</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30,208</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172</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Заделка выбоин в полу</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мест</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173</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Устройство стяжек в полах из выравнивающей смеси толщиной 5 мм</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30,208</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174</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Устройство стяжек на каждый последующий слой толщиной 1 мм</w:t>
            </w:r>
          </w:p>
        </w:tc>
        <w:tc>
          <w:tcPr>
            <w:tcW w:w="1417"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30,208</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175</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Грунтование водно-дисперсионной грунтовкой</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30,208</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176</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Укладка линолеума</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30,208</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177</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ar-SA"/>
              </w:rPr>
              <w:t>Линолеум «полукоммерческий»</w:t>
            </w:r>
          </w:p>
        </w:tc>
        <w:tc>
          <w:tcPr>
            <w:tcW w:w="1417"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30,81</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178</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 xml:space="preserve">Устройство плинтусов поливинилхлоридных на винтах самонарезающих  </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22,24</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179</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Укладка металлического накладного профиля (порога)</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1,8</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180</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Металлический профиль (порог)</w:t>
            </w:r>
          </w:p>
        </w:tc>
        <w:tc>
          <w:tcPr>
            <w:tcW w:w="1417"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1,8</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sz w:val="24"/>
                <w:szCs w:val="24"/>
                <w:lang w:eastAsia="ru-RU"/>
              </w:rPr>
            </w:pPr>
            <w:r w:rsidRPr="005E09FD">
              <w:rPr>
                <w:rFonts w:ascii="Times New Roman" w:eastAsia="Times New Roman" w:hAnsi="Times New Roman" w:cs="Times New Roman"/>
                <w:b/>
                <w:sz w:val="24"/>
                <w:szCs w:val="24"/>
                <w:lang w:eastAsia="ru-RU"/>
              </w:rPr>
              <w:t>Окна</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181</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Окраска откосов</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3,28</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182</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Установка уголков ПВХ на клее</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4,68</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sz w:val="24"/>
                <w:szCs w:val="24"/>
                <w:lang w:eastAsia="ru-RU"/>
              </w:rPr>
            </w:pPr>
            <w:r w:rsidRPr="005E09FD">
              <w:rPr>
                <w:rFonts w:ascii="Times New Roman" w:eastAsia="Times New Roman" w:hAnsi="Times New Roman" w:cs="Times New Roman"/>
                <w:b/>
                <w:sz w:val="24"/>
                <w:szCs w:val="24"/>
                <w:lang w:eastAsia="ru-RU"/>
              </w:rPr>
              <w:t>Двери</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183</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Разборка деревянных заполнений проемов дверных</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1,7</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184</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 xml:space="preserve">Установка блоков в наружных и внутренних дверных проемах в каменных стенах, площадь проема до 3 м2  </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1,7</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185</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Блоки дверные внутренние: глухие (с заполнением панелями или другими непрозрачными материалами)</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1,7</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186</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 xml:space="preserve">Скобяные изделия при заполнении отдельными элементами дверей в помещение: </w:t>
            </w:r>
            <w:proofErr w:type="spellStart"/>
            <w:r w:rsidRPr="005E09FD">
              <w:rPr>
                <w:rFonts w:ascii="Times New Roman" w:eastAsia="Times New Roman" w:hAnsi="Times New Roman" w:cs="Times New Roman"/>
                <w:sz w:val="24"/>
                <w:szCs w:val="24"/>
                <w:lang w:eastAsia="ru-RU"/>
              </w:rPr>
              <w:t>однопольных</w:t>
            </w:r>
            <w:proofErr w:type="spellEnd"/>
          </w:p>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(петли, врезная ручка-замок)</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комплект</w:t>
            </w:r>
          </w:p>
        </w:tc>
        <w:tc>
          <w:tcPr>
            <w:tcW w:w="1559" w:type="dxa"/>
            <w:tcBorders>
              <w:top w:val="nil"/>
              <w:left w:val="nil"/>
              <w:bottom w:val="single" w:sz="4" w:space="0" w:color="auto"/>
              <w:right w:val="single" w:sz="4" w:space="0" w:color="auto"/>
            </w:tcBorders>
            <w:shd w:val="clear" w:color="auto" w:fill="auto"/>
            <w:noWrap/>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187</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Установка уголков ПВХ на клее</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4,92</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sz w:val="24"/>
                <w:szCs w:val="24"/>
                <w:lang w:eastAsia="ru-RU"/>
              </w:rPr>
            </w:pPr>
            <w:r w:rsidRPr="005E09FD">
              <w:rPr>
                <w:rFonts w:ascii="Times New Roman" w:eastAsia="Times New Roman" w:hAnsi="Times New Roman" w:cs="Times New Roman"/>
                <w:b/>
                <w:sz w:val="24"/>
                <w:szCs w:val="24"/>
                <w:lang w:eastAsia="ru-RU"/>
              </w:rPr>
              <w:t>Сантехнические работы</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188</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Демонтаж радиатора отопления (6 секций)</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189</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Установка радиатора отопления (6 секций)</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190</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ar-SA"/>
              </w:rPr>
              <w:t>Радиатор биметаллический (6 секций)</w:t>
            </w:r>
          </w:p>
        </w:tc>
        <w:tc>
          <w:tcPr>
            <w:tcW w:w="1417"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191</w:t>
            </w:r>
          </w:p>
        </w:tc>
        <w:tc>
          <w:tcPr>
            <w:tcW w:w="6061" w:type="dxa"/>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ar-SA"/>
              </w:rPr>
              <w:t>Дюбель-гвоздь 8х100 мм</w:t>
            </w:r>
          </w:p>
        </w:tc>
        <w:tc>
          <w:tcPr>
            <w:tcW w:w="1417"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4</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192</w:t>
            </w:r>
          </w:p>
        </w:tc>
        <w:tc>
          <w:tcPr>
            <w:tcW w:w="6061" w:type="dxa"/>
            <w:tcBorders>
              <w:top w:val="nil"/>
              <w:left w:val="single" w:sz="4" w:space="0" w:color="auto"/>
              <w:bottom w:val="single" w:sz="4" w:space="0" w:color="auto"/>
              <w:right w:val="single" w:sz="4" w:space="0" w:color="auto"/>
            </w:tcBorders>
            <w:shd w:val="clear" w:color="auto" w:fill="auto"/>
          </w:tcPr>
          <w:p w:rsidR="005E09FD" w:rsidRPr="005E09FD" w:rsidRDefault="005E09FD" w:rsidP="005E09FD">
            <w:pPr>
              <w:widowControl w:val="0"/>
              <w:suppressAutoHyphens/>
              <w:snapToGrid w:val="0"/>
              <w:spacing w:after="0" w:line="30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Пробки радиаторные</w:t>
            </w:r>
          </w:p>
        </w:tc>
        <w:tc>
          <w:tcPr>
            <w:tcW w:w="1417"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193</w:t>
            </w:r>
          </w:p>
        </w:tc>
        <w:tc>
          <w:tcPr>
            <w:tcW w:w="6061" w:type="dxa"/>
            <w:tcBorders>
              <w:top w:val="nil"/>
              <w:left w:val="single" w:sz="4" w:space="0" w:color="auto"/>
              <w:bottom w:val="single" w:sz="4" w:space="0" w:color="auto"/>
              <w:right w:val="single" w:sz="4" w:space="0" w:color="auto"/>
            </w:tcBorders>
            <w:shd w:val="clear" w:color="auto" w:fill="auto"/>
          </w:tcPr>
          <w:p w:rsidR="005E09FD" w:rsidRPr="005E09FD" w:rsidRDefault="005E09FD" w:rsidP="005E09FD">
            <w:pPr>
              <w:widowControl w:val="0"/>
              <w:suppressAutoHyphens/>
              <w:snapToGrid w:val="0"/>
              <w:spacing w:after="0" w:line="30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Установка кранов воздушных</w:t>
            </w:r>
          </w:p>
        </w:tc>
        <w:tc>
          <w:tcPr>
            <w:tcW w:w="1417"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комплект</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194</w:t>
            </w:r>
          </w:p>
        </w:tc>
        <w:tc>
          <w:tcPr>
            <w:tcW w:w="6061" w:type="dxa"/>
            <w:tcBorders>
              <w:top w:val="nil"/>
              <w:left w:val="single" w:sz="4" w:space="0" w:color="auto"/>
              <w:bottom w:val="single" w:sz="4" w:space="0" w:color="auto"/>
              <w:right w:val="single" w:sz="4" w:space="0" w:color="auto"/>
            </w:tcBorders>
            <w:shd w:val="clear" w:color="auto" w:fill="auto"/>
          </w:tcPr>
          <w:p w:rsidR="005E09FD" w:rsidRPr="005E09FD" w:rsidRDefault="005E09FD" w:rsidP="005E09FD">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Установка вентилей, задвижек, затворов, клапанов обратных, кранов проходных на трубопроводах из стальных труб диаметром: до 25 мм</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195</w:t>
            </w:r>
          </w:p>
        </w:tc>
        <w:tc>
          <w:tcPr>
            <w:tcW w:w="6061" w:type="dxa"/>
            <w:tcBorders>
              <w:top w:val="nil"/>
              <w:left w:val="single" w:sz="4" w:space="0" w:color="auto"/>
              <w:bottom w:val="single" w:sz="4" w:space="0" w:color="auto"/>
              <w:right w:val="single" w:sz="4" w:space="0" w:color="auto"/>
            </w:tcBorders>
            <w:shd w:val="clear" w:color="auto" w:fill="auto"/>
          </w:tcPr>
          <w:p w:rsidR="005E09FD" w:rsidRPr="005E09FD" w:rsidRDefault="005E09FD" w:rsidP="005E09FD">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 xml:space="preserve">Кран </w:t>
            </w:r>
            <w:proofErr w:type="spellStart"/>
            <w:r w:rsidRPr="005E09FD">
              <w:rPr>
                <w:rFonts w:ascii="Times New Roman" w:eastAsia="Times New Roman" w:hAnsi="Times New Roman" w:cs="Times New Roman"/>
                <w:sz w:val="24"/>
                <w:szCs w:val="24"/>
                <w:lang w:eastAsia="ar-SA"/>
              </w:rPr>
              <w:t>шаровый</w:t>
            </w:r>
            <w:proofErr w:type="spellEnd"/>
            <w:r w:rsidRPr="005E09FD">
              <w:rPr>
                <w:rFonts w:ascii="Times New Roman" w:eastAsia="Times New Roman" w:hAnsi="Times New Roman" w:cs="Times New Roman"/>
                <w:sz w:val="24"/>
                <w:szCs w:val="24"/>
                <w:lang w:eastAsia="ar-SA"/>
              </w:rPr>
              <w:t xml:space="preserve"> латунный, стандартный проход, с внешней резьбой и накидной гайкой (американка), давлением 1,6 МПа (16 кгс/см2), диаметром: 20 мм, присоединение 3/4"х3/4"</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sz w:val="24"/>
                <w:szCs w:val="24"/>
                <w:lang w:eastAsia="ru-RU"/>
              </w:rPr>
            </w:pPr>
            <w:r w:rsidRPr="005E09FD">
              <w:rPr>
                <w:rFonts w:ascii="Times New Roman" w:eastAsia="Times New Roman" w:hAnsi="Times New Roman" w:cs="Times New Roman"/>
                <w:b/>
                <w:sz w:val="24"/>
                <w:szCs w:val="24"/>
                <w:lang w:eastAsia="ru-RU"/>
              </w:rPr>
              <w:t>Электромонтажные работы</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196</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Демонтаж светильников для люминесцентных ламп для потолков типа «</w:t>
            </w:r>
            <w:proofErr w:type="spellStart"/>
            <w:r w:rsidRPr="005E09FD">
              <w:rPr>
                <w:rFonts w:ascii="Times New Roman" w:eastAsia="Times New Roman" w:hAnsi="Times New Roman" w:cs="Times New Roman"/>
                <w:sz w:val="24"/>
                <w:szCs w:val="24"/>
                <w:lang w:eastAsia="ru-RU"/>
              </w:rPr>
              <w:t>Армстронг</w:t>
            </w:r>
            <w:proofErr w:type="spellEnd"/>
            <w:r w:rsidRPr="005E09FD">
              <w:rPr>
                <w:rFonts w:ascii="Times New Roman" w:eastAsia="Times New Roman" w:hAnsi="Times New Roman" w:cs="Times New Roman"/>
                <w:sz w:val="24"/>
                <w:szCs w:val="24"/>
                <w:lang w:eastAsia="ru-RU"/>
              </w:rPr>
              <w:t>»</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197</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Монтаж светодиодных светильников для потолков типа «</w:t>
            </w:r>
            <w:proofErr w:type="spellStart"/>
            <w:r w:rsidRPr="005E09FD">
              <w:rPr>
                <w:rFonts w:ascii="Times New Roman" w:eastAsia="Times New Roman" w:hAnsi="Times New Roman" w:cs="Times New Roman"/>
                <w:sz w:val="24"/>
                <w:szCs w:val="24"/>
                <w:lang w:eastAsia="ru-RU"/>
              </w:rPr>
              <w:t>Армстронг</w:t>
            </w:r>
            <w:proofErr w:type="spellEnd"/>
            <w:r w:rsidRPr="005E09FD">
              <w:rPr>
                <w:rFonts w:ascii="Times New Roman" w:eastAsia="Times New Roman" w:hAnsi="Times New Roman" w:cs="Times New Roman"/>
                <w:sz w:val="24"/>
                <w:szCs w:val="24"/>
                <w:lang w:eastAsia="ru-RU"/>
              </w:rPr>
              <w:t>»</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198</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Светильник в подвесных потолках, устанавливаемый: на профиле, количество ламп в светильнике до 4, не менее 60 Вт</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199</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Демонтаж пластмассовых кабель-каналов</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15</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200</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Монтаж пластмассовых кабель-каналов</w:t>
            </w:r>
          </w:p>
        </w:tc>
        <w:tc>
          <w:tcPr>
            <w:tcW w:w="1417"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15</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201</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Кабель-канал (короб) от 16x16 мм до 40x16 мм</w:t>
            </w:r>
          </w:p>
        </w:tc>
        <w:tc>
          <w:tcPr>
            <w:tcW w:w="1417"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15</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b/>
                <w:bCs/>
                <w:sz w:val="24"/>
                <w:szCs w:val="24"/>
                <w:lang w:eastAsia="ru-RU"/>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bCs/>
                <w:sz w:val="24"/>
                <w:szCs w:val="24"/>
                <w:lang w:eastAsia="ru-RU"/>
              </w:rPr>
            </w:pPr>
            <w:r w:rsidRPr="005E09FD">
              <w:rPr>
                <w:rFonts w:ascii="Times New Roman" w:eastAsia="Times New Roman" w:hAnsi="Times New Roman" w:cs="Times New Roman"/>
                <w:b/>
                <w:bCs/>
                <w:sz w:val="24"/>
                <w:szCs w:val="24"/>
                <w:lang w:eastAsia="ru-RU"/>
              </w:rPr>
              <w:t>Кабинет № 201</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sz w:val="24"/>
                <w:szCs w:val="24"/>
                <w:lang w:eastAsia="ru-RU"/>
              </w:rPr>
            </w:pPr>
            <w:r w:rsidRPr="005E09FD">
              <w:rPr>
                <w:rFonts w:ascii="Times New Roman" w:eastAsia="Times New Roman" w:hAnsi="Times New Roman" w:cs="Times New Roman"/>
                <w:b/>
                <w:sz w:val="24"/>
                <w:szCs w:val="24"/>
                <w:lang w:eastAsia="ru-RU"/>
              </w:rPr>
              <w:t>Стены</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202</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Снятие обоев</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115,15</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203</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Ремонт штукатурки в отдельных местах</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11,52</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204</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Сплошное выравнивание штукатурки в один слой</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115,15</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205</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Покрытие грунтовкой стен на 2 раза</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115,15</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206</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Грунтовка на латексной основе</w:t>
            </w:r>
          </w:p>
        </w:tc>
        <w:tc>
          <w:tcPr>
            <w:tcW w:w="1417"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кг</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23,03</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207</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Оклейка стен обоями под покраску</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115,15</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208</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Окраска стен с наклеенными обоями</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115,15</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sz w:val="24"/>
                <w:szCs w:val="24"/>
                <w:lang w:eastAsia="ru-RU"/>
              </w:rPr>
            </w:pPr>
            <w:r w:rsidRPr="005E09FD">
              <w:rPr>
                <w:rFonts w:ascii="Times New Roman" w:eastAsia="Times New Roman" w:hAnsi="Times New Roman" w:cs="Times New Roman"/>
                <w:b/>
                <w:sz w:val="24"/>
                <w:szCs w:val="24"/>
                <w:lang w:eastAsia="ru-RU"/>
              </w:rPr>
              <w:t>Полы</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209</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Демонтаж плинтусов</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43,24</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210</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Демонтаж линолеума</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59,62</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lastRenderedPageBreak/>
              <w:t>211</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Заделка выбоин в полу</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мест</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212</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Устройство стяжек в полах из выравнивающей смеси толщиной 5 мм</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59,62</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213</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Устройство стяжек на каждый последующий слой толщиной 1 мм</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59,62</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214</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Грунтование водно-дисперсионной грунтовкой</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59,62</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215</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Устройство покрытий: из досок ламинированных замковым способом</w:t>
            </w:r>
          </w:p>
        </w:tc>
        <w:tc>
          <w:tcPr>
            <w:tcW w:w="1417"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59,62</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216</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 xml:space="preserve">Устройство плинтусов поливинилхлоридных на винтах самонарезающих  </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43,24</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sz w:val="24"/>
                <w:szCs w:val="24"/>
                <w:lang w:eastAsia="ru-RU"/>
              </w:rPr>
            </w:pPr>
            <w:r w:rsidRPr="005E09FD">
              <w:rPr>
                <w:rFonts w:ascii="Times New Roman" w:eastAsia="Times New Roman" w:hAnsi="Times New Roman" w:cs="Times New Roman"/>
                <w:b/>
                <w:sz w:val="24"/>
                <w:szCs w:val="24"/>
                <w:lang w:eastAsia="ru-RU"/>
              </w:rPr>
              <w:t>Окна</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217</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Окраска откосов</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кв.м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16,38</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218</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Установка уголков ПВХ на клее</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23,4</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sz w:val="24"/>
                <w:szCs w:val="24"/>
                <w:lang w:eastAsia="ru-RU"/>
              </w:rPr>
            </w:pPr>
            <w:r w:rsidRPr="005E09FD">
              <w:rPr>
                <w:rFonts w:ascii="Times New Roman" w:eastAsia="Times New Roman" w:hAnsi="Times New Roman" w:cs="Times New Roman"/>
                <w:b/>
                <w:sz w:val="24"/>
                <w:szCs w:val="24"/>
                <w:lang w:eastAsia="ru-RU"/>
              </w:rPr>
              <w:t>Двери</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219</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Установка уголков ПВХ на клее</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9,84</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sz w:val="24"/>
                <w:szCs w:val="24"/>
                <w:lang w:eastAsia="ru-RU"/>
              </w:rPr>
            </w:pPr>
            <w:r w:rsidRPr="005E09FD">
              <w:rPr>
                <w:rFonts w:ascii="Times New Roman" w:eastAsia="Times New Roman" w:hAnsi="Times New Roman" w:cs="Times New Roman"/>
                <w:b/>
                <w:sz w:val="24"/>
                <w:szCs w:val="24"/>
                <w:lang w:eastAsia="ru-RU"/>
              </w:rPr>
              <w:t>Сантехнические работы</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220</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Демонтаж радиатора отопления (6 секций)</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221</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Установка радиатора отопления (6 секций)</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222</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ar-SA"/>
              </w:rPr>
              <w:t>Радиатор биметаллический (6 секций)</w:t>
            </w:r>
          </w:p>
        </w:tc>
        <w:tc>
          <w:tcPr>
            <w:tcW w:w="1417"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223</w:t>
            </w:r>
          </w:p>
        </w:tc>
        <w:tc>
          <w:tcPr>
            <w:tcW w:w="6061" w:type="dxa"/>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ar-SA"/>
              </w:rPr>
              <w:t>Дюбель-гвоздь 8х100 мм</w:t>
            </w:r>
          </w:p>
        </w:tc>
        <w:tc>
          <w:tcPr>
            <w:tcW w:w="1417"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24</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224</w:t>
            </w:r>
          </w:p>
        </w:tc>
        <w:tc>
          <w:tcPr>
            <w:tcW w:w="6061" w:type="dxa"/>
            <w:tcBorders>
              <w:top w:val="nil"/>
              <w:left w:val="single" w:sz="4" w:space="0" w:color="auto"/>
              <w:bottom w:val="single" w:sz="4" w:space="0" w:color="auto"/>
              <w:right w:val="single" w:sz="4" w:space="0" w:color="auto"/>
            </w:tcBorders>
            <w:shd w:val="clear" w:color="auto" w:fill="auto"/>
          </w:tcPr>
          <w:p w:rsidR="005E09FD" w:rsidRPr="005E09FD" w:rsidRDefault="005E09FD" w:rsidP="005E09FD">
            <w:pPr>
              <w:widowControl w:val="0"/>
              <w:suppressAutoHyphens/>
              <w:snapToGrid w:val="0"/>
              <w:spacing w:after="0" w:line="30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Пробки радиаторные</w:t>
            </w:r>
          </w:p>
        </w:tc>
        <w:tc>
          <w:tcPr>
            <w:tcW w:w="1417"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225</w:t>
            </w:r>
          </w:p>
        </w:tc>
        <w:tc>
          <w:tcPr>
            <w:tcW w:w="6061" w:type="dxa"/>
            <w:tcBorders>
              <w:top w:val="nil"/>
              <w:left w:val="single" w:sz="4" w:space="0" w:color="auto"/>
              <w:bottom w:val="single" w:sz="4" w:space="0" w:color="auto"/>
              <w:right w:val="single" w:sz="4" w:space="0" w:color="auto"/>
            </w:tcBorders>
            <w:shd w:val="clear" w:color="auto" w:fill="auto"/>
          </w:tcPr>
          <w:p w:rsidR="005E09FD" w:rsidRPr="005E09FD" w:rsidRDefault="005E09FD" w:rsidP="005E09FD">
            <w:pPr>
              <w:widowControl w:val="0"/>
              <w:suppressAutoHyphens/>
              <w:snapToGrid w:val="0"/>
              <w:spacing w:after="0" w:line="30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Установка кранов воздушных</w:t>
            </w:r>
          </w:p>
        </w:tc>
        <w:tc>
          <w:tcPr>
            <w:tcW w:w="1417"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комплект</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6</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226</w:t>
            </w:r>
          </w:p>
        </w:tc>
        <w:tc>
          <w:tcPr>
            <w:tcW w:w="6061" w:type="dxa"/>
            <w:tcBorders>
              <w:top w:val="nil"/>
              <w:left w:val="single" w:sz="4" w:space="0" w:color="auto"/>
              <w:bottom w:val="single" w:sz="4" w:space="0" w:color="auto"/>
              <w:right w:val="single" w:sz="4" w:space="0" w:color="auto"/>
            </w:tcBorders>
            <w:shd w:val="clear" w:color="auto" w:fill="auto"/>
          </w:tcPr>
          <w:p w:rsidR="005E09FD" w:rsidRPr="005E09FD" w:rsidRDefault="005E09FD" w:rsidP="005E09FD">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Установка вентилей, задвижек, затворов, клапанов обратных, кранов проходных на трубопроводах из стальных труб диаметром: до 25 мм</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12</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227</w:t>
            </w:r>
          </w:p>
        </w:tc>
        <w:tc>
          <w:tcPr>
            <w:tcW w:w="6061" w:type="dxa"/>
            <w:tcBorders>
              <w:top w:val="nil"/>
              <w:left w:val="single" w:sz="4" w:space="0" w:color="auto"/>
              <w:bottom w:val="single" w:sz="4" w:space="0" w:color="auto"/>
              <w:right w:val="single" w:sz="4" w:space="0" w:color="auto"/>
            </w:tcBorders>
            <w:shd w:val="clear" w:color="auto" w:fill="auto"/>
          </w:tcPr>
          <w:p w:rsidR="005E09FD" w:rsidRPr="005E09FD" w:rsidRDefault="005E09FD" w:rsidP="005E09FD">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 xml:space="preserve">Кран </w:t>
            </w:r>
            <w:proofErr w:type="spellStart"/>
            <w:r w:rsidRPr="005E09FD">
              <w:rPr>
                <w:rFonts w:ascii="Times New Roman" w:eastAsia="Times New Roman" w:hAnsi="Times New Roman" w:cs="Times New Roman"/>
                <w:sz w:val="24"/>
                <w:szCs w:val="24"/>
                <w:lang w:eastAsia="ar-SA"/>
              </w:rPr>
              <w:t>шаровый</w:t>
            </w:r>
            <w:proofErr w:type="spellEnd"/>
            <w:r w:rsidRPr="005E09FD">
              <w:rPr>
                <w:rFonts w:ascii="Times New Roman" w:eastAsia="Times New Roman" w:hAnsi="Times New Roman" w:cs="Times New Roman"/>
                <w:sz w:val="24"/>
                <w:szCs w:val="24"/>
                <w:lang w:eastAsia="ar-SA"/>
              </w:rPr>
              <w:t xml:space="preserve"> латунный, стандартный проход, с внешней резьбой и накидной гайкой (американка), давлением 1,6 МПа (16 кгс/см2), диаметром: 20 мм, присоединение 3/4"х3/4"</w:t>
            </w:r>
          </w:p>
        </w:tc>
        <w:tc>
          <w:tcPr>
            <w:tcW w:w="1417"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12</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b/>
                <w:sz w:val="24"/>
                <w:szCs w:val="24"/>
                <w:lang w:eastAsia="ru-RU"/>
              </w:rPr>
            </w:pPr>
            <w:r w:rsidRPr="005E09FD">
              <w:rPr>
                <w:rFonts w:ascii="Times New Roman" w:eastAsia="Times New Roman" w:hAnsi="Times New Roman" w:cs="Times New Roman"/>
                <w:b/>
                <w:sz w:val="24"/>
                <w:szCs w:val="24"/>
                <w:lang w:eastAsia="ru-RU"/>
              </w:rPr>
              <w:t>Электромонтажные работы</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228</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Демонтаж светильников для люминесцентных ламп для потолков типа «</w:t>
            </w:r>
            <w:proofErr w:type="spellStart"/>
            <w:r w:rsidRPr="005E09FD">
              <w:rPr>
                <w:rFonts w:ascii="Times New Roman" w:eastAsia="Times New Roman" w:hAnsi="Times New Roman" w:cs="Times New Roman"/>
                <w:sz w:val="24"/>
                <w:szCs w:val="24"/>
                <w:lang w:eastAsia="ru-RU"/>
              </w:rPr>
              <w:t>Армстронг</w:t>
            </w:r>
            <w:proofErr w:type="spellEnd"/>
            <w:r w:rsidRPr="005E09FD">
              <w:rPr>
                <w:rFonts w:ascii="Times New Roman" w:eastAsia="Times New Roman" w:hAnsi="Times New Roman" w:cs="Times New Roman"/>
                <w:sz w:val="24"/>
                <w:szCs w:val="24"/>
                <w:lang w:eastAsia="ru-RU"/>
              </w:rPr>
              <w:t>»</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10</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229</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Монтаж светодиодных светильников для потолков типа «</w:t>
            </w:r>
            <w:proofErr w:type="spellStart"/>
            <w:r w:rsidRPr="005E09FD">
              <w:rPr>
                <w:rFonts w:ascii="Times New Roman" w:eastAsia="Times New Roman" w:hAnsi="Times New Roman" w:cs="Times New Roman"/>
                <w:sz w:val="24"/>
                <w:szCs w:val="24"/>
                <w:lang w:eastAsia="ru-RU"/>
              </w:rPr>
              <w:t>Армстронг</w:t>
            </w:r>
            <w:proofErr w:type="spellEnd"/>
            <w:r w:rsidRPr="005E09FD">
              <w:rPr>
                <w:rFonts w:ascii="Times New Roman" w:eastAsia="Times New Roman" w:hAnsi="Times New Roman" w:cs="Times New Roman"/>
                <w:sz w:val="24"/>
                <w:szCs w:val="24"/>
                <w:lang w:eastAsia="ru-RU"/>
              </w:rPr>
              <w:t>»</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10</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230</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Светильник в подвесных потолках, устанавливаемый: на профиле, количество ламп в светильнике до 4, не менее 60 Вт</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шт.</w:t>
            </w:r>
          </w:p>
        </w:tc>
        <w:tc>
          <w:tcPr>
            <w:tcW w:w="1559" w:type="dxa"/>
            <w:tcBorders>
              <w:top w:val="nil"/>
              <w:left w:val="nil"/>
              <w:bottom w:val="single" w:sz="4" w:space="0" w:color="auto"/>
              <w:right w:val="single" w:sz="4" w:space="0" w:color="auto"/>
            </w:tcBorders>
            <w:shd w:val="clear" w:color="auto" w:fill="auto"/>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10</w:t>
            </w:r>
          </w:p>
        </w:tc>
      </w:tr>
      <w:tr w:rsidR="005E09FD" w:rsidRPr="005E09FD" w:rsidTr="005E09FD">
        <w:trPr>
          <w:trHeight w:val="20"/>
        </w:trPr>
        <w:tc>
          <w:tcPr>
            <w:tcW w:w="597" w:type="dxa"/>
            <w:tcBorders>
              <w:top w:val="nil"/>
              <w:left w:val="single" w:sz="4" w:space="0" w:color="auto"/>
              <w:bottom w:val="single" w:sz="4" w:space="0" w:color="auto"/>
              <w:right w:val="single" w:sz="4" w:space="0" w:color="auto"/>
            </w:tcBorders>
            <w:shd w:val="clear" w:color="auto" w:fill="auto"/>
            <w:noWrap/>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231</w:t>
            </w:r>
          </w:p>
        </w:tc>
        <w:tc>
          <w:tcPr>
            <w:tcW w:w="6061"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Демонтаж пластмассовых кабель-каналов</w:t>
            </w:r>
          </w:p>
        </w:tc>
        <w:tc>
          <w:tcPr>
            <w:tcW w:w="1417" w:type="dxa"/>
            <w:tcBorders>
              <w:top w:val="nil"/>
              <w:left w:val="nil"/>
              <w:bottom w:val="single" w:sz="4" w:space="0" w:color="auto"/>
              <w:right w:val="single" w:sz="4" w:space="0" w:color="auto"/>
            </w:tcBorders>
            <w:shd w:val="clear" w:color="auto" w:fill="auto"/>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15</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232</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Монтаж пластмассовых кабель-каналов</w:t>
            </w:r>
          </w:p>
        </w:tc>
        <w:tc>
          <w:tcPr>
            <w:tcW w:w="1417"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15</w:t>
            </w:r>
          </w:p>
        </w:tc>
      </w:tr>
      <w:tr w:rsidR="005E09FD" w:rsidRPr="005E09FD" w:rsidTr="005E09FD">
        <w:trPr>
          <w:trHeight w:val="20"/>
        </w:trPr>
        <w:tc>
          <w:tcPr>
            <w:tcW w:w="597" w:type="dxa"/>
            <w:tcBorders>
              <w:top w:val="single" w:sz="4" w:space="0" w:color="auto"/>
              <w:left w:val="single" w:sz="4" w:space="0" w:color="auto"/>
              <w:bottom w:val="single" w:sz="4" w:space="0" w:color="auto"/>
              <w:right w:val="single" w:sz="4" w:space="0" w:color="auto"/>
            </w:tcBorders>
            <w:shd w:val="clear" w:color="auto" w:fill="auto"/>
            <w:noWrap/>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233</w:t>
            </w:r>
          </w:p>
        </w:tc>
        <w:tc>
          <w:tcPr>
            <w:tcW w:w="6061"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Кабель-канал (короб) от 16x16 мм до 40x16 мм</w:t>
            </w:r>
          </w:p>
        </w:tc>
        <w:tc>
          <w:tcPr>
            <w:tcW w:w="1417" w:type="dxa"/>
            <w:tcBorders>
              <w:top w:val="nil"/>
              <w:left w:val="nil"/>
              <w:bottom w:val="single" w:sz="4" w:space="0" w:color="auto"/>
              <w:right w:val="single" w:sz="4" w:space="0" w:color="auto"/>
            </w:tcBorders>
            <w:shd w:val="clear" w:color="auto" w:fill="auto"/>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proofErr w:type="spellStart"/>
            <w:r w:rsidRPr="005E09FD">
              <w:rPr>
                <w:rFonts w:ascii="Times New Roman" w:eastAsia="Times New Roman" w:hAnsi="Times New Roman" w:cs="Times New Roman"/>
                <w:sz w:val="24"/>
                <w:szCs w:val="24"/>
                <w:lang w:eastAsia="ru-RU"/>
              </w:rPr>
              <w:t>п.м</w:t>
            </w:r>
            <w:proofErr w:type="spellEnd"/>
            <w:r w:rsidRPr="005E09FD">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5E09FD" w:rsidRPr="005E09FD" w:rsidRDefault="005E09FD" w:rsidP="005E09FD">
            <w:pPr>
              <w:spacing w:after="0" w:line="240" w:lineRule="auto"/>
              <w:jc w:val="center"/>
              <w:rPr>
                <w:rFonts w:ascii="Times New Roman" w:eastAsia="Times New Roman" w:hAnsi="Times New Roman" w:cs="Times New Roman"/>
                <w:sz w:val="24"/>
                <w:szCs w:val="24"/>
                <w:lang w:eastAsia="ru-RU"/>
              </w:rPr>
            </w:pPr>
            <w:r w:rsidRPr="005E09FD">
              <w:rPr>
                <w:rFonts w:ascii="Times New Roman" w:eastAsia="Times New Roman" w:hAnsi="Times New Roman" w:cs="Times New Roman"/>
                <w:sz w:val="24"/>
                <w:szCs w:val="24"/>
                <w:lang w:eastAsia="ru-RU"/>
              </w:rPr>
              <w:t>15</w:t>
            </w:r>
          </w:p>
        </w:tc>
      </w:tr>
    </w:tbl>
    <w:p w:rsidR="005E09FD" w:rsidRPr="005E09FD" w:rsidRDefault="005E09FD" w:rsidP="005E09FD">
      <w:pPr>
        <w:widowControl w:val="0"/>
        <w:suppressAutoHyphens/>
        <w:snapToGrid w:val="0"/>
        <w:spacing w:after="0" w:line="300" w:lineRule="auto"/>
        <w:ind w:firstLine="709"/>
        <w:jc w:val="both"/>
        <w:rPr>
          <w:rFonts w:ascii="Times New Roman" w:eastAsia="Times New Roman" w:hAnsi="Times New Roman" w:cs="Times New Roman"/>
          <w:b/>
          <w:bCs/>
          <w:color w:val="000000"/>
          <w:spacing w:val="-2"/>
          <w:sz w:val="26"/>
          <w:szCs w:val="26"/>
          <w:lang w:eastAsia="ar-SA"/>
        </w:rPr>
      </w:pPr>
    </w:p>
    <w:p w:rsidR="005E09FD" w:rsidRPr="005E09FD" w:rsidRDefault="005E09FD" w:rsidP="005E09FD">
      <w:pPr>
        <w:widowControl w:val="0"/>
        <w:suppressLineNumbers/>
        <w:suppressAutoHyphens/>
        <w:snapToGrid w:val="0"/>
        <w:spacing w:after="0" w:line="100" w:lineRule="atLeast"/>
        <w:jc w:val="center"/>
        <w:rPr>
          <w:rFonts w:ascii="Times New Roman" w:eastAsia="Times New Roman" w:hAnsi="Times New Roman" w:cs="Times New Roman"/>
          <w:b/>
          <w:sz w:val="26"/>
          <w:szCs w:val="26"/>
          <w:lang w:eastAsia="ar-SA"/>
        </w:rPr>
      </w:pPr>
      <w:r w:rsidRPr="005E09FD">
        <w:rPr>
          <w:rFonts w:ascii="Times New Roman" w:eastAsia="Times New Roman" w:hAnsi="Times New Roman" w:cs="Times New Roman"/>
          <w:b/>
          <w:sz w:val="26"/>
          <w:szCs w:val="26"/>
          <w:lang w:eastAsia="ar-SA"/>
        </w:rPr>
        <w:t>Товар (материал), используемый при выполнении работ</w:t>
      </w:r>
    </w:p>
    <w:p w:rsidR="005E09FD" w:rsidRPr="005E09FD" w:rsidRDefault="005E09FD" w:rsidP="005E09FD">
      <w:pPr>
        <w:autoSpaceDE w:val="0"/>
        <w:autoSpaceDN w:val="0"/>
        <w:adjustRightInd w:val="0"/>
        <w:spacing w:before="67" w:after="0" w:line="240" w:lineRule="auto"/>
        <w:jc w:val="both"/>
        <w:rPr>
          <w:rFonts w:ascii="Times New Roman" w:eastAsia="Times New Roman" w:hAnsi="Times New Roman" w:cs="Times New Roman"/>
          <w:b/>
          <w:bCs/>
          <w:sz w:val="26"/>
          <w:szCs w:val="26"/>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6804"/>
      </w:tblGrid>
      <w:tr w:rsidR="005E09FD" w:rsidRPr="005E09FD" w:rsidTr="005E09FD">
        <w:tc>
          <w:tcPr>
            <w:tcW w:w="567" w:type="dxa"/>
            <w:tcBorders>
              <w:top w:val="single" w:sz="4" w:space="0" w:color="auto"/>
              <w:left w:val="single" w:sz="4" w:space="0" w:color="auto"/>
              <w:bottom w:val="single" w:sz="4" w:space="0" w:color="auto"/>
              <w:right w:val="single" w:sz="4" w:space="0" w:color="auto"/>
            </w:tcBorders>
            <w:hideMark/>
          </w:tcPr>
          <w:p w:rsidR="005E09FD" w:rsidRPr="005E09FD" w:rsidRDefault="005E09FD" w:rsidP="005E09FD">
            <w:pPr>
              <w:widowControl w:val="0"/>
              <w:suppressLineNumbers/>
              <w:suppressAutoHyphens/>
              <w:snapToGrid w:val="0"/>
              <w:spacing w:after="0" w:line="100" w:lineRule="atLeast"/>
              <w:jc w:val="center"/>
              <w:rPr>
                <w:rFonts w:ascii="Times New Roman" w:eastAsia="Times New Roman" w:hAnsi="Times New Roman" w:cs="Times New Roman"/>
                <w:bCs/>
                <w:color w:val="000000"/>
                <w:spacing w:val="-6"/>
                <w:sz w:val="24"/>
                <w:szCs w:val="24"/>
                <w:lang w:eastAsia="ar-SA"/>
              </w:rPr>
            </w:pPr>
            <w:r w:rsidRPr="005E09FD">
              <w:rPr>
                <w:rFonts w:ascii="Times New Roman" w:eastAsia="Times New Roman" w:hAnsi="Times New Roman" w:cs="Times New Roman"/>
                <w:bCs/>
                <w:color w:val="000000"/>
                <w:spacing w:val="-6"/>
                <w:sz w:val="24"/>
                <w:szCs w:val="24"/>
                <w:lang w:eastAsia="ar-SA"/>
              </w:rPr>
              <w:t>№ п/п</w:t>
            </w:r>
          </w:p>
        </w:tc>
        <w:tc>
          <w:tcPr>
            <w:tcW w:w="2268" w:type="dxa"/>
            <w:tcBorders>
              <w:top w:val="single" w:sz="4" w:space="0" w:color="auto"/>
              <w:left w:val="single" w:sz="4" w:space="0" w:color="auto"/>
              <w:bottom w:val="single" w:sz="4" w:space="0" w:color="auto"/>
              <w:right w:val="single" w:sz="4" w:space="0" w:color="auto"/>
            </w:tcBorders>
            <w:hideMark/>
          </w:tcPr>
          <w:p w:rsidR="005E09FD" w:rsidRPr="005E09FD" w:rsidRDefault="005E09FD" w:rsidP="005E09FD">
            <w:pPr>
              <w:widowControl w:val="0"/>
              <w:suppressLineNumbers/>
              <w:suppressAutoHyphens/>
              <w:snapToGrid w:val="0"/>
              <w:spacing w:after="0" w:line="100" w:lineRule="atLeast"/>
              <w:jc w:val="center"/>
              <w:rPr>
                <w:rFonts w:ascii="Times New Roman" w:eastAsia="Times New Roman" w:hAnsi="Times New Roman" w:cs="Times New Roman"/>
                <w:bCs/>
                <w:color w:val="000000"/>
                <w:spacing w:val="-6"/>
                <w:sz w:val="24"/>
                <w:szCs w:val="24"/>
                <w:lang w:eastAsia="ar-SA"/>
              </w:rPr>
            </w:pPr>
            <w:r w:rsidRPr="005E09FD">
              <w:rPr>
                <w:rFonts w:ascii="Times New Roman" w:eastAsia="Times New Roman" w:hAnsi="Times New Roman" w:cs="Times New Roman"/>
                <w:sz w:val="24"/>
                <w:szCs w:val="24"/>
                <w:lang w:eastAsia="ar-SA"/>
              </w:rPr>
              <w:t>Наименование товара (материала)</w:t>
            </w:r>
          </w:p>
        </w:tc>
        <w:tc>
          <w:tcPr>
            <w:tcW w:w="6804" w:type="dxa"/>
            <w:tcBorders>
              <w:top w:val="single" w:sz="4" w:space="0" w:color="auto"/>
              <w:left w:val="single" w:sz="4" w:space="0" w:color="auto"/>
              <w:bottom w:val="single" w:sz="4" w:space="0" w:color="auto"/>
              <w:right w:val="single" w:sz="4" w:space="0" w:color="auto"/>
            </w:tcBorders>
            <w:hideMark/>
          </w:tcPr>
          <w:p w:rsidR="005E09FD" w:rsidRPr="005E09FD" w:rsidRDefault="005E09FD" w:rsidP="005E09FD">
            <w:pPr>
              <w:widowControl w:val="0"/>
              <w:suppressLineNumbers/>
              <w:suppressAutoHyphens/>
              <w:snapToGrid w:val="0"/>
              <w:spacing w:after="0" w:line="100" w:lineRule="atLeast"/>
              <w:jc w:val="center"/>
              <w:rPr>
                <w:rFonts w:ascii="Times New Roman" w:eastAsia="Times New Roman" w:hAnsi="Times New Roman" w:cs="Times New Roman"/>
                <w:bCs/>
                <w:color w:val="000000"/>
                <w:spacing w:val="-6"/>
                <w:sz w:val="24"/>
                <w:szCs w:val="24"/>
                <w:lang w:eastAsia="ar-SA"/>
              </w:rPr>
            </w:pPr>
            <w:r w:rsidRPr="005E09FD">
              <w:rPr>
                <w:rFonts w:ascii="Times New Roman" w:eastAsia="Times New Roman" w:hAnsi="Times New Roman" w:cs="Times New Roman"/>
                <w:sz w:val="24"/>
                <w:szCs w:val="24"/>
                <w:lang w:eastAsia="ar-SA"/>
              </w:rPr>
              <w:t xml:space="preserve">Технические, функциональные характеристики (потребительские свойства) товара (материала) </w:t>
            </w:r>
          </w:p>
        </w:tc>
      </w:tr>
      <w:tr w:rsidR="005E09FD" w:rsidRPr="005E09FD" w:rsidTr="005E09FD">
        <w:trPr>
          <w:trHeight w:val="737"/>
        </w:trPr>
        <w:tc>
          <w:tcPr>
            <w:tcW w:w="567"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widowControl w:val="0"/>
              <w:suppressLineNumbers/>
              <w:suppressAutoHyphens/>
              <w:snapToGrid w:val="0"/>
              <w:spacing w:after="0" w:line="100" w:lineRule="atLeast"/>
              <w:jc w:val="center"/>
              <w:rPr>
                <w:rFonts w:ascii="Times New Roman" w:eastAsia="Times New Roman" w:hAnsi="Times New Roman" w:cs="Times New Roman"/>
                <w:bCs/>
                <w:color w:val="000000"/>
                <w:spacing w:val="-6"/>
                <w:sz w:val="24"/>
                <w:szCs w:val="24"/>
                <w:lang w:eastAsia="ar-SA"/>
              </w:rPr>
            </w:pPr>
            <w:r w:rsidRPr="005E09FD">
              <w:rPr>
                <w:rFonts w:ascii="Times New Roman" w:eastAsia="Times New Roman" w:hAnsi="Times New Roman" w:cs="Times New Roman"/>
                <w:bCs/>
                <w:color w:val="000000"/>
                <w:spacing w:val="-6"/>
                <w:sz w:val="24"/>
                <w:szCs w:val="24"/>
                <w:lang w:eastAsia="ar-SA"/>
              </w:rPr>
              <w:t>1</w:t>
            </w:r>
          </w:p>
        </w:tc>
        <w:tc>
          <w:tcPr>
            <w:tcW w:w="2268"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suppressAutoHyphens/>
              <w:spacing w:after="0" w:line="240" w:lineRule="auto"/>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 xml:space="preserve">Линолеум </w:t>
            </w:r>
          </w:p>
        </w:tc>
        <w:tc>
          <w:tcPr>
            <w:tcW w:w="6804"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suppressAutoHyphens/>
              <w:snapToGrid w:val="0"/>
              <w:spacing w:after="0" w:line="24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Линолеум:</w:t>
            </w:r>
          </w:p>
          <w:p w:rsidR="005E09FD" w:rsidRPr="005E09FD" w:rsidRDefault="005E09FD" w:rsidP="005E09FD">
            <w:pPr>
              <w:widowControl w:val="0"/>
              <w:suppressLineNumbers/>
              <w:suppressAutoHyphens/>
              <w:snapToGrid w:val="0"/>
              <w:spacing w:after="0" w:line="240" w:lineRule="auto"/>
              <w:jc w:val="both"/>
              <w:rPr>
                <w:rFonts w:ascii="Times New Roman" w:eastAsia="Times New Roman" w:hAnsi="Times New Roman" w:cs="Times New Roman"/>
                <w:bCs/>
                <w:color w:val="000000"/>
                <w:spacing w:val="-6"/>
                <w:sz w:val="24"/>
                <w:szCs w:val="24"/>
                <w:lang w:eastAsia="ar-SA"/>
              </w:rPr>
            </w:pPr>
            <w:r w:rsidRPr="005E09FD">
              <w:rPr>
                <w:rFonts w:ascii="Times New Roman" w:eastAsia="Times New Roman" w:hAnsi="Times New Roman" w:cs="Times New Roman"/>
                <w:bCs/>
                <w:color w:val="000000"/>
                <w:spacing w:val="-6"/>
                <w:sz w:val="24"/>
                <w:szCs w:val="24"/>
                <w:lang w:eastAsia="ar-SA"/>
              </w:rPr>
              <w:t>Тип –полукоммерческий гетерогенный (многослойный) основа ПВХ;</w:t>
            </w:r>
          </w:p>
          <w:p w:rsidR="005E09FD" w:rsidRPr="005E09FD" w:rsidRDefault="005E09FD" w:rsidP="005E09FD">
            <w:pPr>
              <w:widowControl w:val="0"/>
              <w:suppressLineNumbers/>
              <w:suppressAutoHyphens/>
              <w:snapToGrid w:val="0"/>
              <w:spacing w:after="0" w:line="240" w:lineRule="auto"/>
              <w:jc w:val="both"/>
              <w:rPr>
                <w:rFonts w:ascii="Times New Roman" w:eastAsia="Times New Roman" w:hAnsi="Times New Roman" w:cs="Times New Roman"/>
                <w:bCs/>
                <w:color w:val="000000"/>
                <w:spacing w:val="-6"/>
                <w:sz w:val="24"/>
                <w:szCs w:val="24"/>
                <w:lang w:eastAsia="ar-SA"/>
              </w:rPr>
            </w:pPr>
            <w:r w:rsidRPr="005E09FD">
              <w:rPr>
                <w:rFonts w:ascii="Times New Roman" w:eastAsia="Times New Roman" w:hAnsi="Times New Roman" w:cs="Times New Roman"/>
                <w:bCs/>
                <w:color w:val="000000"/>
                <w:spacing w:val="-6"/>
                <w:sz w:val="24"/>
                <w:szCs w:val="24"/>
                <w:lang w:eastAsia="ar-SA"/>
              </w:rPr>
              <w:t>Класс износостойкости –32 (общественные помещения).</w:t>
            </w:r>
          </w:p>
          <w:p w:rsidR="005E09FD" w:rsidRPr="005E09FD" w:rsidRDefault="005E09FD" w:rsidP="005E09FD">
            <w:pPr>
              <w:suppressAutoHyphens/>
              <w:snapToGrid w:val="0"/>
              <w:spacing w:after="0" w:line="240" w:lineRule="auto"/>
              <w:jc w:val="both"/>
              <w:rPr>
                <w:rFonts w:ascii="Times New Roman" w:eastAsia="Times New Roman" w:hAnsi="Times New Roman" w:cs="Times New Roman"/>
                <w:bCs/>
                <w:color w:val="000000"/>
                <w:spacing w:val="-6"/>
                <w:sz w:val="24"/>
                <w:szCs w:val="24"/>
                <w:lang w:eastAsia="ar-SA"/>
              </w:rPr>
            </w:pPr>
            <w:r w:rsidRPr="005E09FD">
              <w:rPr>
                <w:rFonts w:ascii="Times New Roman" w:eastAsia="Times New Roman" w:hAnsi="Times New Roman" w:cs="Times New Roman"/>
                <w:bCs/>
                <w:color w:val="000000"/>
                <w:spacing w:val="-6"/>
                <w:sz w:val="24"/>
                <w:szCs w:val="24"/>
                <w:lang w:eastAsia="ar-SA"/>
              </w:rPr>
              <w:t>Класс пожарной опасности КМ 4:</w:t>
            </w:r>
          </w:p>
          <w:p w:rsidR="005E09FD" w:rsidRPr="005E09FD" w:rsidRDefault="005E09FD" w:rsidP="005E09FD">
            <w:pPr>
              <w:suppressAutoHyphens/>
              <w:snapToGrid w:val="0"/>
              <w:spacing w:after="0" w:line="240" w:lineRule="auto"/>
              <w:jc w:val="both"/>
              <w:rPr>
                <w:rFonts w:ascii="Times New Roman" w:eastAsia="Times New Roman" w:hAnsi="Times New Roman" w:cs="Times New Roman"/>
                <w:bCs/>
                <w:color w:val="000000"/>
                <w:spacing w:val="-6"/>
                <w:sz w:val="24"/>
                <w:szCs w:val="24"/>
                <w:lang w:eastAsia="ar-SA"/>
              </w:rPr>
            </w:pPr>
            <w:r w:rsidRPr="005E09FD">
              <w:rPr>
                <w:rFonts w:ascii="Times New Roman" w:eastAsia="Times New Roman" w:hAnsi="Times New Roman" w:cs="Times New Roman"/>
                <w:bCs/>
                <w:color w:val="000000"/>
                <w:spacing w:val="-6"/>
                <w:sz w:val="24"/>
                <w:szCs w:val="24"/>
                <w:lang w:eastAsia="ar-SA"/>
              </w:rPr>
              <w:lastRenderedPageBreak/>
              <w:t>- группа распространения пламени – РП2;</w:t>
            </w:r>
          </w:p>
          <w:p w:rsidR="005E09FD" w:rsidRPr="005E09FD" w:rsidRDefault="005E09FD" w:rsidP="005E09FD">
            <w:pPr>
              <w:suppressAutoHyphens/>
              <w:snapToGrid w:val="0"/>
              <w:spacing w:after="0" w:line="240" w:lineRule="auto"/>
              <w:jc w:val="both"/>
              <w:rPr>
                <w:rFonts w:ascii="Times New Roman" w:eastAsia="Times New Roman" w:hAnsi="Times New Roman" w:cs="Times New Roman"/>
                <w:bCs/>
                <w:color w:val="000000"/>
                <w:spacing w:val="-6"/>
                <w:sz w:val="24"/>
                <w:szCs w:val="24"/>
                <w:lang w:eastAsia="ar-SA"/>
              </w:rPr>
            </w:pPr>
            <w:r w:rsidRPr="005E09FD">
              <w:rPr>
                <w:rFonts w:ascii="Times New Roman" w:eastAsia="Times New Roman" w:hAnsi="Times New Roman" w:cs="Times New Roman"/>
                <w:bCs/>
                <w:color w:val="000000"/>
                <w:spacing w:val="-6"/>
                <w:sz w:val="24"/>
                <w:szCs w:val="24"/>
                <w:lang w:eastAsia="ar-SA"/>
              </w:rPr>
              <w:t>- группа воспламеняемости – В2;</w:t>
            </w:r>
          </w:p>
          <w:p w:rsidR="005E09FD" w:rsidRPr="005E09FD" w:rsidRDefault="005E09FD" w:rsidP="005E09FD">
            <w:pPr>
              <w:suppressAutoHyphens/>
              <w:snapToGrid w:val="0"/>
              <w:spacing w:after="0" w:line="240" w:lineRule="auto"/>
              <w:jc w:val="both"/>
              <w:rPr>
                <w:rFonts w:ascii="Times New Roman" w:eastAsia="Times New Roman" w:hAnsi="Times New Roman" w:cs="Times New Roman"/>
                <w:bCs/>
                <w:color w:val="000000"/>
                <w:spacing w:val="-6"/>
                <w:sz w:val="24"/>
                <w:szCs w:val="24"/>
                <w:lang w:eastAsia="ar-SA"/>
              </w:rPr>
            </w:pPr>
            <w:r w:rsidRPr="005E09FD">
              <w:rPr>
                <w:rFonts w:ascii="Times New Roman" w:eastAsia="Times New Roman" w:hAnsi="Times New Roman" w:cs="Times New Roman"/>
                <w:bCs/>
                <w:color w:val="000000"/>
                <w:spacing w:val="-6"/>
                <w:sz w:val="24"/>
                <w:szCs w:val="24"/>
                <w:lang w:eastAsia="ar-SA"/>
              </w:rPr>
              <w:t>- группа по дымообразующей способности – Д 3;</w:t>
            </w:r>
          </w:p>
          <w:p w:rsidR="005E09FD" w:rsidRPr="005E09FD" w:rsidRDefault="005E09FD" w:rsidP="005E09FD">
            <w:pPr>
              <w:suppressAutoHyphens/>
              <w:snapToGrid w:val="0"/>
              <w:spacing w:after="0" w:line="24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bCs/>
                <w:color w:val="000000"/>
                <w:spacing w:val="-6"/>
                <w:sz w:val="24"/>
                <w:szCs w:val="24"/>
                <w:lang w:eastAsia="ar-SA"/>
              </w:rPr>
              <w:t>- группа по токсичности продуктов горения – Т 3.</w:t>
            </w:r>
          </w:p>
        </w:tc>
      </w:tr>
      <w:tr w:rsidR="005E09FD" w:rsidRPr="005E09FD" w:rsidTr="005E09FD">
        <w:trPr>
          <w:trHeight w:val="737"/>
        </w:trPr>
        <w:tc>
          <w:tcPr>
            <w:tcW w:w="567"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widowControl w:val="0"/>
              <w:suppressLineNumbers/>
              <w:suppressAutoHyphens/>
              <w:snapToGrid w:val="0"/>
              <w:spacing w:after="0" w:line="100" w:lineRule="atLeast"/>
              <w:jc w:val="center"/>
              <w:rPr>
                <w:rFonts w:ascii="Times New Roman" w:eastAsia="Times New Roman" w:hAnsi="Times New Roman" w:cs="Times New Roman"/>
                <w:bCs/>
                <w:color w:val="000000"/>
                <w:spacing w:val="-6"/>
                <w:sz w:val="24"/>
                <w:szCs w:val="24"/>
                <w:lang w:eastAsia="ar-SA"/>
              </w:rPr>
            </w:pPr>
            <w:r w:rsidRPr="005E09FD">
              <w:rPr>
                <w:rFonts w:ascii="Times New Roman" w:eastAsia="Times New Roman" w:hAnsi="Times New Roman" w:cs="Times New Roman"/>
                <w:bCs/>
                <w:color w:val="000000"/>
                <w:spacing w:val="-6"/>
                <w:sz w:val="24"/>
                <w:szCs w:val="24"/>
                <w:lang w:eastAsia="ar-SA"/>
              </w:rPr>
              <w:lastRenderedPageBreak/>
              <w:t>2</w:t>
            </w:r>
          </w:p>
        </w:tc>
        <w:tc>
          <w:tcPr>
            <w:tcW w:w="2268"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suppressAutoHyphens/>
              <w:spacing w:after="0" w:line="240" w:lineRule="auto"/>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Штукатурка</w:t>
            </w:r>
          </w:p>
        </w:tc>
        <w:tc>
          <w:tcPr>
            <w:tcW w:w="6804"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suppressAutoHyphens/>
              <w:snapToGrid w:val="0"/>
              <w:spacing w:after="0" w:line="24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Штукатурка:</w:t>
            </w:r>
          </w:p>
          <w:p w:rsidR="005E09FD" w:rsidRPr="005E09FD" w:rsidRDefault="005E09FD" w:rsidP="005E09FD">
            <w:pPr>
              <w:suppressAutoHyphens/>
              <w:snapToGrid w:val="0"/>
              <w:spacing w:after="0" w:line="24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bCs/>
                <w:color w:val="000000"/>
                <w:spacing w:val="-6"/>
                <w:sz w:val="24"/>
                <w:szCs w:val="24"/>
                <w:lang w:eastAsia="ar-SA"/>
              </w:rPr>
              <w:t>Сухая растворная смесь для внутренних и наружных работ, Содержание твердых сухих веществ 100%, Максимальная Фракция 1 мм.</w:t>
            </w:r>
          </w:p>
        </w:tc>
      </w:tr>
      <w:tr w:rsidR="005E09FD" w:rsidRPr="005E09FD" w:rsidTr="005E09FD">
        <w:trPr>
          <w:trHeight w:val="737"/>
        </w:trPr>
        <w:tc>
          <w:tcPr>
            <w:tcW w:w="567"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widowControl w:val="0"/>
              <w:suppressLineNumbers/>
              <w:suppressAutoHyphens/>
              <w:snapToGrid w:val="0"/>
              <w:spacing w:after="0" w:line="100" w:lineRule="atLeast"/>
              <w:jc w:val="center"/>
              <w:rPr>
                <w:rFonts w:ascii="Times New Roman" w:eastAsia="Times New Roman" w:hAnsi="Times New Roman" w:cs="Times New Roman"/>
                <w:bCs/>
                <w:color w:val="000000"/>
                <w:spacing w:val="-6"/>
                <w:sz w:val="24"/>
                <w:szCs w:val="24"/>
                <w:lang w:eastAsia="ar-SA"/>
              </w:rPr>
            </w:pPr>
            <w:r w:rsidRPr="005E09FD">
              <w:rPr>
                <w:rFonts w:ascii="Times New Roman" w:eastAsia="Times New Roman" w:hAnsi="Times New Roman" w:cs="Times New Roman"/>
                <w:bCs/>
                <w:color w:val="000000"/>
                <w:spacing w:val="-6"/>
                <w:sz w:val="24"/>
                <w:szCs w:val="24"/>
                <w:lang w:eastAsia="ar-SA"/>
              </w:rPr>
              <w:t>3</w:t>
            </w:r>
          </w:p>
        </w:tc>
        <w:tc>
          <w:tcPr>
            <w:tcW w:w="2268"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suppressAutoHyphens/>
              <w:spacing w:after="0" w:line="240" w:lineRule="auto"/>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 xml:space="preserve">Выравнивающая смесь </w:t>
            </w:r>
          </w:p>
        </w:tc>
        <w:tc>
          <w:tcPr>
            <w:tcW w:w="6804"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suppressAutoHyphens/>
              <w:snapToGrid w:val="0"/>
              <w:spacing w:after="0" w:line="24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Выравнивающая смесь:</w:t>
            </w:r>
          </w:p>
          <w:p w:rsidR="005E09FD" w:rsidRPr="005E09FD" w:rsidRDefault="005E09FD" w:rsidP="005E09FD">
            <w:pPr>
              <w:widowControl w:val="0"/>
              <w:suppressLineNumbers/>
              <w:suppressAutoHyphens/>
              <w:snapToGrid w:val="0"/>
              <w:spacing w:after="0" w:line="240" w:lineRule="auto"/>
              <w:jc w:val="both"/>
              <w:rPr>
                <w:rFonts w:ascii="Times New Roman" w:eastAsia="Times New Roman" w:hAnsi="Times New Roman" w:cs="Times New Roman"/>
                <w:color w:val="000000"/>
                <w:sz w:val="24"/>
                <w:szCs w:val="24"/>
                <w:shd w:val="clear" w:color="auto" w:fill="FCFCFC"/>
                <w:lang w:eastAsia="ar-SA"/>
              </w:rPr>
            </w:pPr>
            <w:r w:rsidRPr="005E09FD">
              <w:rPr>
                <w:rFonts w:ascii="Times New Roman" w:eastAsia="Times New Roman" w:hAnsi="Times New Roman" w:cs="Times New Roman"/>
                <w:color w:val="000000"/>
                <w:sz w:val="24"/>
                <w:szCs w:val="24"/>
                <w:shd w:val="clear" w:color="auto" w:fill="FCFCFC"/>
                <w:lang w:eastAsia="ar-SA"/>
              </w:rPr>
              <w:t>Смесь на основе цемента для ручной обработки бетонных полов.</w:t>
            </w:r>
          </w:p>
          <w:p w:rsidR="005E09FD" w:rsidRPr="005E09FD" w:rsidRDefault="005E09FD" w:rsidP="005E09FD">
            <w:pPr>
              <w:widowControl w:val="0"/>
              <w:suppressLineNumbers/>
              <w:suppressAutoHyphens/>
              <w:snapToGrid w:val="0"/>
              <w:spacing w:after="0" w:line="240" w:lineRule="auto"/>
              <w:jc w:val="both"/>
              <w:rPr>
                <w:rFonts w:ascii="Times New Roman" w:eastAsia="Times New Roman" w:hAnsi="Times New Roman" w:cs="Times New Roman"/>
                <w:color w:val="000000"/>
                <w:sz w:val="24"/>
                <w:szCs w:val="24"/>
                <w:shd w:val="clear" w:color="auto" w:fill="FCFCFC"/>
                <w:lang w:eastAsia="ar-SA"/>
              </w:rPr>
            </w:pPr>
            <w:r w:rsidRPr="005E09FD">
              <w:rPr>
                <w:rFonts w:ascii="Times New Roman" w:eastAsia="Times New Roman" w:hAnsi="Times New Roman" w:cs="Times New Roman"/>
                <w:color w:val="000000"/>
                <w:sz w:val="24"/>
                <w:szCs w:val="24"/>
                <w:shd w:val="clear" w:color="auto" w:fill="FCFCFC"/>
                <w:lang w:eastAsia="ar-SA"/>
              </w:rPr>
              <w:t>Максимальная толщина заливки 50 мм.</w:t>
            </w:r>
          </w:p>
          <w:p w:rsidR="005E09FD" w:rsidRPr="005E09FD" w:rsidRDefault="005E09FD" w:rsidP="005E09FD">
            <w:pPr>
              <w:widowControl w:val="0"/>
              <w:suppressLineNumbers/>
              <w:suppressAutoHyphens/>
              <w:snapToGrid w:val="0"/>
              <w:spacing w:after="0" w:line="240" w:lineRule="auto"/>
              <w:jc w:val="both"/>
              <w:rPr>
                <w:rFonts w:ascii="Times New Roman" w:eastAsia="Times New Roman" w:hAnsi="Times New Roman" w:cs="Times New Roman"/>
                <w:color w:val="000000"/>
                <w:sz w:val="24"/>
                <w:szCs w:val="24"/>
                <w:shd w:val="clear" w:color="auto" w:fill="FCFCFC"/>
                <w:lang w:eastAsia="ar-SA"/>
              </w:rPr>
            </w:pPr>
            <w:r w:rsidRPr="005E09FD">
              <w:rPr>
                <w:rFonts w:ascii="Times New Roman" w:eastAsia="Times New Roman" w:hAnsi="Times New Roman" w:cs="Times New Roman"/>
                <w:color w:val="000000"/>
                <w:sz w:val="24"/>
                <w:szCs w:val="24"/>
                <w:shd w:val="clear" w:color="auto" w:fill="FCFCFC"/>
                <w:lang w:eastAsia="ar-SA"/>
              </w:rPr>
              <w:t>Прочность затвердевшего раствора на сжатие и прогиб 5 Мпа.</w:t>
            </w:r>
          </w:p>
          <w:p w:rsidR="005E09FD" w:rsidRPr="005E09FD" w:rsidRDefault="005E09FD" w:rsidP="005E09FD">
            <w:pPr>
              <w:suppressAutoHyphens/>
              <w:snapToGrid w:val="0"/>
              <w:spacing w:after="0" w:line="24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color w:val="000000"/>
                <w:sz w:val="24"/>
                <w:szCs w:val="24"/>
                <w:shd w:val="clear" w:color="auto" w:fill="FCFCFC"/>
                <w:lang w:eastAsia="ar-SA"/>
              </w:rPr>
              <w:t>Класс пожарной опасности КМ 0.</w:t>
            </w:r>
          </w:p>
        </w:tc>
      </w:tr>
      <w:tr w:rsidR="005E09FD" w:rsidRPr="005E09FD" w:rsidTr="005E09FD">
        <w:trPr>
          <w:trHeight w:val="737"/>
        </w:trPr>
        <w:tc>
          <w:tcPr>
            <w:tcW w:w="567"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widowControl w:val="0"/>
              <w:suppressLineNumbers/>
              <w:suppressAutoHyphens/>
              <w:snapToGrid w:val="0"/>
              <w:spacing w:after="0" w:line="100" w:lineRule="atLeast"/>
              <w:jc w:val="center"/>
              <w:rPr>
                <w:rFonts w:ascii="Times New Roman" w:eastAsia="Times New Roman" w:hAnsi="Times New Roman" w:cs="Times New Roman"/>
                <w:bCs/>
                <w:color w:val="000000"/>
                <w:spacing w:val="-6"/>
                <w:sz w:val="24"/>
                <w:szCs w:val="24"/>
                <w:lang w:eastAsia="ar-SA"/>
              </w:rPr>
            </w:pPr>
            <w:r w:rsidRPr="005E09FD">
              <w:rPr>
                <w:rFonts w:ascii="Times New Roman" w:eastAsia="Times New Roman" w:hAnsi="Times New Roman" w:cs="Times New Roman"/>
                <w:bCs/>
                <w:color w:val="000000"/>
                <w:spacing w:val="-6"/>
                <w:sz w:val="24"/>
                <w:szCs w:val="24"/>
                <w:lang w:eastAsia="ar-SA"/>
              </w:rPr>
              <w:t>4</w:t>
            </w:r>
          </w:p>
        </w:tc>
        <w:tc>
          <w:tcPr>
            <w:tcW w:w="2268"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suppressAutoHyphens/>
              <w:spacing w:after="0" w:line="240" w:lineRule="auto"/>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Грунт-шпатлевка</w:t>
            </w:r>
          </w:p>
        </w:tc>
        <w:tc>
          <w:tcPr>
            <w:tcW w:w="6804"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suppressAutoHyphens/>
              <w:snapToGrid w:val="0"/>
              <w:spacing w:after="0" w:line="24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Грунт-шпатлевка:</w:t>
            </w:r>
          </w:p>
          <w:p w:rsidR="005E09FD" w:rsidRPr="005E09FD" w:rsidRDefault="005E09FD" w:rsidP="005E09FD">
            <w:pPr>
              <w:suppressAutoHyphens/>
              <w:snapToGrid w:val="0"/>
              <w:spacing w:after="0" w:line="24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bCs/>
                <w:color w:val="000000"/>
                <w:sz w:val="24"/>
                <w:szCs w:val="24"/>
                <w:lang w:eastAsia="ar-SA"/>
              </w:rPr>
              <w:t>ГОСТ 28379-89 «Шпатлевки ЭП-0010 и ЭП-0020. Технические условия»</w:t>
            </w:r>
          </w:p>
        </w:tc>
      </w:tr>
      <w:tr w:rsidR="005E09FD" w:rsidRPr="005E09FD" w:rsidTr="005E09FD">
        <w:trPr>
          <w:trHeight w:val="737"/>
        </w:trPr>
        <w:tc>
          <w:tcPr>
            <w:tcW w:w="567"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widowControl w:val="0"/>
              <w:suppressLineNumbers/>
              <w:suppressAutoHyphens/>
              <w:snapToGrid w:val="0"/>
              <w:spacing w:after="0" w:line="100" w:lineRule="atLeast"/>
              <w:jc w:val="center"/>
              <w:rPr>
                <w:rFonts w:ascii="Times New Roman" w:eastAsia="Times New Roman" w:hAnsi="Times New Roman" w:cs="Times New Roman"/>
                <w:bCs/>
                <w:color w:val="000000"/>
                <w:spacing w:val="-6"/>
                <w:sz w:val="24"/>
                <w:szCs w:val="24"/>
                <w:lang w:eastAsia="ar-SA"/>
              </w:rPr>
            </w:pPr>
            <w:r w:rsidRPr="005E09FD">
              <w:rPr>
                <w:rFonts w:ascii="Times New Roman" w:eastAsia="Times New Roman" w:hAnsi="Times New Roman" w:cs="Times New Roman"/>
                <w:bCs/>
                <w:color w:val="000000"/>
                <w:spacing w:val="-6"/>
                <w:sz w:val="24"/>
                <w:szCs w:val="24"/>
                <w:lang w:eastAsia="ar-SA"/>
              </w:rPr>
              <w:t>5</w:t>
            </w:r>
          </w:p>
        </w:tc>
        <w:tc>
          <w:tcPr>
            <w:tcW w:w="2268"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suppressAutoHyphens/>
              <w:spacing w:after="0" w:line="240" w:lineRule="auto"/>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Грунтовка водно-дисперсионная</w:t>
            </w:r>
          </w:p>
        </w:tc>
        <w:tc>
          <w:tcPr>
            <w:tcW w:w="6804"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widowControl w:val="0"/>
              <w:suppressLineNumbers/>
              <w:suppressAutoHyphens/>
              <w:snapToGrid w:val="0"/>
              <w:spacing w:after="0" w:line="100" w:lineRule="atLeast"/>
              <w:jc w:val="both"/>
              <w:rPr>
                <w:rFonts w:ascii="Times New Roman" w:eastAsia="Times New Roman" w:hAnsi="Times New Roman" w:cs="Times New Roman"/>
                <w:bCs/>
                <w:color w:val="000000"/>
                <w:spacing w:val="-6"/>
                <w:sz w:val="24"/>
                <w:szCs w:val="24"/>
                <w:lang w:eastAsia="ar-SA"/>
              </w:rPr>
            </w:pPr>
            <w:r w:rsidRPr="005E09FD">
              <w:rPr>
                <w:rFonts w:ascii="Times New Roman" w:eastAsia="Times New Roman" w:hAnsi="Times New Roman" w:cs="Times New Roman"/>
                <w:bCs/>
                <w:color w:val="000000"/>
                <w:spacing w:val="-6"/>
                <w:sz w:val="24"/>
                <w:szCs w:val="24"/>
                <w:lang w:eastAsia="ar-SA"/>
              </w:rPr>
              <w:t>Продукт, который после нанесения на поверхность образует твердую прозрачную или непрозрачную пленку, обладающую защитными или специальными техническими свойствами, предназначенный для повышения адгезии к окрашиваемой поверхности и покрывным слоям. ГОСТ Р 52020-2003 Материалы лакокрасочные водно-дисперсионные. Общие технические условия.</w:t>
            </w:r>
          </w:p>
        </w:tc>
      </w:tr>
      <w:tr w:rsidR="005E09FD" w:rsidRPr="005E09FD" w:rsidTr="005E09FD">
        <w:trPr>
          <w:trHeight w:val="737"/>
        </w:trPr>
        <w:tc>
          <w:tcPr>
            <w:tcW w:w="567"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widowControl w:val="0"/>
              <w:suppressLineNumbers/>
              <w:suppressAutoHyphens/>
              <w:snapToGrid w:val="0"/>
              <w:spacing w:after="0" w:line="100" w:lineRule="atLeast"/>
              <w:jc w:val="center"/>
              <w:rPr>
                <w:rFonts w:ascii="Times New Roman" w:eastAsia="Times New Roman" w:hAnsi="Times New Roman" w:cs="Times New Roman"/>
                <w:bCs/>
                <w:color w:val="000000"/>
                <w:spacing w:val="-6"/>
                <w:sz w:val="24"/>
                <w:szCs w:val="24"/>
                <w:lang w:eastAsia="ar-SA"/>
              </w:rPr>
            </w:pPr>
            <w:r w:rsidRPr="005E09FD">
              <w:rPr>
                <w:rFonts w:ascii="Times New Roman" w:eastAsia="Times New Roman" w:hAnsi="Times New Roman" w:cs="Times New Roman"/>
                <w:bCs/>
                <w:color w:val="000000"/>
                <w:spacing w:val="-6"/>
                <w:sz w:val="24"/>
                <w:szCs w:val="24"/>
                <w:lang w:eastAsia="ar-SA"/>
              </w:rPr>
              <w:t>6</w:t>
            </w:r>
          </w:p>
        </w:tc>
        <w:tc>
          <w:tcPr>
            <w:tcW w:w="2268"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suppressAutoHyphens/>
              <w:spacing w:after="0" w:line="240" w:lineRule="auto"/>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Грунтовка на латексной основе</w:t>
            </w:r>
          </w:p>
        </w:tc>
        <w:tc>
          <w:tcPr>
            <w:tcW w:w="6804"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widowControl w:val="0"/>
              <w:suppressLineNumbers/>
              <w:suppressAutoHyphens/>
              <w:snapToGrid w:val="0"/>
              <w:spacing w:after="0" w:line="100" w:lineRule="atLeast"/>
              <w:jc w:val="both"/>
              <w:rPr>
                <w:rFonts w:ascii="Times New Roman" w:eastAsia="Times New Roman" w:hAnsi="Times New Roman" w:cs="Times New Roman"/>
                <w:sz w:val="24"/>
                <w:szCs w:val="24"/>
                <w:shd w:val="clear" w:color="auto" w:fill="F3F3F3"/>
                <w:lang w:eastAsia="ar-SA"/>
              </w:rPr>
            </w:pPr>
            <w:r w:rsidRPr="005E09FD">
              <w:rPr>
                <w:rFonts w:ascii="Times New Roman" w:eastAsia="Times New Roman" w:hAnsi="Times New Roman" w:cs="Times New Roman"/>
                <w:sz w:val="24"/>
                <w:szCs w:val="24"/>
                <w:lang w:eastAsia="ar-SA"/>
              </w:rPr>
              <w:t>Продукт, который после нанесения на поверхность образует твердую прозрачную или непрозрачную пленку, обладающую защитными или специальными техническими свойствами, предназначенный для повышения адгезии к окрашиваемой поверхности и покрывным слоям. ГОСТ Р 52020-2003 Материалы лакокрасочные водно-дисперсионные. Общие технические условия.</w:t>
            </w:r>
          </w:p>
        </w:tc>
      </w:tr>
      <w:tr w:rsidR="005E09FD" w:rsidRPr="005E09FD" w:rsidTr="005E09FD">
        <w:trPr>
          <w:trHeight w:val="556"/>
        </w:trPr>
        <w:tc>
          <w:tcPr>
            <w:tcW w:w="567"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widowControl w:val="0"/>
              <w:suppressLineNumbers/>
              <w:suppressAutoHyphens/>
              <w:snapToGrid w:val="0"/>
              <w:spacing w:after="0" w:line="100" w:lineRule="atLeast"/>
              <w:jc w:val="center"/>
              <w:rPr>
                <w:rFonts w:ascii="Times New Roman" w:eastAsia="Times New Roman" w:hAnsi="Times New Roman" w:cs="Times New Roman"/>
                <w:bCs/>
                <w:color w:val="000000"/>
                <w:spacing w:val="-6"/>
                <w:sz w:val="24"/>
                <w:szCs w:val="24"/>
                <w:lang w:eastAsia="ar-SA"/>
              </w:rPr>
            </w:pPr>
            <w:r w:rsidRPr="005E09FD">
              <w:rPr>
                <w:rFonts w:ascii="Times New Roman" w:eastAsia="Times New Roman" w:hAnsi="Times New Roman" w:cs="Times New Roman"/>
                <w:bCs/>
                <w:color w:val="000000"/>
                <w:spacing w:val="-6"/>
                <w:sz w:val="24"/>
                <w:szCs w:val="24"/>
                <w:lang w:eastAsia="ar-SA"/>
              </w:rPr>
              <w:t>7</w:t>
            </w:r>
          </w:p>
          <w:p w:rsidR="005E09FD" w:rsidRPr="005E09FD" w:rsidRDefault="005E09FD" w:rsidP="005E09FD">
            <w:pPr>
              <w:widowControl w:val="0"/>
              <w:suppressLineNumbers/>
              <w:suppressAutoHyphens/>
              <w:snapToGrid w:val="0"/>
              <w:spacing w:after="0" w:line="100" w:lineRule="atLeast"/>
              <w:jc w:val="center"/>
              <w:rPr>
                <w:rFonts w:ascii="Times New Roman" w:eastAsia="Times New Roman" w:hAnsi="Times New Roman" w:cs="Times New Roman"/>
                <w:bCs/>
                <w:color w:val="000000"/>
                <w:spacing w:val="-6"/>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suppressAutoHyphens/>
              <w:spacing w:after="0" w:line="240" w:lineRule="auto"/>
              <w:rPr>
                <w:rFonts w:ascii="Times New Roman" w:eastAsia="Times New Roman" w:hAnsi="Times New Roman" w:cs="Times New Roman"/>
                <w:sz w:val="24"/>
                <w:szCs w:val="24"/>
                <w:lang w:eastAsia="ar-SA"/>
              </w:rPr>
            </w:pPr>
            <w:r w:rsidRPr="005E09FD">
              <w:rPr>
                <w:rFonts w:ascii="Times New Roman" w:eastAsia="Times New Roman" w:hAnsi="Times New Roman" w:cs="Times New Roman"/>
                <w:color w:val="000000"/>
                <w:sz w:val="24"/>
                <w:szCs w:val="24"/>
                <w:shd w:val="clear" w:color="auto" w:fill="FCFCFC"/>
                <w:lang w:eastAsia="ar-SA"/>
              </w:rPr>
              <w:t>Краска поливинилацетатная водоэмульсионная (цвет по согласованию с Заказчиком)</w:t>
            </w:r>
          </w:p>
        </w:tc>
        <w:tc>
          <w:tcPr>
            <w:tcW w:w="6804"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suppressAutoHyphens/>
              <w:snapToGrid w:val="0"/>
              <w:spacing w:after="0" w:line="240" w:lineRule="auto"/>
              <w:jc w:val="both"/>
              <w:rPr>
                <w:rFonts w:ascii="Times New Roman" w:eastAsia="Times New Roman" w:hAnsi="Times New Roman" w:cs="Times New Roman"/>
                <w:color w:val="000000"/>
                <w:sz w:val="24"/>
                <w:szCs w:val="24"/>
                <w:shd w:val="clear" w:color="auto" w:fill="FCFCFC"/>
                <w:lang w:eastAsia="ar-SA"/>
              </w:rPr>
            </w:pPr>
            <w:r w:rsidRPr="005E09FD">
              <w:rPr>
                <w:rFonts w:ascii="Times New Roman" w:eastAsia="Times New Roman" w:hAnsi="Times New Roman" w:cs="Times New Roman"/>
                <w:color w:val="000000"/>
                <w:sz w:val="24"/>
                <w:szCs w:val="24"/>
                <w:shd w:val="clear" w:color="auto" w:fill="FCFCFC"/>
                <w:lang w:eastAsia="ar-SA"/>
              </w:rPr>
              <w:t>Краска поливинилацетатная водоэмульсионная:</w:t>
            </w:r>
          </w:p>
          <w:p w:rsidR="005E09FD" w:rsidRPr="005E09FD" w:rsidRDefault="005E09FD" w:rsidP="005E09FD">
            <w:pPr>
              <w:suppressAutoHyphens/>
              <w:snapToGrid w:val="0"/>
              <w:spacing w:after="0" w:line="24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bCs/>
                <w:color w:val="000000"/>
                <w:sz w:val="24"/>
                <w:szCs w:val="24"/>
                <w:lang w:eastAsia="ar-SA"/>
              </w:rPr>
              <w:t>ГОСТ Р 52020-2003 «Материалы лакокрасочные водно-дисперсионные. Общие технические условия»</w:t>
            </w:r>
            <w:r w:rsidRPr="005E09FD">
              <w:rPr>
                <w:rFonts w:ascii="Times New Roman" w:eastAsia="Times New Roman" w:hAnsi="Times New Roman" w:cs="Times New Roman"/>
                <w:sz w:val="24"/>
                <w:szCs w:val="24"/>
                <w:lang w:eastAsia="ar-SA"/>
              </w:rPr>
              <w:t xml:space="preserve"> </w:t>
            </w:r>
          </w:p>
          <w:p w:rsidR="005E09FD" w:rsidRPr="005E09FD" w:rsidRDefault="005E09FD" w:rsidP="005E09FD">
            <w:pPr>
              <w:suppressAutoHyphens/>
              <w:snapToGrid w:val="0"/>
              <w:spacing w:after="0" w:line="240" w:lineRule="auto"/>
              <w:jc w:val="both"/>
              <w:rPr>
                <w:rFonts w:ascii="Times New Roman" w:eastAsia="Times New Roman" w:hAnsi="Times New Roman" w:cs="Times New Roman"/>
                <w:bCs/>
                <w:color w:val="000000"/>
                <w:sz w:val="24"/>
                <w:szCs w:val="24"/>
                <w:lang w:eastAsia="ar-SA"/>
              </w:rPr>
            </w:pPr>
            <w:r w:rsidRPr="005E09FD">
              <w:rPr>
                <w:rFonts w:ascii="Times New Roman" w:eastAsia="Times New Roman" w:hAnsi="Times New Roman" w:cs="Times New Roman"/>
                <w:bCs/>
                <w:color w:val="000000"/>
                <w:sz w:val="24"/>
                <w:szCs w:val="24"/>
                <w:lang w:eastAsia="ar-SA"/>
              </w:rPr>
              <w:t>Класс пожарной опасности КМ 3:</w:t>
            </w:r>
          </w:p>
          <w:p w:rsidR="005E09FD" w:rsidRPr="005E09FD" w:rsidRDefault="005E09FD" w:rsidP="005E09FD">
            <w:pPr>
              <w:suppressAutoHyphens/>
              <w:snapToGrid w:val="0"/>
              <w:spacing w:after="0" w:line="240" w:lineRule="auto"/>
              <w:jc w:val="both"/>
              <w:rPr>
                <w:rFonts w:ascii="Times New Roman" w:eastAsia="Times New Roman" w:hAnsi="Times New Roman" w:cs="Times New Roman"/>
                <w:bCs/>
                <w:color w:val="000000"/>
                <w:sz w:val="24"/>
                <w:szCs w:val="24"/>
                <w:lang w:eastAsia="ar-SA"/>
              </w:rPr>
            </w:pPr>
            <w:r w:rsidRPr="005E09FD">
              <w:rPr>
                <w:rFonts w:ascii="Times New Roman" w:eastAsia="Times New Roman" w:hAnsi="Times New Roman" w:cs="Times New Roman"/>
                <w:bCs/>
                <w:color w:val="000000"/>
                <w:sz w:val="24"/>
                <w:szCs w:val="24"/>
                <w:lang w:eastAsia="ar-SA"/>
              </w:rPr>
              <w:t>- группа горючести – Г2;</w:t>
            </w:r>
          </w:p>
          <w:p w:rsidR="005E09FD" w:rsidRPr="005E09FD" w:rsidRDefault="005E09FD" w:rsidP="005E09FD">
            <w:pPr>
              <w:suppressAutoHyphens/>
              <w:snapToGrid w:val="0"/>
              <w:spacing w:after="0" w:line="240" w:lineRule="auto"/>
              <w:jc w:val="both"/>
              <w:rPr>
                <w:rFonts w:ascii="Times New Roman" w:eastAsia="Times New Roman" w:hAnsi="Times New Roman" w:cs="Times New Roman"/>
                <w:bCs/>
                <w:color w:val="000000"/>
                <w:sz w:val="24"/>
                <w:szCs w:val="24"/>
                <w:lang w:eastAsia="ar-SA"/>
              </w:rPr>
            </w:pPr>
            <w:r w:rsidRPr="005E09FD">
              <w:rPr>
                <w:rFonts w:ascii="Times New Roman" w:eastAsia="Times New Roman" w:hAnsi="Times New Roman" w:cs="Times New Roman"/>
                <w:bCs/>
                <w:color w:val="000000"/>
                <w:sz w:val="24"/>
                <w:szCs w:val="24"/>
                <w:lang w:eastAsia="ar-SA"/>
              </w:rPr>
              <w:t>- группа распространения пламени – РП2;</w:t>
            </w:r>
          </w:p>
          <w:p w:rsidR="005E09FD" w:rsidRPr="005E09FD" w:rsidRDefault="005E09FD" w:rsidP="005E09FD">
            <w:pPr>
              <w:suppressAutoHyphens/>
              <w:snapToGrid w:val="0"/>
              <w:spacing w:after="0" w:line="240" w:lineRule="auto"/>
              <w:jc w:val="both"/>
              <w:rPr>
                <w:rFonts w:ascii="Times New Roman" w:eastAsia="Times New Roman" w:hAnsi="Times New Roman" w:cs="Times New Roman"/>
                <w:bCs/>
                <w:color w:val="000000"/>
                <w:sz w:val="24"/>
                <w:szCs w:val="24"/>
                <w:lang w:eastAsia="ar-SA"/>
              </w:rPr>
            </w:pPr>
            <w:r w:rsidRPr="005E09FD">
              <w:rPr>
                <w:rFonts w:ascii="Times New Roman" w:eastAsia="Times New Roman" w:hAnsi="Times New Roman" w:cs="Times New Roman"/>
                <w:bCs/>
                <w:color w:val="000000"/>
                <w:sz w:val="24"/>
                <w:szCs w:val="24"/>
                <w:lang w:eastAsia="ar-SA"/>
              </w:rPr>
              <w:t>- группа воспламеняемости – В2;</w:t>
            </w:r>
          </w:p>
          <w:p w:rsidR="005E09FD" w:rsidRPr="005E09FD" w:rsidRDefault="005E09FD" w:rsidP="005E09FD">
            <w:pPr>
              <w:suppressAutoHyphens/>
              <w:snapToGrid w:val="0"/>
              <w:spacing w:after="0" w:line="240" w:lineRule="auto"/>
              <w:jc w:val="both"/>
              <w:rPr>
                <w:rFonts w:ascii="Times New Roman" w:eastAsia="Times New Roman" w:hAnsi="Times New Roman" w:cs="Times New Roman"/>
                <w:bCs/>
                <w:color w:val="000000"/>
                <w:sz w:val="24"/>
                <w:szCs w:val="24"/>
                <w:lang w:eastAsia="ar-SA"/>
              </w:rPr>
            </w:pPr>
            <w:r w:rsidRPr="005E09FD">
              <w:rPr>
                <w:rFonts w:ascii="Times New Roman" w:eastAsia="Times New Roman" w:hAnsi="Times New Roman" w:cs="Times New Roman"/>
                <w:bCs/>
                <w:color w:val="000000"/>
                <w:sz w:val="24"/>
                <w:szCs w:val="24"/>
                <w:lang w:eastAsia="ar-SA"/>
              </w:rPr>
              <w:t>- группа по дымообразующей способности – Д 3;</w:t>
            </w:r>
          </w:p>
          <w:p w:rsidR="005E09FD" w:rsidRPr="005E09FD" w:rsidRDefault="005E09FD" w:rsidP="005E09FD">
            <w:pPr>
              <w:suppressAutoHyphens/>
              <w:snapToGrid w:val="0"/>
              <w:spacing w:after="0" w:line="24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bCs/>
                <w:color w:val="000000"/>
                <w:sz w:val="24"/>
                <w:szCs w:val="24"/>
                <w:lang w:eastAsia="ar-SA"/>
              </w:rPr>
              <w:t>- группа по токсичности продуктов горения – Т 2.</w:t>
            </w:r>
          </w:p>
        </w:tc>
      </w:tr>
      <w:tr w:rsidR="005E09FD" w:rsidRPr="005E09FD" w:rsidTr="005E09FD">
        <w:trPr>
          <w:trHeight w:val="737"/>
        </w:trPr>
        <w:tc>
          <w:tcPr>
            <w:tcW w:w="567"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widowControl w:val="0"/>
              <w:suppressLineNumbers/>
              <w:suppressAutoHyphens/>
              <w:snapToGrid w:val="0"/>
              <w:spacing w:after="0" w:line="100" w:lineRule="atLeast"/>
              <w:jc w:val="center"/>
              <w:rPr>
                <w:rFonts w:ascii="Times New Roman" w:eastAsia="Times New Roman" w:hAnsi="Times New Roman" w:cs="Times New Roman"/>
                <w:bCs/>
                <w:color w:val="000000"/>
                <w:spacing w:val="-6"/>
                <w:sz w:val="24"/>
                <w:szCs w:val="24"/>
                <w:lang w:eastAsia="ar-SA"/>
              </w:rPr>
            </w:pPr>
            <w:r w:rsidRPr="005E09FD">
              <w:rPr>
                <w:rFonts w:ascii="Times New Roman" w:eastAsia="Times New Roman" w:hAnsi="Times New Roman" w:cs="Times New Roman"/>
                <w:bCs/>
                <w:color w:val="000000"/>
                <w:spacing w:val="-6"/>
                <w:sz w:val="24"/>
                <w:szCs w:val="24"/>
                <w:lang w:eastAsia="ar-SA"/>
              </w:rPr>
              <w:t>8</w:t>
            </w:r>
          </w:p>
        </w:tc>
        <w:tc>
          <w:tcPr>
            <w:tcW w:w="2268"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suppressAutoHyphens/>
              <w:spacing w:after="0" w:line="240" w:lineRule="auto"/>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Светильники светодиодные</w:t>
            </w:r>
          </w:p>
        </w:tc>
        <w:tc>
          <w:tcPr>
            <w:tcW w:w="6804"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widowControl w:val="0"/>
              <w:suppressLineNumbers/>
              <w:suppressAutoHyphens/>
              <w:snapToGrid w:val="0"/>
              <w:spacing w:after="0" w:line="100" w:lineRule="atLeast"/>
              <w:jc w:val="both"/>
              <w:rPr>
                <w:rFonts w:ascii="Times New Roman" w:eastAsia="Times New Roman" w:hAnsi="Times New Roman" w:cs="Times New Roman"/>
                <w:sz w:val="24"/>
                <w:szCs w:val="24"/>
                <w:shd w:val="clear" w:color="auto" w:fill="F3F3F3"/>
                <w:lang w:eastAsia="ar-SA"/>
              </w:rPr>
            </w:pPr>
            <w:r w:rsidRPr="005E09FD">
              <w:rPr>
                <w:rFonts w:ascii="Times New Roman" w:eastAsia="Times New Roman" w:hAnsi="Times New Roman" w:cs="Times New Roman"/>
                <w:sz w:val="24"/>
                <w:szCs w:val="24"/>
                <w:lang w:eastAsia="ar-SA"/>
              </w:rPr>
              <w:t>Светодиодный светильник, размер 595х595мм, предназначен для внутреннего освещения офисов, административных зданий под потолки «</w:t>
            </w:r>
            <w:proofErr w:type="spellStart"/>
            <w:r w:rsidRPr="005E09FD">
              <w:rPr>
                <w:rFonts w:ascii="Times New Roman" w:eastAsia="Times New Roman" w:hAnsi="Times New Roman" w:cs="Times New Roman"/>
                <w:sz w:val="24"/>
                <w:szCs w:val="24"/>
                <w:lang w:eastAsia="ar-SA"/>
              </w:rPr>
              <w:t>Армстроног</w:t>
            </w:r>
            <w:proofErr w:type="spellEnd"/>
            <w:r w:rsidRPr="005E09FD">
              <w:rPr>
                <w:rFonts w:ascii="Times New Roman" w:eastAsia="Times New Roman" w:hAnsi="Times New Roman" w:cs="Times New Roman"/>
                <w:sz w:val="24"/>
                <w:szCs w:val="24"/>
                <w:lang w:eastAsia="ar-SA"/>
              </w:rPr>
              <w:t xml:space="preserve">». Корпус стальной. Рабочее напряжение – 220 В. </w:t>
            </w:r>
            <w:proofErr w:type="spellStart"/>
            <w:r w:rsidRPr="005E09FD">
              <w:rPr>
                <w:rFonts w:ascii="Times New Roman" w:eastAsia="Times New Roman" w:hAnsi="Times New Roman" w:cs="Times New Roman"/>
                <w:sz w:val="24"/>
                <w:szCs w:val="24"/>
                <w:lang w:eastAsia="ar-SA"/>
              </w:rPr>
              <w:t>Рассеиватель</w:t>
            </w:r>
            <w:proofErr w:type="spellEnd"/>
            <w:r w:rsidRPr="005E09FD">
              <w:rPr>
                <w:rFonts w:ascii="Times New Roman" w:eastAsia="Times New Roman" w:hAnsi="Times New Roman" w:cs="Times New Roman"/>
                <w:sz w:val="24"/>
                <w:szCs w:val="24"/>
                <w:lang w:eastAsia="ar-SA"/>
              </w:rPr>
              <w:t xml:space="preserve"> призма или колотый лёд. Мощность не менее 60 Ватт. Класс защиты 1 по ГОСТ Р 54350 – 2015 «Приборы осветительные. Светотехнические требования и методы испытаний.». Степень защиты от воздействия окружающей среды не менее IP 20. ГОСТ Р МЭК 60598-1-2011 «Светильники. Часть 1. Общие требования и методы испытаний».</w:t>
            </w:r>
          </w:p>
        </w:tc>
      </w:tr>
      <w:tr w:rsidR="005E09FD" w:rsidRPr="005E09FD" w:rsidTr="005E09FD">
        <w:trPr>
          <w:trHeight w:val="595"/>
        </w:trPr>
        <w:tc>
          <w:tcPr>
            <w:tcW w:w="567"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widowControl w:val="0"/>
              <w:suppressLineNumbers/>
              <w:suppressAutoHyphens/>
              <w:snapToGrid w:val="0"/>
              <w:spacing w:after="0" w:line="100" w:lineRule="atLeast"/>
              <w:jc w:val="center"/>
              <w:rPr>
                <w:rFonts w:ascii="Times New Roman" w:eastAsia="Times New Roman" w:hAnsi="Times New Roman" w:cs="Times New Roman"/>
                <w:bCs/>
                <w:color w:val="000000"/>
                <w:spacing w:val="-6"/>
                <w:sz w:val="24"/>
                <w:szCs w:val="24"/>
                <w:lang w:eastAsia="ar-SA"/>
              </w:rPr>
            </w:pPr>
            <w:r w:rsidRPr="005E09FD">
              <w:rPr>
                <w:rFonts w:ascii="Times New Roman" w:eastAsia="Times New Roman" w:hAnsi="Times New Roman" w:cs="Times New Roman"/>
                <w:bCs/>
                <w:color w:val="000000"/>
                <w:spacing w:val="-6"/>
                <w:sz w:val="24"/>
                <w:szCs w:val="24"/>
                <w:lang w:eastAsia="ar-SA"/>
              </w:rPr>
              <w:t>9</w:t>
            </w:r>
          </w:p>
        </w:tc>
        <w:tc>
          <w:tcPr>
            <w:tcW w:w="2268"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suppressAutoHyphens/>
              <w:spacing w:after="0" w:line="240" w:lineRule="auto"/>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Плинтус</w:t>
            </w:r>
            <w:r w:rsidRPr="005E09FD">
              <w:rPr>
                <w:rFonts w:ascii="Times New Roman" w:eastAsia="Times New Roman" w:hAnsi="Times New Roman" w:cs="Times New Roman"/>
                <w:bCs/>
                <w:color w:val="000000"/>
                <w:sz w:val="24"/>
                <w:szCs w:val="24"/>
                <w:lang w:eastAsia="ar-SA"/>
              </w:rPr>
              <w:t xml:space="preserve"> ПВХ</w:t>
            </w:r>
          </w:p>
        </w:tc>
        <w:tc>
          <w:tcPr>
            <w:tcW w:w="6804"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suppressAutoHyphens/>
              <w:snapToGrid w:val="0"/>
              <w:spacing w:after="0" w:line="24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Плинтус</w:t>
            </w:r>
            <w:r w:rsidRPr="005E09FD">
              <w:rPr>
                <w:rFonts w:ascii="Times New Roman" w:eastAsia="Times New Roman" w:hAnsi="Times New Roman" w:cs="Times New Roman"/>
                <w:bCs/>
                <w:color w:val="000000"/>
                <w:sz w:val="24"/>
                <w:szCs w:val="24"/>
                <w:lang w:eastAsia="ar-SA"/>
              </w:rPr>
              <w:t xml:space="preserve"> ПВХ: ГОСТ 19111-2001 «Изделия </w:t>
            </w:r>
            <w:proofErr w:type="spellStart"/>
            <w:r w:rsidRPr="005E09FD">
              <w:rPr>
                <w:rFonts w:ascii="Times New Roman" w:eastAsia="Times New Roman" w:hAnsi="Times New Roman" w:cs="Times New Roman"/>
                <w:bCs/>
                <w:color w:val="000000"/>
                <w:sz w:val="24"/>
                <w:szCs w:val="24"/>
                <w:lang w:eastAsia="ar-SA"/>
              </w:rPr>
              <w:t>погонажные</w:t>
            </w:r>
            <w:proofErr w:type="spellEnd"/>
            <w:r w:rsidRPr="005E09FD">
              <w:rPr>
                <w:rFonts w:ascii="Times New Roman" w:eastAsia="Times New Roman" w:hAnsi="Times New Roman" w:cs="Times New Roman"/>
                <w:bCs/>
                <w:color w:val="000000"/>
                <w:sz w:val="24"/>
                <w:szCs w:val="24"/>
                <w:lang w:eastAsia="ar-SA"/>
              </w:rPr>
              <w:t xml:space="preserve"> профильные поливинилхлоридные для внутренней отделки. Технические условия»</w:t>
            </w:r>
          </w:p>
        </w:tc>
      </w:tr>
      <w:tr w:rsidR="005E09FD" w:rsidRPr="005E09FD" w:rsidTr="005E09FD">
        <w:trPr>
          <w:trHeight w:val="737"/>
        </w:trPr>
        <w:tc>
          <w:tcPr>
            <w:tcW w:w="567"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widowControl w:val="0"/>
              <w:suppressLineNumbers/>
              <w:suppressAutoHyphens/>
              <w:snapToGrid w:val="0"/>
              <w:spacing w:after="0" w:line="100" w:lineRule="atLeast"/>
              <w:jc w:val="center"/>
              <w:rPr>
                <w:rFonts w:ascii="Times New Roman" w:eastAsia="Times New Roman" w:hAnsi="Times New Roman" w:cs="Times New Roman"/>
                <w:bCs/>
                <w:color w:val="000000"/>
                <w:spacing w:val="-6"/>
                <w:sz w:val="24"/>
                <w:szCs w:val="24"/>
                <w:lang w:eastAsia="ar-SA"/>
              </w:rPr>
            </w:pPr>
            <w:r w:rsidRPr="005E09FD">
              <w:rPr>
                <w:rFonts w:ascii="Times New Roman" w:eastAsia="Times New Roman" w:hAnsi="Times New Roman" w:cs="Times New Roman"/>
                <w:bCs/>
                <w:color w:val="000000"/>
                <w:spacing w:val="-6"/>
                <w:sz w:val="24"/>
                <w:szCs w:val="24"/>
                <w:lang w:eastAsia="ar-SA"/>
              </w:rPr>
              <w:lastRenderedPageBreak/>
              <w:t>10</w:t>
            </w:r>
          </w:p>
        </w:tc>
        <w:tc>
          <w:tcPr>
            <w:tcW w:w="2268"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suppressAutoHyphens/>
              <w:spacing w:after="0" w:line="240" w:lineRule="auto"/>
              <w:rPr>
                <w:rFonts w:ascii="Times New Roman" w:eastAsia="Times New Roman" w:hAnsi="Times New Roman" w:cs="Times New Roman"/>
                <w:sz w:val="24"/>
                <w:szCs w:val="24"/>
                <w:lang w:eastAsia="ar-SA"/>
              </w:rPr>
            </w:pPr>
            <w:r w:rsidRPr="005E09FD">
              <w:rPr>
                <w:rFonts w:ascii="Times New Roman" w:eastAsia="Times New Roman" w:hAnsi="Times New Roman" w:cs="Times New Roman"/>
                <w:bCs/>
                <w:color w:val="000000"/>
                <w:sz w:val="24"/>
                <w:szCs w:val="24"/>
                <w:lang w:eastAsia="ar-SA"/>
              </w:rPr>
              <w:t xml:space="preserve">Кабель-канал (короб) </w:t>
            </w:r>
          </w:p>
        </w:tc>
        <w:tc>
          <w:tcPr>
            <w:tcW w:w="6804"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suppressAutoHyphens/>
              <w:snapToGrid w:val="0"/>
              <w:spacing w:after="0" w:line="24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bCs/>
                <w:color w:val="000000"/>
                <w:sz w:val="24"/>
                <w:szCs w:val="24"/>
                <w:lang w:eastAsia="ar-SA"/>
              </w:rPr>
              <w:t xml:space="preserve">Кабель-канал (короб): ГОСТ 19111-2001 «Изделия </w:t>
            </w:r>
            <w:proofErr w:type="spellStart"/>
            <w:r w:rsidRPr="005E09FD">
              <w:rPr>
                <w:rFonts w:ascii="Times New Roman" w:eastAsia="Times New Roman" w:hAnsi="Times New Roman" w:cs="Times New Roman"/>
                <w:bCs/>
                <w:color w:val="000000"/>
                <w:sz w:val="24"/>
                <w:szCs w:val="24"/>
                <w:lang w:eastAsia="ar-SA"/>
              </w:rPr>
              <w:t>погонажные</w:t>
            </w:r>
            <w:proofErr w:type="spellEnd"/>
            <w:r w:rsidRPr="005E09FD">
              <w:rPr>
                <w:rFonts w:ascii="Times New Roman" w:eastAsia="Times New Roman" w:hAnsi="Times New Roman" w:cs="Times New Roman"/>
                <w:bCs/>
                <w:color w:val="000000"/>
                <w:sz w:val="24"/>
                <w:szCs w:val="24"/>
                <w:lang w:eastAsia="ar-SA"/>
              </w:rPr>
              <w:t xml:space="preserve"> профильные поливинилхлоридные для внутренней отделки. Технические условия». Полый короб для прокладки и разветвления силовых, сигнальных и охранных кабелей в строениях и помещениях. Материал </w:t>
            </w:r>
            <w:proofErr w:type="spellStart"/>
            <w:r w:rsidRPr="005E09FD">
              <w:rPr>
                <w:rFonts w:ascii="Times New Roman" w:eastAsia="Times New Roman" w:hAnsi="Times New Roman" w:cs="Times New Roman"/>
                <w:bCs/>
                <w:color w:val="000000"/>
                <w:sz w:val="24"/>
                <w:szCs w:val="24"/>
                <w:lang w:eastAsia="ar-SA"/>
              </w:rPr>
              <w:t>самозатухающий</w:t>
            </w:r>
            <w:proofErr w:type="spellEnd"/>
            <w:r w:rsidRPr="005E09FD">
              <w:rPr>
                <w:rFonts w:ascii="Times New Roman" w:eastAsia="Times New Roman" w:hAnsi="Times New Roman" w:cs="Times New Roman"/>
                <w:bCs/>
                <w:color w:val="000000"/>
                <w:sz w:val="24"/>
                <w:szCs w:val="24"/>
                <w:lang w:eastAsia="ar-SA"/>
              </w:rPr>
              <w:t xml:space="preserve"> ПВХ, размер от 16 </w:t>
            </w:r>
            <w:r w:rsidRPr="005E09FD">
              <w:rPr>
                <w:rFonts w:ascii="Times New Roman" w:eastAsia="Times New Roman" w:hAnsi="Times New Roman" w:cs="Times New Roman"/>
                <w:bCs/>
                <w:color w:val="000000"/>
                <w:sz w:val="24"/>
                <w:szCs w:val="24"/>
                <w:lang w:val="en-US" w:eastAsia="ar-SA"/>
              </w:rPr>
              <w:t>x</w:t>
            </w:r>
            <w:r w:rsidRPr="005E09FD">
              <w:rPr>
                <w:rFonts w:ascii="Times New Roman" w:eastAsia="Times New Roman" w:hAnsi="Times New Roman" w:cs="Times New Roman"/>
                <w:bCs/>
                <w:color w:val="000000"/>
                <w:sz w:val="24"/>
                <w:szCs w:val="24"/>
                <w:lang w:eastAsia="ar-SA"/>
              </w:rPr>
              <w:t xml:space="preserve"> 16 мм до 40 х 16 мм.</w:t>
            </w:r>
          </w:p>
        </w:tc>
      </w:tr>
      <w:tr w:rsidR="005E09FD" w:rsidRPr="005E09FD" w:rsidTr="005E09FD">
        <w:trPr>
          <w:trHeight w:val="737"/>
        </w:trPr>
        <w:tc>
          <w:tcPr>
            <w:tcW w:w="567"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widowControl w:val="0"/>
              <w:suppressLineNumbers/>
              <w:suppressAutoHyphens/>
              <w:snapToGrid w:val="0"/>
              <w:spacing w:after="0" w:line="100" w:lineRule="atLeast"/>
              <w:jc w:val="center"/>
              <w:rPr>
                <w:rFonts w:ascii="Times New Roman" w:eastAsia="Times New Roman" w:hAnsi="Times New Roman" w:cs="Times New Roman"/>
                <w:bCs/>
                <w:color w:val="000000"/>
                <w:spacing w:val="-6"/>
                <w:sz w:val="24"/>
                <w:szCs w:val="24"/>
                <w:lang w:eastAsia="ar-SA"/>
              </w:rPr>
            </w:pPr>
            <w:r w:rsidRPr="005E09FD">
              <w:rPr>
                <w:rFonts w:ascii="Times New Roman" w:eastAsia="Times New Roman" w:hAnsi="Times New Roman" w:cs="Times New Roman"/>
                <w:bCs/>
                <w:color w:val="000000"/>
                <w:spacing w:val="-6"/>
                <w:sz w:val="24"/>
                <w:szCs w:val="24"/>
                <w:lang w:eastAsia="ar-SA"/>
              </w:rPr>
              <w:t>11</w:t>
            </w:r>
          </w:p>
        </w:tc>
        <w:tc>
          <w:tcPr>
            <w:tcW w:w="2268"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suppressAutoHyphens/>
              <w:spacing w:after="0" w:line="240" w:lineRule="auto"/>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Уголок</w:t>
            </w:r>
            <w:r w:rsidRPr="005E09FD">
              <w:rPr>
                <w:rFonts w:ascii="Times New Roman" w:eastAsia="Times New Roman" w:hAnsi="Times New Roman" w:cs="Times New Roman"/>
                <w:bCs/>
                <w:color w:val="000000"/>
                <w:sz w:val="24"/>
                <w:szCs w:val="24"/>
                <w:lang w:eastAsia="ar-SA"/>
              </w:rPr>
              <w:t xml:space="preserve"> ПВХ для откосов</w:t>
            </w:r>
          </w:p>
        </w:tc>
        <w:tc>
          <w:tcPr>
            <w:tcW w:w="6804"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suppressAutoHyphens/>
              <w:snapToGrid w:val="0"/>
              <w:spacing w:after="0" w:line="24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Уголок</w:t>
            </w:r>
            <w:r w:rsidRPr="005E09FD">
              <w:rPr>
                <w:rFonts w:ascii="Times New Roman" w:eastAsia="Times New Roman" w:hAnsi="Times New Roman" w:cs="Times New Roman"/>
                <w:bCs/>
                <w:color w:val="000000"/>
                <w:sz w:val="24"/>
                <w:szCs w:val="24"/>
                <w:lang w:eastAsia="ar-SA"/>
              </w:rPr>
              <w:t xml:space="preserve"> ПВХ для откосов: ГОСТ 19111-2001 «Изделия </w:t>
            </w:r>
            <w:proofErr w:type="spellStart"/>
            <w:r w:rsidRPr="005E09FD">
              <w:rPr>
                <w:rFonts w:ascii="Times New Roman" w:eastAsia="Times New Roman" w:hAnsi="Times New Roman" w:cs="Times New Roman"/>
                <w:bCs/>
                <w:color w:val="000000"/>
                <w:sz w:val="24"/>
                <w:szCs w:val="24"/>
                <w:lang w:eastAsia="ar-SA"/>
              </w:rPr>
              <w:t>погонажные</w:t>
            </w:r>
            <w:proofErr w:type="spellEnd"/>
            <w:r w:rsidRPr="005E09FD">
              <w:rPr>
                <w:rFonts w:ascii="Times New Roman" w:eastAsia="Times New Roman" w:hAnsi="Times New Roman" w:cs="Times New Roman"/>
                <w:bCs/>
                <w:color w:val="000000"/>
                <w:sz w:val="24"/>
                <w:szCs w:val="24"/>
                <w:lang w:eastAsia="ar-SA"/>
              </w:rPr>
              <w:t xml:space="preserve"> профильные поливинилхлоридные для внутренней отделки. Технические условия».</w:t>
            </w:r>
          </w:p>
        </w:tc>
      </w:tr>
      <w:tr w:rsidR="005E09FD" w:rsidRPr="005E09FD" w:rsidTr="005E09FD">
        <w:trPr>
          <w:trHeight w:val="737"/>
        </w:trPr>
        <w:tc>
          <w:tcPr>
            <w:tcW w:w="567"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widowControl w:val="0"/>
              <w:suppressLineNumbers/>
              <w:suppressAutoHyphens/>
              <w:snapToGrid w:val="0"/>
              <w:spacing w:after="0" w:line="100" w:lineRule="atLeast"/>
              <w:jc w:val="center"/>
              <w:rPr>
                <w:rFonts w:ascii="Times New Roman" w:eastAsia="Times New Roman" w:hAnsi="Times New Roman" w:cs="Times New Roman"/>
                <w:bCs/>
                <w:color w:val="000000"/>
                <w:spacing w:val="-6"/>
                <w:sz w:val="24"/>
                <w:szCs w:val="24"/>
                <w:lang w:eastAsia="ar-SA"/>
              </w:rPr>
            </w:pPr>
            <w:r w:rsidRPr="005E09FD">
              <w:rPr>
                <w:rFonts w:ascii="Times New Roman" w:eastAsia="Times New Roman" w:hAnsi="Times New Roman" w:cs="Times New Roman"/>
                <w:bCs/>
                <w:color w:val="000000"/>
                <w:spacing w:val="-6"/>
                <w:sz w:val="24"/>
                <w:szCs w:val="24"/>
                <w:lang w:eastAsia="ar-SA"/>
              </w:rPr>
              <w:t>12</w:t>
            </w:r>
          </w:p>
        </w:tc>
        <w:tc>
          <w:tcPr>
            <w:tcW w:w="2268"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suppressAutoHyphens/>
              <w:spacing w:after="0" w:line="240" w:lineRule="auto"/>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Обои (цвет и текстура по согласованию с Заказчиком)</w:t>
            </w:r>
          </w:p>
        </w:tc>
        <w:tc>
          <w:tcPr>
            <w:tcW w:w="6804"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suppressAutoHyphens/>
              <w:snapToGrid w:val="0"/>
              <w:spacing w:after="0" w:line="240" w:lineRule="auto"/>
              <w:jc w:val="both"/>
              <w:rPr>
                <w:rFonts w:ascii="Times New Roman" w:eastAsia="Times New Roman" w:hAnsi="Times New Roman" w:cs="Times New Roman"/>
                <w:bCs/>
                <w:color w:val="000000"/>
                <w:sz w:val="24"/>
                <w:szCs w:val="24"/>
                <w:lang w:eastAsia="ar-SA"/>
              </w:rPr>
            </w:pPr>
            <w:r w:rsidRPr="005E09FD">
              <w:rPr>
                <w:rFonts w:ascii="Times New Roman" w:eastAsia="Times New Roman" w:hAnsi="Times New Roman" w:cs="Times New Roman"/>
                <w:sz w:val="24"/>
                <w:szCs w:val="24"/>
                <w:lang w:eastAsia="ar-SA"/>
              </w:rPr>
              <w:t xml:space="preserve">Обои (цвет и текстура по согласованию с Заказчиком): </w:t>
            </w:r>
            <w:r w:rsidRPr="005E09FD">
              <w:rPr>
                <w:rFonts w:ascii="Times New Roman" w:eastAsia="Times New Roman" w:hAnsi="Times New Roman" w:cs="Times New Roman"/>
                <w:bCs/>
                <w:color w:val="000000"/>
                <w:sz w:val="24"/>
                <w:szCs w:val="24"/>
                <w:lang w:eastAsia="ar-SA"/>
              </w:rPr>
              <w:t>ГОСТ 6810-2002 «Обои. Технические условия (с Изменением N 1)»</w:t>
            </w:r>
          </w:p>
          <w:p w:rsidR="005E09FD" w:rsidRPr="005E09FD" w:rsidRDefault="005E09FD" w:rsidP="005E09FD">
            <w:pPr>
              <w:suppressAutoHyphens/>
              <w:snapToGrid w:val="0"/>
              <w:spacing w:after="0" w:line="24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Класс пожарной опасности КМ 3:</w:t>
            </w:r>
          </w:p>
          <w:p w:rsidR="005E09FD" w:rsidRPr="005E09FD" w:rsidRDefault="005E09FD" w:rsidP="005E09FD">
            <w:pPr>
              <w:suppressAutoHyphens/>
              <w:snapToGrid w:val="0"/>
              <w:spacing w:after="0" w:line="24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 группа горючести – Г2;</w:t>
            </w:r>
          </w:p>
          <w:p w:rsidR="005E09FD" w:rsidRPr="005E09FD" w:rsidRDefault="005E09FD" w:rsidP="005E09FD">
            <w:pPr>
              <w:suppressAutoHyphens/>
              <w:snapToGrid w:val="0"/>
              <w:spacing w:after="0" w:line="24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 группа распространения пламени – РП2;</w:t>
            </w:r>
          </w:p>
          <w:p w:rsidR="005E09FD" w:rsidRPr="005E09FD" w:rsidRDefault="005E09FD" w:rsidP="005E09FD">
            <w:pPr>
              <w:suppressAutoHyphens/>
              <w:snapToGrid w:val="0"/>
              <w:spacing w:after="0" w:line="24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 группа воспламеняемости – В2;</w:t>
            </w:r>
          </w:p>
          <w:p w:rsidR="005E09FD" w:rsidRPr="005E09FD" w:rsidRDefault="005E09FD" w:rsidP="005E09FD">
            <w:pPr>
              <w:suppressAutoHyphens/>
              <w:snapToGrid w:val="0"/>
              <w:spacing w:after="0" w:line="24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 группа по дымообразующей способности – Д 3;</w:t>
            </w:r>
          </w:p>
          <w:p w:rsidR="005E09FD" w:rsidRPr="005E09FD" w:rsidRDefault="005E09FD" w:rsidP="005E09FD">
            <w:pPr>
              <w:suppressAutoHyphens/>
              <w:snapToGrid w:val="0"/>
              <w:spacing w:after="0" w:line="24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 группа по токсичности продуктов горения – Т 2.</w:t>
            </w:r>
          </w:p>
        </w:tc>
      </w:tr>
      <w:tr w:rsidR="005E09FD" w:rsidRPr="005E09FD" w:rsidTr="005E09FD">
        <w:trPr>
          <w:trHeight w:val="737"/>
        </w:trPr>
        <w:tc>
          <w:tcPr>
            <w:tcW w:w="567"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widowControl w:val="0"/>
              <w:suppressLineNumbers/>
              <w:suppressAutoHyphens/>
              <w:snapToGrid w:val="0"/>
              <w:spacing w:after="0" w:line="100" w:lineRule="atLeast"/>
              <w:jc w:val="center"/>
              <w:rPr>
                <w:rFonts w:ascii="Times New Roman" w:eastAsia="Times New Roman" w:hAnsi="Times New Roman" w:cs="Times New Roman"/>
                <w:bCs/>
                <w:color w:val="000000"/>
                <w:spacing w:val="-6"/>
                <w:sz w:val="24"/>
                <w:szCs w:val="24"/>
                <w:lang w:eastAsia="ar-SA"/>
              </w:rPr>
            </w:pPr>
            <w:r w:rsidRPr="005E09FD">
              <w:rPr>
                <w:rFonts w:ascii="Times New Roman" w:eastAsia="Times New Roman" w:hAnsi="Times New Roman" w:cs="Times New Roman"/>
                <w:bCs/>
                <w:color w:val="000000"/>
                <w:spacing w:val="-6"/>
                <w:sz w:val="24"/>
                <w:szCs w:val="24"/>
                <w:lang w:eastAsia="ar-SA"/>
              </w:rPr>
              <w:t>13</w:t>
            </w:r>
          </w:p>
        </w:tc>
        <w:tc>
          <w:tcPr>
            <w:tcW w:w="2268"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suppressAutoHyphens/>
              <w:spacing w:after="0" w:line="240" w:lineRule="auto"/>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 xml:space="preserve">Профили </w:t>
            </w:r>
            <w:proofErr w:type="spellStart"/>
            <w:r w:rsidRPr="005E09FD">
              <w:rPr>
                <w:rFonts w:ascii="Times New Roman" w:eastAsia="Times New Roman" w:hAnsi="Times New Roman" w:cs="Times New Roman"/>
                <w:sz w:val="24"/>
                <w:szCs w:val="24"/>
                <w:lang w:eastAsia="ar-SA"/>
              </w:rPr>
              <w:t>стыкоперекрывающие</w:t>
            </w:r>
            <w:proofErr w:type="spellEnd"/>
            <w:r w:rsidRPr="005E09FD">
              <w:rPr>
                <w:rFonts w:ascii="Times New Roman" w:eastAsia="Times New Roman" w:hAnsi="Times New Roman" w:cs="Times New Roman"/>
                <w:sz w:val="24"/>
                <w:szCs w:val="24"/>
                <w:lang w:eastAsia="ar-SA"/>
              </w:rPr>
              <w:t xml:space="preserve"> (порожки) </w:t>
            </w:r>
          </w:p>
        </w:tc>
        <w:tc>
          <w:tcPr>
            <w:tcW w:w="6804"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suppressAutoHyphens/>
              <w:snapToGrid w:val="0"/>
              <w:spacing w:after="0" w:line="24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 xml:space="preserve">Профили </w:t>
            </w:r>
            <w:proofErr w:type="spellStart"/>
            <w:r w:rsidRPr="005E09FD">
              <w:rPr>
                <w:rFonts w:ascii="Times New Roman" w:eastAsia="Times New Roman" w:hAnsi="Times New Roman" w:cs="Times New Roman"/>
                <w:sz w:val="24"/>
                <w:szCs w:val="24"/>
                <w:lang w:eastAsia="ar-SA"/>
              </w:rPr>
              <w:t>стыкоперекрывающие</w:t>
            </w:r>
            <w:proofErr w:type="spellEnd"/>
            <w:r w:rsidRPr="005E09FD">
              <w:rPr>
                <w:rFonts w:ascii="Times New Roman" w:eastAsia="Times New Roman" w:hAnsi="Times New Roman" w:cs="Times New Roman"/>
                <w:sz w:val="24"/>
                <w:szCs w:val="24"/>
                <w:lang w:eastAsia="ar-SA"/>
              </w:rPr>
              <w:t xml:space="preserve"> (порожки): </w:t>
            </w:r>
            <w:r w:rsidRPr="005E09FD">
              <w:rPr>
                <w:rFonts w:ascii="Times New Roman" w:eastAsia="Times New Roman" w:hAnsi="Times New Roman" w:cs="Times New Roman"/>
                <w:bCs/>
                <w:color w:val="000000"/>
                <w:sz w:val="24"/>
                <w:szCs w:val="24"/>
                <w:lang w:eastAsia="ar-SA"/>
              </w:rPr>
              <w:t xml:space="preserve">ГОСТ 19111-2001 «Изделия </w:t>
            </w:r>
            <w:proofErr w:type="spellStart"/>
            <w:r w:rsidRPr="005E09FD">
              <w:rPr>
                <w:rFonts w:ascii="Times New Roman" w:eastAsia="Times New Roman" w:hAnsi="Times New Roman" w:cs="Times New Roman"/>
                <w:bCs/>
                <w:color w:val="000000"/>
                <w:sz w:val="24"/>
                <w:szCs w:val="24"/>
                <w:lang w:eastAsia="ar-SA"/>
              </w:rPr>
              <w:t>погонажные</w:t>
            </w:r>
            <w:proofErr w:type="spellEnd"/>
            <w:r w:rsidRPr="005E09FD">
              <w:rPr>
                <w:rFonts w:ascii="Times New Roman" w:eastAsia="Times New Roman" w:hAnsi="Times New Roman" w:cs="Times New Roman"/>
                <w:bCs/>
                <w:color w:val="000000"/>
                <w:sz w:val="24"/>
                <w:szCs w:val="24"/>
                <w:lang w:eastAsia="ar-SA"/>
              </w:rPr>
              <w:t xml:space="preserve"> профильные поливинилхлоридные для внутренней отделки. Технические условия». </w:t>
            </w:r>
            <w:r w:rsidRPr="005E09FD">
              <w:rPr>
                <w:rFonts w:ascii="Times New Roman" w:eastAsia="Times New Roman" w:hAnsi="Times New Roman" w:cs="Times New Roman"/>
                <w:sz w:val="24"/>
                <w:szCs w:val="24"/>
                <w:lang w:eastAsia="ar-SA"/>
              </w:rPr>
              <w:t>Из алюминиевых сплавов с покрытием, шириной от 20 мм до 30 мм</w:t>
            </w:r>
          </w:p>
        </w:tc>
      </w:tr>
      <w:tr w:rsidR="005E09FD" w:rsidRPr="005E09FD" w:rsidTr="005E09FD">
        <w:trPr>
          <w:trHeight w:val="737"/>
        </w:trPr>
        <w:tc>
          <w:tcPr>
            <w:tcW w:w="567"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widowControl w:val="0"/>
              <w:suppressLineNumbers/>
              <w:suppressAutoHyphens/>
              <w:snapToGrid w:val="0"/>
              <w:spacing w:after="0" w:line="100" w:lineRule="atLeast"/>
              <w:jc w:val="center"/>
              <w:rPr>
                <w:rFonts w:ascii="Times New Roman" w:eastAsia="Times New Roman" w:hAnsi="Times New Roman" w:cs="Times New Roman"/>
                <w:bCs/>
                <w:color w:val="000000"/>
                <w:spacing w:val="-6"/>
                <w:sz w:val="24"/>
                <w:szCs w:val="24"/>
                <w:lang w:eastAsia="ar-SA"/>
              </w:rPr>
            </w:pPr>
            <w:r w:rsidRPr="005E09FD">
              <w:rPr>
                <w:rFonts w:ascii="Times New Roman" w:eastAsia="Times New Roman" w:hAnsi="Times New Roman" w:cs="Times New Roman"/>
                <w:bCs/>
                <w:color w:val="000000"/>
                <w:spacing w:val="-6"/>
                <w:sz w:val="24"/>
                <w:szCs w:val="24"/>
                <w:lang w:eastAsia="ar-SA"/>
              </w:rPr>
              <w:t>14</w:t>
            </w:r>
          </w:p>
        </w:tc>
        <w:tc>
          <w:tcPr>
            <w:tcW w:w="2268"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suppressAutoHyphens/>
              <w:spacing w:after="0" w:line="240" w:lineRule="auto"/>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 xml:space="preserve">Блок дверной с рамочными полотнами </w:t>
            </w:r>
            <w:proofErr w:type="spellStart"/>
            <w:r w:rsidRPr="005E09FD">
              <w:rPr>
                <w:rFonts w:ascii="Times New Roman" w:eastAsia="Times New Roman" w:hAnsi="Times New Roman" w:cs="Times New Roman"/>
                <w:sz w:val="24"/>
                <w:szCs w:val="24"/>
                <w:lang w:eastAsia="ar-SA"/>
              </w:rPr>
              <w:t>однопольный</w:t>
            </w:r>
            <w:proofErr w:type="spellEnd"/>
          </w:p>
        </w:tc>
        <w:tc>
          <w:tcPr>
            <w:tcW w:w="6804"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widowControl w:val="0"/>
              <w:suppressLineNumbers/>
              <w:suppressAutoHyphens/>
              <w:snapToGrid w:val="0"/>
              <w:spacing w:after="0" w:line="100" w:lineRule="atLeast"/>
              <w:jc w:val="both"/>
              <w:rPr>
                <w:rFonts w:ascii="Times New Roman" w:eastAsia="Times New Roman" w:hAnsi="Times New Roman" w:cs="Times New Roman"/>
                <w:bCs/>
                <w:color w:val="000000"/>
                <w:spacing w:val="-6"/>
                <w:sz w:val="24"/>
                <w:szCs w:val="24"/>
                <w:lang w:eastAsia="ar-SA"/>
              </w:rPr>
            </w:pPr>
            <w:r w:rsidRPr="005E09FD">
              <w:rPr>
                <w:rFonts w:ascii="Times New Roman" w:eastAsia="Times New Roman" w:hAnsi="Times New Roman" w:cs="Times New Roman"/>
                <w:bCs/>
                <w:color w:val="000000"/>
                <w:spacing w:val="-6"/>
                <w:sz w:val="24"/>
                <w:szCs w:val="24"/>
                <w:lang w:eastAsia="ar-SA"/>
              </w:rPr>
              <w:t>ГОСТ 475-2016 Блоки дверные деревянные и комбинированные. Общие технические условия</w:t>
            </w:r>
          </w:p>
        </w:tc>
      </w:tr>
      <w:tr w:rsidR="005E09FD" w:rsidRPr="005E09FD" w:rsidTr="005E09FD">
        <w:trPr>
          <w:trHeight w:val="737"/>
        </w:trPr>
        <w:tc>
          <w:tcPr>
            <w:tcW w:w="567"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widowControl w:val="0"/>
              <w:suppressLineNumbers/>
              <w:suppressAutoHyphens/>
              <w:snapToGrid w:val="0"/>
              <w:spacing w:after="0" w:line="100" w:lineRule="atLeast"/>
              <w:jc w:val="center"/>
              <w:rPr>
                <w:rFonts w:ascii="Times New Roman" w:eastAsia="Times New Roman" w:hAnsi="Times New Roman" w:cs="Times New Roman"/>
                <w:bCs/>
                <w:color w:val="000000"/>
                <w:spacing w:val="-6"/>
                <w:sz w:val="24"/>
                <w:szCs w:val="24"/>
                <w:lang w:eastAsia="ar-SA"/>
              </w:rPr>
            </w:pPr>
            <w:r w:rsidRPr="005E09FD">
              <w:rPr>
                <w:rFonts w:ascii="Times New Roman" w:eastAsia="Times New Roman" w:hAnsi="Times New Roman" w:cs="Times New Roman"/>
                <w:bCs/>
                <w:color w:val="000000"/>
                <w:spacing w:val="-6"/>
                <w:sz w:val="24"/>
                <w:szCs w:val="24"/>
                <w:lang w:eastAsia="ar-SA"/>
              </w:rPr>
              <w:t>15</w:t>
            </w:r>
          </w:p>
        </w:tc>
        <w:tc>
          <w:tcPr>
            <w:tcW w:w="2268"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suppressAutoHyphens/>
              <w:spacing w:after="0" w:line="240" w:lineRule="auto"/>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Замок врезной оцинкованный с цилиндровым механизмом</w:t>
            </w:r>
          </w:p>
        </w:tc>
        <w:tc>
          <w:tcPr>
            <w:tcW w:w="6804"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widowControl w:val="0"/>
              <w:suppressLineNumbers/>
              <w:suppressAutoHyphens/>
              <w:snapToGrid w:val="0"/>
              <w:spacing w:after="0" w:line="100" w:lineRule="atLeast"/>
              <w:jc w:val="both"/>
              <w:rPr>
                <w:rFonts w:ascii="Times New Roman" w:eastAsia="Times New Roman" w:hAnsi="Times New Roman" w:cs="Times New Roman"/>
                <w:bCs/>
                <w:color w:val="000000"/>
                <w:spacing w:val="-6"/>
                <w:sz w:val="24"/>
                <w:szCs w:val="24"/>
                <w:lang w:eastAsia="ar-SA"/>
              </w:rPr>
            </w:pPr>
            <w:r w:rsidRPr="005E09FD">
              <w:rPr>
                <w:rFonts w:ascii="Times New Roman" w:eastAsia="Times New Roman" w:hAnsi="Times New Roman" w:cs="Times New Roman"/>
                <w:bCs/>
                <w:color w:val="000000"/>
                <w:spacing w:val="-6"/>
                <w:sz w:val="24"/>
                <w:szCs w:val="24"/>
                <w:lang w:eastAsia="ar-SA"/>
              </w:rPr>
              <w:t>ГОСТ 5089-2011 Замки, защелки, механизмы цилиндровые. Технические условия</w:t>
            </w:r>
          </w:p>
        </w:tc>
      </w:tr>
      <w:tr w:rsidR="005E09FD" w:rsidRPr="005E09FD" w:rsidTr="005E09FD">
        <w:trPr>
          <w:trHeight w:val="608"/>
        </w:trPr>
        <w:tc>
          <w:tcPr>
            <w:tcW w:w="567"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widowControl w:val="0"/>
              <w:suppressLineNumbers/>
              <w:suppressAutoHyphens/>
              <w:snapToGrid w:val="0"/>
              <w:spacing w:after="0" w:line="100" w:lineRule="atLeast"/>
              <w:jc w:val="center"/>
              <w:rPr>
                <w:rFonts w:ascii="Times New Roman" w:eastAsia="Times New Roman" w:hAnsi="Times New Roman" w:cs="Times New Roman"/>
                <w:bCs/>
                <w:color w:val="000000"/>
                <w:spacing w:val="-6"/>
                <w:sz w:val="24"/>
                <w:szCs w:val="24"/>
                <w:lang w:eastAsia="ar-SA"/>
              </w:rPr>
            </w:pPr>
            <w:r w:rsidRPr="005E09FD">
              <w:rPr>
                <w:rFonts w:ascii="Times New Roman" w:eastAsia="Times New Roman" w:hAnsi="Times New Roman" w:cs="Times New Roman"/>
                <w:bCs/>
                <w:color w:val="000000"/>
                <w:spacing w:val="-6"/>
                <w:sz w:val="24"/>
                <w:szCs w:val="24"/>
                <w:lang w:eastAsia="ar-SA"/>
              </w:rPr>
              <w:t>16</w:t>
            </w:r>
          </w:p>
        </w:tc>
        <w:tc>
          <w:tcPr>
            <w:tcW w:w="2268"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suppressAutoHyphens/>
              <w:spacing w:after="0" w:line="240" w:lineRule="auto"/>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 xml:space="preserve">Петли дверные накладные </w:t>
            </w:r>
          </w:p>
        </w:tc>
        <w:tc>
          <w:tcPr>
            <w:tcW w:w="6804"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widowControl w:val="0"/>
              <w:suppressLineNumbers/>
              <w:suppressAutoHyphens/>
              <w:snapToGrid w:val="0"/>
              <w:spacing w:after="0" w:line="100" w:lineRule="atLeast"/>
              <w:jc w:val="both"/>
              <w:rPr>
                <w:rFonts w:ascii="Times New Roman" w:eastAsia="Times New Roman" w:hAnsi="Times New Roman" w:cs="Times New Roman"/>
                <w:bCs/>
                <w:color w:val="000000"/>
                <w:spacing w:val="-6"/>
                <w:sz w:val="24"/>
                <w:szCs w:val="24"/>
                <w:lang w:eastAsia="ar-SA"/>
              </w:rPr>
            </w:pPr>
            <w:r w:rsidRPr="005E09FD">
              <w:rPr>
                <w:rFonts w:ascii="Times New Roman" w:eastAsia="Times New Roman" w:hAnsi="Times New Roman" w:cs="Times New Roman"/>
                <w:bCs/>
                <w:color w:val="000000"/>
                <w:spacing w:val="-6"/>
                <w:sz w:val="24"/>
                <w:szCs w:val="24"/>
                <w:lang w:eastAsia="ar-SA"/>
              </w:rPr>
              <w:t>ГОСТ 5088-2005 «Петли для оконных и дверных блоков. Технические условия»</w:t>
            </w:r>
          </w:p>
        </w:tc>
      </w:tr>
      <w:tr w:rsidR="005E09FD" w:rsidRPr="005E09FD" w:rsidTr="005E09FD">
        <w:trPr>
          <w:trHeight w:val="737"/>
        </w:trPr>
        <w:tc>
          <w:tcPr>
            <w:tcW w:w="567"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widowControl w:val="0"/>
              <w:suppressLineNumbers/>
              <w:suppressAutoHyphens/>
              <w:snapToGrid w:val="0"/>
              <w:spacing w:after="0" w:line="100" w:lineRule="atLeast"/>
              <w:jc w:val="center"/>
              <w:rPr>
                <w:rFonts w:ascii="Times New Roman" w:eastAsia="Times New Roman" w:hAnsi="Times New Roman" w:cs="Times New Roman"/>
                <w:bCs/>
                <w:color w:val="000000"/>
                <w:spacing w:val="-6"/>
                <w:sz w:val="24"/>
                <w:szCs w:val="24"/>
                <w:lang w:eastAsia="ar-SA"/>
              </w:rPr>
            </w:pPr>
            <w:r w:rsidRPr="005E09FD">
              <w:rPr>
                <w:rFonts w:ascii="Times New Roman" w:eastAsia="Times New Roman" w:hAnsi="Times New Roman" w:cs="Times New Roman"/>
                <w:bCs/>
                <w:color w:val="000000"/>
                <w:spacing w:val="-6"/>
                <w:sz w:val="24"/>
                <w:szCs w:val="24"/>
                <w:lang w:eastAsia="ar-SA"/>
              </w:rPr>
              <w:t>17</w:t>
            </w:r>
          </w:p>
        </w:tc>
        <w:tc>
          <w:tcPr>
            <w:tcW w:w="2268"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suppressAutoHyphens/>
              <w:spacing w:after="0" w:line="240" w:lineRule="auto"/>
              <w:rPr>
                <w:rFonts w:ascii="Times New Roman" w:eastAsia="Times New Roman" w:hAnsi="Times New Roman" w:cs="Times New Roman"/>
                <w:sz w:val="24"/>
                <w:szCs w:val="24"/>
                <w:lang w:eastAsia="ar-SA"/>
              </w:rPr>
            </w:pPr>
            <w:r w:rsidRPr="005E09FD">
              <w:rPr>
                <w:rFonts w:ascii="Times New Roman" w:eastAsia="Times New Roman" w:hAnsi="Times New Roman" w:cs="Times New Roman"/>
                <w:bCs/>
                <w:color w:val="000000"/>
                <w:sz w:val="24"/>
                <w:szCs w:val="24"/>
                <w:lang w:eastAsia="ar-SA"/>
              </w:rPr>
              <w:t>Выключатель для скрытой проводки</w:t>
            </w:r>
          </w:p>
        </w:tc>
        <w:tc>
          <w:tcPr>
            <w:tcW w:w="6804"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suppressAutoHyphens/>
              <w:snapToGrid w:val="0"/>
              <w:spacing w:after="0" w:line="24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bCs/>
                <w:color w:val="000000"/>
                <w:sz w:val="24"/>
                <w:szCs w:val="24"/>
                <w:lang w:eastAsia="ar-SA"/>
              </w:rPr>
              <w:t xml:space="preserve">Выключатель для скрытой проводки: ГОСТ 52565-2006 «Выключатели переменного тока на напряжения от 3 до 750 </w:t>
            </w:r>
            <w:proofErr w:type="spellStart"/>
            <w:r w:rsidRPr="005E09FD">
              <w:rPr>
                <w:rFonts w:ascii="Times New Roman" w:eastAsia="Times New Roman" w:hAnsi="Times New Roman" w:cs="Times New Roman"/>
                <w:bCs/>
                <w:color w:val="000000"/>
                <w:sz w:val="24"/>
                <w:szCs w:val="24"/>
                <w:lang w:eastAsia="ar-SA"/>
              </w:rPr>
              <w:t>кВ.</w:t>
            </w:r>
            <w:proofErr w:type="spellEnd"/>
            <w:r w:rsidRPr="005E09FD">
              <w:rPr>
                <w:rFonts w:ascii="Times New Roman" w:eastAsia="Times New Roman" w:hAnsi="Times New Roman" w:cs="Times New Roman"/>
                <w:bCs/>
                <w:color w:val="000000"/>
                <w:sz w:val="24"/>
                <w:szCs w:val="24"/>
                <w:lang w:eastAsia="ar-SA"/>
              </w:rPr>
              <w:t xml:space="preserve"> Общие технические условия»</w:t>
            </w:r>
          </w:p>
        </w:tc>
      </w:tr>
      <w:tr w:rsidR="005E09FD" w:rsidRPr="005E09FD" w:rsidTr="005E09FD">
        <w:trPr>
          <w:trHeight w:val="643"/>
        </w:trPr>
        <w:tc>
          <w:tcPr>
            <w:tcW w:w="567"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widowControl w:val="0"/>
              <w:suppressLineNumbers/>
              <w:suppressAutoHyphens/>
              <w:snapToGrid w:val="0"/>
              <w:spacing w:after="0" w:line="100" w:lineRule="atLeast"/>
              <w:jc w:val="center"/>
              <w:rPr>
                <w:rFonts w:ascii="Times New Roman" w:eastAsia="Times New Roman" w:hAnsi="Times New Roman" w:cs="Times New Roman"/>
                <w:bCs/>
                <w:color w:val="000000"/>
                <w:spacing w:val="-6"/>
                <w:sz w:val="24"/>
                <w:szCs w:val="24"/>
                <w:lang w:eastAsia="ar-SA"/>
              </w:rPr>
            </w:pPr>
            <w:r w:rsidRPr="005E09FD">
              <w:rPr>
                <w:rFonts w:ascii="Times New Roman" w:eastAsia="Times New Roman" w:hAnsi="Times New Roman" w:cs="Times New Roman"/>
                <w:bCs/>
                <w:color w:val="000000"/>
                <w:spacing w:val="-6"/>
                <w:sz w:val="24"/>
                <w:szCs w:val="24"/>
                <w:lang w:eastAsia="ar-SA"/>
              </w:rPr>
              <w:t>18</w:t>
            </w:r>
          </w:p>
        </w:tc>
        <w:tc>
          <w:tcPr>
            <w:tcW w:w="2268" w:type="dxa"/>
          </w:tcPr>
          <w:p w:rsidR="005E09FD" w:rsidRPr="005E09FD" w:rsidRDefault="005E09FD" w:rsidP="005E09FD">
            <w:pPr>
              <w:keepNext/>
              <w:widowControl w:val="0"/>
              <w:suppressAutoHyphens/>
              <w:autoSpaceDE w:val="0"/>
              <w:autoSpaceDN w:val="0"/>
              <w:adjustRightInd w:val="0"/>
              <w:spacing w:before="20" w:after="20" w:line="240" w:lineRule="auto"/>
              <w:ind w:left="30" w:right="30"/>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 xml:space="preserve">Радиаторы биметаллические </w:t>
            </w:r>
          </w:p>
        </w:tc>
        <w:tc>
          <w:tcPr>
            <w:tcW w:w="6804"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widowControl w:val="0"/>
              <w:suppressLineNumbers/>
              <w:suppressAutoHyphens/>
              <w:snapToGrid w:val="0"/>
              <w:spacing w:after="0" w:line="100" w:lineRule="atLeast"/>
              <w:jc w:val="both"/>
              <w:rPr>
                <w:rFonts w:ascii="Times New Roman" w:eastAsia="Times New Roman" w:hAnsi="Times New Roman" w:cs="Times New Roman"/>
                <w:bCs/>
                <w:color w:val="000000"/>
                <w:sz w:val="24"/>
                <w:szCs w:val="24"/>
                <w:lang w:eastAsia="ar-SA"/>
              </w:rPr>
            </w:pPr>
            <w:r w:rsidRPr="005E09FD">
              <w:rPr>
                <w:rFonts w:ascii="Times New Roman" w:eastAsia="Times New Roman" w:hAnsi="Times New Roman" w:cs="Times New Roman"/>
                <w:bCs/>
                <w:color w:val="000000"/>
                <w:sz w:val="24"/>
                <w:szCs w:val="24"/>
                <w:lang w:eastAsia="ar-SA"/>
              </w:rPr>
              <w:t>ГОСТ 31311-2005 «Приборы отопительные. Общие технические условия»</w:t>
            </w:r>
          </w:p>
        </w:tc>
      </w:tr>
      <w:tr w:rsidR="005E09FD" w:rsidRPr="005E09FD" w:rsidTr="005E09FD">
        <w:trPr>
          <w:trHeight w:val="737"/>
        </w:trPr>
        <w:tc>
          <w:tcPr>
            <w:tcW w:w="567"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widowControl w:val="0"/>
              <w:suppressLineNumbers/>
              <w:suppressAutoHyphens/>
              <w:snapToGrid w:val="0"/>
              <w:spacing w:after="0" w:line="100" w:lineRule="atLeast"/>
              <w:jc w:val="center"/>
              <w:rPr>
                <w:rFonts w:ascii="Times New Roman" w:eastAsia="Times New Roman" w:hAnsi="Times New Roman" w:cs="Times New Roman"/>
                <w:bCs/>
                <w:color w:val="000000"/>
                <w:spacing w:val="-6"/>
                <w:sz w:val="24"/>
                <w:szCs w:val="24"/>
                <w:lang w:eastAsia="ar-SA"/>
              </w:rPr>
            </w:pPr>
            <w:r w:rsidRPr="005E09FD">
              <w:rPr>
                <w:rFonts w:ascii="Times New Roman" w:eastAsia="Times New Roman" w:hAnsi="Times New Roman" w:cs="Times New Roman"/>
                <w:bCs/>
                <w:color w:val="000000"/>
                <w:spacing w:val="-6"/>
                <w:sz w:val="24"/>
                <w:szCs w:val="24"/>
                <w:lang w:eastAsia="ar-SA"/>
              </w:rPr>
              <w:t>19</w:t>
            </w:r>
          </w:p>
        </w:tc>
        <w:tc>
          <w:tcPr>
            <w:tcW w:w="2268"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keepNext/>
              <w:widowControl w:val="0"/>
              <w:suppressAutoHyphens/>
              <w:autoSpaceDE w:val="0"/>
              <w:autoSpaceDN w:val="0"/>
              <w:adjustRightInd w:val="0"/>
              <w:spacing w:before="20" w:after="20" w:line="240" w:lineRule="auto"/>
              <w:ind w:left="30" w:right="30"/>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Пробка радиаторная</w:t>
            </w:r>
          </w:p>
        </w:tc>
        <w:tc>
          <w:tcPr>
            <w:tcW w:w="6804"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suppressAutoHyphens/>
              <w:snapToGrid w:val="0"/>
              <w:spacing w:after="0" w:line="24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 xml:space="preserve">Пробка радиаторная: </w:t>
            </w:r>
            <w:r w:rsidRPr="005E09FD">
              <w:rPr>
                <w:rFonts w:ascii="Times New Roman" w:eastAsia="Times New Roman" w:hAnsi="Times New Roman" w:cs="Times New Roman"/>
                <w:bCs/>
                <w:color w:val="000000"/>
                <w:sz w:val="24"/>
                <w:szCs w:val="24"/>
                <w:lang w:eastAsia="ar-SA"/>
              </w:rPr>
              <w:t>Предназначена для монтажа биметаллических радиаторов отопления (</w:t>
            </w:r>
            <w:proofErr w:type="spellStart"/>
            <w:r w:rsidRPr="005E09FD">
              <w:rPr>
                <w:rFonts w:ascii="Times New Roman" w:eastAsia="Times New Roman" w:hAnsi="Times New Roman" w:cs="Times New Roman"/>
                <w:bCs/>
                <w:color w:val="000000"/>
                <w:sz w:val="24"/>
                <w:szCs w:val="24"/>
                <w:lang w:eastAsia="ar-SA"/>
              </w:rPr>
              <w:t>заглушивание</w:t>
            </w:r>
            <w:proofErr w:type="spellEnd"/>
            <w:r w:rsidRPr="005E09FD">
              <w:rPr>
                <w:rFonts w:ascii="Times New Roman" w:eastAsia="Times New Roman" w:hAnsi="Times New Roman" w:cs="Times New Roman"/>
                <w:bCs/>
                <w:color w:val="000000"/>
                <w:sz w:val="24"/>
                <w:szCs w:val="24"/>
                <w:lang w:eastAsia="ar-SA"/>
              </w:rPr>
              <w:t xml:space="preserve"> отверстий в концевых секциях радиатора или переход на необходимый диаметр для присоединения к трубопроводу системы отопления)</w:t>
            </w:r>
          </w:p>
        </w:tc>
      </w:tr>
      <w:tr w:rsidR="005E09FD" w:rsidRPr="005E09FD" w:rsidTr="005E09FD">
        <w:trPr>
          <w:trHeight w:val="556"/>
        </w:trPr>
        <w:tc>
          <w:tcPr>
            <w:tcW w:w="567"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widowControl w:val="0"/>
              <w:suppressLineNumbers/>
              <w:suppressAutoHyphens/>
              <w:snapToGrid w:val="0"/>
              <w:spacing w:after="0" w:line="100" w:lineRule="atLeast"/>
              <w:jc w:val="center"/>
              <w:rPr>
                <w:rFonts w:ascii="Times New Roman" w:eastAsia="Times New Roman" w:hAnsi="Times New Roman" w:cs="Times New Roman"/>
                <w:bCs/>
                <w:color w:val="000000"/>
                <w:spacing w:val="-6"/>
                <w:sz w:val="24"/>
                <w:szCs w:val="24"/>
                <w:lang w:eastAsia="ar-SA"/>
              </w:rPr>
            </w:pPr>
            <w:r w:rsidRPr="005E09FD">
              <w:rPr>
                <w:rFonts w:ascii="Times New Roman" w:eastAsia="Times New Roman" w:hAnsi="Times New Roman" w:cs="Times New Roman"/>
                <w:bCs/>
                <w:color w:val="000000"/>
                <w:spacing w:val="-6"/>
                <w:sz w:val="24"/>
                <w:szCs w:val="24"/>
                <w:lang w:eastAsia="ar-SA"/>
              </w:rPr>
              <w:t>20</w:t>
            </w:r>
          </w:p>
        </w:tc>
        <w:tc>
          <w:tcPr>
            <w:tcW w:w="2268"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keepNext/>
              <w:widowControl w:val="0"/>
              <w:suppressAutoHyphens/>
              <w:autoSpaceDE w:val="0"/>
              <w:autoSpaceDN w:val="0"/>
              <w:adjustRightInd w:val="0"/>
              <w:spacing w:before="20" w:after="20" w:line="240" w:lineRule="auto"/>
              <w:ind w:left="30" w:right="30"/>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 xml:space="preserve">Кран </w:t>
            </w:r>
            <w:proofErr w:type="spellStart"/>
            <w:r w:rsidRPr="005E09FD">
              <w:rPr>
                <w:rFonts w:ascii="Times New Roman" w:eastAsia="Times New Roman" w:hAnsi="Times New Roman" w:cs="Times New Roman"/>
                <w:sz w:val="24"/>
                <w:szCs w:val="24"/>
                <w:lang w:eastAsia="ar-SA"/>
              </w:rPr>
              <w:t>шаровый</w:t>
            </w:r>
            <w:proofErr w:type="spellEnd"/>
            <w:r w:rsidRPr="005E09FD">
              <w:rPr>
                <w:rFonts w:ascii="Times New Roman" w:eastAsia="Times New Roman" w:hAnsi="Times New Roman" w:cs="Times New Roman"/>
                <w:sz w:val="24"/>
                <w:szCs w:val="24"/>
                <w:lang w:eastAsia="ar-SA"/>
              </w:rPr>
              <w:t xml:space="preserve"> латунный</w:t>
            </w:r>
          </w:p>
        </w:tc>
        <w:tc>
          <w:tcPr>
            <w:tcW w:w="6804"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suppressAutoHyphens/>
              <w:snapToGrid w:val="0"/>
              <w:spacing w:after="0" w:line="240" w:lineRule="auto"/>
              <w:jc w:val="both"/>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ГОСТ 213</w:t>
            </w:r>
            <w:bookmarkStart w:id="0" w:name="_GoBack"/>
            <w:bookmarkEnd w:id="0"/>
            <w:r w:rsidRPr="005E09FD">
              <w:rPr>
                <w:rFonts w:ascii="Times New Roman" w:eastAsia="Times New Roman" w:hAnsi="Times New Roman" w:cs="Times New Roman"/>
                <w:sz w:val="24"/>
                <w:szCs w:val="24"/>
                <w:lang w:eastAsia="ar-SA"/>
              </w:rPr>
              <w:t xml:space="preserve">45-2005 «Краны шаровые, конусные и цилиндрические на номинальное давление не более </w:t>
            </w:r>
            <w:r w:rsidRPr="005E09FD">
              <w:rPr>
                <w:rFonts w:ascii="Times New Roman" w:eastAsia="Times New Roman" w:hAnsi="Times New Roman" w:cs="Times New Roman"/>
                <w:sz w:val="24"/>
                <w:szCs w:val="24"/>
                <w:lang w:val="en-US" w:eastAsia="ar-SA"/>
              </w:rPr>
              <w:t>PN</w:t>
            </w:r>
            <w:r w:rsidRPr="005E09FD">
              <w:rPr>
                <w:rFonts w:ascii="Times New Roman" w:eastAsia="Times New Roman" w:hAnsi="Times New Roman" w:cs="Times New Roman"/>
                <w:sz w:val="24"/>
                <w:szCs w:val="24"/>
                <w:lang w:eastAsia="ar-SA"/>
              </w:rPr>
              <w:t xml:space="preserve"> 250. Общие технические условия». Кран </w:t>
            </w:r>
            <w:proofErr w:type="spellStart"/>
            <w:r w:rsidRPr="005E09FD">
              <w:rPr>
                <w:rFonts w:ascii="Times New Roman" w:eastAsia="Times New Roman" w:hAnsi="Times New Roman" w:cs="Times New Roman"/>
                <w:sz w:val="24"/>
                <w:szCs w:val="24"/>
                <w:lang w:eastAsia="ar-SA"/>
              </w:rPr>
              <w:t>шаровый</w:t>
            </w:r>
            <w:proofErr w:type="spellEnd"/>
            <w:r w:rsidRPr="005E09FD">
              <w:rPr>
                <w:rFonts w:ascii="Times New Roman" w:eastAsia="Times New Roman" w:hAnsi="Times New Roman" w:cs="Times New Roman"/>
                <w:sz w:val="24"/>
                <w:szCs w:val="24"/>
                <w:lang w:eastAsia="ar-SA"/>
              </w:rPr>
              <w:t xml:space="preserve"> латунный, стандартный проход, с внешней резьбой и накидной гайкой (американка), давлением 1,6 МПа (16 кгс/см2), диаметром: 20 мм, присоединение 3/4"х3/4"</w:t>
            </w:r>
          </w:p>
        </w:tc>
      </w:tr>
      <w:tr w:rsidR="005E09FD" w:rsidRPr="005E09FD" w:rsidTr="005E09FD">
        <w:trPr>
          <w:trHeight w:val="737"/>
        </w:trPr>
        <w:tc>
          <w:tcPr>
            <w:tcW w:w="567" w:type="dxa"/>
            <w:tcBorders>
              <w:top w:val="single" w:sz="4" w:space="0" w:color="auto"/>
              <w:left w:val="single" w:sz="4" w:space="0" w:color="auto"/>
              <w:bottom w:val="single" w:sz="4" w:space="0" w:color="auto"/>
              <w:right w:val="single" w:sz="4" w:space="0" w:color="auto"/>
            </w:tcBorders>
          </w:tcPr>
          <w:p w:rsidR="005E09FD" w:rsidRPr="005E09FD" w:rsidRDefault="005E09FD" w:rsidP="005E09FD">
            <w:pPr>
              <w:widowControl w:val="0"/>
              <w:suppressLineNumbers/>
              <w:suppressAutoHyphens/>
              <w:snapToGrid w:val="0"/>
              <w:spacing w:after="0" w:line="100" w:lineRule="atLeast"/>
              <w:jc w:val="center"/>
              <w:rPr>
                <w:rFonts w:ascii="Times New Roman" w:eastAsia="Times New Roman" w:hAnsi="Times New Roman" w:cs="Times New Roman"/>
                <w:bCs/>
                <w:color w:val="000000"/>
                <w:spacing w:val="-6"/>
                <w:sz w:val="24"/>
                <w:szCs w:val="24"/>
                <w:lang w:eastAsia="ar-SA"/>
              </w:rPr>
            </w:pPr>
            <w:r w:rsidRPr="005E09FD">
              <w:rPr>
                <w:rFonts w:ascii="Times New Roman" w:eastAsia="Times New Roman" w:hAnsi="Times New Roman" w:cs="Times New Roman"/>
                <w:bCs/>
                <w:color w:val="000000"/>
                <w:spacing w:val="-6"/>
                <w:sz w:val="24"/>
                <w:szCs w:val="24"/>
                <w:lang w:eastAsia="ar-SA"/>
              </w:rPr>
              <w:t>21</w:t>
            </w:r>
          </w:p>
        </w:tc>
        <w:tc>
          <w:tcPr>
            <w:tcW w:w="2268" w:type="dxa"/>
          </w:tcPr>
          <w:p w:rsidR="005E09FD" w:rsidRPr="005E09FD" w:rsidRDefault="005E09FD" w:rsidP="005E09FD">
            <w:pPr>
              <w:keepNext/>
              <w:widowControl w:val="0"/>
              <w:suppressAutoHyphens/>
              <w:autoSpaceDE w:val="0"/>
              <w:autoSpaceDN w:val="0"/>
              <w:adjustRightInd w:val="0"/>
              <w:spacing w:before="20" w:after="20" w:line="240" w:lineRule="auto"/>
              <w:ind w:right="30"/>
              <w:rPr>
                <w:rFonts w:ascii="Times New Roman" w:eastAsia="Times New Roman" w:hAnsi="Times New Roman" w:cs="Times New Roman"/>
                <w:sz w:val="24"/>
                <w:szCs w:val="24"/>
                <w:lang w:eastAsia="ar-SA"/>
              </w:rPr>
            </w:pPr>
            <w:r w:rsidRPr="005E09FD">
              <w:rPr>
                <w:rFonts w:ascii="Times New Roman" w:eastAsia="Times New Roman" w:hAnsi="Times New Roman" w:cs="Times New Roman"/>
                <w:sz w:val="24"/>
                <w:szCs w:val="24"/>
                <w:lang w:eastAsia="ar-SA"/>
              </w:rPr>
              <w:t>Дюбель-гвоздь 8х100 мм</w:t>
            </w:r>
          </w:p>
        </w:tc>
        <w:tc>
          <w:tcPr>
            <w:tcW w:w="6804" w:type="dxa"/>
            <w:vAlign w:val="center"/>
          </w:tcPr>
          <w:p w:rsidR="005E09FD" w:rsidRPr="005E09FD" w:rsidRDefault="005E09FD" w:rsidP="005E09FD">
            <w:pPr>
              <w:keepNext/>
              <w:suppressAutoHyphens/>
              <w:spacing w:after="0" w:line="240" w:lineRule="auto"/>
              <w:jc w:val="both"/>
              <w:outlineLvl w:val="1"/>
              <w:rPr>
                <w:rFonts w:ascii="Times New Roman" w:eastAsia="Times New Roman" w:hAnsi="Times New Roman" w:cs="Times New Roman"/>
                <w:bCs/>
                <w:sz w:val="24"/>
                <w:szCs w:val="24"/>
                <w:lang w:eastAsia="ru-RU"/>
              </w:rPr>
            </w:pPr>
            <w:r w:rsidRPr="005E09FD">
              <w:rPr>
                <w:rFonts w:ascii="Times New Roman" w:eastAsia="Times New Roman" w:hAnsi="Times New Roman" w:cs="Times New Roman"/>
                <w:bCs/>
                <w:sz w:val="24"/>
                <w:szCs w:val="24"/>
                <w:lang w:eastAsia="ar-SA"/>
              </w:rPr>
              <w:t xml:space="preserve">Дюбель-гвоздь 8 х 100 мм полипропиленовый/с полуцилиндрическим бортиком. Дюбель-гвоздь полипропиленовый с кронштейном для держания, дюбель-гвоздь с полуцилиндрическим бортиком предназначены для </w:t>
            </w:r>
            <w:r w:rsidRPr="005E09FD">
              <w:rPr>
                <w:rFonts w:ascii="Times New Roman" w:eastAsia="Times New Roman" w:hAnsi="Times New Roman" w:cs="Times New Roman"/>
                <w:bCs/>
                <w:sz w:val="24"/>
                <w:szCs w:val="24"/>
                <w:lang w:eastAsia="ar-SA"/>
              </w:rPr>
              <w:lastRenderedPageBreak/>
              <w:t>крепления к бетону, полнотелому кирпичу, пенобетону, всевозможным деревянным деталям, включая обрешетку под штукатурку, рамы, стыковочные стеновые или штукатурные профили, настенные уголки.</w:t>
            </w:r>
          </w:p>
        </w:tc>
      </w:tr>
    </w:tbl>
    <w:p w:rsidR="005E09FD" w:rsidRPr="005E09FD" w:rsidRDefault="005E09FD" w:rsidP="005E09FD">
      <w:pPr>
        <w:autoSpaceDE w:val="0"/>
        <w:autoSpaceDN w:val="0"/>
        <w:adjustRightInd w:val="0"/>
        <w:spacing w:before="67" w:after="0" w:line="240" w:lineRule="auto"/>
        <w:ind w:firstLine="709"/>
        <w:jc w:val="center"/>
        <w:rPr>
          <w:rFonts w:ascii="Times New Roman" w:eastAsia="Times New Roman" w:hAnsi="Times New Roman" w:cs="Times New Roman"/>
          <w:b/>
          <w:bCs/>
          <w:sz w:val="26"/>
          <w:szCs w:val="26"/>
          <w:lang w:eastAsia="ru-RU"/>
        </w:rPr>
      </w:pPr>
    </w:p>
    <w:p w:rsidR="005E09FD" w:rsidRPr="005E09FD" w:rsidRDefault="005E09FD" w:rsidP="005E09FD">
      <w:pPr>
        <w:autoSpaceDE w:val="0"/>
        <w:autoSpaceDN w:val="0"/>
        <w:adjustRightInd w:val="0"/>
        <w:spacing w:before="67" w:after="0" w:line="240" w:lineRule="auto"/>
        <w:ind w:firstLine="709"/>
        <w:jc w:val="center"/>
        <w:rPr>
          <w:rFonts w:ascii="Times New Roman" w:eastAsia="Times New Roman" w:hAnsi="Times New Roman" w:cs="Times New Roman"/>
          <w:b/>
          <w:bCs/>
          <w:sz w:val="26"/>
          <w:szCs w:val="26"/>
          <w:lang w:eastAsia="ru-RU"/>
        </w:rPr>
      </w:pPr>
    </w:p>
    <w:p w:rsidR="005E09FD" w:rsidRPr="005E09FD" w:rsidRDefault="005E09FD" w:rsidP="005E09FD">
      <w:pPr>
        <w:autoSpaceDE w:val="0"/>
        <w:autoSpaceDN w:val="0"/>
        <w:adjustRightInd w:val="0"/>
        <w:spacing w:before="67" w:after="0" w:line="240" w:lineRule="auto"/>
        <w:ind w:firstLine="709"/>
        <w:jc w:val="center"/>
        <w:rPr>
          <w:rFonts w:ascii="Times New Roman" w:eastAsia="Times New Roman" w:hAnsi="Times New Roman" w:cs="Times New Roman"/>
          <w:b/>
          <w:bCs/>
          <w:sz w:val="26"/>
          <w:szCs w:val="26"/>
          <w:lang w:eastAsia="ru-RU"/>
        </w:rPr>
      </w:pPr>
    </w:p>
    <w:p w:rsidR="005E09FD" w:rsidRPr="005E09FD" w:rsidRDefault="005E09FD" w:rsidP="005E09FD">
      <w:pPr>
        <w:autoSpaceDE w:val="0"/>
        <w:autoSpaceDN w:val="0"/>
        <w:adjustRightInd w:val="0"/>
        <w:spacing w:before="67" w:after="0" w:line="240" w:lineRule="auto"/>
        <w:ind w:firstLine="709"/>
        <w:jc w:val="center"/>
        <w:rPr>
          <w:rFonts w:ascii="Times New Roman" w:eastAsia="Times New Roman" w:hAnsi="Times New Roman" w:cs="Times New Roman"/>
          <w:b/>
          <w:bCs/>
          <w:sz w:val="26"/>
          <w:szCs w:val="26"/>
          <w:lang w:eastAsia="ru-RU"/>
        </w:rPr>
      </w:pPr>
    </w:p>
    <w:p w:rsidR="005E09FD" w:rsidRPr="005E09FD" w:rsidRDefault="005E09FD" w:rsidP="005E09FD">
      <w:pPr>
        <w:jc w:val="center"/>
        <w:rPr>
          <w:rFonts w:ascii="Times New Roman" w:hAnsi="Times New Roman" w:cs="Times New Roman"/>
          <w:b/>
          <w:sz w:val="28"/>
          <w:szCs w:val="28"/>
        </w:rPr>
      </w:pPr>
    </w:p>
    <w:sectPr w:rsidR="005E09FD" w:rsidRPr="005E0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MS PMincho"/>
    <w:panose1 w:val="00000000000000000000"/>
    <w:charset w:val="80"/>
    <w:family w:val="roman"/>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C">
    <w:altName w:val="Courier New"/>
    <w:charset w:val="CC"/>
    <w:family w:val="roman"/>
    <w:pitch w:val="default"/>
  </w:font>
  <w:font w:name="SchoolBookC">
    <w:altName w:val="Courier New"/>
    <w:charset w:val="CC"/>
    <w:family w:val="decorative"/>
    <w:pitch w:val="variable"/>
  </w:font>
  <w:font w:name="GaramondNarrowC">
    <w:altName w:val="Courier New"/>
    <w:charset w:val="00"/>
    <w:family w:val="roman"/>
    <w:pitch w:val="variable"/>
  </w:font>
  <w:font w:name="BatangChe">
    <w:panose1 w:val="02030609000101010101"/>
    <w:charset w:val="81"/>
    <w:family w:val="modern"/>
    <w:pitch w:val="fixed"/>
    <w:sig w:usb0="B00002AF" w:usb1="69D77CFB" w:usb2="00000030" w:usb3="00000000" w:csb0="0008009F" w:csb1="00000000"/>
  </w:font>
  <w:font w:name="Andale Sans UI">
    <w:altName w:val="Arial Unicode MS"/>
    <w:charset w:val="00"/>
    <w:family w:val="auto"/>
    <w:pitch w:val="variable"/>
  </w:font>
  <w:font w:name="Consultant">
    <w:altName w:val="Courier New"/>
    <w:charset w:val="CC"/>
    <w:family w:val="modern"/>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21"/>
      <w:lvlText w:val="%1."/>
      <w:lvlJc w:val="left"/>
      <w:pPr>
        <w:tabs>
          <w:tab w:val="num" w:pos="643"/>
        </w:tabs>
        <w:ind w:left="643"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3" w15:restartNumberingAfterBreak="0">
    <w:nsid w:val="00000004"/>
    <w:multiLevelType w:val="multilevel"/>
    <w:tmpl w:val="00000004"/>
    <w:name w:val="WW8Num4"/>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suff w:val="nothing"/>
      <w:lvlText w:val="%1.%2.%3"/>
      <w:lvlJc w:val="left"/>
      <w:pPr>
        <w:tabs>
          <w:tab w:val="num" w:pos="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0000005"/>
    <w:multiLevelType w:val="multilevel"/>
    <w:tmpl w:val="00000005"/>
    <w:name w:val="WW8Num5"/>
    <w:lvl w:ilvl="0">
      <w:start w:val="10"/>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2E408EF"/>
    <w:multiLevelType w:val="singleLevel"/>
    <w:tmpl w:val="2B361464"/>
    <w:lvl w:ilvl="0">
      <w:start w:val="3"/>
      <w:numFmt w:val="decimal"/>
      <w:lvlText w:val="%1)"/>
      <w:legacy w:legacy="1" w:legacySpace="0" w:legacyIndent="250"/>
      <w:lvlJc w:val="left"/>
      <w:rPr>
        <w:rFonts w:ascii="Times New Roman" w:hAnsi="Times New Roman" w:cs="Times New Roman" w:hint="default"/>
      </w:rPr>
    </w:lvl>
  </w:abstractNum>
  <w:abstractNum w:abstractNumId="8" w15:restartNumberingAfterBreak="0">
    <w:nsid w:val="0C250E69"/>
    <w:multiLevelType w:val="singleLevel"/>
    <w:tmpl w:val="F67E0356"/>
    <w:lvl w:ilvl="0">
      <w:start w:val="7"/>
      <w:numFmt w:val="decimal"/>
      <w:lvlText w:val="%1."/>
      <w:legacy w:legacy="1" w:legacySpace="0" w:legacyIndent="264"/>
      <w:lvlJc w:val="left"/>
      <w:rPr>
        <w:rFonts w:ascii="Times New Roman" w:hAnsi="Times New Roman" w:cs="Times New Roman" w:hint="default"/>
      </w:rPr>
    </w:lvl>
  </w:abstractNum>
  <w:abstractNum w:abstractNumId="9" w15:restartNumberingAfterBreak="0">
    <w:nsid w:val="16F605A8"/>
    <w:multiLevelType w:val="singleLevel"/>
    <w:tmpl w:val="50A65BAC"/>
    <w:lvl w:ilvl="0">
      <w:start w:val="3"/>
      <w:numFmt w:val="decimal"/>
      <w:lvlText w:val="%1."/>
      <w:legacy w:legacy="1" w:legacySpace="0" w:legacyIndent="259"/>
      <w:lvlJc w:val="left"/>
      <w:rPr>
        <w:rFonts w:ascii="Times New Roman" w:hAnsi="Times New Roman" w:cs="Times New Roman" w:hint="default"/>
      </w:rPr>
    </w:lvl>
  </w:abstractNum>
  <w:abstractNum w:abstractNumId="10" w15:restartNumberingAfterBreak="0">
    <w:nsid w:val="189D6849"/>
    <w:multiLevelType w:val="singleLevel"/>
    <w:tmpl w:val="10E0A9FC"/>
    <w:lvl w:ilvl="0">
      <w:start w:val="3"/>
      <w:numFmt w:val="decimal"/>
      <w:lvlText w:val="%1."/>
      <w:legacy w:legacy="1" w:legacySpace="0" w:legacyIndent="221"/>
      <w:lvlJc w:val="left"/>
      <w:rPr>
        <w:rFonts w:ascii="Times New Roman" w:hAnsi="Times New Roman" w:cs="Times New Roman" w:hint="default"/>
      </w:rPr>
    </w:lvl>
  </w:abstractNum>
  <w:abstractNum w:abstractNumId="11" w15:restartNumberingAfterBreak="0">
    <w:nsid w:val="1C132F45"/>
    <w:multiLevelType w:val="singleLevel"/>
    <w:tmpl w:val="37FE5AC2"/>
    <w:lvl w:ilvl="0">
      <w:start w:val="6"/>
      <w:numFmt w:val="decimal"/>
      <w:lvlText w:val="%1."/>
      <w:legacy w:legacy="1" w:legacySpace="0" w:legacyIndent="264"/>
      <w:lvlJc w:val="left"/>
      <w:rPr>
        <w:rFonts w:ascii="Times New Roman" w:hAnsi="Times New Roman" w:cs="Times New Roman" w:hint="default"/>
      </w:rPr>
    </w:lvl>
  </w:abstractNum>
  <w:abstractNum w:abstractNumId="12" w15:restartNumberingAfterBreak="0">
    <w:nsid w:val="23037042"/>
    <w:multiLevelType w:val="singleLevel"/>
    <w:tmpl w:val="D85856F0"/>
    <w:lvl w:ilvl="0">
      <w:start w:val="1"/>
      <w:numFmt w:val="decimal"/>
      <w:lvlText w:val="%1."/>
      <w:legacy w:legacy="1" w:legacySpace="0" w:legacyIndent="528"/>
      <w:lvlJc w:val="left"/>
      <w:rPr>
        <w:rFonts w:ascii="Times New Roman" w:hAnsi="Times New Roman" w:cs="Times New Roman" w:hint="default"/>
      </w:rPr>
    </w:lvl>
  </w:abstractNum>
  <w:abstractNum w:abstractNumId="13" w15:restartNumberingAfterBreak="0">
    <w:nsid w:val="2CDF3336"/>
    <w:multiLevelType w:val="singleLevel"/>
    <w:tmpl w:val="98D6B354"/>
    <w:lvl w:ilvl="0">
      <w:start w:val="2"/>
      <w:numFmt w:val="decimal"/>
      <w:lvlText w:val="%1."/>
      <w:legacy w:legacy="1" w:legacySpace="0" w:legacyIndent="259"/>
      <w:lvlJc w:val="left"/>
      <w:rPr>
        <w:rFonts w:ascii="Times New Roman" w:hAnsi="Times New Roman" w:cs="Times New Roman" w:hint="default"/>
      </w:rPr>
    </w:lvl>
  </w:abstractNum>
  <w:abstractNum w:abstractNumId="14" w15:restartNumberingAfterBreak="0">
    <w:nsid w:val="356F1D47"/>
    <w:multiLevelType w:val="singleLevel"/>
    <w:tmpl w:val="C3BED05E"/>
    <w:lvl w:ilvl="0">
      <w:start w:val="1"/>
      <w:numFmt w:val="decimal"/>
      <w:lvlText w:val="%1."/>
      <w:legacy w:legacy="1" w:legacySpace="0" w:legacyIndent="259"/>
      <w:lvlJc w:val="left"/>
      <w:rPr>
        <w:rFonts w:ascii="Times New Roman" w:hAnsi="Times New Roman" w:cs="Times New Roman" w:hint="default"/>
      </w:rPr>
    </w:lvl>
  </w:abstractNum>
  <w:abstractNum w:abstractNumId="15" w15:restartNumberingAfterBreak="0">
    <w:nsid w:val="37A149BA"/>
    <w:multiLevelType w:val="singleLevel"/>
    <w:tmpl w:val="72E2C4F6"/>
    <w:lvl w:ilvl="0">
      <w:start w:val="2"/>
      <w:numFmt w:val="decimal"/>
      <w:lvlText w:val="%1)"/>
      <w:legacy w:legacy="1" w:legacySpace="0" w:legacyIndent="235"/>
      <w:lvlJc w:val="left"/>
      <w:rPr>
        <w:rFonts w:ascii="Times New Roman" w:hAnsi="Times New Roman" w:cs="Times New Roman" w:hint="default"/>
      </w:rPr>
    </w:lvl>
  </w:abstractNum>
  <w:abstractNum w:abstractNumId="16" w15:restartNumberingAfterBreak="0">
    <w:nsid w:val="4053045A"/>
    <w:multiLevelType w:val="hybridMultilevel"/>
    <w:tmpl w:val="3ED6FE4A"/>
    <w:lvl w:ilvl="0" w:tplc="E070C8F6">
      <w:start w:val="2"/>
      <w:numFmt w:val="decimal"/>
      <w:lvlText w:val="%1."/>
      <w:lvlJc w:val="left"/>
      <w:pPr>
        <w:ind w:left="542" w:hanging="360"/>
      </w:pPr>
      <w:rPr>
        <w:rFonts w:cs="Times New Roman" w:hint="default"/>
      </w:rPr>
    </w:lvl>
    <w:lvl w:ilvl="1" w:tplc="04190019" w:tentative="1">
      <w:start w:val="1"/>
      <w:numFmt w:val="lowerLetter"/>
      <w:lvlText w:val="%2."/>
      <w:lvlJc w:val="left"/>
      <w:pPr>
        <w:ind w:left="1262" w:hanging="360"/>
      </w:pPr>
      <w:rPr>
        <w:rFonts w:cs="Times New Roman"/>
      </w:rPr>
    </w:lvl>
    <w:lvl w:ilvl="2" w:tplc="0419001B" w:tentative="1">
      <w:start w:val="1"/>
      <w:numFmt w:val="lowerRoman"/>
      <w:lvlText w:val="%3."/>
      <w:lvlJc w:val="right"/>
      <w:pPr>
        <w:ind w:left="1982" w:hanging="180"/>
      </w:pPr>
      <w:rPr>
        <w:rFonts w:cs="Times New Roman"/>
      </w:rPr>
    </w:lvl>
    <w:lvl w:ilvl="3" w:tplc="0419000F" w:tentative="1">
      <w:start w:val="1"/>
      <w:numFmt w:val="decimal"/>
      <w:lvlText w:val="%4."/>
      <w:lvlJc w:val="left"/>
      <w:pPr>
        <w:ind w:left="2702" w:hanging="360"/>
      </w:pPr>
      <w:rPr>
        <w:rFonts w:cs="Times New Roman"/>
      </w:rPr>
    </w:lvl>
    <w:lvl w:ilvl="4" w:tplc="04190019" w:tentative="1">
      <w:start w:val="1"/>
      <w:numFmt w:val="lowerLetter"/>
      <w:lvlText w:val="%5."/>
      <w:lvlJc w:val="left"/>
      <w:pPr>
        <w:ind w:left="3422" w:hanging="360"/>
      </w:pPr>
      <w:rPr>
        <w:rFonts w:cs="Times New Roman"/>
      </w:rPr>
    </w:lvl>
    <w:lvl w:ilvl="5" w:tplc="0419001B" w:tentative="1">
      <w:start w:val="1"/>
      <w:numFmt w:val="lowerRoman"/>
      <w:lvlText w:val="%6."/>
      <w:lvlJc w:val="right"/>
      <w:pPr>
        <w:ind w:left="4142" w:hanging="180"/>
      </w:pPr>
      <w:rPr>
        <w:rFonts w:cs="Times New Roman"/>
      </w:rPr>
    </w:lvl>
    <w:lvl w:ilvl="6" w:tplc="0419000F" w:tentative="1">
      <w:start w:val="1"/>
      <w:numFmt w:val="decimal"/>
      <w:lvlText w:val="%7."/>
      <w:lvlJc w:val="left"/>
      <w:pPr>
        <w:ind w:left="4862" w:hanging="360"/>
      </w:pPr>
      <w:rPr>
        <w:rFonts w:cs="Times New Roman"/>
      </w:rPr>
    </w:lvl>
    <w:lvl w:ilvl="7" w:tplc="04190019" w:tentative="1">
      <w:start w:val="1"/>
      <w:numFmt w:val="lowerLetter"/>
      <w:lvlText w:val="%8."/>
      <w:lvlJc w:val="left"/>
      <w:pPr>
        <w:ind w:left="5582" w:hanging="360"/>
      </w:pPr>
      <w:rPr>
        <w:rFonts w:cs="Times New Roman"/>
      </w:rPr>
    </w:lvl>
    <w:lvl w:ilvl="8" w:tplc="0419001B" w:tentative="1">
      <w:start w:val="1"/>
      <w:numFmt w:val="lowerRoman"/>
      <w:lvlText w:val="%9."/>
      <w:lvlJc w:val="right"/>
      <w:pPr>
        <w:ind w:left="6302" w:hanging="180"/>
      </w:pPr>
      <w:rPr>
        <w:rFonts w:cs="Times New Roman"/>
      </w:rPr>
    </w:lvl>
  </w:abstractNum>
  <w:abstractNum w:abstractNumId="17" w15:restartNumberingAfterBreak="0">
    <w:nsid w:val="4A6A0803"/>
    <w:multiLevelType w:val="hybridMultilevel"/>
    <w:tmpl w:val="478C26B8"/>
    <w:lvl w:ilvl="0" w:tplc="7F682ADA">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C4088C"/>
    <w:multiLevelType w:val="multilevel"/>
    <w:tmpl w:val="BC42C454"/>
    <w:lvl w:ilvl="0">
      <w:start w:val="1"/>
      <w:numFmt w:val="decimal"/>
      <w:lvlText w:val="%1."/>
      <w:lvlJc w:val="left"/>
      <w:pPr>
        <w:ind w:left="3621"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10C0AC9"/>
    <w:multiLevelType w:val="hybridMultilevel"/>
    <w:tmpl w:val="C3AC2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795E67"/>
    <w:multiLevelType w:val="singleLevel"/>
    <w:tmpl w:val="C25A84BA"/>
    <w:lvl w:ilvl="0">
      <w:start w:val="8"/>
      <w:numFmt w:val="decimal"/>
      <w:lvlText w:val="%1)"/>
      <w:legacy w:legacy="1" w:legacySpace="0" w:legacyIndent="274"/>
      <w:lvlJc w:val="left"/>
      <w:rPr>
        <w:rFonts w:ascii="Times New Roman" w:hAnsi="Times New Roman" w:cs="Times New Roman" w:hint="default"/>
      </w:rPr>
    </w:lvl>
  </w:abstractNum>
  <w:abstractNum w:abstractNumId="21" w15:restartNumberingAfterBreak="0">
    <w:nsid w:val="52F42C32"/>
    <w:multiLevelType w:val="singleLevel"/>
    <w:tmpl w:val="5226010E"/>
    <w:lvl w:ilvl="0">
      <w:start w:val="1"/>
      <w:numFmt w:val="decimal"/>
      <w:lvlText w:val="%1)"/>
      <w:legacy w:legacy="1" w:legacySpace="0" w:legacyIndent="288"/>
      <w:lvlJc w:val="left"/>
      <w:rPr>
        <w:rFonts w:ascii="Times New Roman" w:hAnsi="Times New Roman" w:cs="Times New Roman" w:hint="default"/>
      </w:rPr>
    </w:lvl>
  </w:abstractNum>
  <w:abstractNum w:abstractNumId="22" w15:restartNumberingAfterBreak="0">
    <w:nsid w:val="54B743B4"/>
    <w:multiLevelType w:val="hybridMultilevel"/>
    <w:tmpl w:val="1B2CC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C74E15"/>
    <w:multiLevelType w:val="singleLevel"/>
    <w:tmpl w:val="5B7AEF5E"/>
    <w:lvl w:ilvl="0">
      <w:start w:val="1"/>
      <w:numFmt w:val="decimal"/>
      <w:lvlText w:val="%1."/>
      <w:legacy w:legacy="1" w:legacySpace="0" w:legacyIndent="255"/>
      <w:lvlJc w:val="left"/>
      <w:rPr>
        <w:rFonts w:ascii="Times New Roman" w:eastAsia="Times New Roman" w:hAnsi="Times New Roman" w:cs="Times New Roman"/>
      </w:rPr>
    </w:lvl>
  </w:abstractNum>
  <w:abstractNum w:abstractNumId="24" w15:restartNumberingAfterBreak="0">
    <w:nsid w:val="5BDD01CB"/>
    <w:multiLevelType w:val="singleLevel"/>
    <w:tmpl w:val="F3C8E546"/>
    <w:lvl w:ilvl="0">
      <w:start w:val="5"/>
      <w:numFmt w:val="decimal"/>
      <w:lvlText w:val="%1)"/>
      <w:legacy w:legacy="1" w:legacySpace="0" w:legacyIndent="399"/>
      <w:lvlJc w:val="left"/>
      <w:rPr>
        <w:rFonts w:ascii="Times New Roman" w:hAnsi="Times New Roman" w:cs="Times New Roman" w:hint="default"/>
      </w:rPr>
    </w:lvl>
  </w:abstractNum>
  <w:abstractNum w:abstractNumId="25" w15:restartNumberingAfterBreak="0">
    <w:nsid w:val="5D6249A5"/>
    <w:multiLevelType w:val="singleLevel"/>
    <w:tmpl w:val="1B620786"/>
    <w:lvl w:ilvl="0">
      <w:start w:val="6"/>
      <w:numFmt w:val="decimal"/>
      <w:lvlText w:val="%1."/>
      <w:legacy w:legacy="1" w:legacySpace="0" w:legacyIndent="221"/>
      <w:lvlJc w:val="left"/>
      <w:rPr>
        <w:rFonts w:ascii="Times New Roman" w:hAnsi="Times New Roman" w:cs="Times New Roman" w:hint="default"/>
      </w:rPr>
    </w:lvl>
  </w:abstractNum>
  <w:abstractNum w:abstractNumId="26" w15:restartNumberingAfterBreak="0">
    <w:nsid w:val="6353399A"/>
    <w:multiLevelType w:val="hybridMultilevel"/>
    <w:tmpl w:val="5D8AF86E"/>
    <w:lvl w:ilvl="0" w:tplc="25BC27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776C2C83"/>
    <w:multiLevelType w:val="singleLevel"/>
    <w:tmpl w:val="A948AAF0"/>
    <w:lvl w:ilvl="0">
      <w:start w:val="4"/>
      <w:numFmt w:val="decimal"/>
      <w:lvlText w:val="%1)"/>
      <w:legacy w:legacy="1" w:legacySpace="0" w:legacyIndent="293"/>
      <w:lvlJc w:val="left"/>
      <w:rPr>
        <w:rFonts w:ascii="Times New Roman" w:hAnsi="Times New Roman" w:cs="Times New Roman" w:hint="default"/>
      </w:rPr>
    </w:lvl>
  </w:abstractNum>
  <w:num w:numId="1">
    <w:abstractNumId w:val="7"/>
  </w:num>
  <w:num w:numId="2">
    <w:abstractNumId w:val="12"/>
  </w:num>
  <w:num w:numId="3">
    <w:abstractNumId w:val="21"/>
  </w:num>
  <w:num w:numId="4">
    <w:abstractNumId w:val="23"/>
  </w:num>
  <w:num w:numId="5">
    <w:abstractNumId w:val="20"/>
  </w:num>
  <w:num w:numId="6">
    <w:abstractNumId w:val="15"/>
  </w:num>
  <w:num w:numId="7">
    <w:abstractNumId w:val="15"/>
    <w:lvlOverride w:ilvl="0">
      <w:lvl w:ilvl="0">
        <w:start w:val="2"/>
        <w:numFmt w:val="decimal"/>
        <w:lvlText w:val="%1)"/>
        <w:legacy w:legacy="1" w:legacySpace="0" w:legacyIndent="317"/>
        <w:lvlJc w:val="left"/>
        <w:rPr>
          <w:rFonts w:ascii="Times New Roman" w:hAnsi="Times New Roman" w:cs="Times New Roman" w:hint="default"/>
        </w:rPr>
      </w:lvl>
    </w:lvlOverride>
  </w:num>
  <w:num w:numId="8">
    <w:abstractNumId w:val="24"/>
  </w:num>
  <w:num w:numId="9">
    <w:abstractNumId w:val="24"/>
    <w:lvlOverride w:ilvl="0">
      <w:lvl w:ilvl="0">
        <w:start w:val="5"/>
        <w:numFmt w:val="decimal"/>
        <w:lvlText w:val="%1)"/>
        <w:legacy w:legacy="1" w:legacySpace="0" w:legacyIndent="499"/>
        <w:lvlJc w:val="left"/>
        <w:rPr>
          <w:rFonts w:ascii="Times New Roman" w:hAnsi="Times New Roman" w:cs="Times New Roman" w:hint="default"/>
        </w:rPr>
      </w:lvl>
    </w:lvlOverride>
  </w:num>
  <w:num w:numId="10">
    <w:abstractNumId w:val="10"/>
  </w:num>
  <w:num w:numId="11">
    <w:abstractNumId w:val="25"/>
  </w:num>
  <w:num w:numId="12">
    <w:abstractNumId w:val="27"/>
  </w:num>
  <w:num w:numId="13">
    <w:abstractNumId w:val="14"/>
  </w:num>
  <w:num w:numId="14">
    <w:abstractNumId w:val="13"/>
  </w:num>
  <w:num w:numId="15">
    <w:abstractNumId w:val="9"/>
  </w:num>
  <w:num w:numId="16">
    <w:abstractNumId w:val="11"/>
  </w:num>
  <w:num w:numId="17">
    <w:abstractNumId w:val="8"/>
  </w:num>
  <w:num w:numId="18">
    <w:abstractNumId w:val="16"/>
  </w:num>
  <w:num w:numId="19">
    <w:abstractNumId w:val="19"/>
  </w:num>
  <w:num w:numId="20">
    <w:abstractNumId w:val="22"/>
  </w:num>
  <w:num w:numId="21">
    <w:abstractNumId w:val="4"/>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0"/>
  </w:num>
  <w:num w:numId="25">
    <w:abstractNumId w:val="1"/>
  </w:num>
  <w:num w:numId="26">
    <w:abstractNumId w:val="2"/>
  </w:num>
  <w:num w:numId="27">
    <w:abstractNumId w:val="3"/>
  </w:num>
  <w:num w:numId="28">
    <w:abstractNumId w:val="5"/>
  </w:num>
  <w:num w:numId="29">
    <w:abstractNumId w:val="18"/>
  </w:num>
  <w:num w:numId="30">
    <w:abstractNumId w:val="2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055"/>
    <w:rsid w:val="00001C68"/>
    <w:rsid w:val="00473055"/>
    <w:rsid w:val="004F0BFF"/>
    <w:rsid w:val="005E0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E723"/>
  <w15:chartTrackingRefBased/>
  <w15:docId w15:val="{EF6D1C81-C99C-4CD0-8A0F-A324BFB5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qFormat/>
    <w:rsid w:val="005E09FD"/>
    <w:pPr>
      <w:keepNext/>
      <w:suppressAutoHyphens/>
      <w:spacing w:before="240" w:after="60" w:line="240" w:lineRule="auto"/>
      <w:jc w:val="center"/>
      <w:outlineLvl w:val="0"/>
    </w:pPr>
    <w:rPr>
      <w:rFonts w:ascii="Times New Roman" w:eastAsia="Times New Roman" w:hAnsi="Times New Roman" w:cs="Times New Roman"/>
      <w:b/>
      <w:kern w:val="1"/>
      <w:sz w:val="20"/>
      <w:szCs w:val="20"/>
      <w:lang w:val="x-none" w:eastAsia="ar-SA"/>
    </w:rPr>
  </w:style>
  <w:style w:type="paragraph" w:styleId="2">
    <w:name w:val="heading 2"/>
    <w:basedOn w:val="a"/>
    <w:next w:val="a"/>
    <w:link w:val="20"/>
    <w:uiPriority w:val="9"/>
    <w:qFormat/>
    <w:rsid w:val="005E09FD"/>
    <w:pPr>
      <w:keepNext/>
      <w:suppressAutoHyphens/>
      <w:spacing w:after="0" w:line="240" w:lineRule="auto"/>
      <w:jc w:val="center"/>
      <w:outlineLvl w:val="1"/>
    </w:pPr>
    <w:rPr>
      <w:rFonts w:ascii="Times New Roman" w:eastAsia="Times New Roman" w:hAnsi="Times New Roman" w:cs="Times New Roman"/>
      <w:b/>
      <w:bCs/>
      <w:sz w:val="24"/>
      <w:szCs w:val="24"/>
      <w:lang w:eastAsia="ar-SA"/>
    </w:rPr>
  </w:style>
  <w:style w:type="paragraph" w:styleId="3">
    <w:name w:val="heading 3"/>
    <w:basedOn w:val="a"/>
    <w:next w:val="a"/>
    <w:link w:val="30"/>
    <w:unhideWhenUsed/>
    <w:qFormat/>
    <w:rsid w:val="005E09FD"/>
    <w:pPr>
      <w:keepNext/>
      <w:keepLines/>
      <w:widowControl w:val="0"/>
      <w:suppressAutoHyphens/>
      <w:snapToGrid w:val="0"/>
      <w:spacing w:before="40" w:after="0" w:line="300" w:lineRule="auto"/>
      <w:ind w:firstLine="720"/>
      <w:jc w:val="both"/>
      <w:outlineLvl w:val="2"/>
    </w:pPr>
    <w:rPr>
      <w:rFonts w:ascii="Calibri Light" w:eastAsia="Times New Roman" w:hAnsi="Calibri Light" w:cs="Times New Roman"/>
      <w:color w:val="1F4D78"/>
      <w:sz w:val="24"/>
      <w:szCs w:val="24"/>
      <w:lang w:eastAsia="ar-SA"/>
    </w:rPr>
  </w:style>
  <w:style w:type="paragraph" w:styleId="4">
    <w:name w:val="heading 4"/>
    <w:basedOn w:val="a"/>
    <w:next w:val="a"/>
    <w:link w:val="40"/>
    <w:qFormat/>
    <w:rsid w:val="005E09FD"/>
    <w:pPr>
      <w:keepNext/>
      <w:suppressAutoHyphens/>
      <w:spacing w:before="240" w:after="60" w:line="240" w:lineRule="auto"/>
      <w:jc w:val="both"/>
      <w:outlineLvl w:val="3"/>
    </w:pPr>
    <w:rPr>
      <w:rFonts w:ascii="Arial" w:eastAsia="Times New Roman" w:hAnsi="Arial" w:cs="Times New Roman"/>
      <w:sz w:val="24"/>
      <w:szCs w:val="20"/>
      <w:lang w:eastAsia="ar-SA"/>
    </w:rPr>
  </w:style>
  <w:style w:type="paragraph" w:styleId="5">
    <w:name w:val="heading 5"/>
    <w:basedOn w:val="a"/>
    <w:next w:val="a"/>
    <w:link w:val="50"/>
    <w:qFormat/>
    <w:rsid w:val="005E09FD"/>
    <w:pPr>
      <w:suppressAutoHyphens/>
      <w:spacing w:before="240" w:after="60" w:line="240" w:lineRule="auto"/>
      <w:jc w:val="both"/>
      <w:outlineLvl w:val="4"/>
    </w:pPr>
    <w:rPr>
      <w:rFonts w:ascii="Times New Roman" w:eastAsia="Times New Roman" w:hAnsi="Times New Roman" w:cs="Times New Roman"/>
      <w:szCs w:val="20"/>
      <w:lang w:eastAsia="ar-SA"/>
    </w:rPr>
  </w:style>
  <w:style w:type="paragraph" w:styleId="6">
    <w:name w:val="heading 6"/>
    <w:basedOn w:val="a"/>
    <w:next w:val="a"/>
    <w:link w:val="60"/>
    <w:qFormat/>
    <w:rsid w:val="005E09FD"/>
    <w:pPr>
      <w:suppressAutoHyphens/>
      <w:spacing w:before="240" w:after="60" w:line="240" w:lineRule="auto"/>
      <w:jc w:val="both"/>
      <w:outlineLvl w:val="5"/>
    </w:pPr>
    <w:rPr>
      <w:rFonts w:ascii="Times New Roman" w:eastAsia="Times New Roman" w:hAnsi="Times New Roman" w:cs="Times New Roman"/>
      <w:i/>
      <w:sz w:val="20"/>
      <w:szCs w:val="20"/>
      <w:lang w:val="x-none" w:eastAsia="ar-SA"/>
    </w:rPr>
  </w:style>
  <w:style w:type="paragraph" w:styleId="7">
    <w:name w:val="heading 7"/>
    <w:basedOn w:val="a"/>
    <w:next w:val="a"/>
    <w:link w:val="70"/>
    <w:qFormat/>
    <w:rsid w:val="005E09FD"/>
    <w:pPr>
      <w:suppressAutoHyphens/>
      <w:spacing w:before="240" w:after="60" w:line="240" w:lineRule="auto"/>
      <w:jc w:val="both"/>
      <w:outlineLvl w:val="6"/>
    </w:pPr>
    <w:rPr>
      <w:rFonts w:ascii="Arial" w:eastAsia="Times New Roman" w:hAnsi="Arial" w:cs="Times New Roman"/>
      <w:sz w:val="20"/>
      <w:szCs w:val="20"/>
      <w:lang w:eastAsia="ar-SA"/>
    </w:rPr>
  </w:style>
  <w:style w:type="paragraph" w:styleId="8">
    <w:name w:val="heading 8"/>
    <w:basedOn w:val="a"/>
    <w:next w:val="a"/>
    <w:link w:val="80"/>
    <w:qFormat/>
    <w:rsid w:val="005E09FD"/>
    <w:pPr>
      <w:suppressAutoHyphens/>
      <w:spacing w:before="240" w:after="60" w:line="240" w:lineRule="auto"/>
      <w:jc w:val="both"/>
      <w:outlineLvl w:val="7"/>
    </w:pPr>
    <w:rPr>
      <w:rFonts w:ascii="Arial" w:eastAsia="Times New Roman" w:hAnsi="Arial" w:cs="Times New Roman"/>
      <w:i/>
      <w:sz w:val="20"/>
      <w:szCs w:val="20"/>
      <w:lang w:eastAsia="ar-SA"/>
    </w:rPr>
  </w:style>
  <w:style w:type="paragraph" w:styleId="9">
    <w:name w:val="heading 9"/>
    <w:basedOn w:val="a"/>
    <w:next w:val="a"/>
    <w:link w:val="90"/>
    <w:qFormat/>
    <w:rsid w:val="005E09FD"/>
    <w:pPr>
      <w:suppressAutoHyphens/>
      <w:spacing w:before="240" w:after="60" w:line="240" w:lineRule="auto"/>
      <w:jc w:val="both"/>
      <w:outlineLvl w:val="8"/>
    </w:pPr>
    <w:rPr>
      <w:rFonts w:ascii="Arial" w:eastAsia="Times New Roman" w:hAnsi="Arial" w:cs="Times New Roman"/>
      <w:b/>
      <w:i/>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4">
    <w:name w:val="Font Style64"/>
    <w:uiPriority w:val="99"/>
    <w:rsid w:val="005E09FD"/>
    <w:rPr>
      <w:rFonts w:ascii="Times New Roman" w:hAnsi="Times New Roman" w:cs="Times New Roman"/>
      <w:b/>
      <w:bCs/>
      <w:sz w:val="26"/>
      <w:szCs w:val="26"/>
    </w:rPr>
  </w:style>
  <w:style w:type="character" w:customStyle="1" w:styleId="11">
    <w:name w:val="Заголовок 1 Знак"/>
    <w:basedOn w:val="a0"/>
    <w:link w:val="10"/>
    <w:rsid w:val="005E09FD"/>
    <w:rPr>
      <w:rFonts w:ascii="Times New Roman" w:eastAsia="Times New Roman" w:hAnsi="Times New Roman" w:cs="Times New Roman"/>
      <w:b/>
      <w:kern w:val="1"/>
      <w:sz w:val="20"/>
      <w:szCs w:val="20"/>
      <w:lang w:val="x-none" w:eastAsia="ar-SA"/>
    </w:rPr>
  </w:style>
  <w:style w:type="character" w:customStyle="1" w:styleId="20">
    <w:name w:val="Заголовок 2 Знак"/>
    <w:basedOn w:val="a0"/>
    <w:link w:val="2"/>
    <w:uiPriority w:val="9"/>
    <w:rsid w:val="005E09FD"/>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5E09FD"/>
    <w:rPr>
      <w:rFonts w:ascii="Calibri Light" w:eastAsia="Times New Roman" w:hAnsi="Calibri Light" w:cs="Times New Roman"/>
      <w:color w:val="1F4D78"/>
      <w:sz w:val="24"/>
      <w:szCs w:val="24"/>
      <w:lang w:eastAsia="ar-SA"/>
    </w:rPr>
  </w:style>
  <w:style w:type="character" w:customStyle="1" w:styleId="40">
    <w:name w:val="Заголовок 4 Знак"/>
    <w:basedOn w:val="a0"/>
    <w:link w:val="4"/>
    <w:rsid w:val="005E09FD"/>
    <w:rPr>
      <w:rFonts w:ascii="Arial" w:eastAsia="Times New Roman" w:hAnsi="Arial" w:cs="Times New Roman"/>
      <w:sz w:val="24"/>
      <w:szCs w:val="20"/>
      <w:lang w:eastAsia="ar-SA"/>
    </w:rPr>
  </w:style>
  <w:style w:type="character" w:customStyle="1" w:styleId="50">
    <w:name w:val="Заголовок 5 Знак"/>
    <w:basedOn w:val="a0"/>
    <w:link w:val="5"/>
    <w:rsid w:val="005E09FD"/>
    <w:rPr>
      <w:rFonts w:ascii="Times New Roman" w:eastAsia="Times New Roman" w:hAnsi="Times New Roman" w:cs="Times New Roman"/>
      <w:szCs w:val="20"/>
      <w:lang w:eastAsia="ar-SA"/>
    </w:rPr>
  </w:style>
  <w:style w:type="character" w:customStyle="1" w:styleId="60">
    <w:name w:val="Заголовок 6 Знак"/>
    <w:basedOn w:val="a0"/>
    <w:link w:val="6"/>
    <w:rsid w:val="005E09FD"/>
    <w:rPr>
      <w:rFonts w:ascii="Times New Roman" w:eastAsia="Times New Roman" w:hAnsi="Times New Roman" w:cs="Times New Roman"/>
      <w:i/>
      <w:sz w:val="20"/>
      <w:szCs w:val="20"/>
      <w:lang w:val="x-none" w:eastAsia="ar-SA"/>
    </w:rPr>
  </w:style>
  <w:style w:type="character" w:customStyle="1" w:styleId="70">
    <w:name w:val="Заголовок 7 Знак"/>
    <w:basedOn w:val="a0"/>
    <w:link w:val="7"/>
    <w:rsid w:val="005E09FD"/>
    <w:rPr>
      <w:rFonts w:ascii="Arial" w:eastAsia="Times New Roman" w:hAnsi="Arial" w:cs="Times New Roman"/>
      <w:sz w:val="20"/>
      <w:szCs w:val="20"/>
      <w:lang w:eastAsia="ar-SA"/>
    </w:rPr>
  </w:style>
  <w:style w:type="character" w:customStyle="1" w:styleId="80">
    <w:name w:val="Заголовок 8 Знак"/>
    <w:basedOn w:val="a0"/>
    <w:link w:val="8"/>
    <w:rsid w:val="005E09FD"/>
    <w:rPr>
      <w:rFonts w:ascii="Arial" w:eastAsia="Times New Roman" w:hAnsi="Arial" w:cs="Times New Roman"/>
      <w:i/>
      <w:sz w:val="20"/>
      <w:szCs w:val="20"/>
      <w:lang w:eastAsia="ar-SA"/>
    </w:rPr>
  </w:style>
  <w:style w:type="character" w:customStyle="1" w:styleId="90">
    <w:name w:val="Заголовок 9 Знак"/>
    <w:basedOn w:val="a0"/>
    <w:link w:val="9"/>
    <w:rsid w:val="005E09FD"/>
    <w:rPr>
      <w:rFonts w:ascii="Arial" w:eastAsia="Times New Roman" w:hAnsi="Arial" w:cs="Times New Roman"/>
      <w:b/>
      <w:i/>
      <w:sz w:val="18"/>
      <w:szCs w:val="20"/>
      <w:lang w:eastAsia="ar-SA"/>
    </w:rPr>
  </w:style>
  <w:style w:type="numbering" w:customStyle="1" w:styleId="12">
    <w:name w:val="Нет списка1"/>
    <w:next w:val="a2"/>
    <w:uiPriority w:val="99"/>
    <w:semiHidden/>
    <w:unhideWhenUsed/>
    <w:rsid w:val="005E09FD"/>
  </w:style>
  <w:style w:type="paragraph" w:customStyle="1" w:styleId="Style1">
    <w:name w:val="Style1"/>
    <w:basedOn w:val="a"/>
    <w:uiPriority w:val="99"/>
    <w:rsid w:val="005E09FD"/>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5E09F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5E09FD"/>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4">
    <w:name w:val="Style4"/>
    <w:basedOn w:val="a"/>
    <w:uiPriority w:val="99"/>
    <w:rsid w:val="005E09F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5E09FD"/>
    <w:pPr>
      <w:widowControl w:val="0"/>
      <w:autoSpaceDE w:val="0"/>
      <w:autoSpaceDN w:val="0"/>
      <w:adjustRightInd w:val="0"/>
      <w:spacing w:after="0" w:line="188" w:lineRule="exact"/>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rsid w:val="005E09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5E09F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5E09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5E09FD"/>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5E09FD"/>
    <w:pPr>
      <w:widowControl w:val="0"/>
      <w:autoSpaceDE w:val="0"/>
      <w:autoSpaceDN w:val="0"/>
      <w:adjustRightInd w:val="0"/>
      <w:spacing w:after="0" w:line="245" w:lineRule="exact"/>
      <w:jc w:val="center"/>
    </w:pPr>
    <w:rPr>
      <w:rFonts w:ascii="Times New Roman" w:eastAsia="Times New Roman" w:hAnsi="Times New Roman" w:cs="Times New Roman"/>
      <w:sz w:val="24"/>
      <w:szCs w:val="24"/>
      <w:lang w:eastAsia="ru-RU"/>
    </w:rPr>
  </w:style>
  <w:style w:type="paragraph" w:customStyle="1" w:styleId="Style11">
    <w:name w:val="Style11"/>
    <w:basedOn w:val="a"/>
    <w:uiPriority w:val="99"/>
    <w:rsid w:val="005E09FD"/>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5E09FD"/>
    <w:pPr>
      <w:widowControl w:val="0"/>
      <w:autoSpaceDE w:val="0"/>
      <w:autoSpaceDN w:val="0"/>
      <w:adjustRightInd w:val="0"/>
      <w:spacing w:after="0" w:line="274" w:lineRule="exact"/>
      <w:ind w:firstLine="706"/>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5E09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5E09FD"/>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Style15">
    <w:name w:val="Style15"/>
    <w:basedOn w:val="a"/>
    <w:uiPriority w:val="99"/>
    <w:rsid w:val="005E09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5E09FD"/>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5E09FD"/>
    <w:pPr>
      <w:widowControl w:val="0"/>
      <w:autoSpaceDE w:val="0"/>
      <w:autoSpaceDN w:val="0"/>
      <w:adjustRightInd w:val="0"/>
      <w:spacing w:after="0" w:line="250" w:lineRule="exact"/>
      <w:jc w:val="center"/>
    </w:pPr>
    <w:rPr>
      <w:rFonts w:ascii="Times New Roman" w:eastAsia="Times New Roman" w:hAnsi="Times New Roman" w:cs="Times New Roman"/>
      <w:sz w:val="24"/>
      <w:szCs w:val="24"/>
      <w:lang w:eastAsia="ru-RU"/>
    </w:rPr>
  </w:style>
  <w:style w:type="paragraph" w:customStyle="1" w:styleId="Style18">
    <w:name w:val="Style18"/>
    <w:basedOn w:val="a"/>
    <w:uiPriority w:val="99"/>
    <w:rsid w:val="005E09FD"/>
    <w:pPr>
      <w:widowControl w:val="0"/>
      <w:autoSpaceDE w:val="0"/>
      <w:autoSpaceDN w:val="0"/>
      <w:adjustRightInd w:val="0"/>
      <w:spacing w:after="0" w:line="254" w:lineRule="exact"/>
      <w:ind w:firstLine="178"/>
      <w:jc w:val="both"/>
    </w:pPr>
    <w:rPr>
      <w:rFonts w:ascii="Times New Roman" w:eastAsia="Times New Roman" w:hAnsi="Times New Roman" w:cs="Times New Roman"/>
      <w:sz w:val="24"/>
      <w:szCs w:val="24"/>
      <w:lang w:eastAsia="ru-RU"/>
    </w:rPr>
  </w:style>
  <w:style w:type="paragraph" w:customStyle="1" w:styleId="Style19">
    <w:name w:val="Style19"/>
    <w:basedOn w:val="a"/>
    <w:uiPriority w:val="99"/>
    <w:rsid w:val="005E09FD"/>
    <w:pPr>
      <w:widowControl w:val="0"/>
      <w:autoSpaceDE w:val="0"/>
      <w:autoSpaceDN w:val="0"/>
      <w:adjustRightInd w:val="0"/>
      <w:spacing w:after="0" w:line="254" w:lineRule="exact"/>
      <w:ind w:firstLine="542"/>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5E09FD"/>
    <w:pPr>
      <w:widowControl w:val="0"/>
      <w:autoSpaceDE w:val="0"/>
      <w:autoSpaceDN w:val="0"/>
      <w:adjustRightInd w:val="0"/>
      <w:spacing w:after="0" w:line="250" w:lineRule="exact"/>
      <w:ind w:firstLine="562"/>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5E09FD"/>
    <w:pPr>
      <w:widowControl w:val="0"/>
      <w:autoSpaceDE w:val="0"/>
      <w:autoSpaceDN w:val="0"/>
      <w:adjustRightInd w:val="0"/>
      <w:spacing w:after="0" w:line="251" w:lineRule="exact"/>
    </w:pPr>
    <w:rPr>
      <w:rFonts w:ascii="Times New Roman" w:eastAsia="Times New Roman" w:hAnsi="Times New Roman" w:cs="Times New Roman"/>
      <w:sz w:val="24"/>
      <w:szCs w:val="24"/>
      <w:lang w:eastAsia="ru-RU"/>
    </w:rPr>
  </w:style>
  <w:style w:type="paragraph" w:customStyle="1" w:styleId="Style22">
    <w:name w:val="Style22"/>
    <w:basedOn w:val="a"/>
    <w:uiPriority w:val="99"/>
    <w:rsid w:val="005E09FD"/>
    <w:pPr>
      <w:widowControl w:val="0"/>
      <w:autoSpaceDE w:val="0"/>
      <w:autoSpaceDN w:val="0"/>
      <w:adjustRightInd w:val="0"/>
      <w:spacing w:after="0" w:line="253" w:lineRule="exact"/>
      <w:ind w:firstLine="202"/>
    </w:pPr>
    <w:rPr>
      <w:rFonts w:ascii="Times New Roman" w:eastAsia="Times New Roman" w:hAnsi="Times New Roman" w:cs="Times New Roman"/>
      <w:sz w:val="24"/>
      <w:szCs w:val="24"/>
      <w:lang w:eastAsia="ru-RU"/>
    </w:rPr>
  </w:style>
  <w:style w:type="paragraph" w:customStyle="1" w:styleId="Style23">
    <w:name w:val="Style23"/>
    <w:basedOn w:val="a"/>
    <w:uiPriority w:val="99"/>
    <w:rsid w:val="005E09FD"/>
    <w:pPr>
      <w:widowControl w:val="0"/>
      <w:autoSpaceDE w:val="0"/>
      <w:autoSpaceDN w:val="0"/>
      <w:adjustRightInd w:val="0"/>
      <w:spacing w:after="0" w:line="259" w:lineRule="exact"/>
      <w:ind w:firstLine="173"/>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rsid w:val="005E09F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5">
    <w:name w:val="Style25"/>
    <w:basedOn w:val="a"/>
    <w:uiPriority w:val="99"/>
    <w:rsid w:val="005E09FD"/>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26">
    <w:name w:val="Style26"/>
    <w:basedOn w:val="a"/>
    <w:uiPriority w:val="99"/>
    <w:rsid w:val="005E09FD"/>
    <w:pPr>
      <w:widowControl w:val="0"/>
      <w:autoSpaceDE w:val="0"/>
      <w:autoSpaceDN w:val="0"/>
      <w:adjustRightInd w:val="0"/>
      <w:spacing w:after="0" w:line="250" w:lineRule="exact"/>
      <w:ind w:firstLine="187"/>
      <w:jc w:val="both"/>
    </w:pPr>
    <w:rPr>
      <w:rFonts w:ascii="Times New Roman" w:eastAsia="Times New Roman" w:hAnsi="Times New Roman" w:cs="Times New Roman"/>
      <w:sz w:val="24"/>
      <w:szCs w:val="24"/>
      <w:lang w:eastAsia="ru-RU"/>
    </w:rPr>
  </w:style>
  <w:style w:type="paragraph" w:customStyle="1" w:styleId="Style27">
    <w:name w:val="Style27"/>
    <w:basedOn w:val="a"/>
    <w:uiPriority w:val="99"/>
    <w:rsid w:val="005E09FD"/>
    <w:pPr>
      <w:widowControl w:val="0"/>
      <w:autoSpaceDE w:val="0"/>
      <w:autoSpaceDN w:val="0"/>
      <w:adjustRightInd w:val="0"/>
      <w:spacing w:after="0" w:line="252" w:lineRule="exact"/>
      <w:ind w:firstLine="187"/>
      <w:jc w:val="both"/>
    </w:pPr>
    <w:rPr>
      <w:rFonts w:ascii="Times New Roman" w:eastAsia="Times New Roman" w:hAnsi="Times New Roman" w:cs="Times New Roman"/>
      <w:sz w:val="24"/>
      <w:szCs w:val="24"/>
      <w:lang w:eastAsia="ru-RU"/>
    </w:rPr>
  </w:style>
  <w:style w:type="paragraph" w:customStyle="1" w:styleId="Style28">
    <w:name w:val="Style28"/>
    <w:basedOn w:val="a"/>
    <w:uiPriority w:val="99"/>
    <w:rsid w:val="005E09FD"/>
    <w:pPr>
      <w:widowControl w:val="0"/>
      <w:autoSpaceDE w:val="0"/>
      <w:autoSpaceDN w:val="0"/>
      <w:adjustRightInd w:val="0"/>
      <w:spacing w:after="0" w:line="273" w:lineRule="exact"/>
      <w:ind w:firstLine="427"/>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rsid w:val="005E09FD"/>
    <w:pPr>
      <w:widowControl w:val="0"/>
      <w:autoSpaceDE w:val="0"/>
      <w:autoSpaceDN w:val="0"/>
      <w:adjustRightInd w:val="0"/>
      <w:spacing w:after="0" w:line="278" w:lineRule="exact"/>
      <w:ind w:firstLine="3590"/>
    </w:pPr>
    <w:rPr>
      <w:rFonts w:ascii="Times New Roman" w:eastAsia="Times New Roman" w:hAnsi="Times New Roman" w:cs="Times New Roman"/>
      <w:sz w:val="24"/>
      <w:szCs w:val="24"/>
      <w:lang w:eastAsia="ru-RU"/>
    </w:rPr>
  </w:style>
  <w:style w:type="paragraph" w:customStyle="1" w:styleId="Style30">
    <w:name w:val="Style30"/>
    <w:basedOn w:val="a"/>
    <w:uiPriority w:val="99"/>
    <w:rsid w:val="005E09FD"/>
    <w:pPr>
      <w:widowControl w:val="0"/>
      <w:autoSpaceDE w:val="0"/>
      <w:autoSpaceDN w:val="0"/>
      <w:adjustRightInd w:val="0"/>
      <w:spacing w:after="0" w:line="293" w:lineRule="exact"/>
      <w:ind w:firstLine="1939"/>
    </w:pPr>
    <w:rPr>
      <w:rFonts w:ascii="Times New Roman" w:eastAsia="Times New Roman" w:hAnsi="Times New Roman" w:cs="Times New Roman"/>
      <w:sz w:val="24"/>
      <w:szCs w:val="24"/>
      <w:lang w:eastAsia="ru-RU"/>
    </w:rPr>
  </w:style>
  <w:style w:type="paragraph" w:customStyle="1" w:styleId="Style31">
    <w:name w:val="Style31"/>
    <w:basedOn w:val="a"/>
    <w:uiPriority w:val="99"/>
    <w:rsid w:val="005E09FD"/>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32">
    <w:name w:val="Style32"/>
    <w:basedOn w:val="a"/>
    <w:uiPriority w:val="99"/>
    <w:rsid w:val="005E09FD"/>
    <w:pPr>
      <w:widowControl w:val="0"/>
      <w:autoSpaceDE w:val="0"/>
      <w:autoSpaceDN w:val="0"/>
      <w:adjustRightInd w:val="0"/>
      <w:spacing w:after="0" w:line="251" w:lineRule="exact"/>
      <w:ind w:firstLine="187"/>
      <w:jc w:val="both"/>
    </w:pPr>
    <w:rPr>
      <w:rFonts w:ascii="Times New Roman" w:eastAsia="Times New Roman" w:hAnsi="Times New Roman" w:cs="Times New Roman"/>
      <w:sz w:val="24"/>
      <w:szCs w:val="24"/>
      <w:lang w:eastAsia="ru-RU"/>
    </w:rPr>
  </w:style>
  <w:style w:type="paragraph" w:customStyle="1" w:styleId="Style33">
    <w:name w:val="Style33"/>
    <w:basedOn w:val="a"/>
    <w:uiPriority w:val="99"/>
    <w:rsid w:val="005E09F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4">
    <w:name w:val="Style34"/>
    <w:basedOn w:val="a"/>
    <w:uiPriority w:val="99"/>
    <w:rsid w:val="005E09FD"/>
    <w:pPr>
      <w:widowControl w:val="0"/>
      <w:autoSpaceDE w:val="0"/>
      <w:autoSpaceDN w:val="0"/>
      <w:adjustRightInd w:val="0"/>
      <w:spacing w:after="0" w:line="274" w:lineRule="exact"/>
      <w:ind w:hanging="2136"/>
    </w:pPr>
    <w:rPr>
      <w:rFonts w:ascii="Times New Roman" w:eastAsia="Times New Roman" w:hAnsi="Times New Roman" w:cs="Times New Roman"/>
      <w:sz w:val="24"/>
      <w:szCs w:val="24"/>
      <w:lang w:eastAsia="ru-RU"/>
    </w:rPr>
  </w:style>
  <w:style w:type="paragraph" w:customStyle="1" w:styleId="Style35">
    <w:name w:val="Style35"/>
    <w:basedOn w:val="a"/>
    <w:uiPriority w:val="99"/>
    <w:rsid w:val="005E09FD"/>
    <w:pPr>
      <w:widowControl w:val="0"/>
      <w:autoSpaceDE w:val="0"/>
      <w:autoSpaceDN w:val="0"/>
      <w:adjustRightInd w:val="0"/>
      <w:spacing w:after="0" w:line="307" w:lineRule="exact"/>
      <w:ind w:firstLine="715"/>
      <w:jc w:val="both"/>
    </w:pPr>
    <w:rPr>
      <w:rFonts w:ascii="Times New Roman" w:eastAsia="Times New Roman" w:hAnsi="Times New Roman" w:cs="Times New Roman"/>
      <w:sz w:val="24"/>
      <w:szCs w:val="24"/>
      <w:lang w:eastAsia="ru-RU"/>
    </w:rPr>
  </w:style>
  <w:style w:type="paragraph" w:customStyle="1" w:styleId="Style36">
    <w:name w:val="Style36"/>
    <w:basedOn w:val="a"/>
    <w:uiPriority w:val="99"/>
    <w:rsid w:val="005E09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
    <w:uiPriority w:val="99"/>
    <w:rsid w:val="005E09FD"/>
    <w:pPr>
      <w:widowControl w:val="0"/>
      <w:autoSpaceDE w:val="0"/>
      <w:autoSpaceDN w:val="0"/>
      <w:adjustRightInd w:val="0"/>
      <w:spacing w:after="0" w:line="250" w:lineRule="exact"/>
      <w:ind w:firstLine="197"/>
      <w:jc w:val="both"/>
    </w:pPr>
    <w:rPr>
      <w:rFonts w:ascii="Times New Roman" w:eastAsia="Times New Roman" w:hAnsi="Times New Roman" w:cs="Times New Roman"/>
      <w:sz w:val="24"/>
      <w:szCs w:val="24"/>
      <w:lang w:eastAsia="ru-RU"/>
    </w:rPr>
  </w:style>
  <w:style w:type="paragraph" w:customStyle="1" w:styleId="Style38">
    <w:name w:val="Style38"/>
    <w:basedOn w:val="a"/>
    <w:uiPriority w:val="99"/>
    <w:rsid w:val="005E09FD"/>
    <w:pPr>
      <w:widowControl w:val="0"/>
      <w:autoSpaceDE w:val="0"/>
      <w:autoSpaceDN w:val="0"/>
      <w:adjustRightInd w:val="0"/>
      <w:spacing w:after="0" w:line="413" w:lineRule="exact"/>
      <w:ind w:firstLine="1709"/>
    </w:pPr>
    <w:rPr>
      <w:rFonts w:ascii="Times New Roman" w:eastAsia="Times New Roman" w:hAnsi="Times New Roman" w:cs="Times New Roman"/>
      <w:sz w:val="24"/>
      <w:szCs w:val="24"/>
      <w:lang w:eastAsia="ru-RU"/>
    </w:rPr>
  </w:style>
  <w:style w:type="paragraph" w:customStyle="1" w:styleId="Style39">
    <w:name w:val="Style39"/>
    <w:basedOn w:val="a"/>
    <w:uiPriority w:val="99"/>
    <w:rsid w:val="005E09FD"/>
    <w:pPr>
      <w:widowControl w:val="0"/>
      <w:autoSpaceDE w:val="0"/>
      <w:autoSpaceDN w:val="0"/>
      <w:adjustRightInd w:val="0"/>
      <w:spacing w:after="0" w:line="298" w:lineRule="exact"/>
      <w:ind w:firstLine="533"/>
    </w:pPr>
    <w:rPr>
      <w:rFonts w:ascii="Times New Roman" w:eastAsia="Times New Roman" w:hAnsi="Times New Roman" w:cs="Times New Roman"/>
      <w:sz w:val="24"/>
      <w:szCs w:val="24"/>
      <w:lang w:eastAsia="ru-RU"/>
    </w:rPr>
  </w:style>
  <w:style w:type="paragraph" w:customStyle="1" w:styleId="Style40">
    <w:name w:val="Style40"/>
    <w:basedOn w:val="a"/>
    <w:uiPriority w:val="99"/>
    <w:rsid w:val="005E09FD"/>
    <w:pPr>
      <w:widowControl w:val="0"/>
      <w:autoSpaceDE w:val="0"/>
      <w:autoSpaceDN w:val="0"/>
      <w:adjustRightInd w:val="0"/>
      <w:spacing w:after="0" w:line="250" w:lineRule="exact"/>
      <w:ind w:firstLine="178"/>
      <w:jc w:val="both"/>
    </w:pPr>
    <w:rPr>
      <w:rFonts w:ascii="Times New Roman" w:eastAsia="Times New Roman" w:hAnsi="Times New Roman" w:cs="Times New Roman"/>
      <w:sz w:val="24"/>
      <w:szCs w:val="24"/>
      <w:lang w:eastAsia="ru-RU"/>
    </w:rPr>
  </w:style>
  <w:style w:type="paragraph" w:customStyle="1" w:styleId="Style41">
    <w:name w:val="Style41"/>
    <w:basedOn w:val="a"/>
    <w:uiPriority w:val="99"/>
    <w:rsid w:val="005E09FD"/>
    <w:pPr>
      <w:widowControl w:val="0"/>
      <w:autoSpaceDE w:val="0"/>
      <w:autoSpaceDN w:val="0"/>
      <w:adjustRightInd w:val="0"/>
      <w:spacing w:after="0" w:line="252" w:lineRule="exact"/>
      <w:ind w:firstLine="552"/>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5E09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3">
    <w:name w:val="Style43"/>
    <w:basedOn w:val="a"/>
    <w:uiPriority w:val="99"/>
    <w:rsid w:val="005E09FD"/>
    <w:pPr>
      <w:widowControl w:val="0"/>
      <w:autoSpaceDE w:val="0"/>
      <w:autoSpaceDN w:val="0"/>
      <w:adjustRightInd w:val="0"/>
      <w:spacing w:after="0" w:line="245" w:lineRule="exact"/>
      <w:jc w:val="both"/>
    </w:pPr>
    <w:rPr>
      <w:rFonts w:ascii="Times New Roman" w:eastAsia="Times New Roman" w:hAnsi="Times New Roman" w:cs="Times New Roman"/>
      <w:sz w:val="24"/>
      <w:szCs w:val="24"/>
      <w:lang w:eastAsia="ru-RU"/>
    </w:rPr>
  </w:style>
  <w:style w:type="paragraph" w:customStyle="1" w:styleId="Style44">
    <w:name w:val="Style44"/>
    <w:basedOn w:val="a"/>
    <w:uiPriority w:val="99"/>
    <w:rsid w:val="005E09FD"/>
    <w:pPr>
      <w:widowControl w:val="0"/>
      <w:autoSpaceDE w:val="0"/>
      <w:autoSpaceDN w:val="0"/>
      <w:adjustRightInd w:val="0"/>
      <w:spacing w:after="0" w:line="305" w:lineRule="exact"/>
      <w:ind w:firstLine="2779"/>
    </w:pPr>
    <w:rPr>
      <w:rFonts w:ascii="Times New Roman" w:eastAsia="Times New Roman" w:hAnsi="Times New Roman" w:cs="Times New Roman"/>
      <w:sz w:val="24"/>
      <w:szCs w:val="24"/>
      <w:lang w:eastAsia="ru-RU"/>
    </w:rPr>
  </w:style>
  <w:style w:type="paragraph" w:customStyle="1" w:styleId="Style45">
    <w:name w:val="Style45"/>
    <w:basedOn w:val="a"/>
    <w:uiPriority w:val="99"/>
    <w:rsid w:val="005E09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
    <w:uiPriority w:val="99"/>
    <w:rsid w:val="005E09FD"/>
    <w:pPr>
      <w:widowControl w:val="0"/>
      <w:autoSpaceDE w:val="0"/>
      <w:autoSpaceDN w:val="0"/>
      <w:adjustRightInd w:val="0"/>
      <w:spacing w:after="0" w:line="250" w:lineRule="exact"/>
      <w:ind w:firstLine="211"/>
    </w:pPr>
    <w:rPr>
      <w:rFonts w:ascii="Times New Roman" w:eastAsia="Times New Roman" w:hAnsi="Times New Roman" w:cs="Times New Roman"/>
      <w:sz w:val="24"/>
      <w:szCs w:val="24"/>
      <w:lang w:eastAsia="ru-RU"/>
    </w:rPr>
  </w:style>
  <w:style w:type="paragraph" w:customStyle="1" w:styleId="Style47">
    <w:name w:val="Style47"/>
    <w:basedOn w:val="a"/>
    <w:uiPriority w:val="99"/>
    <w:rsid w:val="005E09FD"/>
    <w:pPr>
      <w:widowControl w:val="0"/>
      <w:autoSpaceDE w:val="0"/>
      <w:autoSpaceDN w:val="0"/>
      <w:adjustRightInd w:val="0"/>
      <w:spacing w:after="0" w:line="253" w:lineRule="exact"/>
      <w:jc w:val="center"/>
    </w:pPr>
    <w:rPr>
      <w:rFonts w:ascii="Times New Roman" w:eastAsia="Times New Roman" w:hAnsi="Times New Roman" w:cs="Times New Roman"/>
      <w:sz w:val="24"/>
      <w:szCs w:val="24"/>
      <w:lang w:eastAsia="ru-RU"/>
    </w:rPr>
  </w:style>
  <w:style w:type="paragraph" w:customStyle="1" w:styleId="Style48">
    <w:name w:val="Style48"/>
    <w:basedOn w:val="a"/>
    <w:uiPriority w:val="99"/>
    <w:rsid w:val="005E09FD"/>
    <w:pPr>
      <w:widowControl w:val="0"/>
      <w:autoSpaceDE w:val="0"/>
      <w:autoSpaceDN w:val="0"/>
      <w:adjustRightInd w:val="0"/>
      <w:spacing w:after="0" w:line="250" w:lineRule="exact"/>
      <w:ind w:firstLine="562"/>
      <w:jc w:val="both"/>
    </w:pPr>
    <w:rPr>
      <w:rFonts w:ascii="Times New Roman" w:eastAsia="Times New Roman" w:hAnsi="Times New Roman" w:cs="Times New Roman"/>
      <w:sz w:val="24"/>
      <w:szCs w:val="24"/>
      <w:lang w:eastAsia="ru-RU"/>
    </w:rPr>
  </w:style>
  <w:style w:type="paragraph" w:customStyle="1" w:styleId="Style49">
    <w:name w:val="Style49"/>
    <w:basedOn w:val="a"/>
    <w:uiPriority w:val="99"/>
    <w:rsid w:val="005E09FD"/>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50">
    <w:name w:val="Style50"/>
    <w:basedOn w:val="a"/>
    <w:uiPriority w:val="99"/>
    <w:rsid w:val="005E09FD"/>
    <w:pPr>
      <w:widowControl w:val="0"/>
      <w:autoSpaceDE w:val="0"/>
      <w:autoSpaceDN w:val="0"/>
      <w:adjustRightInd w:val="0"/>
      <w:spacing w:after="0" w:line="504" w:lineRule="exact"/>
    </w:pPr>
    <w:rPr>
      <w:rFonts w:ascii="Times New Roman" w:eastAsia="Times New Roman" w:hAnsi="Times New Roman" w:cs="Times New Roman"/>
      <w:sz w:val="24"/>
      <w:szCs w:val="24"/>
      <w:lang w:eastAsia="ru-RU"/>
    </w:rPr>
  </w:style>
  <w:style w:type="paragraph" w:customStyle="1" w:styleId="Style51">
    <w:name w:val="Style51"/>
    <w:basedOn w:val="a"/>
    <w:uiPriority w:val="99"/>
    <w:rsid w:val="005E09FD"/>
    <w:pPr>
      <w:widowControl w:val="0"/>
      <w:autoSpaceDE w:val="0"/>
      <w:autoSpaceDN w:val="0"/>
      <w:adjustRightInd w:val="0"/>
      <w:spacing w:after="0" w:line="252" w:lineRule="exact"/>
      <w:ind w:hanging="154"/>
    </w:pPr>
    <w:rPr>
      <w:rFonts w:ascii="Times New Roman" w:eastAsia="Times New Roman" w:hAnsi="Times New Roman" w:cs="Times New Roman"/>
      <w:sz w:val="24"/>
      <w:szCs w:val="24"/>
      <w:lang w:eastAsia="ru-RU"/>
    </w:rPr>
  </w:style>
  <w:style w:type="paragraph" w:customStyle="1" w:styleId="Style52">
    <w:name w:val="Style52"/>
    <w:basedOn w:val="a"/>
    <w:uiPriority w:val="99"/>
    <w:rsid w:val="005E09FD"/>
    <w:pPr>
      <w:widowControl w:val="0"/>
      <w:autoSpaceDE w:val="0"/>
      <w:autoSpaceDN w:val="0"/>
      <w:adjustRightInd w:val="0"/>
      <w:spacing w:after="0" w:line="288" w:lineRule="exact"/>
      <w:ind w:firstLine="730"/>
    </w:pPr>
    <w:rPr>
      <w:rFonts w:ascii="Times New Roman" w:eastAsia="Times New Roman" w:hAnsi="Times New Roman" w:cs="Times New Roman"/>
      <w:sz w:val="24"/>
      <w:szCs w:val="24"/>
      <w:lang w:eastAsia="ru-RU"/>
    </w:rPr>
  </w:style>
  <w:style w:type="paragraph" w:customStyle="1" w:styleId="Style53">
    <w:name w:val="Style53"/>
    <w:basedOn w:val="a"/>
    <w:uiPriority w:val="99"/>
    <w:rsid w:val="005E09FD"/>
    <w:pPr>
      <w:widowControl w:val="0"/>
      <w:autoSpaceDE w:val="0"/>
      <w:autoSpaceDN w:val="0"/>
      <w:adjustRightInd w:val="0"/>
      <w:spacing w:after="0" w:line="278" w:lineRule="exact"/>
      <w:ind w:firstLine="1205"/>
    </w:pPr>
    <w:rPr>
      <w:rFonts w:ascii="Times New Roman" w:eastAsia="Times New Roman" w:hAnsi="Times New Roman" w:cs="Times New Roman"/>
      <w:sz w:val="24"/>
      <w:szCs w:val="24"/>
      <w:lang w:eastAsia="ru-RU"/>
    </w:rPr>
  </w:style>
  <w:style w:type="paragraph" w:customStyle="1" w:styleId="Style54">
    <w:name w:val="Style54"/>
    <w:basedOn w:val="a"/>
    <w:uiPriority w:val="99"/>
    <w:rsid w:val="005E09FD"/>
    <w:pPr>
      <w:widowControl w:val="0"/>
      <w:autoSpaceDE w:val="0"/>
      <w:autoSpaceDN w:val="0"/>
      <w:adjustRightInd w:val="0"/>
      <w:spacing w:after="0" w:line="274" w:lineRule="exact"/>
      <w:ind w:hanging="893"/>
    </w:pPr>
    <w:rPr>
      <w:rFonts w:ascii="Times New Roman" w:eastAsia="Times New Roman" w:hAnsi="Times New Roman" w:cs="Times New Roman"/>
      <w:sz w:val="24"/>
      <w:szCs w:val="24"/>
      <w:lang w:eastAsia="ru-RU"/>
    </w:rPr>
  </w:style>
  <w:style w:type="paragraph" w:customStyle="1" w:styleId="Style55">
    <w:name w:val="Style55"/>
    <w:basedOn w:val="a"/>
    <w:uiPriority w:val="99"/>
    <w:rsid w:val="005E09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
    <w:uiPriority w:val="99"/>
    <w:rsid w:val="005E09FD"/>
    <w:pPr>
      <w:widowControl w:val="0"/>
      <w:autoSpaceDE w:val="0"/>
      <w:autoSpaceDN w:val="0"/>
      <w:adjustRightInd w:val="0"/>
      <w:spacing w:after="0" w:line="300" w:lineRule="exact"/>
      <w:ind w:firstLine="706"/>
      <w:jc w:val="both"/>
    </w:pPr>
    <w:rPr>
      <w:rFonts w:ascii="Times New Roman" w:eastAsia="Times New Roman" w:hAnsi="Times New Roman" w:cs="Times New Roman"/>
      <w:sz w:val="24"/>
      <w:szCs w:val="24"/>
      <w:lang w:eastAsia="ru-RU"/>
    </w:rPr>
  </w:style>
  <w:style w:type="paragraph" w:customStyle="1" w:styleId="Style57">
    <w:name w:val="Style57"/>
    <w:basedOn w:val="a"/>
    <w:uiPriority w:val="99"/>
    <w:rsid w:val="005E09FD"/>
    <w:pPr>
      <w:widowControl w:val="0"/>
      <w:autoSpaceDE w:val="0"/>
      <w:autoSpaceDN w:val="0"/>
      <w:adjustRightInd w:val="0"/>
      <w:spacing w:after="0" w:line="254" w:lineRule="exact"/>
      <w:ind w:hanging="139"/>
    </w:pPr>
    <w:rPr>
      <w:rFonts w:ascii="Times New Roman" w:eastAsia="Times New Roman" w:hAnsi="Times New Roman" w:cs="Times New Roman"/>
      <w:sz w:val="24"/>
      <w:szCs w:val="24"/>
      <w:lang w:eastAsia="ru-RU"/>
    </w:rPr>
  </w:style>
  <w:style w:type="paragraph" w:customStyle="1" w:styleId="Style58">
    <w:name w:val="Style58"/>
    <w:basedOn w:val="a"/>
    <w:uiPriority w:val="99"/>
    <w:rsid w:val="005E09FD"/>
    <w:pPr>
      <w:widowControl w:val="0"/>
      <w:autoSpaceDE w:val="0"/>
      <w:autoSpaceDN w:val="0"/>
      <w:adjustRightInd w:val="0"/>
      <w:spacing w:after="0" w:line="274" w:lineRule="exact"/>
      <w:jc w:val="right"/>
    </w:pPr>
    <w:rPr>
      <w:rFonts w:ascii="Times New Roman" w:eastAsia="Times New Roman" w:hAnsi="Times New Roman" w:cs="Times New Roman"/>
      <w:sz w:val="24"/>
      <w:szCs w:val="24"/>
      <w:lang w:eastAsia="ru-RU"/>
    </w:rPr>
  </w:style>
  <w:style w:type="paragraph" w:customStyle="1" w:styleId="Style59">
    <w:name w:val="Style59"/>
    <w:basedOn w:val="a"/>
    <w:uiPriority w:val="99"/>
    <w:rsid w:val="005E09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
    <w:uiPriority w:val="99"/>
    <w:rsid w:val="005E09F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1">
    <w:name w:val="Style61"/>
    <w:basedOn w:val="a"/>
    <w:uiPriority w:val="99"/>
    <w:rsid w:val="005E09FD"/>
    <w:pPr>
      <w:widowControl w:val="0"/>
      <w:autoSpaceDE w:val="0"/>
      <w:autoSpaceDN w:val="0"/>
      <w:adjustRightInd w:val="0"/>
      <w:spacing w:after="0" w:line="250" w:lineRule="exact"/>
      <w:ind w:firstLine="168"/>
      <w:jc w:val="both"/>
    </w:pPr>
    <w:rPr>
      <w:rFonts w:ascii="Times New Roman" w:eastAsia="Times New Roman" w:hAnsi="Times New Roman" w:cs="Times New Roman"/>
      <w:sz w:val="24"/>
      <w:szCs w:val="24"/>
      <w:lang w:eastAsia="ru-RU"/>
    </w:rPr>
  </w:style>
  <w:style w:type="character" w:customStyle="1" w:styleId="FontStyle63">
    <w:name w:val="Font Style63"/>
    <w:uiPriority w:val="99"/>
    <w:rsid w:val="005E09FD"/>
    <w:rPr>
      <w:rFonts w:ascii="Times New Roman" w:hAnsi="Times New Roman" w:cs="Times New Roman"/>
      <w:sz w:val="18"/>
      <w:szCs w:val="18"/>
    </w:rPr>
  </w:style>
  <w:style w:type="character" w:customStyle="1" w:styleId="FontStyle65">
    <w:name w:val="Font Style65"/>
    <w:uiPriority w:val="99"/>
    <w:rsid w:val="005E09FD"/>
    <w:rPr>
      <w:rFonts w:ascii="Times New Roman" w:hAnsi="Times New Roman" w:cs="Times New Roman"/>
      <w:sz w:val="22"/>
      <w:szCs w:val="22"/>
    </w:rPr>
  </w:style>
  <w:style w:type="character" w:customStyle="1" w:styleId="FontStyle66">
    <w:name w:val="Font Style66"/>
    <w:uiPriority w:val="99"/>
    <w:rsid w:val="005E09FD"/>
    <w:rPr>
      <w:rFonts w:ascii="Times New Roman" w:hAnsi="Times New Roman" w:cs="Times New Roman"/>
      <w:b/>
      <w:bCs/>
      <w:sz w:val="22"/>
      <w:szCs w:val="22"/>
    </w:rPr>
  </w:style>
  <w:style w:type="character" w:customStyle="1" w:styleId="FontStyle67">
    <w:name w:val="Font Style67"/>
    <w:uiPriority w:val="99"/>
    <w:rsid w:val="005E09FD"/>
    <w:rPr>
      <w:rFonts w:ascii="Times New Roman" w:hAnsi="Times New Roman" w:cs="Times New Roman"/>
      <w:i/>
      <w:iCs/>
      <w:sz w:val="22"/>
      <w:szCs w:val="22"/>
    </w:rPr>
  </w:style>
  <w:style w:type="character" w:customStyle="1" w:styleId="FontStyle68">
    <w:name w:val="Font Style68"/>
    <w:uiPriority w:val="99"/>
    <w:rsid w:val="005E09FD"/>
    <w:rPr>
      <w:rFonts w:ascii="Times New Roman" w:hAnsi="Times New Roman" w:cs="Times New Roman"/>
      <w:sz w:val="22"/>
      <w:szCs w:val="22"/>
    </w:rPr>
  </w:style>
  <w:style w:type="character" w:customStyle="1" w:styleId="FontStyle69">
    <w:name w:val="Font Style69"/>
    <w:uiPriority w:val="99"/>
    <w:rsid w:val="005E09FD"/>
    <w:rPr>
      <w:rFonts w:ascii="Times New Roman" w:hAnsi="Times New Roman" w:cs="Times New Roman"/>
      <w:sz w:val="22"/>
      <w:szCs w:val="22"/>
    </w:rPr>
  </w:style>
  <w:style w:type="character" w:customStyle="1" w:styleId="FontStyle70">
    <w:name w:val="Font Style70"/>
    <w:uiPriority w:val="99"/>
    <w:rsid w:val="005E09FD"/>
    <w:rPr>
      <w:rFonts w:ascii="Times New Roman" w:hAnsi="Times New Roman" w:cs="Times New Roman"/>
      <w:b/>
      <w:bCs/>
      <w:sz w:val="20"/>
      <w:szCs w:val="20"/>
    </w:rPr>
  </w:style>
  <w:style w:type="character" w:customStyle="1" w:styleId="FontStyle71">
    <w:name w:val="Font Style71"/>
    <w:uiPriority w:val="99"/>
    <w:rsid w:val="005E09FD"/>
    <w:rPr>
      <w:rFonts w:ascii="Times New Roman" w:hAnsi="Times New Roman" w:cs="Times New Roman"/>
      <w:sz w:val="18"/>
      <w:szCs w:val="18"/>
    </w:rPr>
  </w:style>
  <w:style w:type="character" w:customStyle="1" w:styleId="FontStyle72">
    <w:name w:val="Font Style72"/>
    <w:uiPriority w:val="99"/>
    <w:rsid w:val="005E09FD"/>
    <w:rPr>
      <w:rFonts w:ascii="Times New Roman" w:hAnsi="Times New Roman" w:cs="Times New Roman"/>
      <w:b/>
      <w:bCs/>
      <w:sz w:val="22"/>
      <w:szCs w:val="22"/>
    </w:rPr>
  </w:style>
  <w:style w:type="character" w:customStyle="1" w:styleId="FontStyle73">
    <w:name w:val="Font Style73"/>
    <w:uiPriority w:val="99"/>
    <w:rsid w:val="005E09FD"/>
    <w:rPr>
      <w:rFonts w:ascii="Cambria" w:hAnsi="Cambria" w:cs="Cambria"/>
      <w:b/>
      <w:bCs/>
      <w:sz w:val="14"/>
      <w:szCs w:val="14"/>
    </w:rPr>
  </w:style>
  <w:style w:type="character" w:customStyle="1" w:styleId="FontStyle74">
    <w:name w:val="Font Style74"/>
    <w:uiPriority w:val="99"/>
    <w:rsid w:val="005E09FD"/>
    <w:rPr>
      <w:rFonts w:ascii="Times New Roman" w:hAnsi="Times New Roman" w:cs="Times New Roman"/>
      <w:smallCaps/>
      <w:spacing w:val="10"/>
      <w:sz w:val="14"/>
      <w:szCs w:val="14"/>
    </w:rPr>
  </w:style>
  <w:style w:type="character" w:customStyle="1" w:styleId="FontStyle75">
    <w:name w:val="Font Style75"/>
    <w:uiPriority w:val="99"/>
    <w:rsid w:val="005E09FD"/>
    <w:rPr>
      <w:rFonts w:ascii="Times New Roman" w:hAnsi="Times New Roman" w:cs="Times New Roman"/>
      <w:sz w:val="14"/>
      <w:szCs w:val="14"/>
    </w:rPr>
  </w:style>
  <w:style w:type="character" w:customStyle="1" w:styleId="FontStyle76">
    <w:name w:val="Font Style76"/>
    <w:uiPriority w:val="99"/>
    <w:rsid w:val="005E09FD"/>
    <w:rPr>
      <w:rFonts w:ascii="Times New Roman" w:hAnsi="Times New Roman" w:cs="Times New Roman"/>
      <w:sz w:val="22"/>
      <w:szCs w:val="22"/>
    </w:rPr>
  </w:style>
  <w:style w:type="character" w:customStyle="1" w:styleId="FontStyle77">
    <w:name w:val="Font Style77"/>
    <w:uiPriority w:val="99"/>
    <w:rsid w:val="005E09FD"/>
    <w:rPr>
      <w:rFonts w:ascii="Times New Roman" w:hAnsi="Times New Roman" w:cs="Times New Roman"/>
      <w:i/>
      <w:iCs/>
      <w:sz w:val="22"/>
      <w:szCs w:val="22"/>
    </w:rPr>
  </w:style>
  <w:style w:type="character" w:styleId="a3">
    <w:name w:val="Hyperlink"/>
    <w:uiPriority w:val="99"/>
    <w:rsid w:val="005E09FD"/>
    <w:rPr>
      <w:rFonts w:cs="Times New Roman"/>
      <w:color w:val="0000FF"/>
      <w:u w:val="single"/>
    </w:rPr>
  </w:style>
  <w:style w:type="character" w:customStyle="1" w:styleId="FontStyle62">
    <w:name w:val="Font Style62"/>
    <w:uiPriority w:val="99"/>
    <w:rsid w:val="005E09FD"/>
    <w:rPr>
      <w:rFonts w:ascii="Times New Roman" w:hAnsi="Times New Roman"/>
      <w:sz w:val="20"/>
    </w:rPr>
  </w:style>
  <w:style w:type="character" w:customStyle="1" w:styleId="WW-Absatz-Standardschriftart111111111">
    <w:name w:val="WW-Absatz-Standardschriftart111111111"/>
    <w:rsid w:val="005E09FD"/>
  </w:style>
  <w:style w:type="character" w:customStyle="1" w:styleId="WW-Absatz-Standardschriftart111111111111">
    <w:name w:val="WW-Absatz-Standardschriftart111111111111"/>
    <w:rsid w:val="005E09FD"/>
  </w:style>
  <w:style w:type="character" w:customStyle="1" w:styleId="WW-Absatz-Standardschriftart1111111111">
    <w:name w:val="WW-Absatz-Standardschriftart1111111111"/>
    <w:rsid w:val="005E09FD"/>
  </w:style>
  <w:style w:type="paragraph" w:customStyle="1" w:styleId="ConsPlusDocList">
    <w:name w:val="ConsPlusDocList"/>
    <w:next w:val="a"/>
    <w:rsid w:val="005E09FD"/>
    <w:pPr>
      <w:widowControl w:val="0"/>
      <w:suppressAutoHyphens/>
      <w:autoSpaceDE w:val="0"/>
      <w:spacing w:after="0" w:line="240" w:lineRule="auto"/>
    </w:pPr>
    <w:rPr>
      <w:rFonts w:ascii="Arial" w:eastAsia="Times New Roman" w:hAnsi="Arial" w:cs="Arial"/>
      <w:sz w:val="20"/>
      <w:szCs w:val="20"/>
      <w:lang w:eastAsia="hi-IN" w:bidi="hi-IN"/>
    </w:rPr>
  </w:style>
  <w:style w:type="paragraph" w:styleId="a4">
    <w:name w:val="footer"/>
    <w:basedOn w:val="a"/>
    <w:link w:val="a5"/>
    <w:unhideWhenUsed/>
    <w:rsid w:val="005E09FD"/>
    <w:pPr>
      <w:widowControl w:val="0"/>
      <w:tabs>
        <w:tab w:val="center" w:pos="4677"/>
        <w:tab w:val="right" w:pos="9355"/>
      </w:tabs>
      <w:suppressAutoHyphens/>
      <w:snapToGrid w:val="0"/>
      <w:spacing w:after="0" w:line="300" w:lineRule="auto"/>
      <w:ind w:firstLine="720"/>
      <w:jc w:val="both"/>
    </w:pPr>
    <w:rPr>
      <w:rFonts w:ascii="Times New Roman" w:eastAsia="Times New Roman" w:hAnsi="Times New Roman" w:cs="Times New Roman"/>
      <w:sz w:val="20"/>
      <w:szCs w:val="20"/>
      <w:lang w:val="x-none" w:eastAsia="ar-SA"/>
    </w:rPr>
  </w:style>
  <w:style w:type="character" w:customStyle="1" w:styleId="a5">
    <w:name w:val="Нижний колонтитул Знак"/>
    <w:basedOn w:val="a0"/>
    <w:link w:val="a4"/>
    <w:rsid w:val="005E09FD"/>
    <w:rPr>
      <w:rFonts w:ascii="Times New Roman" w:eastAsia="Times New Roman" w:hAnsi="Times New Roman" w:cs="Times New Roman"/>
      <w:sz w:val="20"/>
      <w:szCs w:val="20"/>
      <w:lang w:val="x-none" w:eastAsia="ar-SA"/>
    </w:rPr>
  </w:style>
  <w:style w:type="paragraph" w:styleId="a6">
    <w:name w:val="header"/>
    <w:basedOn w:val="a"/>
    <w:link w:val="a7"/>
    <w:uiPriority w:val="99"/>
    <w:unhideWhenUsed/>
    <w:rsid w:val="005E09FD"/>
    <w:pPr>
      <w:tabs>
        <w:tab w:val="center" w:pos="4680"/>
        <w:tab w:val="right" w:pos="9360"/>
      </w:tabs>
      <w:spacing w:after="0" w:line="240" w:lineRule="auto"/>
    </w:pPr>
    <w:rPr>
      <w:rFonts w:ascii="Calibri" w:eastAsia="Times New Roman" w:hAnsi="Calibri" w:cs="Times New Roman"/>
      <w:sz w:val="20"/>
      <w:szCs w:val="20"/>
      <w:lang w:val="x-none" w:eastAsia="x-none"/>
    </w:rPr>
  </w:style>
  <w:style w:type="character" w:customStyle="1" w:styleId="a7">
    <w:name w:val="Верхний колонтитул Знак"/>
    <w:basedOn w:val="a0"/>
    <w:link w:val="a6"/>
    <w:uiPriority w:val="99"/>
    <w:rsid w:val="005E09FD"/>
    <w:rPr>
      <w:rFonts w:ascii="Calibri" w:eastAsia="Times New Roman" w:hAnsi="Calibri" w:cs="Times New Roman"/>
      <w:sz w:val="20"/>
      <w:szCs w:val="20"/>
      <w:lang w:val="x-none" w:eastAsia="x-none"/>
    </w:rPr>
  </w:style>
  <w:style w:type="character" w:customStyle="1" w:styleId="WW-Absatz-Standardschriftart11111111111111">
    <w:name w:val="WW-Absatz-Standardschriftart11111111111111"/>
    <w:rsid w:val="005E09FD"/>
  </w:style>
  <w:style w:type="character" w:customStyle="1" w:styleId="22">
    <w:name w:val="Основной текст (2)"/>
    <w:rsid w:val="005E09FD"/>
    <w:rPr>
      <w:rFonts w:ascii="Times New Roman" w:hAnsi="Times New Roman" w:cs="Times New Roman" w:hint="default"/>
      <w:strike w:val="0"/>
      <w:dstrike w:val="0"/>
      <w:color w:val="000000"/>
      <w:spacing w:val="0"/>
      <w:w w:val="100"/>
      <w:position w:val="0"/>
      <w:sz w:val="22"/>
      <w:u w:val="none"/>
      <w:effect w:val="none"/>
      <w:vertAlign w:val="baseline"/>
      <w:lang w:val="ru-RU"/>
    </w:rPr>
  </w:style>
  <w:style w:type="character" w:customStyle="1" w:styleId="Internetlink">
    <w:name w:val="Internet link"/>
    <w:rsid w:val="005E09FD"/>
    <w:rPr>
      <w:color w:val="0000FF"/>
      <w:u w:val="single"/>
    </w:rPr>
  </w:style>
  <w:style w:type="paragraph" w:styleId="a8">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9"/>
    <w:rsid w:val="005E09FD"/>
    <w:pPr>
      <w:suppressAutoHyphens/>
      <w:spacing w:after="60" w:line="240" w:lineRule="auto"/>
      <w:jc w:val="both"/>
    </w:pPr>
    <w:rPr>
      <w:rFonts w:ascii="Times New Roman" w:eastAsia="Times New Roman" w:hAnsi="Times New Roman" w:cs="Times New Roman"/>
      <w:sz w:val="20"/>
      <w:szCs w:val="24"/>
      <w:lang w:val="x-none" w:eastAsia="ar-SA"/>
    </w:rPr>
  </w:style>
  <w:style w:type="character" w:customStyle="1" w:styleId="a9">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8"/>
    <w:rsid w:val="005E09FD"/>
    <w:rPr>
      <w:rFonts w:ascii="Times New Roman" w:eastAsia="Times New Roman" w:hAnsi="Times New Roman" w:cs="Times New Roman"/>
      <w:sz w:val="20"/>
      <w:szCs w:val="24"/>
      <w:lang w:val="x-none" w:eastAsia="ar-SA"/>
    </w:rPr>
  </w:style>
  <w:style w:type="paragraph" w:customStyle="1" w:styleId="aa">
    <w:name w:val="Содержимое таблицы"/>
    <w:basedOn w:val="a"/>
    <w:rsid w:val="005E09FD"/>
    <w:pPr>
      <w:widowControl w:val="0"/>
      <w:suppressLineNumbers/>
      <w:suppressAutoHyphens/>
      <w:snapToGrid w:val="0"/>
      <w:spacing w:after="0" w:line="300" w:lineRule="auto"/>
      <w:ind w:firstLine="720"/>
      <w:jc w:val="both"/>
      <w:textAlignment w:val="baseline"/>
    </w:pPr>
    <w:rPr>
      <w:rFonts w:ascii="Times New Roman" w:eastAsia="Arial" w:hAnsi="Times New Roman" w:cs="Times New Roman"/>
      <w:kern w:val="1"/>
      <w:sz w:val="24"/>
      <w:szCs w:val="20"/>
      <w:lang w:eastAsia="ar-SA"/>
    </w:rPr>
  </w:style>
  <w:style w:type="paragraph" w:styleId="ab">
    <w:name w:val="No Spacing"/>
    <w:uiPriority w:val="1"/>
    <w:qFormat/>
    <w:rsid w:val="005E09FD"/>
    <w:pPr>
      <w:widowControl w:val="0"/>
      <w:suppressAutoHyphens/>
      <w:snapToGrid w:val="0"/>
      <w:spacing w:after="0" w:line="240" w:lineRule="auto"/>
      <w:ind w:firstLine="720"/>
      <w:jc w:val="both"/>
    </w:pPr>
    <w:rPr>
      <w:rFonts w:ascii="Times New Roman" w:eastAsia="Times New Roman" w:hAnsi="Times New Roman" w:cs="Times New Roman"/>
      <w:sz w:val="24"/>
      <w:szCs w:val="20"/>
      <w:lang w:eastAsia="ar-SA"/>
    </w:rPr>
  </w:style>
  <w:style w:type="paragraph" w:customStyle="1" w:styleId="Standard">
    <w:name w:val="Standard"/>
    <w:rsid w:val="005E09FD"/>
    <w:pPr>
      <w:suppressAutoHyphens/>
      <w:spacing w:after="0" w:line="240" w:lineRule="auto"/>
      <w:ind w:firstLine="709"/>
      <w:jc w:val="both"/>
      <w:textAlignment w:val="baseline"/>
    </w:pPr>
    <w:rPr>
      <w:rFonts w:ascii="Times New Roman" w:eastAsia="Times New Roman" w:hAnsi="Times New Roman" w:cs="Times New Roman"/>
      <w:kern w:val="1"/>
      <w:sz w:val="24"/>
      <w:szCs w:val="24"/>
      <w:lang w:eastAsia="ar-SA"/>
    </w:rPr>
  </w:style>
  <w:style w:type="character" w:customStyle="1" w:styleId="T41">
    <w:name w:val="T41"/>
    <w:rsid w:val="005E09FD"/>
    <w:rPr>
      <w:rFonts w:ascii="Times New Roman" w:hAnsi="Times New Roman"/>
      <w:color w:val="000000"/>
      <w:spacing w:val="-2"/>
      <w:sz w:val="24"/>
    </w:rPr>
  </w:style>
  <w:style w:type="paragraph" w:customStyle="1" w:styleId="Textbody">
    <w:name w:val="Text body"/>
    <w:basedOn w:val="Standard"/>
    <w:rsid w:val="005E09FD"/>
    <w:pPr>
      <w:spacing w:after="120"/>
    </w:pPr>
  </w:style>
  <w:style w:type="paragraph" w:customStyle="1" w:styleId="31">
    <w:name w:val="Основной текст 31"/>
    <w:basedOn w:val="Standard"/>
    <w:rsid w:val="005E09FD"/>
    <w:pPr>
      <w:keepNext/>
      <w:keepLines/>
      <w:widowControl w:val="0"/>
      <w:suppressLineNumbers/>
      <w:spacing w:before="148" w:after="112"/>
    </w:pPr>
    <w:rPr>
      <w:b/>
      <w:i/>
      <w:sz w:val="22"/>
    </w:rPr>
  </w:style>
  <w:style w:type="paragraph" w:customStyle="1" w:styleId="ConsPlusNormal">
    <w:name w:val="ConsPlusNormal"/>
    <w:rsid w:val="005E09FD"/>
    <w:pPr>
      <w:widowControl w:val="0"/>
      <w:suppressAutoHyphens/>
      <w:autoSpaceDE w:val="0"/>
      <w:spacing w:after="0" w:line="240" w:lineRule="auto"/>
      <w:ind w:firstLine="720"/>
      <w:jc w:val="both"/>
      <w:textAlignment w:val="baseline"/>
    </w:pPr>
    <w:rPr>
      <w:rFonts w:ascii="Arial" w:eastAsia="Arial" w:hAnsi="Arial" w:cs="Arial"/>
      <w:kern w:val="1"/>
      <w:sz w:val="26"/>
      <w:szCs w:val="26"/>
      <w:lang w:eastAsia="ar-SA"/>
    </w:rPr>
  </w:style>
  <w:style w:type="paragraph" w:customStyle="1" w:styleId="TableContents">
    <w:name w:val="Table Contents"/>
    <w:basedOn w:val="Standard"/>
    <w:rsid w:val="005E09FD"/>
    <w:pPr>
      <w:suppressLineNumbers/>
    </w:pPr>
  </w:style>
  <w:style w:type="paragraph" w:customStyle="1" w:styleId="WW-ConsPlusDocList">
    <w:name w:val="WW-ConsPlusDocList"/>
    <w:next w:val="Standard"/>
    <w:rsid w:val="005E09FD"/>
    <w:pPr>
      <w:widowControl w:val="0"/>
      <w:suppressAutoHyphens/>
      <w:autoSpaceDE w:val="0"/>
      <w:spacing w:after="0" w:line="240" w:lineRule="auto"/>
      <w:ind w:firstLine="709"/>
      <w:jc w:val="both"/>
      <w:textAlignment w:val="baseline"/>
    </w:pPr>
    <w:rPr>
      <w:rFonts w:ascii="Arial" w:eastAsia="Arial" w:hAnsi="Arial" w:cs="Arial"/>
      <w:kern w:val="1"/>
      <w:sz w:val="26"/>
      <w:szCs w:val="26"/>
      <w:lang w:eastAsia="hi-IN" w:bidi="hi-IN"/>
    </w:rPr>
  </w:style>
  <w:style w:type="paragraph" w:customStyle="1" w:styleId="220">
    <w:name w:val="Основной текст 22"/>
    <w:basedOn w:val="Standard"/>
    <w:qFormat/>
    <w:rsid w:val="005E09FD"/>
    <w:pPr>
      <w:spacing w:after="60"/>
    </w:pPr>
    <w:rPr>
      <w:szCs w:val="20"/>
    </w:rPr>
  </w:style>
  <w:style w:type="character" w:customStyle="1" w:styleId="fontstyle01">
    <w:name w:val="fontstyle01"/>
    <w:rsid w:val="005E09FD"/>
    <w:rPr>
      <w:rFonts w:ascii="TimesNewRomanPSMT" w:eastAsia="TimesNewRomanPSMT" w:hint="eastAsia"/>
      <w:b w:val="0"/>
      <w:bCs w:val="0"/>
      <w:i w:val="0"/>
      <w:iCs w:val="0"/>
      <w:color w:val="000000"/>
      <w:sz w:val="26"/>
      <w:szCs w:val="26"/>
    </w:rPr>
  </w:style>
  <w:style w:type="character" w:customStyle="1" w:styleId="fontstyle21">
    <w:name w:val="fontstyle21"/>
    <w:rsid w:val="005E09FD"/>
    <w:rPr>
      <w:rFonts w:ascii="TimesNewRomanPS-BoldItalicMT" w:hAnsi="TimesNewRomanPS-BoldItalicMT" w:hint="default"/>
      <w:b/>
      <w:bCs/>
      <w:i/>
      <w:iCs/>
      <w:color w:val="FF0000"/>
      <w:sz w:val="26"/>
      <w:szCs w:val="26"/>
    </w:rPr>
  </w:style>
  <w:style w:type="character" w:customStyle="1" w:styleId="WW-Absatz-Standardschriftart11111111111111111111111111111111111111111111111111111111111111">
    <w:name w:val="WW-Absatz-Standardschriftart11111111111111111111111111111111111111111111111111111111111111"/>
    <w:rsid w:val="005E09FD"/>
  </w:style>
  <w:style w:type="paragraph" w:customStyle="1" w:styleId="ConsPlusDocList0">
    <w:name w:val="  ConsPlusDocList"/>
    <w:next w:val="a"/>
    <w:rsid w:val="005E09FD"/>
    <w:pPr>
      <w:widowControl w:val="0"/>
      <w:suppressAutoHyphens/>
      <w:autoSpaceDE w:val="0"/>
      <w:spacing w:after="0" w:line="240" w:lineRule="auto"/>
    </w:pPr>
    <w:rPr>
      <w:rFonts w:ascii="Arial" w:eastAsia="Arial" w:hAnsi="Arial" w:cs="Arial"/>
      <w:sz w:val="20"/>
      <w:szCs w:val="20"/>
      <w:lang w:eastAsia="hi-IN" w:bidi="hi-IN"/>
    </w:rPr>
  </w:style>
  <w:style w:type="paragraph" w:styleId="ac">
    <w:name w:val="Balloon Text"/>
    <w:basedOn w:val="a"/>
    <w:link w:val="ad"/>
    <w:uiPriority w:val="99"/>
    <w:unhideWhenUsed/>
    <w:rsid w:val="005E09FD"/>
    <w:pPr>
      <w:widowControl w:val="0"/>
      <w:suppressAutoHyphens/>
      <w:snapToGrid w:val="0"/>
      <w:spacing w:after="0" w:line="240" w:lineRule="auto"/>
      <w:ind w:firstLine="720"/>
      <w:jc w:val="both"/>
    </w:pPr>
    <w:rPr>
      <w:rFonts w:ascii="Segoe UI" w:eastAsia="Times New Roman" w:hAnsi="Segoe UI" w:cs="Segoe UI"/>
      <w:sz w:val="18"/>
      <w:szCs w:val="18"/>
      <w:lang w:eastAsia="ar-SA"/>
    </w:rPr>
  </w:style>
  <w:style w:type="character" w:customStyle="1" w:styleId="ad">
    <w:name w:val="Текст выноски Знак"/>
    <w:basedOn w:val="a0"/>
    <w:link w:val="ac"/>
    <w:uiPriority w:val="99"/>
    <w:rsid w:val="005E09FD"/>
    <w:rPr>
      <w:rFonts w:ascii="Segoe UI" w:eastAsia="Times New Roman" w:hAnsi="Segoe UI" w:cs="Segoe UI"/>
      <w:sz w:val="18"/>
      <w:szCs w:val="18"/>
      <w:lang w:eastAsia="ar-SA"/>
    </w:rPr>
  </w:style>
  <w:style w:type="paragraph" w:styleId="ae">
    <w:name w:val="Plain Text"/>
    <w:basedOn w:val="a"/>
    <w:link w:val="af"/>
    <w:uiPriority w:val="99"/>
    <w:unhideWhenUsed/>
    <w:rsid w:val="005E09FD"/>
    <w:pPr>
      <w:spacing w:after="0" w:line="240" w:lineRule="auto"/>
    </w:pPr>
    <w:rPr>
      <w:rFonts w:ascii="Consolas" w:eastAsia="Times New Roman" w:hAnsi="Consolas" w:cs="Times New Roman"/>
      <w:sz w:val="21"/>
      <w:szCs w:val="21"/>
    </w:rPr>
  </w:style>
  <w:style w:type="character" w:customStyle="1" w:styleId="af">
    <w:name w:val="Текст Знак"/>
    <w:basedOn w:val="a0"/>
    <w:link w:val="ae"/>
    <w:uiPriority w:val="99"/>
    <w:rsid w:val="005E09FD"/>
    <w:rPr>
      <w:rFonts w:ascii="Consolas" w:eastAsia="Times New Roman" w:hAnsi="Consolas" w:cs="Times New Roman"/>
      <w:sz w:val="21"/>
      <w:szCs w:val="21"/>
    </w:rPr>
  </w:style>
  <w:style w:type="character" w:styleId="af0">
    <w:name w:val="page number"/>
    <w:semiHidden/>
    <w:unhideWhenUsed/>
    <w:rsid w:val="005E09FD"/>
  </w:style>
  <w:style w:type="character" w:customStyle="1" w:styleId="WW-Absatz-Standardschriftart1111111111111111111111111111">
    <w:name w:val="WW-Absatz-Standardschriftart1111111111111111111111111111"/>
    <w:rsid w:val="005E09FD"/>
  </w:style>
  <w:style w:type="paragraph" w:styleId="af1">
    <w:name w:val="List Paragraph"/>
    <w:aliases w:val="Bullet List,FooterText,numbered,Paragraphe de liste1,lp1"/>
    <w:basedOn w:val="a"/>
    <w:link w:val="af2"/>
    <w:uiPriority w:val="34"/>
    <w:qFormat/>
    <w:rsid w:val="005E09FD"/>
    <w:pPr>
      <w:widowControl w:val="0"/>
      <w:suppressAutoHyphens/>
      <w:snapToGrid w:val="0"/>
      <w:spacing w:after="0" w:line="300" w:lineRule="auto"/>
      <w:ind w:left="720" w:firstLine="720"/>
      <w:contextualSpacing/>
      <w:jc w:val="both"/>
    </w:pPr>
    <w:rPr>
      <w:rFonts w:ascii="Times New Roman" w:eastAsia="Times New Roman" w:hAnsi="Times New Roman" w:cs="Times New Roman"/>
      <w:sz w:val="24"/>
      <w:szCs w:val="20"/>
      <w:lang w:eastAsia="ar-SA"/>
    </w:rPr>
  </w:style>
  <w:style w:type="character" w:customStyle="1" w:styleId="WW-Absatz-Standardschriftart11111111111111111111111111111111111111111111111111111111111">
    <w:name w:val="WW-Absatz-Standardschriftart11111111111111111111111111111111111111111111111111111111111"/>
    <w:rsid w:val="005E09FD"/>
  </w:style>
  <w:style w:type="numbering" w:customStyle="1" w:styleId="110">
    <w:name w:val="Нет списка11"/>
    <w:next w:val="a2"/>
    <w:uiPriority w:val="99"/>
    <w:semiHidden/>
    <w:unhideWhenUsed/>
    <w:rsid w:val="005E09FD"/>
  </w:style>
  <w:style w:type="character" w:customStyle="1" w:styleId="WW8Num1z2">
    <w:name w:val="WW8Num1z2"/>
    <w:rsid w:val="005E09FD"/>
    <w:rPr>
      <w:b/>
    </w:rPr>
  </w:style>
  <w:style w:type="character" w:customStyle="1" w:styleId="WW8Num5z0">
    <w:name w:val="WW8Num5z0"/>
    <w:rsid w:val="005E09FD"/>
    <w:rPr>
      <w:rFonts w:ascii="Symbol" w:hAnsi="Symbol"/>
    </w:rPr>
  </w:style>
  <w:style w:type="character" w:customStyle="1" w:styleId="WW8Num5z1">
    <w:name w:val="WW8Num5z1"/>
    <w:rsid w:val="005E09FD"/>
    <w:rPr>
      <w:rFonts w:ascii="OpenSymbol" w:hAnsi="OpenSymbol" w:cs="StarSymbol"/>
      <w:sz w:val="18"/>
      <w:szCs w:val="18"/>
    </w:rPr>
  </w:style>
  <w:style w:type="character" w:customStyle="1" w:styleId="WW8Num6z0">
    <w:name w:val="WW8Num6z0"/>
    <w:rsid w:val="005E09FD"/>
    <w:rPr>
      <w:rFonts w:ascii="Symbol" w:hAnsi="Symbol"/>
    </w:rPr>
  </w:style>
  <w:style w:type="character" w:customStyle="1" w:styleId="WW8Num6z1">
    <w:name w:val="WW8Num6z1"/>
    <w:rsid w:val="005E09FD"/>
    <w:rPr>
      <w:rFonts w:ascii="OpenSymbol" w:hAnsi="OpenSymbol" w:cs="StarSymbol"/>
      <w:sz w:val="18"/>
      <w:szCs w:val="18"/>
    </w:rPr>
  </w:style>
  <w:style w:type="character" w:customStyle="1" w:styleId="Absatz-Standardschriftart">
    <w:name w:val="Absatz-Standardschriftart"/>
    <w:rsid w:val="005E09FD"/>
  </w:style>
  <w:style w:type="character" w:customStyle="1" w:styleId="WW-Absatz-Standardschriftart">
    <w:name w:val="WW-Absatz-Standardschriftart"/>
    <w:rsid w:val="005E09FD"/>
  </w:style>
  <w:style w:type="character" w:customStyle="1" w:styleId="WW-Absatz-Standardschriftart1">
    <w:name w:val="WW-Absatz-Standardschriftart1"/>
    <w:rsid w:val="005E09FD"/>
  </w:style>
  <w:style w:type="character" w:customStyle="1" w:styleId="WW-Absatz-Standardschriftart11">
    <w:name w:val="WW-Absatz-Standardschriftart11"/>
    <w:rsid w:val="005E09FD"/>
  </w:style>
  <w:style w:type="character" w:customStyle="1" w:styleId="WW-Absatz-Standardschriftart111">
    <w:name w:val="WW-Absatz-Standardschriftart111"/>
    <w:rsid w:val="005E09FD"/>
  </w:style>
  <w:style w:type="character" w:customStyle="1" w:styleId="WW-Absatz-Standardschriftart1111">
    <w:name w:val="WW-Absatz-Standardschriftart1111"/>
    <w:rsid w:val="005E09FD"/>
  </w:style>
  <w:style w:type="character" w:customStyle="1" w:styleId="WW-Absatz-Standardschriftart11111">
    <w:name w:val="WW-Absatz-Standardschriftart11111"/>
    <w:rsid w:val="005E09FD"/>
  </w:style>
  <w:style w:type="character" w:customStyle="1" w:styleId="WW-Absatz-Standardschriftart111111">
    <w:name w:val="WW-Absatz-Standardschriftart111111"/>
    <w:rsid w:val="005E09FD"/>
  </w:style>
  <w:style w:type="character" w:customStyle="1" w:styleId="WW-Absatz-Standardschriftart1111111">
    <w:name w:val="WW-Absatz-Standardschriftart1111111"/>
    <w:rsid w:val="005E09FD"/>
  </w:style>
  <w:style w:type="character" w:customStyle="1" w:styleId="WW-Absatz-Standardschriftart11111111">
    <w:name w:val="WW-Absatz-Standardschriftart11111111"/>
    <w:rsid w:val="005E09FD"/>
  </w:style>
  <w:style w:type="character" w:customStyle="1" w:styleId="WW-Absatz-Standardschriftart11111111111">
    <w:name w:val="WW-Absatz-Standardschriftart11111111111"/>
    <w:rsid w:val="005E09FD"/>
  </w:style>
  <w:style w:type="character" w:customStyle="1" w:styleId="WW-Absatz-Standardschriftart1111111111111">
    <w:name w:val="WW-Absatz-Standardschriftart1111111111111"/>
    <w:rsid w:val="005E09FD"/>
  </w:style>
  <w:style w:type="character" w:customStyle="1" w:styleId="WW-Absatz-Standardschriftart111111111111111">
    <w:name w:val="WW-Absatz-Standardschriftart111111111111111"/>
    <w:rsid w:val="005E09FD"/>
  </w:style>
  <w:style w:type="character" w:customStyle="1" w:styleId="WW-Absatz-Standardschriftart1111111111111111">
    <w:name w:val="WW-Absatz-Standardschriftart1111111111111111"/>
    <w:rsid w:val="005E09FD"/>
  </w:style>
  <w:style w:type="character" w:customStyle="1" w:styleId="WW-Absatz-Standardschriftart11111111111111111">
    <w:name w:val="WW-Absatz-Standardschriftart11111111111111111"/>
    <w:rsid w:val="005E09FD"/>
  </w:style>
  <w:style w:type="character" w:customStyle="1" w:styleId="WW-Absatz-Standardschriftart111111111111111111">
    <w:name w:val="WW-Absatz-Standardschriftart111111111111111111"/>
    <w:rsid w:val="005E09FD"/>
  </w:style>
  <w:style w:type="character" w:customStyle="1" w:styleId="WW-Absatz-Standardschriftart1111111111111111111">
    <w:name w:val="WW-Absatz-Standardschriftart1111111111111111111"/>
    <w:rsid w:val="005E09FD"/>
  </w:style>
  <w:style w:type="character" w:customStyle="1" w:styleId="WW-Absatz-Standardschriftart11111111111111111111">
    <w:name w:val="WW-Absatz-Standardschriftart11111111111111111111"/>
    <w:rsid w:val="005E09FD"/>
  </w:style>
  <w:style w:type="character" w:customStyle="1" w:styleId="WW-Absatz-Standardschriftart111111111111111111111">
    <w:name w:val="WW-Absatz-Standardschriftart111111111111111111111"/>
    <w:rsid w:val="005E09FD"/>
  </w:style>
  <w:style w:type="character" w:customStyle="1" w:styleId="WW-Absatz-Standardschriftart1111111111111111111111">
    <w:name w:val="WW-Absatz-Standardschriftart1111111111111111111111"/>
    <w:rsid w:val="005E09FD"/>
  </w:style>
  <w:style w:type="character" w:customStyle="1" w:styleId="WW-Absatz-Standardschriftart11111111111111111111111">
    <w:name w:val="WW-Absatz-Standardschriftart11111111111111111111111"/>
    <w:rsid w:val="005E09FD"/>
  </w:style>
  <w:style w:type="character" w:customStyle="1" w:styleId="WW-Absatz-Standardschriftart111111111111111111111111">
    <w:name w:val="WW-Absatz-Standardschriftart111111111111111111111111"/>
    <w:rsid w:val="005E09FD"/>
  </w:style>
  <w:style w:type="character" w:customStyle="1" w:styleId="WW-Absatz-Standardschriftart1111111111111111111111111">
    <w:name w:val="WW-Absatz-Standardschriftart1111111111111111111111111"/>
    <w:rsid w:val="005E09FD"/>
  </w:style>
  <w:style w:type="character" w:customStyle="1" w:styleId="WW-Absatz-Standardschriftart11111111111111111111111111">
    <w:name w:val="WW-Absatz-Standardschriftart11111111111111111111111111"/>
    <w:rsid w:val="005E09FD"/>
  </w:style>
  <w:style w:type="character" w:customStyle="1" w:styleId="WW-Absatz-Standardschriftart111111111111111111111111111">
    <w:name w:val="WW-Absatz-Standardschriftart111111111111111111111111111"/>
    <w:rsid w:val="005E09FD"/>
  </w:style>
  <w:style w:type="character" w:customStyle="1" w:styleId="WW-Absatz-Standardschriftart11111111111111111111111111111">
    <w:name w:val="WW-Absatz-Standardschriftart11111111111111111111111111111"/>
    <w:rsid w:val="005E09FD"/>
  </w:style>
  <w:style w:type="character" w:customStyle="1" w:styleId="WW-Absatz-Standardschriftart111111111111111111111111111111">
    <w:name w:val="WW-Absatz-Standardschriftart111111111111111111111111111111"/>
    <w:rsid w:val="005E09FD"/>
  </w:style>
  <w:style w:type="character" w:customStyle="1" w:styleId="WW-Absatz-Standardschriftart1111111111111111111111111111111">
    <w:name w:val="WW-Absatz-Standardschriftart1111111111111111111111111111111"/>
    <w:rsid w:val="005E09FD"/>
  </w:style>
  <w:style w:type="character" w:customStyle="1" w:styleId="WW-Absatz-Standardschriftart11111111111111111111111111111111">
    <w:name w:val="WW-Absatz-Standardschriftart11111111111111111111111111111111"/>
    <w:rsid w:val="005E09FD"/>
  </w:style>
  <w:style w:type="character" w:customStyle="1" w:styleId="WW-Absatz-Standardschriftart111111111111111111111111111111111">
    <w:name w:val="WW-Absatz-Standardschriftart111111111111111111111111111111111"/>
    <w:rsid w:val="005E09FD"/>
  </w:style>
  <w:style w:type="character" w:customStyle="1" w:styleId="WW-Absatz-Standardschriftart1111111111111111111111111111111111">
    <w:name w:val="WW-Absatz-Standardschriftart1111111111111111111111111111111111"/>
    <w:rsid w:val="005E09FD"/>
  </w:style>
  <w:style w:type="character" w:customStyle="1" w:styleId="WW-Absatz-Standardschriftart11111111111111111111111111111111111">
    <w:name w:val="WW-Absatz-Standardschriftart11111111111111111111111111111111111"/>
    <w:rsid w:val="005E09FD"/>
  </w:style>
  <w:style w:type="character" w:customStyle="1" w:styleId="WW-Absatz-Standardschriftart111111111111111111111111111111111111">
    <w:name w:val="WW-Absatz-Standardschriftart111111111111111111111111111111111111"/>
    <w:rsid w:val="005E09FD"/>
  </w:style>
  <w:style w:type="character" w:customStyle="1" w:styleId="WW-Absatz-Standardschriftart1111111111111111111111111111111111111">
    <w:name w:val="WW-Absatz-Standardschriftart1111111111111111111111111111111111111"/>
    <w:rsid w:val="005E09FD"/>
  </w:style>
  <w:style w:type="character" w:customStyle="1" w:styleId="WW-Absatz-Standardschriftart11111111111111111111111111111111111111">
    <w:name w:val="WW-Absatz-Standardschriftart11111111111111111111111111111111111111"/>
    <w:rsid w:val="005E09FD"/>
  </w:style>
  <w:style w:type="character" w:customStyle="1" w:styleId="WW-Absatz-Standardschriftart111111111111111111111111111111111111111">
    <w:name w:val="WW-Absatz-Standardschriftart111111111111111111111111111111111111111"/>
    <w:rsid w:val="005E09FD"/>
  </w:style>
  <w:style w:type="character" w:customStyle="1" w:styleId="WW-Absatz-Standardschriftart1111111111111111111111111111111111111111">
    <w:name w:val="WW-Absatz-Standardschriftart1111111111111111111111111111111111111111"/>
    <w:rsid w:val="005E09FD"/>
  </w:style>
  <w:style w:type="character" w:customStyle="1" w:styleId="WW-Absatz-Standardschriftart11111111111111111111111111111111111111111">
    <w:name w:val="WW-Absatz-Standardschriftart11111111111111111111111111111111111111111"/>
    <w:rsid w:val="005E09FD"/>
  </w:style>
  <w:style w:type="character" w:customStyle="1" w:styleId="WW-Absatz-Standardschriftart111111111111111111111111111111111111111111">
    <w:name w:val="WW-Absatz-Standardschriftart111111111111111111111111111111111111111111"/>
    <w:rsid w:val="005E09FD"/>
  </w:style>
  <w:style w:type="character" w:customStyle="1" w:styleId="WW-Absatz-Standardschriftart1111111111111111111111111111111111111111111">
    <w:name w:val="WW-Absatz-Standardschriftart1111111111111111111111111111111111111111111"/>
    <w:rsid w:val="005E09FD"/>
  </w:style>
  <w:style w:type="character" w:customStyle="1" w:styleId="WW-Absatz-Standardschriftart11111111111111111111111111111111111111111111">
    <w:name w:val="WW-Absatz-Standardschriftart11111111111111111111111111111111111111111111"/>
    <w:rsid w:val="005E09FD"/>
  </w:style>
  <w:style w:type="character" w:customStyle="1" w:styleId="WW-Absatz-Standardschriftart111111111111111111111111111111111111111111111">
    <w:name w:val="WW-Absatz-Standardschriftart111111111111111111111111111111111111111111111"/>
    <w:rsid w:val="005E09FD"/>
  </w:style>
  <w:style w:type="character" w:customStyle="1" w:styleId="WW-Absatz-Standardschriftart1111111111111111111111111111111111111111111111">
    <w:name w:val="WW-Absatz-Standardschriftart1111111111111111111111111111111111111111111111"/>
    <w:rsid w:val="005E09FD"/>
  </w:style>
  <w:style w:type="character" w:customStyle="1" w:styleId="WW-Absatz-Standardschriftart11111111111111111111111111111111111111111111111">
    <w:name w:val="WW-Absatz-Standardschriftart11111111111111111111111111111111111111111111111"/>
    <w:rsid w:val="005E09FD"/>
  </w:style>
  <w:style w:type="character" w:customStyle="1" w:styleId="WW-Absatz-Standardschriftart111111111111111111111111111111111111111111111111">
    <w:name w:val="WW-Absatz-Standardschriftart111111111111111111111111111111111111111111111111"/>
    <w:rsid w:val="005E09FD"/>
  </w:style>
  <w:style w:type="character" w:customStyle="1" w:styleId="WW-Absatz-Standardschriftart1111111111111111111111111111111111111111111111111">
    <w:name w:val="WW-Absatz-Standardschriftart1111111111111111111111111111111111111111111111111"/>
    <w:rsid w:val="005E09FD"/>
  </w:style>
  <w:style w:type="character" w:customStyle="1" w:styleId="WW-Absatz-Standardschriftart11111111111111111111111111111111111111111111111111">
    <w:name w:val="WW-Absatz-Standardschriftart11111111111111111111111111111111111111111111111111"/>
    <w:rsid w:val="005E09FD"/>
  </w:style>
  <w:style w:type="character" w:customStyle="1" w:styleId="WW-Absatz-Standardschriftart111111111111111111111111111111111111111111111111111">
    <w:name w:val="WW-Absatz-Standardschriftart111111111111111111111111111111111111111111111111111"/>
    <w:rsid w:val="005E09FD"/>
  </w:style>
  <w:style w:type="character" w:customStyle="1" w:styleId="WW-Absatz-Standardschriftart1111111111111111111111111111111111111111111111111111">
    <w:name w:val="WW-Absatz-Standardschriftart1111111111111111111111111111111111111111111111111111"/>
    <w:rsid w:val="005E09FD"/>
  </w:style>
  <w:style w:type="character" w:customStyle="1" w:styleId="WW-Absatz-Standardschriftart11111111111111111111111111111111111111111111111111111">
    <w:name w:val="WW-Absatz-Standardschriftart11111111111111111111111111111111111111111111111111111"/>
    <w:rsid w:val="005E09FD"/>
  </w:style>
  <w:style w:type="character" w:customStyle="1" w:styleId="WW-Absatz-Standardschriftart111111111111111111111111111111111111111111111111111111">
    <w:name w:val="WW-Absatz-Standardschriftart111111111111111111111111111111111111111111111111111111"/>
    <w:rsid w:val="005E09FD"/>
  </w:style>
  <w:style w:type="character" w:customStyle="1" w:styleId="WW-Absatz-Standardschriftart1111111111111111111111111111111111111111111111111111111">
    <w:name w:val="WW-Absatz-Standardschriftart1111111111111111111111111111111111111111111111111111111"/>
    <w:rsid w:val="005E09FD"/>
  </w:style>
  <w:style w:type="character" w:customStyle="1" w:styleId="WW-Absatz-Standardschriftart11111111111111111111111111111111111111111111111111111111">
    <w:name w:val="WW-Absatz-Standardschriftart11111111111111111111111111111111111111111111111111111111"/>
    <w:rsid w:val="005E09FD"/>
  </w:style>
  <w:style w:type="character" w:customStyle="1" w:styleId="WW-Absatz-Standardschriftart111111111111111111111111111111111111111111111111111111111">
    <w:name w:val="WW-Absatz-Standardschriftart111111111111111111111111111111111111111111111111111111111"/>
    <w:rsid w:val="005E09FD"/>
  </w:style>
  <w:style w:type="character" w:customStyle="1" w:styleId="WW-Absatz-Standardschriftart1111111111111111111111111111111111111111111111111111111111">
    <w:name w:val="WW-Absatz-Standardschriftart1111111111111111111111111111111111111111111111111111111111"/>
    <w:rsid w:val="005E09FD"/>
  </w:style>
  <w:style w:type="character" w:customStyle="1" w:styleId="WW-Absatz-Standardschriftart111111111111111111111111111111111111111111111111111111111111">
    <w:name w:val="WW-Absatz-Standardschriftart111111111111111111111111111111111111111111111111111111111111"/>
    <w:rsid w:val="005E09FD"/>
  </w:style>
  <w:style w:type="character" w:customStyle="1" w:styleId="WW-Absatz-Standardschriftart1111111111111111111111111111111111111111111111111111111111111">
    <w:name w:val="WW-Absatz-Standardschriftart1111111111111111111111111111111111111111111111111111111111111"/>
    <w:rsid w:val="005E09FD"/>
  </w:style>
  <w:style w:type="character" w:customStyle="1" w:styleId="WW-Absatz-Standardschriftart111111111111111111111111111111111111111111111111111111111111111">
    <w:name w:val="WW-Absatz-Standardschriftart111111111111111111111111111111111111111111111111111111111111111"/>
    <w:rsid w:val="005E09FD"/>
  </w:style>
  <w:style w:type="character" w:customStyle="1" w:styleId="WW-Absatz-Standardschriftart1111111111111111111111111111111111111111111111111111111111111111">
    <w:name w:val="WW-Absatz-Standardschriftart1111111111111111111111111111111111111111111111111111111111111111"/>
    <w:rsid w:val="005E09FD"/>
  </w:style>
  <w:style w:type="character" w:customStyle="1" w:styleId="WW-Absatz-Standardschriftart11111111111111111111111111111111111111111111111111111111111111111">
    <w:name w:val="WW-Absatz-Standardschriftart11111111111111111111111111111111111111111111111111111111111111111"/>
    <w:rsid w:val="005E09FD"/>
  </w:style>
  <w:style w:type="character" w:customStyle="1" w:styleId="WW-Absatz-Standardschriftart111111111111111111111111111111111111111111111111111111111111111111">
    <w:name w:val="WW-Absatz-Standardschriftart111111111111111111111111111111111111111111111111111111111111111111"/>
    <w:rsid w:val="005E09FD"/>
  </w:style>
  <w:style w:type="character" w:customStyle="1" w:styleId="WW-Absatz-Standardschriftart1111111111111111111111111111111111111111111111111111111111111111111">
    <w:name w:val="WW-Absatz-Standardschriftart1111111111111111111111111111111111111111111111111111111111111111111"/>
    <w:rsid w:val="005E09FD"/>
  </w:style>
  <w:style w:type="character" w:customStyle="1" w:styleId="WW-Absatz-Standardschriftart11111111111111111111111111111111111111111111111111111111111111111111">
    <w:name w:val="WW-Absatz-Standardschriftart11111111111111111111111111111111111111111111111111111111111111111111"/>
    <w:rsid w:val="005E09FD"/>
  </w:style>
  <w:style w:type="character" w:customStyle="1" w:styleId="WW-Absatz-Standardschriftart111111111111111111111111111111111111111111111111111111111111111111111">
    <w:name w:val="WW-Absatz-Standardschriftart111111111111111111111111111111111111111111111111111111111111111111111"/>
    <w:rsid w:val="005E09FD"/>
  </w:style>
  <w:style w:type="character" w:customStyle="1" w:styleId="WW-Absatz-Standardschriftart1111111111111111111111111111111111111111111111111111111111111111111111">
    <w:name w:val="WW-Absatz-Standardschriftart1111111111111111111111111111111111111111111111111111111111111111111111"/>
    <w:rsid w:val="005E09FD"/>
  </w:style>
  <w:style w:type="character" w:customStyle="1" w:styleId="WW-Absatz-Standardschriftart11111111111111111111111111111111111111111111111111111111111111111111111">
    <w:name w:val="WW-Absatz-Standardschriftart11111111111111111111111111111111111111111111111111111111111111111111111"/>
    <w:rsid w:val="005E09FD"/>
  </w:style>
  <w:style w:type="character" w:customStyle="1" w:styleId="32">
    <w:name w:val="Основной шрифт абзаца3"/>
    <w:rsid w:val="005E09FD"/>
  </w:style>
  <w:style w:type="character" w:customStyle="1" w:styleId="WW-Absatz-Standardschriftart111111111111111111111111111111111111111111111111111111111111111111111111">
    <w:name w:val="WW-Absatz-Standardschriftart111111111111111111111111111111111111111111111111111111111111111111111111"/>
    <w:rsid w:val="005E09FD"/>
  </w:style>
  <w:style w:type="character" w:customStyle="1" w:styleId="WW-Absatz-Standardschriftart1111111111111111111111111111111111111111111111111111111111111111111111111">
    <w:name w:val="WW-Absatz-Standardschriftart1111111111111111111111111111111111111111111111111111111111111111111111111"/>
    <w:rsid w:val="005E09FD"/>
  </w:style>
  <w:style w:type="character" w:customStyle="1" w:styleId="WW-Absatz-Standardschriftart11111111111111111111111111111111111111111111111111111111111111111111111111">
    <w:name w:val="WW-Absatz-Standardschriftart11111111111111111111111111111111111111111111111111111111111111111111111111"/>
    <w:rsid w:val="005E09FD"/>
  </w:style>
  <w:style w:type="character" w:customStyle="1" w:styleId="WW-Absatz-Standardschriftart111111111111111111111111111111111111111111111111111111111111111111111111111">
    <w:name w:val="WW-Absatz-Standardschriftart111111111111111111111111111111111111111111111111111111111111111111111111111"/>
    <w:rsid w:val="005E09F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E09F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E09F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E09F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E09F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E09F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E09F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E09FD"/>
  </w:style>
  <w:style w:type="character" w:customStyle="1" w:styleId="23">
    <w:name w:val="Основной шрифт абзаца2"/>
    <w:rsid w:val="005E09F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5E09F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5E09F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5E09F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5E09F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5E09F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5E09F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5E09F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5E09F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5E09FD"/>
  </w:style>
  <w:style w:type="character" w:customStyle="1" w:styleId="WW8Num7z0">
    <w:name w:val="WW8Num7z0"/>
    <w:rsid w:val="005E09FD"/>
    <w:rPr>
      <w:rFonts w:ascii="Symbol" w:hAnsi="Symbol"/>
    </w:rPr>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5E09FD"/>
  </w:style>
  <w:style w:type="character" w:customStyle="1" w:styleId="WW8Num3z0">
    <w:name w:val="WW8Num3z0"/>
    <w:rsid w:val="005E09FD"/>
    <w:rPr>
      <w:sz w:val="24"/>
    </w:rPr>
  </w:style>
  <w:style w:type="character" w:customStyle="1" w:styleId="WW8Num6z2">
    <w:name w:val="WW8Num6z2"/>
    <w:rsid w:val="005E09FD"/>
    <w:rPr>
      <w:b/>
    </w:rPr>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5E09FD"/>
  </w:style>
  <w:style w:type="character" w:customStyle="1" w:styleId="WW8Num4z0">
    <w:name w:val="WW8Num4z0"/>
    <w:rsid w:val="005E09FD"/>
    <w:rPr>
      <w:sz w:val="24"/>
    </w:rPr>
  </w:style>
  <w:style w:type="character" w:customStyle="1" w:styleId="WW8Num7z2">
    <w:name w:val="WW8Num7z2"/>
    <w:rsid w:val="005E09FD"/>
    <w:rPr>
      <w:b/>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5E09FD"/>
  </w:style>
  <w:style w:type="character" w:customStyle="1" w:styleId="WW8Num9z2">
    <w:name w:val="WW8Num9z2"/>
    <w:rsid w:val="005E09FD"/>
    <w:rPr>
      <w:b/>
    </w:rPr>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5E09FD"/>
  </w:style>
  <w:style w:type="character" w:customStyle="1" w:styleId="WW8Num8z2">
    <w:name w:val="WW8Num8z2"/>
    <w:rsid w:val="005E09FD"/>
    <w:rPr>
      <w:b/>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5E09FD"/>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5E09FD"/>
  </w:style>
  <w:style w:type="character" w:customStyle="1" w:styleId="WW8Num13z0">
    <w:name w:val="WW8Num13z0"/>
    <w:rsid w:val="005E09FD"/>
    <w:rPr>
      <w:sz w:val="24"/>
    </w:rPr>
  </w:style>
  <w:style w:type="character" w:customStyle="1" w:styleId="WW8Num14z0">
    <w:name w:val="WW8Num14z0"/>
    <w:rsid w:val="005E09FD"/>
    <w:rPr>
      <w:rFonts w:ascii="Wingdings" w:hAnsi="Wingdings"/>
    </w:rPr>
  </w:style>
  <w:style w:type="character" w:customStyle="1" w:styleId="WW8Num14z1">
    <w:name w:val="WW8Num14z1"/>
    <w:rsid w:val="005E09FD"/>
    <w:rPr>
      <w:rFonts w:ascii="Courier New" w:hAnsi="Courier New" w:cs="Courier New"/>
    </w:rPr>
  </w:style>
  <w:style w:type="character" w:customStyle="1" w:styleId="WW8Num14z3">
    <w:name w:val="WW8Num14z3"/>
    <w:rsid w:val="005E09FD"/>
    <w:rPr>
      <w:rFonts w:ascii="Symbol" w:hAnsi="Symbol"/>
    </w:rPr>
  </w:style>
  <w:style w:type="character" w:customStyle="1" w:styleId="WW8Num15z0">
    <w:name w:val="WW8Num15z0"/>
    <w:rsid w:val="005E09FD"/>
    <w:rPr>
      <w:rFonts w:ascii="Wingdings" w:hAnsi="Wingdings"/>
    </w:rPr>
  </w:style>
  <w:style w:type="character" w:customStyle="1" w:styleId="WW8Num15z1">
    <w:name w:val="WW8Num15z1"/>
    <w:rsid w:val="005E09FD"/>
    <w:rPr>
      <w:rFonts w:ascii="Courier New" w:hAnsi="Courier New" w:cs="Courier New"/>
    </w:rPr>
  </w:style>
  <w:style w:type="character" w:customStyle="1" w:styleId="WW8Num15z3">
    <w:name w:val="WW8Num15z3"/>
    <w:rsid w:val="005E09FD"/>
    <w:rPr>
      <w:rFonts w:ascii="Symbol" w:hAnsi="Symbol"/>
    </w:rPr>
  </w:style>
  <w:style w:type="character" w:customStyle="1" w:styleId="WW8Num16z0">
    <w:name w:val="WW8Num16z0"/>
    <w:rsid w:val="005E09FD"/>
    <w:rPr>
      <w:rFonts w:ascii="Symbol" w:hAnsi="Symbol"/>
    </w:rPr>
  </w:style>
  <w:style w:type="character" w:customStyle="1" w:styleId="WW8Num16z1">
    <w:name w:val="WW8Num16z1"/>
    <w:rsid w:val="005E09FD"/>
    <w:rPr>
      <w:rFonts w:ascii="Courier New" w:hAnsi="Courier New" w:cs="Courier New"/>
    </w:rPr>
  </w:style>
  <w:style w:type="character" w:customStyle="1" w:styleId="WW8Num16z2">
    <w:name w:val="WW8Num16z2"/>
    <w:rsid w:val="005E09FD"/>
    <w:rPr>
      <w:rFonts w:ascii="Wingdings" w:hAnsi="Wingdings"/>
    </w:rPr>
  </w:style>
  <w:style w:type="character" w:customStyle="1" w:styleId="WW8Num18z0">
    <w:name w:val="WW8Num18z0"/>
    <w:rsid w:val="005E09FD"/>
    <w:rPr>
      <w:rFonts w:ascii="Wingdings" w:hAnsi="Wingdings"/>
    </w:rPr>
  </w:style>
  <w:style w:type="character" w:customStyle="1" w:styleId="WW8Num18z1">
    <w:name w:val="WW8Num18z1"/>
    <w:rsid w:val="005E09FD"/>
    <w:rPr>
      <w:rFonts w:ascii="Times New Roman" w:eastAsia="Times New Roman" w:hAnsi="Times New Roman" w:cs="Times New Roman"/>
    </w:rPr>
  </w:style>
  <w:style w:type="character" w:customStyle="1" w:styleId="WW8Num18z3">
    <w:name w:val="WW8Num18z3"/>
    <w:rsid w:val="005E09FD"/>
    <w:rPr>
      <w:rFonts w:ascii="Symbol" w:hAnsi="Symbol"/>
    </w:rPr>
  </w:style>
  <w:style w:type="character" w:customStyle="1" w:styleId="WW8Num18z4">
    <w:name w:val="WW8Num18z4"/>
    <w:rsid w:val="005E09FD"/>
    <w:rPr>
      <w:rFonts w:ascii="Courier New" w:hAnsi="Courier New" w:cs="Courier New"/>
    </w:rPr>
  </w:style>
  <w:style w:type="character" w:customStyle="1" w:styleId="WW8Num19z0">
    <w:name w:val="WW8Num19z0"/>
    <w:rsid w:val="005E09FD"/>
    <w:rPr>
      <w:rFonts w:ascii="Wingdings" w:hAnsi="Wingdings"/>
    </w:rPr>
  </w:style>
  <w:style w:type="character" w:customStyle="1" w:styleId="WW8Num19z1">
    <w:name w:val="WW8Num19z1"/>
    <w:rsid w:val="005E09FD"/>
    <w:rPr>
      <w:rFonts w:ascii="Courier New" w:hAnsi="Courier New" w:cs="Courier New"/>
    </w:rPr>
  </w:style>
  <w:style w:type="character" w:customStyle="1" w:styleId="WW8Num19z3">
    <w:name w:val="WW8Num19z3"/>
    <w:rsid w:val="005E09FD"/>
    <w:rPr>
      <w:rFonts w:ascii="Symbol" w:hAnsi="Symbol"/>
    </w:rPr>
  </w:style>
  <w:style w:type="character" w:customStyle="1" w:styleId="WW8Num20z0">
    <w:name w:val="WW8Num20z0"/>
    <w:rsid w:val="005E09FD"/>
    <w:rPr>
      <w:rFonts w:ascii="Symbol" w:hAnsi="Symbol"/>
    </w:rPr>
  </w:style>
  <w:style w:type="character" w:customStyle="1" w:styleId="WW8Num20z1">
    <w:name w:val="WW8Num20z1"/>
    <w:rsid w:val="005E09FD"/>
    <w:rPr>
      <w:rFonts w:ascii="Courier New" w:hAnsi="Courier New" w:cs="Courier New"/>
    </w:rPr>
  </w:style>
  <w:style w:type="character" w:customStyle="1" w:styleId="WW8Num20z2">
    <w:name w:val="WW8Num20z2"/>
    <w:rsid w:val="005E09FD"/>
    <w:rPr>
      <w:rFonts w:ascii="Wingdings" w:hAnsi="Wingdings"/>
    </w:rPr>
  </w:style>
  <w:style w:type="character" w:customStyle="1" w:styleId="WW8Num22z1">
    <w:name w:val="WW8Num22z1"/>
    <w:rsid w:val="005E09FD"/>
    <w:rPr>
      <w:b/>
    </w:rPr>
  </w:style>
  <w:style w:type="character" w:customStyle="1" w:styleId="WW8Num23z1">
    <w:name w:val="WW8Num23z1"/>
    <w:rsid w:val="005E09FD"/>
    <w:rPr>
      <w:b/>
    </w:rPr>
  </w:style>
  <w:style w:type="character" w:customStyle="1" w:styleId="WW8Num25z0">
    <w:name w:val="WW8Num25z0"/>
    <w:rsid w:val="005E09FD"/>
    <w:rPr>
      <w:rFonts w:ascii="Symbol" w:hAnsi="Symbol"/>
    </w:rPr>
  </w:style>
  <w:style w:type="character" w:customStyle="1" w:styleId="WW8Num25z1">
    <w:name w:val="WW8Num25z1"/>
    <w:rsid w:val="005E09FD"/>
    <w:rPr>
      <w:rFonts w:ascii="Courier New" w:hAnsi="Courier New" w:cs="Courier New"/>
    </w:rPr>
  </w:style>
  <w:style w:type="character" w:customStyle="1" w:styleId="WW8Num25z2">
    <w:name w:val="WW8Num25z2"/>
    <w:rsid w:val="005E09FD"/>
    <w:rPr>
      <w:rFonts w:ascii="Wingdings" w:hAnsi="Wingdings"/>
    </w:rPr>
  </w:style>
  <w:style w:type="character" w:customStyle="1" w:styleId="WW8Num26z0">
    <w:name w:val="WW8Num26z0"/>
    <w:rsid w:val="005E09FD"/>
    <w:rPr>
      <w:rFonts w:eastAsia="Calibri"/>
    </w:rPr>
  </w:style>
  <w:style w:type="character" w:customStyle="1" w:styleId="WW8Num29z0">
    <w:name w:val="WW8Num29z0"/>
    <w:rsid w:val="005E09FD"/>
    <w:rPr>
      <w:rFonts w:ascii="Symbol" w:hAnsi="Symbol"/>
    </w:rPr>
  </w:style>
  <w:style w:type="character" w:customStyle="1" w:styleId="WW8Num29z1">
    <w:name w:val="WW8Num29z1"/>
    <w:rsid w:val="005E09FD"/>
    <w:rPr>
      <w:rFonts w:ascii="Courier New" w:hAnsi="Courier New" w:cs="Courier New"/>
    </w:rPr>
  </w:style>
  <w:style w:type="character" w:customStyle="1" w:styleId="WW8Num29z2">
    <w:name w:val="WW8Num29z2"/>
    <w:rsid w:val="005E09FD"/>
    <w:rPr>
      <w:rFonts w:ascii="Wingdings" w:hAnsi="Wingdings"/>
    </w:rPr>
  </w:style>
  <w:style w:type="character" w:customStyle="1" w:styleId="WW8Num31z0">
    <w:name w:val="WW8Num31z0"/>
    <w:rsid w:val="005E09FD"/>
    <w:rPr>
      <w:sz w:val="40"/>
      <w:szCs w:val="40"/>
    </w:rPr>
  </w:style>
  <w:style w:type="character" w:customStyle="1" w:styleId="WW8Num32z0">
    <w:name w:val="WW8Num32z0"/>
    <w:rsid w:val="005E09FD"/>
    <w:rPr>
      <w:rFonts w:ascii="Symbol" w:hAnsi="Symbol"/>
    </w:rPr>
  </w:style>
  <w:style w:type="character" w:customStyle="1" w:styleId="WW8Num32z1">
    <w:name w:val="WW8Num32z1"/>
    <w:rsid w:val="005E09FD"/>
    <w:rPr>
      <w:rFonts w:ascii="Courier New" w:hAnsi="Courier New" w:cs="Courier New"/>
    </w:rPr>
  </w:style>
  <w:style w:type="character" w:customStyle="1" w:styleId="WW8Num32z2">
    <w:name w:val="WW8Num32z2"/>
    <w:rsid w:val="005E09FD"/>
    <w:rPr>
      <w:rFonts w:ascii="Wingdings" w:hAnsi="Wingdings"/>
    </w:rPr>
  </w:style>
  <w:style w:type="character" w:customStyle="1" w:styleId="WW8Num34z0">
    <w:name w:val="WW8Num34z0"/>
    <w:rsid w:val="005E09FD"/>
    <w:rPr>
      <w:rFonts w:ascii="Symbol" w:hAnsi="Symbol"/>
    </w:rPr>
  </w:style>
  <w:style w:type="character" w:customStyle="1" w:styleId="WW8Num34z1">
    <w:name w:val="WW8Num34z1"/>
    <w:rsid w:val="005E09FD"/>
    <w:rPr>
      <w:rFonts w:ascii="Courier New" w:hAnsi="Courier New" w:cs="Courier New"/>
    </w:rPr>
  </w:style>
  <w:style w:type="character" w:customStyle="1" w:styleId="WW8Num34z2">
    <w:name w:val="WW8Num34z2"/>
    <w:rsid w:val="005E09FD"/>
    <w:rPr>
      <w:rFonts w:ascii="Wingdings" w:hAnsi="Wingdings"/>
    </w:rPr>
  </w:style>
  <w:style w:type="character" w:customStyle="1" w:styleId="13">
    <w:name w:val="Основной шрифт абзаца1"/>
    <w:rsid w:val="005E09FD"/>
  </w:style>
  <w:style w:type="character" w:customStyle="1" w:styleId="111">
    <w:name w:val="Заголовок 1 Знак1"/>
    <w:rsid w:val="005E09FD"/>
    <w:rPr>
      <w:b/>
      <w:kern w:val="1"/>
      <w:sz w:val="36"/>
    </w:rPr>
  </w:style>
  <w:style w:type="character" w:customStyle="1" w:styleId="310">
    <w:name w:val="Заголовок 3 Знак1"/>
    <w:rsid w:val="005E09FD"/>
    <w:rPr>
      <w:rFonts w:ascii="Arial" w:hAnsi="Arial"/>
      <w:b/>
      <w:sz w:val="24"/>
    </w:rPr>
  </w:style>
  <w:style w:type="character" w:customStyle="1" w:styleId="14">
    <w:name w:val="Основной текст с отступом Знак1"/>
    <w:rsid w:val="005E09FD"/>
    <w:rPr>
      <w:sz w:val="24"/>
      <w:szCs w:val="24"/>
    </w:rPr>
  </w:style>
  <w:style w:type="character" w:customStyle="1" w:styleId="24">
    <w:name w:val="Основной текст с отступом 2 Знак"/>
    <w:rsid w:val="005E09FD"/>
    <w:rPr>
      <w:sz w:val="24"/>
      <w:szCs w:val="24"/>
    </w:rPr>
  </w:style>
  <w:style w:type="character" w:customStyle="1" w:styleId="33">
    <w:name w:val="Основной текст с отступом 3 Знак"/>
    <w:rsid w:val="005E09FD"/>
    <w:rPr>
      <w:sz w:val="24"/>
      <w:szCs w:val="24"/>
    </w:rPr>
  </w:style>
  <w:style w:type="character" w:customStyle="1" w:styleId="25">
    <w:name w:val="Основной текст 2 Знак"/>
    <w:rsid w:val="005E09FD"/>
    <w:rPr>
      <w:sz w:val="24"/>
      <w:lang w:val="ru-RU" w:eastAsia="ar-SA" w:bidi="ar-SA"/>
    </w:rPr>
  </w:style>
  <w:style w:type="character" w:customStyle="1" w:styleId="26">
    <w:name w:val="Заголовок 2 со списком Знак"/>
    <w:rsid w:val="005E09FD"/>
    <w:rPr>
      <w:b/>
      <w:bCs/>
      <w:sz w:val="24"/>
      <w:szCs w:val="24"/>
      <w:lang w:val="ru-RU" w:eastAsia="ar-SA" w:bidi="ar-SA"/>
    </w:rPr>
  </w:style>
  <w:style w:type="character" w:customStyle="1" w:styleId="34">
    <w:name w:val="Заголовок 3 со списком Знак"/>
    <w:rsid w:val="005E09FD"/>
    <w:rPr>
      <w:rFonts w:ascii="Arial" w:hAnsi="Arial"/>
      <w:b/>
      <w:sz w:val="24"/>
      <w:lang w:val="ru-RU" w:eastAsia="ar-SA" w:bidi="ar-SA"/>
    </w:rPr>
  </w:style>
  <w:style w:type="character" w:customStyle="1" w:styleId="15">
    <w:name w:val="Основной текст Знак1"/>
    <w:rsid w:val="005E09FD"/>
    <w:rPr>
      <w:sz w:val="24"/>
      <w:szCs w:val="24"/>
    </w:rPr>
  </w:style>
  <w:style w:type="character" w:customStyle="1" w:styleId="35">
    <w:name w:val="Основной текст 3 Знак"/>
    <w:rsid w:val="005E09FD"/>
    <w:rPr>
      <w:b/>
      <w:i/>
      <w:sz w:val="22"/>
      <w:szCs w:val="24"/>
    </w:rPr>
  </w:style>
  <w:style w:type="character" w:customStyle="1" w:styleId="af3">
    <w:name w:val="Основной шрифт"/>
    <w:rsid w:val="005E09FD"/>
  </w:style>
  <w:style w:type="character" w:styleId="af4">
    <w:name w:val="FollowedHyperlink"/>
    <w:uiPriority w:val="99"/>
    <w:semiHidden/>
    <w:rsid w:val="005E09FD"/>
    <w:rPr>
      <w:color w:val="800080"/>
      <w:u w:val="single"/>
    </w:rPr>
  </w:style>
  <w:style w:type="character" w:customStyle="1" w:styleId="af5">
    <w:name w:val="ТЛ_Заказчик Знак"/>
    <w:rsid w:val="005E09FD"/>
    <w:rPr>
      <w:sz w:val="28"/>
      <w:szCs w:val="28"/>
    </w:rPr>
  </w:style>
  <w:style w:type="character" w:customStyle="1" w:styleId="af6">
    <w:name w:val="ТЛ_Утверждаю Знак"/>
    <w:rsid w:val="005E09FD"/>
    <w:rPr>
      <w:sz w:val="28"/>
      <w:szCs w:val="28"/>
    </w:rPr>
  </w:style>
  <w:style w:type="character" w:customStyle="1" w:styleId="af7">
    <w:name w:val="ТЛ_Название Знак"/>
    <w:rsid w:val="005E09FD"/>
    <w:rPr>
      <w:b/>
      <w:sz w:val="28"/>
      <w:szCs w:val="28"/>
    </w:rPr>
  </w:style>
  <w:style w:type="character" w:customStyle="1" w:styleId="af8">
    <w:name w:val="ТЛ_Город и Дата Знак"/>
    <w:rsid w:val="005E09FD"/>
    <w:rPr>
      <w:sz w:val="28"/>
      <w:szCs w:val="28"/>
    </w:rPr>
  </w:style>
  <w:style w:type="character" w:customStyle="1" w:styleId="af9">
    <w:name w:val="АД_Наименование Разделов Знак"/>
    <w:rsid w:val="005E09FD"/>
    <w:rPr>
      <w:b/>
      <w:kern w:val="1"/>
      <w:sz w:val="28"/>
    </w:rPr>
  </w:style>
  <w:style w:type="character" w:customStyle="1" w:styleId="afa">
    <w:name w:val="АД_Наименование главы без нумерации Знак"/>
    <w:rsid w:val="005E09FD"/>
    <w:rPr>
      <w:rFonts w:ascii="Calibri Light" w:eastAsia="Times New Roman" w:hAnsi="Times New Roman" w:cs="Times New Roman"/>
      <w:b w:val="0"/>
      <w:bCs w:val="0"/>
      <w:i w:val="0"/>
      <w:iCs w:val="0"/>
      <w:sz w:val="24"/>
      <w:szCs w:val="24"/>
      <w:lang w:eastAsia="ar-SA"/>
    </w:rPr>
  </w:style>
  <w:style w:type="character" w:customStyle="1" w:styleId="afb">
    <w:name w:val="АД_Глава Знак"/>
    <w:rsid w:val="005E09FD"/>
  </w:style>
  <w:style w:type="character" w:customStyle="1" w:styleId="afc">
    <w:name w:val="АД_Нумерованный пункт Знак"/>
    <w:rsid w:val="005E09FD"/>
  </w:style>
  <w:style w:type="character" w:customStyle="1" w:styleId="afd">
    <w:name w:val="АД_Нумерованный подпункт Знак"/>
    <w:rsid w:val="005E09FD"/>
    <w:rPr>
      <w:sz w:val="24"/>
      <w:szCs w:val="24"/>
      <w:lang w:val="ru-RU" w:eastAsia="ar-SA" w:bidi="ar-SA"/>
    </w:rPr>
  </w:style>
  <w:style w:type="character" w:customStyle="1" w:styleId="afe">
    <w:name w:val="АД_Основной текст Знак"/>
    <w:rsid w:val="005E09FD"/>
    <w:rPr>
      <w:sz w:val="24"/>
      <w:szCs w:val="24"/>
    </w:rPr>
  </w:style>
  <w:style w:type="character" w:customStyle="1" w:styleId="aff">
    <w:name w:val="АД_Основной текст по центру полужирный Знак"/>
    <w:rsid w:val="005E09FD"/>
    <w:rPr>
      <w:b/>
      <w:sz w:val="24"/>
      <w:szCs w:val="24"/>
    </w:rPr>
  </w:style>
  <w:style w:type="character" w:customStyle="1" w:styleId="36">
    <w:name w:val="АД_Текст отступ 3 Знак"/>
    <w:rsid w:val="005E09FD"/>
    <w:rPr>
      <w:sz w:val="24"/>
      <w:szCs w:val="24"/>
    </w:rPr>
  </w:style>
  <w:style w:type="character" w:customStyle="1" w:styleId="41">
    <w:name w:val="АД_Нумерованный подпункт 4 уровня Знак"/>
    <w:rsid w:val="005E09FD"/>
  </w:style>
  <w:style w:type="character" w:customStyle="1" w:styleId="aff0">
    <w:name w:val="Основной текст Знак"/>
    <w:rsid w:val="005E09FD"/>
    <w:rPr>
      <w:sz w:val="24"/>
      <w:lang w:val="ru-RU" w:eastAsia="ar-SA" w:bidi="ar-SA"/>
    </w:rPr>
  </w:style>
  <w:style w:type="character" w:customStyle="1" w:styleId="16">
    <w:name w:val="Заголовок 1 Знак Знак Знак Знак Знак Знак Знак Знак Знак Знак"/>
    <w:rsid w:val="005E09FD"/>
    <w:rPr>
      <w:kern w:val="1"/>
      <w:sz w:val="36"/>
      <w:lang w:val="ru-RU" w:eastAsia="ar-SA" w:bidi="ar-SA"/>
    </w:rPr>
  </w:style>
  <w:style w:type="character" w:customStyle="1" w:styleId="aff1">
    <w:name w:val="Основной текст Знак Знак Знак"/>
    <w:rsid w:val="005E09FD"/>
    <w:rPr>
      <w:sz w:val="24"/>
      <w:lang w:val="ru-RU" w:eastAsia="ar-SA" w:bidi="ar-SA"/>
    </w:rPr>
  </w:style>
  <w:style w:type="character" w:customStyle="1" w:styleId="aff2">
    <w:name w:val="текст Знак"/>
    <w:rsid w:val="005E09FD"/>
    <w:rPr>
      <w:sz w:val="24"/>
      <w:lang w:val="ru-RU" w:eastAsia="ar-SA" w:bidi="ar-SA"/>
    </w:rPr>
  </w:style>
  <w:style w:type="character" w:customStyle="1" w:styleId="aff3">
    <w:name w:val="Знак Знак"/>
    <w:rsid w:val="005E09FD"/>
    <w:rPr>
      <w:sz w:val="24"/>
      <w:lang w:val="ru-RU" w:eastAsia="ar-SA" w:bidi="ar-SA"/>
    </w:rPr>
  </w:style>
  <w:style w:type="character" w:customStyle="1" w:styleId="aff4">
    <w:name w:val="Пункт Знак Знак"/>
    <w:rsid w:val="005E09FD"/>
    <w:rPr>
      <w:sz w:val="28"/>
      <w:lang w:val="ru-RU" w:eastAsia="ar-SA" w:bidi="ar-SA"/>
    </w:rPr>
  </w:style>
  <w:style w:type="character" w:customStyle="1" w:styleId="aff5">
    <w:name w:val="Знак Знак Знак"/>
    <w:rsid w:val="005E09FD"/>
    <w:rPr>
      <w:sz w:val="24"/>
      <w:lang w:val="ru-RU" w:eastAsia="ar-SA" w:bidi="ar-SA"/>
    </w:rPr>
  </w:style>
  <w:style w:type="character" w:styleId="aff6">
    <w:name w:val="Strong"/>
    <w:qFormat/>
    <w:rsid w:val="005E09FD"/>
    <w:rPr>
      <w:b/>
      <w:bCs/>
    </w:rPr>
  </w:style>
  <w:style w:type="character" w:customStyle="1" w:styleId="aff7">
    <w:name w:val="Основной текст Знак Знак Знак Знак"/>
    <w:rsid w:val="005E09FD"/>
    <w:rPr>
      <w:sz w:val="24"/>
      <w:szCs w:val="24"/>
      <w:lang w:val="ru-RU" w:eastAsia="ar-SA" w:bidi="ar-SA"/>
    </w:rPr>
  </w:style>
  <w:style w:type="character" w:customStyle="1" w:styleId="DocumentHeader1">
    <w:name w:val="Document Header1 Знак"/>
    <w:rsid w:val="005E09FD"/>
    <w:rPr>
      <w:kern w:val="1"/>
      <w:sz w:val="36"/>
      <w:szCs w:val="36"/>
      <w:lang w:val="ru-RU" w:eastAsia="ar-SA" w:bidi="ar-SA"/>
    </w:rPr>
  </w:style>
  <w:style w:type="character" w:customStyle="1" w:styleId="aff8">
    <w:name w:val="Символ нумерации"/>
    <w:rsid w:val="005E09FD"/>
  </w:style>
  <w:style w:type="character" w:customStyle="1" w:styleId="aff9">
    <w:name w:val="Маркеры списка"/>
    <w:rsid w:val="005E09FD"/>
    <w:rPr>
      <w:rFonts w:ascii="StarSymbol" w:eastAsia="StarSymbol" w:hAnsi="StarSymbol" w:cs="StarSymbol"/>
      <w:sz w:val="18"/>
      <w:szCs w:val="18"/>
    </w:rPr>
  </w:style>
  <w:style w:type="character" w:customStyle="1" w:styleId="WW8Num16z3">
    <w:name w:val="WW8Num16z3"/>
    <w:rsid w:val="005E09FD"/>
    <w:rPr>
      <w:rFonts w:cs="Times New Roman"/>
      <w:b w:val="0"/>
      <w:bCs w:val="0"/>
      <w:i w:val="0"/>
      <w:iCs w:val="0"/>
      <w:caps w:val="0"/>
      <w:smallCaps w:val="0"/>
      <w:strike w:val="0"/>
      <w:dstrike w:val="0"/>
      <w:vanish w:val="0"/>
      <w:color w:val="000000"/>
      <w:spacing w:val="0"/>
      <w:w w:val="100"/>
      <w:kern w:val="1"/>
      <w:position w:val="0"/>
      <w:sz w:val="20"/>
      <w:u w:val="none"/>
      <w:vertAlign w:val="baseline"/>
    </w:rPr>
  </w:style>
  <w:style w:type="character" w:customStyle="1" w:styleId="WW8Num16z5">
    <w:name w:val="WW8Num16z5"/>
    <w:rsid w:val="005E09FD"/>
    <w:rPr>
      <w:rFonts w:ascii="Symbol" w:hAnsi="Symbol"/>
    </w:rPr>
  </w:style>
  <w:style w:type="character" w:customStyle="1" w:styleId="affa">
    <w:name w:val="Символ сноски"/>
    <w:rsid w:val="005E09FD"/>
  </w:style>
  <w:style w:type="character" w:customStyle="1" w:styleId="17">
    <w:name w:val="Знак сноски1"/>
    <w:rsid w:val="005E09FD"/>
    <w:rPr>
      <w:vertAlign w:val="superscript"/>
    </w:rPr>
  </w:style>
  <w:style w:type="character" w:customStyle="1" w:styleId="affb">
    <w:name w:val="Символы концевой сноски"/>
    <w:rsid w:val="005E09FD"/>
    <w:rPr>
      <w:vertAlign w:val="superscript"/>
    </w:rPr>
  </w:style>
  <w:style w:type="character" w:customStyle="1" w:styleId="WW-">
    <w:name w:val="WW-Символы концевой сноски"/>
    <w:rsid w:val="005E09FD"/>
  </w:style>
  <w:style w:type="character" w:customStyle="1" w:styleId="18">
    <w:name w:val="Знак концевой сноски1"/>
    <w:rsid w:val="005E09FD"/>
    <w:rPr>
      <w:vertAlign w:val="superscript"/>
    </w:rPr>
  </w:style>
  <w:style w:type="character" w:customStyle="1" w:styleId="42">
    <w:name w:val="Основной шрифт абзаца4"/>
    <w:rsid w:val="005E09FD"/>
  </w:style>
  <w:style w:type="character" w:customStyle="1" w:styleId="WW-Internetlink1">
    <w:name w:val="WW-Internet link1"/>
    <w:rsid w:val="005E09FD"/>
    <w:rPr>
      <w:rFonts w:ascii="Arial" w:eastAsia="Arial" w:hAnsi="Arial" w:cs="Arial"/>
      <w:color w:val="000080"/>
      <w:sz w:val="20"/>
      <w:szCs w:val="20"/>
      <w:u w:val="single"/>
    </w:rPr>
  </w:style>
  <w:style w:type="character" w:customStyle="1" w:styleId="postbody">
    <w:name w:val="postbody"/>
    <w:rsid w:val="005E09FD"/>
  </w:style>
  <w:style w:type="paragraph" w:customStyle="1" w:styleId="19">
    <w:name w:val="Заголовок1"/>
    <w:basedOn w:val="a"/>
    <w:next w:val="affc"/>
    <w:rsid w:val="005E09FD"/>
    <w:pPr>
      <w:keepNext/>
      <w:suppressAutoHyphens/>
      <w:spacing w:before="240" w:after="120" w:line="240" w:lineRule="auto"/>
      <w:jc w:val="both"/>
    </w:pPr>
    <w:rPr>
      <w:rFonts w:ascii="Arial" w:eastAsia="Lucida Sans Unicode" w:hAnsi="Arial" w:cs="Tahoma"/>
      <w:sz w:val="28"/>
      <w:szCs w:val="28"/>
      <w:lang w:eastAsia="ar-SA"/>
    </w:rPr>
  </w:style>
  <w:style w:type="paragraph" w:styleId="affc">
    <w:name w:val="Body Text"/>
    <w:basedOn w:val="a"/>
    <w:link w:val="27"/>
    <w:rsid w:val="005E09FD"/>
    <w:pPr>
      <w:suppressAutoHyphens/>
      <w:spacing w:after="120" w:line="240" w:lineRule="auto"/>
      <w:jc w:val="both"/>
    </w:pPr>
    <w:rPr>
      <w:rFonts w:ascii="Times New Roman" w:eastAsia="Times New Roman" w:hAnsi="Times New Roman" w:cs="Times New Roman"/>
      <w:sz w:val="24"/>
      <w:szCs w:val="24"/>
      <w:lang w:eastAsia="ar-SA"/>
    </w:rPr>
  </w:style>
  <w:style w:type="character" w:customStyle="1" w:styleId="27">
    <w:name w:val="Основной текст Знак2"/>
    <w:basedOn w:val="a0"/>
    <w:link w:val="affc"/>
    <w:rsid w:val="005E09FD"/>
    <w:rPr>
      <w:rFonts w:ascii="Times New Roman" w:eastAsia="Times New Roman" w:hAnsi="Times New Roman" w:cs="Times New Roman"/>
      <w:sz w:val="24"/>
      <w:szCs w:val="24"/>
      <w:lang w:eastAsia="ar-SA"/>
    </w:rPr>
  </w:style>
  <w:style w:type="paragraph" w:styleId="affd">
    <w:name w:val="List"/>
    <w:basedOn w:val="affc"/>
    <w:rsid w:val="005E09FD"/>
    <w:rPr>
      <w:rFonts w:ascii="Arial" w:hAnsi="Arial" w:cs="Tahoma"/>
    </w:rPr>
  </w:style>
  <w:style w:type="paragraph" w:customStyle="1" w:styleId="37">
    <w:name w:val="Название3"/>
    <w:basedOn w:val="a"/>
    <w:rsid w:val="005E09FD"/>
    <w:pPr>
      <w:suppressLineNumbers/>
      <w:suppressAutoHyphens/>
      <w:spacing w:before="120" w:after="120" w:line="240" w:lineRule="auto"/>
      <w:jc w:val="both"/>
    </w:pPr>
    <w:rPr>
      <w:rFonts w:ascii="Arial" w:eastAsia="Times New Roman" w:hAnsi="Arial" w:cs="Mangal"/>
      <w:i/>
      <w:iCs/>
      <w:sz w:val="20"/>
      <w:szCs w:val="24"/>
      <w:lang w:eastAsia="ar-SA"/>
    </w:rPr>
  </w:style>
  <w:style w:type="paragraph" w:customStyle="1" w:styleId="38">
    <w:name w:val="Указатель3"/>
    <w:basedOn w:val="a"/>
    <w:rsid w:val="005E09FD"/>
    <w:pPr>
      <w:suppressLineNumbers/>
      <w:suppressAutoHyphens/>
      <w:spacing w:after="0" w:line="240" w:lineRule="auto"/>
      <w:jc w:val="both"/>
    </w:pPr>
    <w:rPr>
      <w:rFonts w:ascii="Arial" w:eastAsia="Times New Roman" w:hAnsi="Arial" w:cs="Mangal"/>
      <w:sz w:val="24"/>
      <w:szCs w:val="24"/>
      <w:lang w:eastAsia="ar-SA"/>
    </w:rPr>
  </w:style>
  <w:style w:type="paragraph" w:customStyle="1" w:styleId="28">
    <w:name w:val="Название2"/>
    <w:basedOn w:val="a"/>
    <w:rsid w:val="005E09FD"/>
    <w:pPr>
      <w:suppressLineNumbers/>
      <w:suppressAutoHyphens/>
      <w:spacing w:before="120" w:after="120" w:line="240" w:lineRule="auto"/>
      <w:jc w:val="both"/>
    </w:pPr>
    <w:rPr>
      <w:rFonts w:ascii="Arial" w:eastAsia="Times New Roman" w:hAnsi="Arial" w:cs="Mangal"/>
      <w:i/>
      <w:iCs/>
      <w:sz w:val="20"/>
      <w:szCs w:val="24"/>
      <w:lang w:eastAsia="ar-SA"/>
    </w:rPr>
  </w:style>
  <w:style w:type="paragraph" w:customStyle="1" w:styleId="29">
    <w:name w:val="Указатель2"/>
    <w:basedOn w:val="a"/>
    <w:rsid w:val="005E09FD"/>
    <w:pPr>
      <w:suppressLineNumbers/>
      <w:suppressAutoHyphens/>
      <w:spacing w:after="0" w:line="240" w:lineRule="auto"/>
      <w:jc w:val="both"/>
    </w:pPr>
    <w:rPr>
      <w:rFonts w:ascii="Arial" w:eastAsia="Times New Roman" w:hAnsi="Arial" w:cs="Mangal"/>
      <w:sz w:val="24"/>
      <w:szCs w:val="24"/>
      <w:lang w:eastAsia="ar-SA"/>
    </w:rPr>
  </w:style>
  <w:style w:type="paragraph" w:customStyle="1" w:styleId="1a">
    <w:name w:val="Название1"/>
    <w:basedOn w:val="a"/>
    <w:rsid w:val="005E09FD"/>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1b">
    <w:name w:val="Указатель1"/>
    <w:basedOn w:val="a"/>
    <w:rsid w:val="005E09FD"/>
    <w:pPr>
      <w:suppressLineNumbers/>
      <w:suppressAutoHyphens/>
      <w:spacing w:after="0" w:line="240" w:lineRule="auto"/>
      <w:jc w:val="both"/>
    </w:pPr>
    <w:rPr>
      <w:rFonts w:ascii="Arial" w:eastAsia="Times New Roman" w:hAnsi="Arial" w:cs="Tahoma"/>
      <w:sz w:val="24"/>
      <w:szCs w:val="24"/>
      <w:lang w:eastAsia="ar-SA"/>
    </w:rPr>
  </w:style>
  <w:style w:type="paragraph" w:styleId="affe">
    <w:name w:val="Body Text Indent"/>
    <w:basedOn w:val="a"/>
    <w:link w:val="afff"/>
    <w:semiHidden/>
    <w:rsid w:val="005E09FD"/>
    <w:pPr>
      <w:suppressAutoHyphens/>
      <w:spacing w:after="0" w:line="240" w:lineRule="auto"/>
      <w:ind w:left="5760"/>
      <w:jc w:val="both"/>
    </w:pPr>
    <w:rPr>
      <w:rFonts w:ascii="Times New Roman" w:eastAsia="Times New Roman" w:hAnsi="Times New Roman" w:cs="Times New Roman"/>
      <w:sz w:val="24"/>
      <w:szCs w:val="24"/>
      <w:lang w:eastAsia="ar-SA"/>
    </w:rPr>
  </w:style>
  <w:style w:type="character" w:customStyle="1" w:styleId="afff">
    <w:name w:val="Основной текст с отступом Знак"/>
    <w:basedOn w:val="a0"/>
    <w:link w:val="affe"/>
    <w:semiHidden/>
    <w:rsid w:val="005E09FD"/>
    <w:rPr>
      <w:rFonts w:ascii="Times New Roman" w:eastAsia="Times New Roman" w:hAnsi="Times New Roman" w:cs="Times New Roman"/>
      <w:sz w:val="24"/>
      <w:szCs w:val="24"/>
      <w:lang w:eastAsia="ar-SA"/>
    </w:rPr>
  </w:style>
  <w:style w:type="paragraph" w:customStyle="1" w:styleId="1">
    <w:name w:val="Стиль1"/>
    <w:basedOn w:val="a"/>
    <w:rsid w:val="005E09FD"/>
    <w:pPr>
      <w:keepNext/>
      <w:keepLines/>
      <w:widowControl w:val="0"/>
      <w:numPr>
        <w:numId w:val="27"/>
      </w:numPr>
      <w:suppressLineNumbers/>
      <w:suppressAutoHyphens/>
      <w:spacing w:after="60" w:line="240" w:lineRule="auto"/>
      <w:ind w:left="0" w:firstLine="0"/>
      <w:jc w:val="both"/>
    </w:pPr>
    <w:rPr>
      <w:rFonts w:ascii="Times New Roman" w:eastAsia="Times New Roman" w:hAnsi="Times New Roman" w:cs="Times New Roman"/>
      <w:b/>
      <w:sz w:val="28"/>
      <w:szCs w:val="24"/>
      <w:lang w:eastAsia="ar-SA"/>
    </w:rPr>
  </w:style>
  <w:style w:type="paragraph" w:customStyle="1" w:styleId="21">
    <w:name w:val="Нумерованный список 21"/>
    <w:basedOn w:val="a"/>
    <w:rsid w:val="005E09FD"/>
    <w:pPr>
      <w:numPr>
        <w:numId w:val="25"/>
      </w:numPr>
      <w:suppressAutoHyphens/>
      <w:spacing w:after="0" w:line="240" w:lineRule="auto"/>
      <w:ind w:left="-4528" w:firstLine="0"/>
      <w:jc w:val="both"/>
    </w:pPr>
    <w:rPr>
      <w:rFonts w:ascii="Times New Roman" w:eastAsia="Times New Roman" w:hAnsi="Times New Roman" w:cs="Times New Roman"/>
      <w:sz w:val="24"/>
      <w:szCs w:val="24"/>
      <w:lang w:eastAsia="ar-SA"/>
    </w:rPr>
  </w:style>
  <w:style w:type="paragraph" w:customStyle="1" w:styleId="2a">
    <w:name w:val="Стиль2"/>
    <w:basedOn w:val="21"/>
    <w:rsid w:val="005E09FD"/>
    <w:pPr>
      <w:keepNext/>
      <w:keepLines/>
      <w:widowControl w:val="0"/>
      <w:numPr>
        <w:numId w:val="0"/>
      </w:numPr>
      <w:suppressLineNumbers/>
      <w:tabs>
        <w:tab w:val="num" w:pos="432"/>
      </w:tabs>
      <w:spacing w:after="60"/>
    </w:pPr>
    <w:rPr>
      <w:b/>
      <w:szCs w:val="20"/>
    </w:rPr>
  </w:style>
  <w:style w:type="paragraph" w:customStyle="1" w:styleId="210">
    <w:name w:val="Основной текст с отступом 21"/>
    <w:basedOn w:val="a"/>
    <w:rsid w:val="005E09FD"/>
    <w:pPr>
      <w:suppressAutoHyphens/>
      <w:spacing w:after="120" w:line="480" w:lineRule="auto"/>
      <w:ind w:left="283"/>
      <w:jc w:val="both"/>
    </w:pPr>
    <w:rPr>
      <w:rFonts w:ascii="Times New Roman" w:eastAsia="Times New Roman" w:hAnsi="Times New Roman" w:cs="Times New Roman"/>
      <w:sz w:val="24"/>
      <w:szCs w:val="24"/>
      <w:lang w:eastAsia="ar-SA"/>
    </w:rPr>
  </w:style>
  <w:style w:type="paragraph" w:customStyle="1" w:styleId="39">
    <w:name w:val="Стиль3 Знак"/>
    <w:basedOn w:val="210"/>
    <w:rsid w:val="005E09FD"/>
    <w:pPr>
      <w:widowControl w:val="0"/>
      <w:tabs>
        <w:tab w:val="num" w:pos="432"/>
      </w:tabs>
      <w:spacing w:after="0" w:line="240" w:lineRule="auto"/>
      <w:ind w:left="0"/>
      <w:textAlignment w:val="baseline"/>
    </w:pPr>
    <w:rPr>
      <w:szCs w:val="20"/>
    </w:rPr>
  </w:style>
  <w:style w:type="paragraph" w:customStyle="1" w:styleId="ConsNormal">
    <w:name w:val="ConsNormal"/>
    <w:rsid w:val="005E09FD"/>
    <w:pPr>
      <w:widowControl w:val="0"/>
      <w:suppressAutoHyphens/>
      <w:autoSpaceDE w:val="0"/>
      <w:spacing w:after="0" w:line="240" w:lineRule="auto"/>
      <w:ind w:left="709" w:right="19772" w:firstLine="720"/>
      <w:jc w:val="both"/>
    </w:pPr>
    <w:rPr>
      <w:rFonts w:ascii="Arial" w:eastAsia="Arial" w:hAnsi="Arial" w:cs="Arial"/>
      <w:sz w:val="20"/>
      <w:szCs w:val="20"/>
      <w:lang w:eastAsia="ar-SA"/>
    </w:rPr>
  </w:style>
  <w:style w:type="paragraph" w:styleId="2b">
    <w:name w:val="toc 2"/>
    <w:basedOn w:val="a"/>
    <w:next w:val="a"/>
    <w:semiHidden/>
    <w:rsid w:val="005E09FD"/>
    <w:pPr>
      <w:tabs>
        <w:tab w:val="left" w:pos="1440"/>
        <w:tab w:val="right" w:leader="dot" w:pos="10440"/>
      </w:tabs>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211">
    <w:name w:val="Маркированный список 21"/>
    <w:basedOn w:val="a"/>
    <w:rsid w:val="005E09FD"/>
    <w:pPr>
      <w:suppressAutoHyphens/>
      <w:spacing w:after="60" w:line="240" w:lineRule="auto"/>
      <w:ind w:left="283"/>
      <w:jc w:val="center"/>
    </w:pPr>
    <w:rPr>
      <w:rFonts w:ascii="Times New Roman" w:eastAsia="Times New Roman" w:hAnsi="Times New Roman" w:cs="Times New Roman"/>
      <w:b/>
      <w:sz w:val="24"/>
      <w:szCs w:val="20"/>
      <w:lang w:eastAsia="ar-SA"/>
    </w:rPr>
  </w:style>
  <w:style w:type="paragraph" w:customStyle="1" w:styleId="311">
    <w:name w:val="Основной текст с отступом 31"/>
    <w:basedOn w:val="a"/>
    <w:rsid w:val="005E09FD"/>
    <w:pPr>
      <w:keepNext/>
      <w:keepLines/>
      <w:widowControl w:val="0"/>
      <w:suppressLineNumbers/>
      <w:tabs>
        <w:tab w:val="left" w:pos="2412"/>
      </w:tabs>
      <w:suppressAutoHyphens/>
      <w:spacing w:after="0" w:line="240" w:lineRule="auto"/>
      <w:ind w:left="720"/>
      <w:jc w:val="both"/>
    </w:pPr>
    <w:rPr>
      <w:rFonts w:ascii="Times New Roman" w:eastAsia="Times New Roman" w:hAnsi="Times New Roman" w:cs="Times New Roman"/>
      <w:sz w:val="24"/>
      <w:szCs w:val="24"/>
      <w:lang w:eastAsia="ar-SA"/>
    </w:rPr>
  </w:style>
  <w:style w:type="paragraph" w:styleId="1c">
    <w:name w:val="toc 1"/>
    <w:basedOn w:val="a"/>
    <w:next w:val="a"/>
    <w:semiHidden/>
    <w:rsid w:val="005E09FD"/>
    <w:pPr>
      <w:keepNext/>
      <w:keepLines/>
      <w:widowControl w:val="0"/>
      <w:suppressLineNumbers/>
      <w:tabs>
        <w:tab w:val="right" w:leader="dot" w:pos="9720"/>
      </w:tabs>
      <w:suppressAutoHyphens/>
      <w:spacing w:before="120" w:after="120" w:line="240" w:lineRule="auto"/>
      <w:jc w:val="both"/>
    </w:pPr>
    <w:rPr>
      <w:rFonts w:ascii="Times New Roman" w:eastAsia="Times New Roman" w:hAnsi="Times New Roman" w:cs="Times New Roman"/>
      <w:bCs/>
      <w:caps/>
      <w:sz w:val="24"/>
      <w:szCs w:val="24"/>
      <w:lang w:eastAsia="ar-SA"/>
    </w:rPr>
  </w:style>
  <w:style w:type="paragraph" w:styleId="3a">
    <w:name w:val="toc 3"/>
    <w:basedOn w:val="a"/>
    <w:next w:val="a"/>
    <w:semiHidden/>
    <w:rsid w:val="005E09FD"/>
    <w:pPr>
      <w:tabs>
        <w:tab w:val="left" w:pos="2640"/>
        <w:tab w:val="right" w:leader="dot" w:pos="11160"/>
      </w:tabs>
      <w:suppressAutoHyphens/>
      <w:spacing w:after="0" w:line="240" w:lineRule="auto"/>
      <w:ind w:left="480"/>
    </w:pPr>
    <w:rPr>
      <w:rFonts w:ascii="Times New Roman" w:eastAsia="Times New Roman" w:hAnsi="Times New Roman" w:cs="Times New Roman"/>
      <w:i/>
      <w:iCs/>
      <w:sz w:val="20"/>
      <w:szCs w:val="20"/>
      <w:lang w:eastAsia="ar-SA"/>
    </w:rPr>
  </w:style>
  <w:style w:type="paragraph" w:styleId="43">
    <w:name w:val="toc 4"/>
    <w:basedOn w:val="a"/>
    <w:next w:val="a"/>
    <w:semiHidden/>
    <w:rsid w:val="005E09FD"/>
    <w:pPr>
      <w:suppressAutoHyphens/>
      <w:spacing w:after="0" w:line="240" w:lineRule="auto"/>
      <w:ind w:left="720"/>
      <w:jc w:val="both"/>
    </w:pPr>
    <w:rPr>
      <w:rFonts w:ascii="Times New Roman" w:eastAsia="Times New Roman" w:hAnsi="Times New Roman" w:cs="Times New Roman"/>
      <w:sz w:val="18"/>
      <w:szCs w:val="18"/>
      <w:lang w:eastAsia="ar-SA"/>
    </w:rPr>
  </w:style>
  <w:style w:type="paragraph" w:styleId="51">
    <w:name w:val="toc 5"/>
    <w:basedOn w:val="a"/>
    <w:next w:val="a"/>
    <w:semiHidden/>
    <w:rsid w:val="005E09FD"/>
    <w:pPr>
      <w:suppressAutoHyphens/>
      <w:spacing w:after="0" w:line="240" w:lineRule="auto"/>
      <w:ind w:left="960"/>
      <w:jc w:val="both"/>
    </w:pPr>
    <w:rPr>
      <w:rFonts w:ascii="Times New Roman" w:eastAsia="Times New Roman" w:hAnsi="Times New Roman" w:cs="Times New Roman"/>
      <w:sz w:val="18"/>
      <w:szCs w:val="18"/>
      <w:lang w:eastAsia="ar-SA"/>
    </w:rPr>
  </w:style>
  <w:style w:type="paragraph" w:styleId="61">
    <w:name w:val="toc 6"/>
    <w:basedOn w:val="a"/>
    <w:next w:val="a"/>
    <w:semiHidden/>
    <w:rsid w:val="005E09FD"/>
    <w:pPr>
      <w:suppressAutoHyphens/>
      <w:spacing w:after="0" w:line="240" w:lineRule="auto"/>
      <w:ind w:left="1200"/>
      <w:jc w:val="both"/>
    </w:pPr>
    <w:rPr>
      <w:rFonts w:ascii="Times New Roman" w:eastAsia="Times New Roman" w:hAnsi="Times New Roman" w:cs="Times New Roman"/>
      <w:sz w:val="18"/>
      <w:szCs w:val="18"/>
      <w:lang w:eastAsia="ar-SA"/>
    </w:rPr>
  </w:style>
  <w:style w:type="paragraph" w:styleId="71">
    <w:name w:val="toc 7"/>
    <w:basedOn w:val="a"/>
    <w:next w:val="a"/>
    <w:semiHidden/>
    <w:rsid w:val="005E09FD"/>
    <w:pPr>
      <w:suppressAutoHyphens/>
      <w:spacing w:after="0" w:line="240" w:lineRule="auto"/>
      <w:ind w:left="1440"/>
      <w:jc w:val="both"/>
    </w:pPr>
    <w:rPr>
      <w:rFonts w:ascii="Times New Roman" w:eastAsia="Times New Roman" w:hAnsi="Times New Roman" w:cs="Times New Roman"/>
      <w:sz w:val="18"/>
      <w:szCs w:val="18"/>
      <w:lang w:eastAsia="ar-SA"/>
    </w:rPr>
  </w:style>
  <w:style w:type="paragraph" w:styleId="81">
    <w:name w:val="toc 8"/>
    <w:basedOn w:val="a"/>
    <w:next w:val="a"/>
    <w:semiHidden/>
    <w:rsid w:val="005E09FD"/>
    <w:pPr>
      <w:suppressAutoHyphens/>
      <w:spacing w:after="0" w:line="240" w:lineRule="auto"/>
      <w:ind w:left="1680"/>
      <w:jc w:val="both"/>
    </w:pPr>
    <w:rPr>
      <w:rFonts w:ascii="Times New Roman" w:eastAsia="Times New Roman" w:hAnsi="Times New Roman" w:cs="Times New Roman"/>
      <w:sz w:val="18"/>
      <w:szCs w:val="18"/>
      <w:lang w:eastAsia="ar-SA"/>
    </w:rPr>
  </w:style>
  <w:style w:type="paragraph" w:styleId="91">
    <w:name w:val="toc 9"/>
    <w:basedOn w:val="a"/>
    <w:next w:val="a"/>
    <w:semiHidden/>
    <w:rsid w:val="005E09FD"/>
    <w:pPr>
      <w:suppressAutoHyphens/>
      <w:spacing w:after="0" w:line="240" w:lineRule="auto"/>
      <w:ind w:left="1920"/>
      <w:jc w:val="both"/>
    </w:pPr>
    <w:rPr>
      <w:rFonts w:ascii="Times New Roman" w:eastAsia="Times New Roman" w:hAnsi="Times New Roman" w:cs="Times New Roman"/>
      <w:sz w:val="18"/>
      <w:szCs w:val="18"/>
      <w:lang w:eastAsia="ar-SA"/>
    </w:rPr>
  </w:style>
  <w:style w:type="paragraph" w:customStyle="1" w:styleId="1d">
    <w:name w:val="Текст1"/>
    <w:basedOn w:val="a"/>
    <w:rsid w:val="005E09FD"/>
    <w:pPr>
      <w:suppressAutoHyphens/>
      <w:spacing w:after="0" w:line="240" w:lineRule="auto"/>
      <w:jc w:val="both"/>
    </w:pPr>
    <w:rPr>
      <w:rFonts w:ascii="Courier New" w:eastAsia="Times New Roman" w:hAnsi="Courier New" w:cs="Courier New"/>
      <w:sz w:val="20"/>
      <w:szCs w:val="20"/>
      <w:lang w:eastAsia="ar-SA"/>
    </w:rPr>
  </w:style>
  <w:style w:type="paragraph" w:customStyle="1" w:styleId="312">
    <w:name w:val="Маркированный список 31"/>
    <w:basedOn w:val="a"/>
    <w:rsid w:val="005E09FD"/>
    <w:p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410">
    <w:name w:val="Маркированный список 41"/>
    <w:basedOn w:val="a"/>
    <w:rsid w:val="005E09FD"/>
    <w:pPr>
      <w:tabs>
        <w:tab w:val="left" w:pos="2058"/>
      </w:tabs>
      <w:suppressAutoHyphens/>
      <w:spacing w:after="60" w:line="240" w:lineRule="auto"/>
      <w:ind w:left="283"/>
      <w:jc w:val="both"/>
    </w:pPr>
    <w:rPr>
      <w:rFonts w:ascii="Times New Roman" w:eastAsia="Times New Roman" w:hAnsi="Times New Roman" w:cs="Times New Roman"/>
      <w:sz w:val="24"/>
      <w:szCs w:val="20"/>
      <w:lang w:eastAsia="ar-SA"/>
    </w:rPr>
  </w:style>
  <w:style w:type="paragraph" w:customStyle="1" w:styleId="510">
    <w:name w:val="Маркированный список 51"/>
    <w:basedOn w:val="a"/>
    <w:rsid w:val="005E09FD"/>
    <w:pPr>
      <w:tabs>
        <w:tab w:val="left" w:pos="2341"/>
      </w:tabs>
      <w:suppressAutoHyphens/>
      <w:spacing w:after="60" w:line="240" w:lineRule="auto"/>
      <w:ind w:left="283"/>
      <w:jc w:val="both"/>
    </w:pPr>
    <w:rPr>
      <w:rFonts w:ascii="Times New Roman" w:eastAsia="Times New Roman" w:hAnsi="Times New Roman" w:cs="Times New Roman"/>
      <w:sz w:val="24"/>
      <w:szCs w:val="20"/>
      <w:lang w:eastAsia="ar-SA"/>
    </w:rPr>
  </w:style>
  <w:style w:type="paragraph" w:customStyle="1" w:styleId="1e">
    <w:name w:val="Нумерованный список1"/>
    <w:basedOn w:val="a"/>
    <w:rsid w:val="005E09FD"/>
    <w:pPr>
      <w:tabs>
        <w:tab w:val="left" w:pos="-3036"/>
      </w:tabs>
      <w:suppressAutoHyphens/>
      <w:spacing w:after="60" w:line="240" w:lineRule="auto"/>
      <w:ind w:left="-1132"/>
      <w:jc w:val="both"/>
    </w:pPr>
    <w:rPr>
      <w:rFonts w:ascii="Times New Roman" w:eastAsia="Times New Roman" w:hAnsi="Times New Roman" w:cs="Times New Roman"/>
      <w:sz w:val="24"/>
      <w:szCs w:val="20"/>
      <w:lang w:eastAsia="ar-SA"/>
    </w:rPr>
  </w:style>
  <w:style w:type="paragraph" w:customStyle="1" w:styleId="313">
    <w:name w:val="Нумерованный список 31"/>
    <w:basedOn w:val="a"/>
    <w:rsid w:val="005E09FD"/>
    <w:pPr>
      <w:tabs>
        <w:tab w:val="left" w:pos="2624"/>
      </w:tabs>
      <w:suppressAutoHyphens/>
      <w:spacing w:after="60" w:line="240" w:lineRule="auto"/>
      <w:ind w:left="566"/>
      <w:jc w:val="both"/>
    </w:pPr>
    <w:rPr>
      <w:rFonts w:ascii="Times New Roman" w:eastAsia="Times New Roman" w:hAnsi="Times New Roman" w:cs="Times New Roman"/>
      <w:sz w:val="24"/>
      <w:szCs w:val="20"/>
      <w:lang w:eastAsia="ar-SA"/>
    </w:rPr>
  </w:style>
  <w:style w:type="paragraph" w:customStyle="1" w:styleId="411">
    <w:name w:val="Нумерованный список 41"/>
    <w:basedOn w:val="a"/>
    <w:rsid w:val="005E09FD"/>
    <w:pPr>
      <w:tabs>
        <w:tab w:val="left" w:pos="2058"/>
      </w:tabs>
      <w:suppressAutoHyphens/>
      <w:spacing w:after="60" w:line="240" w:lineRule="auto"/>
      <w:ind w:left="283"/>
      <w:jc w:val="both"/>
    </w:pPr>
    <w:rPr>
      <w:rFonts w:ascii="Times New Roman" w:eastAsia="Times New Roman" w:hAnsi="Times New Roman" w:cs="Times New Roman"/>
      <w:sz w:val="24"/>
      <w:szCs w:val="20"/>
      <w:lang w:eastAsia="ar-SA"/>
    </w:rPr>
  </w:style>
  <w:style w:type="paragraph" w:customStyle="1" w:styleId="511">
    <w:name w:val="Нумерованный список 51"/>
    <w:basedOn w:val="a"/>
    <w:rsid w:val="005E09FD"/>
    <w:pPr>
      <w:tabs>
        <w:tab w:val="left" w:pos="2341"/>
      </w:tabs>
      <w:suppressAutoHyphens/>
      <w:spacing w:after="60" w:line="240" w:lineRule="auto"/>
      <w:ind w:left="283"/>
      <w:jc w:val="both"/>
    </w:pPr>
    <w:rPr>
      <w:rFonts w:ascii="Times New Roman" w:eastAsia="Times New Roman" w:hAnsi="Times New Roman" w:cs="Times New Roman"/>
      <w:sz w:val="24"/>
      <w:szCs w:val="20"/>
      <w:lang w:eastAsia="ar-SA"/>
    </w:rPr>
  </w:style>
  <w:style w:type="paragraph" w:customStyle="1" w:styleId="afff0">
    <w:name w:val="Раздел"/>
    <w:basedOn w:val="a"/>
    <w:rsid w:val="005E09FD"/>
    <w:pPr>
      <w:tabs>
        <w:tab w:val="left" w:pos="-1956"/>
      </w:tabs>
      <w:suppressAutoHyphens/>
      <w:spacing w:before="120" w:after="120" w:line="240" w:lineRule="auto"/>
      <w:ind w:left="-1132"/>
      <w:jc w:val="center"/>
    </w:pPr>
    <w:rPr>
      <w:rFonts w:ascii="Arial Narrow" w:eastAsia="Times New Roman" w:hAnsi="Arial Narrow" w:cs="Times New Roman"/>
      <w:b/>
      <w:sz w:val="28"/>
      <w:szCs w:val="20"/>
      <w:lang w:eastAsia="ar-SA"/>
    </w:rPr>
  </w:style>
  <w:style w:type="paragraph" w:customStyle="1" w:styleId="3b">
    <w:name w:val="Раздел 3"/>
    <w:basedOn w:val="a"/>
    <w:rsid w:val="005E09FD"/>
    <w:pPr>
      <w:tabs>
        <w:tab w:val="left" w:pos="360"/>
      </w:tabs>
      <w:suppressAutoHyphens/>
      <w:spacing w:before="120" w:after="120" w:line="240" w:lineRule="auto"/>
      <w:jc w:val="center"/>
    </w:pPr>
    <w:rPr>
      <w:rFonts w:ascii="Times New Roman" w:eastAsia="Times New Roman" w:hAnsi="Times New Roman" w:cs="Times New Roman"/>
      <w:b/>
      <w:sz w:val="24"/>
      <w:szCs w:val="20"/>
      <w:lang w:eastAsia="ar-SA"/>
    </w:rPr>
  </w:style>
  <w:style w:type="paragraph" w:customStyle="1" w:styleId="afff1">
    <w:name w:val="Условия контракта"/>
    <w:basedOn w:val="a"/>
    <w:rsid w:val="005E09FD"/>
    <w:pPr>
      <w:tabs>
        <w:tab w:val="num" w:pos="567"/>
      </w:tabs>
      <w:suppressAutoHyphens/>
      <w:spacing w:before="240" w:after="120" w:line="240" w:lineRule="auto"/>
      <w:jc w:val="both"/>
    </w:pPr>
    <w:rPr>
      <w:rFonts w:ascii="Times New Roman" w:eastAsia="Times New Roman" w:hAnsi="Times New Roman" w:cs="Times New Roman"/>
      <w:b/>
      <w:sz w:val="24"/>
      <w:szCs w:val="20"/>
      <w:lang w:eastAsia="ar-SA"/>
    </w:rPr>
  </w:style>
  <w:style w:type="paragraph" w:customStyle="1" w:styleId="Instruction">
    <w:name w:val="Instruction"/>
    <w:basedOn w:val="220"/>
    <w:rsid w:val="005E09FD"/>
    <w:pPr>
      <w:tabs>
        <w:tab w:val="num" w:pos="567"/>
      </w:tabs>
      <w:spacing w:before="180"/>
      <w:ind w:firstLine="0"/>
      <w:textAlignment w:val="auto"/>
    </w:pPr>
    <w:rPr>
      <w:b/>
      <w:kern w:val="0"/>
    </w:rPr>
  </w:style>
  <w:style w:type="paragraph" w:styleId="afff2">
    <w:name w:val="Normal (Web)"/>
    <w:basedOn w:val="a"/>
    <w:uiPriority w:val="99"/>
    <w:semiHidden/>
    <w:rsid w:val="005E09FD"/>
    <w:pPr>
      <w:tabs>
        <w:tab w:val="num" w:pos="567"/>
      </w:tabs>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3c">
    <w:name w:val="Стиль3"/>
    <w:basedOn w:val="210"/>
    <w:rsid w:val="005E09FD"/>
    <w:pPr>
      <w:widowControl w:val="0"/>
      <w:tabs>
        <w:tab w:val="left" w:pos="4547"/>
      </w:tabs>
      <w:spacing w:after="0" w:line="240" w:lineRule="auto"/>
      <w:ind w:left="1080"/>
      <w:textAlignment w:val="baseline"/>
    </w:pPr>
    <w:rPr>
      <w:szCs w:val="20"/>
    </w:rPr>
  </w:style>
  <w:style w:type="paragraph" w:customStyle="1" w:styleId="2-11">
    <w:name w:val="содержание2-11"/>
    <w:basedOn w:val="a"/>
    <w:rsid w:val="005E09FD"/>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
    <w:name w:val="Маркированный список1"/>
    <w:basedOn w:val="a"/>
    <w:rsid w:val="005E09FD"/>
    <w:pPr>
      <w:widowControl w:val="0"/>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afff3">
    <w:name w:val="Тендерные данные"/>
    <w:basedOn w:val="a"/>
    <w:rsid w:val="005E09FD"/>
    <w:pPr>
      <w:tabs>
        <w:tab w:val="left" w:pos="1985"/>
      </w:tabs>
      <w:suppressAutoHyphens/>
      <w:spacing w:before="120" w:after="60" w:line="240" w:lineRule="auto"/>
      <w:jc w:val="both"/>
    </w:pPr>
    <w:rPr>
      <w:rFonts w:ascii="Times New Roman" w:eastAsia="Times New Roman" w:hAnsi="Times New Roman" w:cs="Times New Roman"/>
      <w:b/>
      <w:sz w:val="24"/>
      <w:szCs w:val="20"/>
      <w:lang w:eastAsia="ar-SA"/>
    </w:rPr>
  </w:style>
  <w:style w:type="paragraph" w:customStyle="1" w:styleId="2c">
    <w:name w:val="Заголовок 2 со списком"/>
    <w:basedOn w:val="2"/>
    <w:next w:val="a"/>
    <w:rsid w:val="005E09FD"/>
    <w:pPr>
      <w:tabs>
        <w:tab w:val="num" w:pos="360"/>
      </w:tabs>
      <w:spacing w:line="360" w:lineRule="auto"/>
      <w:ind w:left="360" w:hanging="360"/>
    </w:pPr>
    <w:rPr>
      <w:b w:val="0"/>
    </w:rPr>
  </w:style>
  <w:style w:type="paragraph" w:customStyle="1" w:styleId="3d">
    <w:name w:val="Заголовок 3 со списком"/>
    <w:basedOn w:val="3"/>
    <w:rsid w:val="005E09FD"/>
    <w:pPr>
      <w:keepLines w:val="0"/>
      <w:widowControl/>
      <w:tabs>
        <w:tab w:val="num" w:pos="972"/>
      </w:tabs>
      <w:snapToGrid/>
      <w:spacing w:before="240" w:after="60" w:line="240" w:lineRule="auto"/>
      <w:ind w:left="972" w:hanging="432"/>
    </w:pPr>
    <w:rPr>
      <w:rFonts w:ascii="Arial" w:hAnsi="Arial"/>
      <w:b/>
      <w:color w:val="auto"/>
      <w:szCs w:val="20"/>
    </w:rPr>
  </w:style>
  <w:style w:type="character" w:customStyle="1" w:styleId="1f0">
    <w:name w:val="Нижний колонтитул Знак1"/>
    <w:semiHidden/>
    <w:rsid w:val="005E09FD"/>
    <w:rPr>
      <w:sz w:val="24"/>
      <w:szCs w:val="24"/>
      <w:lang w:eastAsia="ar-SA"/>
    </w:rPr>
  </w:style>
  <w:style w:type="character" w:customStyle="1" w:styleId="1f1">
    <w:name w:val="Верхний колонтитул Знак1"/>
    <w:uiPriority w:val="99"/>
    <w:rsid w:val="005E09FD"/>
    <w:rPr>
      <w:sz w:val="24"/>
      <w:szCs w:val="24"/>
      <w:lang w:eastAsia="ar-SA"/>
    </w:rPr>
  </w:style>
  <w:style w:type="paragraph" w:customStyle="1" w:styleId="afff4">
    <w:name w:val="текст таблицы"/>
    <w:basedOn w:val="a"/>
    <w:rsid w:val="005E09FD"/>
    <w:pPr>
      <w:suppressAutoHyphens/>
      <w:spacing w:before="120" w:after="0" w:line="240" w:lineRule="auto"/>
      <w:ind w:right="-102"/>
      <w:jc w:val="both"/>
    </w:pPr>
    <w:rPr>
      <w:rFonts w:ascii="Times New Roman" w:eastAsia="Times New Roman" w:hAnsi="Times New Roman" w:cs="Times New Roman"/>
      <w:sz w:val="24"/>
      <w:szCs w:val="24"/>
      <w:lang w:eastAsia="ar-SA"/>
    </w:rPr>
  </w:style>
  <w:style w:type="paragraph" w:customStyle="1" w:styleId="afff5">
    <w:name w:val="ТЛ_Заказчик"/>
    <w:basedOn w:val="a"/>
    <w:rsid w:val="005E09FD"/>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afff6">
    <w:name w:val="ТЛ_Утверждаю"/>
    <w:basedOn w:val="a"/>
    <w:rsid w:val="005E09FD"/>
    <w:pPr>
      <w:suppressAutoHyphens/>
      <w:spacing w:after="0" w:line="240" w:lineRule="auto"/>
      <w:ind w:left="4860"/>
      <w:jc w:val="center"/>
    </w:pPr>
    <w:rPr>
      <w:rFonts w:ascii="Times New Roman" w:eastAsia="Times New Roman" w:hAnsi="Times New Roman" w:cs="Times New Roman"/>
      <w:sz w:val="28"/>
      <w:szCs w:val="28"/>
      <w:lang w:eastAsia="ar-SA"/>
    </w:rPr>
  </w:style>
  <w:style w:type="paragraph" w:customStyle="1" w:styleId="afff7">
    <w:name w:val="ТЛ_Название"/>
    <w:basedOn w:val="a"/>
    <w:rsid w:val="005E09FD"/>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afff8">
    <w:name w:val="ТЛ_Город и Дата"/>
    <w:basedOn w:val="a"/>
    <w:rsid w:val="005E09FD"/>
    <w:pPr>
      <w:suppressAutoHyphens/>
      <w:spacing w:after="0" w:line="240" w:lineRule="auto"/>
      <w:jc w:val="center"/>
    </w:pPr>
    <w:rPr>
      <w:rFonts w:ascii="Times New Roman" w:eastAsia="Times New Roman" w:hAnsi="Times New Roman" w:cs="Times New Roman"/>
      <w:sz w:val="28"/>
      <w:szCs w:val="28"/>
      <w:lang w:eastAsia="ar-SA"/>
    </w:rPr>
  </w:style>
  <w:style w:type="paragraph" w:customStyle="1" w:styleId="afff9">
    <w:name w:val="АД_Наименование Разделов"/>
    <w:basedOn w:val="10"/>
    <w:rsid w:val="005E09FD"/>
    <w:rPr>
      <w:sz w:val="28"/>
      <w:lang w:val="ru-RU"/>
    </w:rPr>
  </w:style>
  <w:style w:type="paragraph" w:customStyle="1" w:styleId="afffa">
    <w:name w:val="АД_Наименование главы с нумерацией"/>
    <w:basedOn w:val="2c"/>
    <w:rsid w:val="005E09FD"/>
    <w:pPr>
      <w:tabs>
        <w:tab w:val="clear" w:pos="360"/>
      </w:tabs>
      <w:ind w:left="0" w:firstLine="0"/>
    </w:pPr>
    <w:rPr>
      <w:b/>
    </w:rPr>
  </w:style>
  <w:style w:type="paragraph" w:customStyle="1" w:styleId="afffb">
    <w:name w:val="АД_Наименование главы без нумерации"/>
    <w:basedOn w:val="2"/>
    <w:rsid w:val="005E09FD"/>
  </w:style>
  <w:style w:type="paragraph" w:customStyle="1" w:styleId="afffc">
    <w:name w:val="АД_Нумерованный пункт"/>
    <w:basedOn w:val="3d"/>
    <w:rsid w:val="005E09FD"/>
    <w:pPr>
      <w:tabs>
        <w:tab w:val="clear" w:pos="972"/>
        <w:tab w:val="left" w:pos="2880"/>
      </w:tabs>
      <w:ind w:left="720" w:hanging="720"/>
    </w:pPr>
    <w:rPr>
      <w:rFonts w:ascii="Times New Roman" w:hAnsi="Times New Roman"/>
    </w:rPr>
  </w:style>
  <w:style w:type="paragraph" w:customStyle="1" w:styleId="afffd">
    <w:name w:val="АД_Нумерованный подпункт"/>
    <w:basedOn w:val="a"/>
    <w:rsid w:val="005E09FD"/>
    <w:pPr>
      <w:tabs>
        <w:tab w:val="left" w:pos="-1440"/>
      </w:tabs>
      <w:suppressAutoHyphens/>
      <w:spacing w:after="0" w:line="240" w:lineRule="auto"/>
      <w:ind w:left="-720"/>
      <w:jc w:val="both"/>
    </w:pPr>
    <w:rPr>
      <w:rFonts w:ascii="Times New Roman" w:eastAsia="Times New Roman" w:hAnsi="Times New Roman" w:cs="Times New Roman"/>
      <w:sz w:val="24"/>
      <w:szCs w:val="24"/>
      <w:lang w:eastAsia="ar-SA"/>
    </w:rPr>
  </w:style>
  <w:style w:type="paragraph" w:customStyle="1" w:styleId="afffe">
    <w:name w:val="АД_Основной текст"/>
    <w:basedOn w:val="a"/>
    <w:rsid w:val="005E09FD"/>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1f2">
    <w:name w:val="Стиль АД_Список 1"/>
    <w:basedOn w:val="a"/>
    <w:rsid w:val="005E09FD"/>
    <w:pPr>
      <w:tabs>
        <w:tab w:val="left" w:pos="720"/>
      </w:tabs>
      <w:suppressAutoHyphens/>
      <w:spacing w:after="0" w:line="240" w:lineRule="auto"/>
      <w:jc w:val="both"/>
    </w:pPr>
    <w:rPr>
      <w:rFonts w:ascii="Times New Roman" w:eastAsia="Times New Roman" w:hAnsi="Times New Roman" w:cs="Times New Roman"/>
      <w:b/>
      <w:bCs/>
      <w:i/>
      <w:iCs/>
      <w:sz w:val="24"/>
      <w:szCs w:val="24"/>
      <w:lang w:eastAsia="ar-SA"/>
    </w:rPr>
  </w:style>
  <w:style w:type="paragraph" w:customStyle="1" w:styleId="affff">
    <w:name w:val="АД_Заголовки таблиц"/>
    <w:basedOn w:val="a"/>
    <w:rsid w:val="005E09FD"/>
    <w:pPr>
      <w:suppressAutoHyphens/>
      <w:spacing w:after="0" w:line="240" w:lineRule="auto"/>
      <w:jc w:val="center"/>
    </w:pPr>
    <w:rPr>
      <w:rFonts w:ascii="Times New Roman" w:eastAsia="Times New Roman" w:hAnsi="Times New Roman" w:cs="Times New Roman"/>
      <w:b/>
      <w:bCs/>
      <w:sz w:val="24"/>
      <w:szCs w:val="24"/>
      <w:lang w:eastAsia="ar-SA"/>
    </w:rPr>
  </w:style>
  <w:style w:type="paragraph" w:styleId="affff0">
    <w:name w:val="TOC Heading"/>
    <w:basedOn w:val="10"/>
    <w:next w:val="a"/>
    <w:qFormat/>
    <w:rsid w:val="005E09FD"/>
    <w:pPr>
      <w:keepLines/>
      <w:spacing w:before="480" w:after="0" w:line="276" w:lineRule="auto"/>
      <w:jc w:val="left"/>
    </w:pPr>
    <w:rPr>
      <w:rFonts w:ascii="Cambria" w:hAnsi="Cambria"/>
      <w:bCs/>
      <w:color w:val="365F91"/>
      <w:sz w:val="28"/>
      <w:szCs w:val="28"/>
      <w:lang w:val="ru-RU"/>
    </w:rPr>
  </w:style>
  <w:style w:type="character" w:customStyle="1" w:styleId="1f3">
    <w:name w:val="Текст выноски Знак1"/>
    <w:uiPriority w:val="99"/>
    <w:rsid w:val="005E09FD"/>
    <w:rPr>
      <w:rFonts w:ascii="Tahoma" w:hAnsi="Tahoma" w:cs="Tahoma"/>
      <w:sz w:val="16"/>
      <w:szCs w:val="16"/>
      <w:lang w:eastAsia="ar-SA"/>
    </w:rPr>
  </w:style>
  <w:style w:type="paragraph" w:customStyle="1" w:styleId="affff1">
    <w:name w:val="АД_Основной текст по центру полужирный"/>
    <w:basedOn w:val="a"/>
    <w:rsid w:val="005E09FD"/>
    <w:pPr>
      <w:suppressAutoHyphens/>
      <w:spacing w:after="0" w:line="240" w:lineRule="auto"/>
      <w:ind w:firstLine="567"/>
      <w:jc w:val="center"/>
    </w:pPr>
    <w:rPr>
      <w:rFonts w:ascii="Times New Roman" w:eastAsia="Times New Roman" w:hAnsi="Times New Roman" w:cs="Times New Roman"/>
      <w:b/>
      <w:sz w:val="24"/>
      <w:szCs w:val="24"/>
      <w:lang w:eastAsia="ar-SA"/>
    </w:rPr>
  </w:style>
  <w:style w:type="paragraph" w:customStyle="1" w:styleId="3e">
    <w:name w:val="АД_Текст отступ 3"/>
    <w:basedOn w:val="a"/>
    <w:rsid w:val="005E09FD"/>
    <w:pPr>
      <w:suppressAutoHyphens/>
      <w:spacing w:after="0" w:line="240" w:lineRule="auto"/>
      <w:ind w:left="1418"/>
      <w:jc w:val="both"/>
    </w:pPr>
    <w:rPr>
      <w:rFonts w:ascii="Times New Roman" w:eastAsia="Times New Roman" w:hAnsi="Times New Roman" w:cs="Times New Roman"/>
      <w:sz w:val="24"/>
      <w:szCs w:val="24"/>
      <w:lang w:eastAsia="ar-SA"/>
    </w:rPr>
  </w:style>
  <w:style w:type="paragraph" w:customStyle="1" w:styleId="44">
    <w:name w:val="АД_Нумерованный подпункт 4 уровня"/>
    <w:basedOn w:val="afffd"/>
    <w:rsid w:val="005E09FD"/>
    <w:pPr>
      <w:tabs>
        <w:tab w:val="left" w:pos="-2520"/>
        <w:tab w:val="left" w:pos="-2247"/>
        <w:tab w:val="left" w:pos="-2160"/>
        <w:tab w:val="left" w:pos="-1800"/>
      </w:tabs>
      <w:ind w:left="-1080"/>
    </w:pPr>
  </w:style>
  <w:style w:type="paragraph" w:customStyle="1" w:styleId="affff2">
    <w:name w:val="АД_Список абв"/>
    <w:basedOn w:val="a"/>
    <w:rsid w:val="005E09FD"/>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f4">
    <w:name w:val="Обычный1"/>
    <w:rsid w:val="005E09FD"/>
    <w:pPr>
      <w:widowControl w:val="0"/>
      <w:suppressAutoHyphens/>
      <w:snapToGrid w:val="0"/>
      <w:spacing w:after="0" w:line="300" w:lineRule="auto"/>
      <w:ind w:firstLine="720"/>
      <w:jc w:val="both"/>
    </w:pPr>
    <w:rPr>
      <w:rFonts w:ascii="Times New Roman" w:eastAsia="Arial" w:hAnsi="Times New Roman" w:cs="Times New Roman"/>
      <w:sz w:val="24"/>
      <w:szCs w:val="20"/>
      <w:lang w:eastAsia="ar-SA"/>
    </w:rPr>
  </w:style>
  <w:style w:type="paragraph" w:customStyle="1" w:styleId="1f5">
    <w:name w:val="Цитата1"/>
    <w:basedOn w:val="a"/>
    <w:rsid w:val="005E09FD"/>
    <w:pPr>
      <w:suppressAutoHyphens/>
      <w:spacing w:after="120" w:line="240" w:lineRule="auto"/>
      <w:ind w:left="1440" w:right="1440"/>
      <w:jc w:val="both"/>
    </w:pPr>
    <w:rPr>
      <w:rFonts w:ascii="Times New Roman" w:eastAsia="Times New Roman" w:hAnsi="Times New Roman" w:cs="Times New Roman"/>
      <w:sz w:val="24"/>
      <w:szCs w:val="20"/>
      <w:lang w:eastAsia="ar-SA"/>
    </w:rPr>
  </w:style>
  <w:style w:type="paragraph" w:customStyle="1" w:styleId="Heading">
    <w:name w:val="Heading"/>
    <w:rsid w:val="005E09FD"/>
    <w:pPr>
      <w:suppressAutoHyphens/>
      <w:spacing w:after="0" w:line="240" w:lineRule="auto"/>
    </w:pPr>
    <w:rPr>
      <w:rFonts w:ascii="Arial" w:eastAsia="Arial" w:hAnsi="Arial" w:cs="Times New Roman"/>
      <w:b/>
      <w:szCs w:val="20"/>
      <w:lang w:eastAsia="ar-SA"/>
    </w:rPr>
  </w:style>
  <w:style w:type="paragraph" w:customStyle="1" w:styleId="WW-2">
    <w:name w:val="WW-Основной текст с отступом 2"/>
    <w:basedOn w:val="a"/>
    <w:rsid w:val="005E09FD"/>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
    <w:rsid w:val="005E09FD"/>
    <w:pPr>
      <w:suppressAutoHyphens/>
      <w:spacing w:after="0" w:line="240" w:lineRule="auto"/>
      <w:ind w:left="-540"/>
      <w:jc w:val="both"/>
    </w:pPr>
    <w:rPr>
      <w:rFonts w:ascii="Arial" w:eastAsia="Times New Roman" w:hAnsi="Arial" w:cs="Arial"/>
      <w:sz w:val="17"/>
      <w:szCs w:val="24"/>
      <w:lang w:eastAsia="ar-SA"/>
    </w:rPr>
  </w:style>
  <w:style w:type="paragraph" w:customStyle="1" w:styleId="affff3">
    <w:name w:val="Список нум."/>
    <w:basedOn w:val="a"/>
    <w:rsid w:val="005E09FD"/>
    <w:pPr>
      <w:keepNext/>
      <w:tabs>
        <w:tab w:val="left" w:pos="1701"/>
      </w:tabs>
      <w:suppressAutoHyphens/>
      <w:spacing w:before="120" w:after="120" w:line="360" w:lineRule="auto"/>
    </w:pPr>
    <w:rPr>
      <w:rFonts w:ascii="Arial" w:eastAsia="Times New Roman" w:hAnsi="Arial" w:cs="Times New Roman"/>
      <w:sz w:val="24"/>
      <w:szCs w:val="20"/>
      <w:lang w:eastAsia="ar-SA"/>
    </w:rPr>
  </w:style>
  <w:style w:type="paragraph" w:customStyle="1" w:styleId="1VI">
    <w:name w:val="Заголовок 1 (раздел VI)"/>
    <w:basedOn w:val="10"/>
    <w:rsid w:val="005E09FD"/>
    <w:pPr>
      <w:keepLines/>
      <w:widowControl w:val="0"/>
      <w:tabs>
        <w:tab w:val="num" w:pos="643"/>
      </w:tabs>
      <w:ind w:left="-3459" w:right="567"/>
    </w:pPr>
    <w:rPr>
      <w:rFonts w:ascii="Arial" w:hAnsi="Arial" w:cs="Arial"/>
      <w:bCs/>
      <w:sz w:val="28"/>
      <w:szCs w:val="32"/>
      <w:lang w:val="ru-RU"/>
    </w:rPr>
  </w:style>
  <w:style w:type="paragraph" w:customStyle="1" w:styleId="FR1">
    <w:name w:val="FR1"/>
    <w:rsid w:val="005E09FD"/>
    <w:pPr>
      <w:widowControl w:val="0"/>
      <w:suppressAutoHyphens/>
      <w:spacing w:before="200" w:after="0" w:line="240" w:lineRule="auto"/>
      <w:ind w:left="40" w:firstLine="680"/>
      <w:jc w:val="both"/>
    </w:pPr>
    <w:rPr>
      <w:rFonts w:ascii="Arial" w:eastAsia="Arial" w:hAnsi="Arial" w:cs="Times New Roman"/>
      <w:sz w:val="20"/>
      <w:szCs w:val="20"/>
      <w:lang w:eastAsia="ar-SA"/>
    </w:rPr>
  </w:style>
  <w:style w:type="paragraph" w:customStyle="1" w:styleId="FR2">
    <w:name w:val="FR2"/>
    <w:rsid w:val="005E09FD"/>
    <w:pPr>
      <w:widowControl w:val="0"/>
      <w:suppressAutoHyphens/>
      <w:spacing w:before="20" w:after="0" w:line="240" w:lineRule="auto"/>
      <w:jc w:val="center"/>
    </w:pPr>
    <w:rPr>
      <w:rFonts w:ascii="Arial" w:eastAsia="Arial" w:hAnsi="Arial" w:cs="Times New Roman"/>
      <w:sz w:val="24"/>
      <w:szCs w:val="20"/>
      <w:lang w:eastAsia="ar-SA"/>
    </w:rPr>
  </w:style>
  <w:style w:type="paragraph" w:customStyle="1" w:styleId="affff4">
    <w:name w:val="Знак"/>
    <w:basedOn w:val="a"/>
    <w:rsid w:val="005E09FD"/>
    <w:pPr>
      <w:suppressAutoHyphens/>
      <w:spacing w:line="240" w:lineRule="exact"/>
      <w:jc w:val="both"/>
    </w:pPr>
    <w:rPr>
      <w:rFonts w:ascii="Verdana" w:eastAsia="Times New Roman" w:hAnsi="Verdana" w:cs="Times New Roman"/>
      <w:szCs w:val="20"/>
      <w:lang w:val="en-US" w:eastAsia="ar-SA"/>
    </w:rPr>
  </w:style>
  <w:style w:type="paragraph" w:customStyle="1" w:styleId="3f">
    <w:name w:val="Стиль3 Знак Знак"/>
    <w:basedOn w:val="210"/>
    <w:rsid w:val="005E09FD"/>
    <w:pPr>
      <w:widowControl w:val="0"/>
      <w:tabs>
        <w:tab w:val="left" w:pos="227"/>
      </w:tabs>
      <w:spacing w:after="0" w:line="240" w:lineRule="auto"/>
      <w:ind w:left="0"/>
      <w:textAlignment w:val="baseline"/>
    </w:pPr>
    <w:rPr>
      <w:szCs w:val="20"/>
    </w:rPr>
  </w:style>
  <w:style w:type="paragraph" w:customStyle="1" w:styleId="03zagolovok2">
    <w:name w:val="03zagolovok2"/>
    <w:basedOn w:val="a"/>
    <w:rsid w:val="005E09FD"/>
    <w:pPr>
      <w:keepNext/>
      <w:suppressAutoHyphens/>
      <w:spacing w:before="360" w:after="120" w:line="360" w:lineRule="atLeast"/>
    </w:pPr>
    <w:rPr>
      <w:rFonts w:ascii="GaramondC" w:eastAsia="Times New Roman" w:hAnsi="GaramondC" w:cs="Times New Roman"/>
      <w:b/>
      <w:color w:val="000000"/>
      <w:sz w:val="28"/>
      <w:szCs w:val="28"/>
      <w:lang w:eastAsia="ar-SA"/>
    </w:rPr>
  </w:style>
  <w:style w:type="paragraph" w:customStyle="1" w:styleId="45">
    <w:name w:val="Название4"/>
    <w:basedOn w:val="a"/>
    <w:next w:val="affff5"/>
    <w:qFormat/>
    <w:rsid w:val="005E09FD"/>
    <w:pPr>
      <w:widowControl w:val="0"/>
      <w:shd w:val="clear" w:color="auto" w:fill="FFFFFF"/>
      <w:suppressAutoHyphens/>
      <w:autoSpaceDE w:val="0"/>
      <w:spacing w:after="0" w:line="240" w:lineRule="auto"/>
      <w:ind w:left="72"/>
      <w:jc w:val="center"/>
    </w:pPr>
    <w:rPr>
      <w:rFonts w:ascii="Times New Roman" w:eastAsia="Times New Roman" w:hAnsi="Times New Roman" w:cs="Times New Roman"/>
      <w:bCs/>
      <w:color w:val="000000"/>
      <w:spacing w:val="13"/>
      <w:sz w:val="24"/>
      <w:lang w:eastAsia="ar-SA"/>
    </w:rPr>
  </w:style>
  <w:style w:type="paragraph" w:styleId="affff5">
    <w:name w:val="Subtitle"/>
    <w:basedOn w:val="a"/>
    <w:next w:val="affc"/>
    <w:link w:val="affff6"/>
    <w:qFormat/>
    <w:rsid w:val="005E09FD"/>
    <w:pPr>
      <w:suppressAutoHyphens/>
      <w:spacing w:after="60" w:line="240" w:lineRule="auto"/>
      <w:jc w:val="center"/>
    </w:pPr>
    <w:rPr>
      <w:rFonts w:ascii="Arial" w:eastAsia="Times New Roman" w:hAnsi="Arial" w:cs="Times New Roman"/>
      <w:sz w:val="24"/>
      <w:szCs w:val="20"/>
      <w:lang w:eastAsia="ar-SA"/>
    </w:rPr>
  </w:style>
  <w:style w:type="character" w:customStyle="1" w:styleId="affff6">
    <w:name w:val="Подзаголовок Знак"/>
    <w:basedOn w:val="a0"/>
    <w:link w:val="affff5"/>
    <w:rsid w:val="005E09FD"/>
    <w:rPr>
      <w:rFonts w:ascii="Arial" w:eastAsia="Times New Roman" w:hAnsi="Arial" w:cs="Times New Roman"/>
      <w:sz w:val="24"/>
      <w:szCs w:val="20"/>
      <w:lang w:eastAsia="ar-SA"/>
    </w:rPr>
  </w:style>
  <w:style w:type="paragraph" w:customStyle="1" w:styleId="affff7">
    <w:name w:val="текст"/>
    <w:rsid w:val="005E09FD"/>
    <w:pPr>
      <w:suppressAutoHyphens/>
      <w:autoSpaceDE w:val="0"/>
      <w:spacing w:after="0" w:line="240" w:lineRule="auto"/>
      <w:jc w:val="both"/>
    </w:pPr>
    <w:rPr>
      <w:rFonts w:ascii="SchoolBookC" w:eastAsia="Arial" w:hAnsi="SchoolBookC" w:cs="Times New Roman"/>
      <w:color w:val="000000"/>
      <w:sz w:val="24"/>
      <w:szCs w:val="20"/>
      <w:lang w:eastAsia="ar-SA"/>
    </w:rPr>
  </w:style>
  <w:style w:type="paragraph" w:customStyle="1" w:styleId="1f6">
    <w:name w:val="текст1"/>
    <w:rsid w:val="005E09FD"/>
    <w:pPr>
      <w:suppressAutoHyphens/>
      <w:autoSpaceDE w:val="0"/>
      <w:spacing w:after="0" w:line="240" w:lineRule="auto"/>
      <w:ind w:firstLine="397"/>
      <w:jc w:val="both"/>
    </w:pPr>
    <w:rPr>
      <w:rFonts w:ascii="SchoolBookC" w:eastAsia="Arial" w:hAnsi="SchoolBookC" w:cs="Times New Roman"/>
      <w:sz w:val="24"/>
      <w:szCs w:val="20"/>
      <w:lang w:eastAsia="ar-SA"/>
    </w:rPr>
  </w:style>
  <w:style w:type="paragraph" w:customStyle="1" w:styleId="affff8">
    <w:name w:val="втяжка"/>
    <w:basedOn w:val="1f6"/>
    <w:next w:val="1f6"/>
    <w:rsid w:val="005E09FD"/>
    <w:pPr>
      <w:tabs>
        <w:tab w:val="left" w:pos="2268"/>
      </w:tabs>
      <w:spacing w:before="57"/>
      <w:ind w:left="567" w:hanging="567"/>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E09FD"/>
    <w:pPr>
      <w:suppressAutoHyphens/>
      <w:spacing w:before="280" w:after="280" w:line="240" w:lineRule="auto"/>
    </w:pPr>
    <w:rPr>
      <w:rFonts w:ascii="Tahoma" w:eastAsia="Times New Roman" w:hAnsi="Tahoma" w:cs="Times New Roman"/>
      <w:sz w:val="20"/>
      <w:szCs w:val="20"/>
      <w:lang w:val="en-US" w:eastAsia="ar-SA"/>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
    <w:rsid w:val="005E09FD"/>
    <w:pPr>
      <w:suppressAutoHyphens/>
      <w:spacing w:before="280" w:after="280" w:line="240" w:lineRule="auto"/>
    </w:pPr>
    <w:rPr>
      <w:rFonts w:ascii="Tahoma" w:eastAsia="Times New Roman" w:hAnsi="Tahoma" w:cs="Times New Roman"/>
      <w:sz w:val="20"/>
      <w:szCs w:val="20"/>
      <w:lang w:val="en-US" w:eastAsia="ar-SA"/>
    </w:rPr>
  </w:style>
  <w:style w:type="paragraph" w:customStyle="1" w:styleId="CharChar">
    <w:name w:val="Char Char"/>
    <w:basedOn w:val="a"/>
    <w:rsid w:val="005E09FD"/>
    <w:pPr>
      <w:suppressAutoHyphens/>
      <w:spacing w:before="280" w:after="280" w:line="240" w:lineRule="auto"/>
    </w:pPr>
    <w:rPr>
      <w:rFonts w:ascii="Tahoma" w:eastAsia="Times New Roman" w:hAnsi="Tahoma" w:cs="Times New Roman"/>
      <w:sz w:val="20"/>
      <w:szCs w:val="20"/>
      <w:lang w:val="en-US" w:eastAsia="ar-SA"/>
    </w:rPr>
  </w:style>
  <w:style w:type="paragraph" w:customStyle="1" w:styleId="2d">
    <w:name w:val="Знак Знак Знак2 Знак"/>
    <w:basedOn w:val="a"/>
    <w:rsid w:val="005E09FD"/>
    <w:pPr>
      <w:widowControl w:val="0"/>
      <w:suppressAutoHyphens/>
      <w:spacing w:line="240" w:lineRule="exact"/>
      <w:jc w:val="right"/>
    </w:pPr>
    <w:rPr>
      <w:rFonts w:ascii="Times New Roman" w:eastAsia="Times New Roman" w:hAnsi="Times New Roman" w:cs="Times New Roman"/>
      <w:sz w:val="20"/>
      <w:szCs w:val="20"/>
      <w:lang w:val="en-GB" w:eastAsia="ar-SA"/>
    </w:rPr>
  </w:style>
  <w:style w:type="paragraph" w:customStyle="1" w:styleId="1f7">
    <w:name w:val="заголовок 1"/>
    <w:basedOn w:val="a"/>
    <w:next w:val="a"/>
    <w:rsid w:val="005E09FD"/>
    <w:pPr>
      <w:keepNext/>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1f8">
    <w:name w:val="Абзац списка1"/>
    <w:basedOn w:val="a"/>
    <w:rsid w:val="005E09FD"/>
    <w:pPr>
      <w:suppressAutoHyphens/>
      <w:spacing w:after="200" w:line="276" w:lineRule="auto"/>
      <w:ind w:left="720"/>
    </w:pPr>
    <w:rPr>
      <w:rFonts w:ascii="Calibri" w:eastAsia="Times New Roman" w:hAnsi="Calibri" w:cs="Times New Roman"/>
      <w:lang w:eastAsia="ar-SA"/>
    </w:rPr>
  </w:style>
  <w:style w:type="paragraph" w:customStyle="1" w:styleId="212">
    <w:name w:val="Основной текст 21"/>
    <w:basedOn w:val="a"/>
    <w:rsid w:val="005E09FD"/>
    <w:pPr>
      <w:widowControl w:val="0"/>
      <w:suppressAutoHyphens/>
      <w:spacing w:after="0" w:line="240" w:lineRule="auto"/>
      <w:jc w:val="both"/>
    </w:pPr>
    <w:rPr>
      <w:rFonts w:ascii="Times New Roman" w:eastAsia="Times New Roman" w:hAnsi="Times New Roman" w:cs="Arial"/>
      <w:sz w:val="24"/>
      <w:szCs w:val="18"/>
      <w:lang w:eastAsia="ar-SA"/>
    </w:rPr>
  </w:style>
  <w:style w:type="paragraph" w:customStyle="1" w:styleId="BankNormal">
    <w:name w:val="BankNormal"/>
    <w:basedOn w:val="a"/>
    <w:rsid w:val="005E09FD"/>
    <w:pPr>
      <w:suppressAutoHyphens/>
      <w:spacing w:after="240" w:line="240" w:lineRule="auto"/>
    </w:pPr>
    <w:rPr>
      <w:rFonts w:ascii="Times New Roman" w:eastAsia="Times New Roman" w:hAnsi="Times New Roman" w:cs="Times New Roman"/>
      <w:sz w:val="24"/>
      <w:szCs w:val="20"/>
      <w:lang w:val="en-US" w:eastAsia="ar-SA"/>
    </w:rPr>
  </w:style>
  <w:style w:type="paragraph" w:styleId="HTML">
    <w:name w:val="HTML Preformatted"/>
    <w:basedOn w:val="a"/>
    <w:link w:val="HTML0"/>
    <w:semiHidden/>
    <w:rsid w:val="005E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both"/>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5E09FD"/>
    <w:rPr>
      <w:rFonts w:ascii="Courier New" w:eastAsia="Times New Roman" w:hAnsi="Courier New" w:cs="Courier New"/>
      <w:sz w:val="20"/>
      <w:szCs w:val="20"/>
      <w:lang w:eastAsia="ar-SA"/>
    </w:rPr>
  </w:style>
  <w:style w:type="paragraph" w:styleId="affff9">
    <w:name w:val="envelope address"/>
    <w:basedOn w:val="a"/>
    <w:semiHidden/>
    <w:rsid w:val="005E09FD"/>
    <w:pPr>
      <w:suppressAutoHyphens/>
      <w:spacing w:after="60" w:line="240" w:lineRule="auto"/>
      <w:ind w:left="2880"/>
      <w:jc w:val="both"/>
    </w:pPr>
    <w:rPr>
      <w:rFonts w:ascii="Arial" w:eastAsia="Times New Roman" w:hAnsi="Arial" w:cs="Arial"/>
      <w:sz w:val="24"/>
      <w:szCs w:val="24"/>
      <w:lang w:eastAsia="ar-SA"/>
    </w:rPr>
  </w:style>
  <w:style w:type="paragraph" w:styleId="2e">
    <w:name w:val="envelope return"/>
    <w:basedOn w:val="a"/>
    <w:semiHidden/>
    <w:rsid w:val="005E09FD"/>
    <w:pPr>
      <w:suppressAutoHyphens/>
      <w:spacing w:after="60" w:line="240" w:lineRule="auto"/>
      <w:jc w:val="both"/>
    </w:pPr>
    <w:rPr>
      <w:rFonts w:ascii="Arial" w:eastAsia="Times New Roman" w:hAnsi="Arial" w:cs="Arial"/>
      <w:sz w:val="20"/>
      <w:szCs w:val="20"/>
      <w:lang w:eastAsia="ar-SA"/>
    </w:rPr>
  </w:style>
  <w:style w:type="paragraph" w:customStyle="1" w:styleId="1f9">
    <w:name w:val="Дата1"/>
    <w:basedOn w:val="a"/>
    <w:next w:val="a"/>
    <w:rsid w:val="005E09FD"/>
    <w:p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affffa">
    <w:name w:val="Словарная статья"/>
    <w:basedOn w:val="a"/>
    <w:next w:val="a"/>
    <w:rsid w:val="005E09FD"/>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Web">
    <w:name w:val="Обычный (Web)"/>
    <w:basedOn w:val="a"/>
    <w:rsid w:val="005E09F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fb">
    <w:name w:val="Пункт Знак"/>
    <w:basedOn w:val="a"/>
    <w:rsid w:val="005E09FD"/>
    <w:pPr>
      <w:tabs>
        <w:tab w:val="left" w:pos="4536"/>
        <w:tab w:val="left" w:pos="5103"/>
      </w:tabs>
      <w:suppressAutoHyphens/>
      <w:snapToGrid w:val="0"/>
      <w:spacing w:after="0" w:line="360" w:lineRule="auto"/>
      <w:ind w:left="1134" w:hanging="567"/>
      <w:jc w:val="both"/>
    </w:pPr>
    <w:rPr>
      <w:rFonts w:ascii="Times New Roman" w:eastAsia="Times New Roman" w:hAnsi="Times New Roman" w:cs="Times New Roman"/>
      <w:sz w:val="28"/>
      <w:szCs w:val="20"/>
      <w:lang w:eastAsia="ar-SA"/>
    </w:rPr>
  </w:style>
  <w:style w:type="paragraph" w:customStyle="1" w:styleId="-">
    <w:name w:val="Контракт-пункт"/>
    <w:basedOn w:val="a"/>
    <w:rsid w:val="005E09FD"/>
    <w:pPr>
      <w:tabs>
        <w:tab w:val="left" w:pos="3404"/>
      </w:tabs>
      <w:suppressAutoHyphens/>
      <w:spacing w:after="0" w:line="240" w:lineRule="auto"/>
      <w:ind w:left="851" w:hanging="851"/>
      <w:jc w:val="both"/>
    </w:pPr>
    <w:rPr>
      <w:rFonts w:ascii="Times New Roman" w:eastAsia="Times New Roman" w:hAnsi="Times New Roman" w:cs="Times New Roman"/>
      <w:sz w:val="24"/>
      <w:szCs w:val="24"/>
      <w:lang w:eastAsia="ar-SA"/>
    </w:rPr>
  </w:style>
  <w:style w:type="paragraph" w:customStyle="1" w:styleId="-0">
    <w:name w:val="Контракт-раздел"/>
    <w:basedOn w:val="a"/>
    <w:next w:val="-"/>
    <w:rsid w:val="005E09FD"/>
    <w:pPr>
      <w:keepNext/>
      <w:tabs>
        <w:tab w:val="left" w:pos="0"/>
        <w:tab w:val="left" w:pos="540"/>
      </w:tabs>
      <w:suppressAutoHyphens/>
      <w:spacing w:before="360" w:after="120" w:line="240" w:lineRule="auto"/>
      <w:jc w:val="center"/>
    </w:pPr>
    <w:rPr>
      <w:rFonts w:ascii="Times New Roman" w:eastAsia="Times New Roman" w:hAnsi="Times New Roman" w:cs="Times New Roman"/>
      <w:b/>
      <w:bCs/>
      <w:caps/>
      <w:sz w:val="24"/>
      <w:szCs w:val="24"/>
      <w:lang w:eastAsia="ar-SA"/>
    </w:rPr>
  </w:style>
  <w:style w:type="paragraph" w:customStyle="1" w:styleId="-1">
    <w:name w:val="Контракт-подпункт"/>
    <w:basedOn w:val="a"/>
    <w:rsid w:val="005E09FD"/>
    <w:pPr>
      <w:tabs>
        <w:tab w:val="left" w:pos="3404"/>
      </w:tabs>
      <w:suppressAutoHyphens/>
      <w:spacing w:after="0" w:line="240" w:lineRule="auto"/>
      <w:ind w:left="851" w:hanging="851"/>
      <w:jc w:val="both"/>
    </w:pPr>
    <w:rPr>
      <w:rFonts w:ascii="Times New Roman" w:eastAsia="Times New Roman" w:hAnsi="Times New Roman" w:cs="Times New Roman"/>
      <w:sz w:val="24"/>
      <w:szCs w:val="24"/>
      <w:lang w:eastAsia="ar-SA"/>
    </w:rPr>
  </w:style>
  <w:style w:type="paragraph" w:customStyle="1" w:styleId="-2">
    <w:name w:val="Контракт-подподпункт"/>
    <w:basedOn w:val="a"/>
    <w:rsid w:val="005E09FD"/>
    <w:pPr>
      <w:tabs>
        <w:tab w:val="left" w:pos="5672"/>
      </w:tabs>
      <w:suppressAutoHyphens/>
      <w:spacing w:after="0" w:line="240" w:lineRule="auto"/>
      <w:ind w:left="1418" w:hanging="567"/>
      <w:jc w:val="both"/>
    </w:pPr>
    <w:rPr>
      <w:rFonts w:ascii="Times New Roman" w:eastAsia="Times New Roman" w:hAnsi="Times New Roman" w:cs="Times New Roman"/>
      <w:sz w:val="24"/>
      <w:szCs w:val="24"/>
      <w:lang w:eastAsia="ar-SA"/>
    </w:rPr>
  </w:style>
  <w:style w:type="paragraph" w:customStyle="1" w:styleId="affffc">
    <w:name w:val="Пункт"/>
    <w:basedOn w:val="a"/>
    <w:rsid w:val="005E09FD"/>
    <w:pPr>
      <w:tabs>
        <w:tab w:val="left" w:pos="4752"/>
      </w:tabs>
      <w:suppressAutoHyphens/>
      <w:spacing w:after="0" w:line="240" w:lineRule="auto"/>
      <w:ind w:left="1044" w:hanging="504"/>
      <w:jc w:val="both"/>
    </w:pPr>
    <w:rPr>
      <w:rFonts w:ascii="Times New Roman" w:eastAsia="Times New Roman" w:hAnsi="Times New Roman" w:cs="Times New Roman"/>
      <w:sz w:val="24"/>
      <w:szCs w:val="28"/>
      <w:lang w:eastAsia="ar-SA"/>
    </w:rPr>
  </w:style>
  <w:style w:type="paragraph" w:customStyle="1" w:styleId="affffd">
    <w:name w:val="Подпункт"/>
    <w:basedOn w:val="affffc"/>
    <w:rsid w:val="005E09FD"/>
    <w:pPr>
      <w:tabs>
        <w:tab w:val="left" w:pos="5616"/>
        <w:tab w:val="left" w:pos="6480"/>
        <w:tab w:val="left" w:pos="7344"/>
        <w:tab w:val="left" w:pos="8424"/>
      </w:tabs>
      <w:ind w:left="1908" w:hanging="648"/>
    </w:pPr>
  </w:style>
  <w:style w:type="paragraph" w:customStyle="1" w:styleId="200">
    <w:name w:val="Стиль Заголовок 2 + По центру Первая строка:  0 см"/>
    <w:basedOn w:val="1d"/>
    <w:rsid w:val="005E09FD"/>
    <w:pPr>
      <w:jc w:val="center"/>
    </w:pPr>
    <w:rPr>
      <w:rFonts w:ascii="Times New Roman" w:hAnsi="Times New Roman"/>
      <w:bCs/>
      <w:sz w:val="24"/>
    </w:rPr>
  </w:style>
  <w:style w:type="paragraph" w:customStyle="1" w:styleId="3f0">
    <w:name w:val="Знак3 Знак Знак Знак Знак Знак Знак"/>
    <w:basedOn w:val="a"/>
    <w:rsid w:val="005E09FD"/>
    <w:pPr>
      <w:widowControl w:val="0"/>
      <w:suppressAutoHyphens/>
      <w:spacing w:line="240" w:lineRule="exact"/>
      <w:jc w:val="right"/>
    </w:pPr>
    <w:rPr>
      <w:rFonts w:ascii="Times New Roman" w:eastAsia="Times New Roman" w:hAnsi="Times New Roman" w:cs="Times New Roman"/>
      <w:sz w:val="20"/>
      <w:szCs w:val="20"/>
      <w:lang w:val="en-GB" w:eastAsia="ar-SA"/>
    </w:rPr>
  </w:style>
  <w:style w:type="paragraph" w:customStyle="1" w:styleId="02statia2">
    <w:name w:val="02statia2"/>
    <w:basedOn w:val="a"/>
    <w:rsid w:val="005E09FD"/>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f">
    <w:name w:val="Знак2"/>
    <w:basedOn w:val="a"/>
    <w:rsid w:val="005E09FD"/>
    <w:pPr>
      <w:widowControl w:val="0"/>
      <w:suppressAutoHyphens/>
      <w:spacing w:line="240" w:lineRule="exact"/>
      <w:jc w:val="right"/>
    </w:pPr>
    <w:rPr>
      <w:rFonts w:ascii="Times New Roman" w:eastAsia="Times New Roman" w:hAnsi="Times New Roman" w:cs="Times New Roman"/>
      <w:sz w:val="20"/>
      <w:szCs w:val="20"/>
      <w:lang w:val="en-GB" w:eastAsia="ar-SA"/>
    </w:rPr>
  </w:style>
  <w:style w:type="paragraph" w:customStyle="1" w:styleId="ConsNonformat">
    <w:name w:val="ConsNonformat"/>
    <w:rsid w:val="005E09FD"/>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sub3title">
    <w:name w:val="sub3title"/>
    <w:basedOn w:val="a"/>
    <w:rsid w:val="005E09FD"/>
    <w:pPr>
      <w:widowControl w:val="0"/>
      <w:suppressAutoHyphens/>
      <w:spacing w:after="80" w:line="240" w:lineRule="auto"/>
      <w:jc w:val="both"/>
    </w:pPr>
    <w:rPr>
      <w:rFonts w:ascii="Arial" w:eastAsia="BatangChe" w:hAnsi="Arial" w:cs="Times New Roman"/>
      <w:b/>
      <w:kern w:val="1"/>
      <w:szCs w:val="20"/>
      <w:lang w:val="en-US" w:eastAsia="ar-SA"/>
    </w:rPr>
  </w:style>
  <w:style w:type="paragraph" w:customStyle="1" w:styleId="160">
    <w:name w:val="표준16"/>
    <w:basedOn w:val="a"/>
    <w:rsid w:val="005E09FD"/>
    <w:pPr>
      <w:widowControl w:val="0"/>
      <w:suppressAutoHyphens/>
      <w:spacing w:after="0" w:line="320" w:lineRule="atLeast"/>
      <w:jc w:val="both"/>
    </w:pPr>
    <w:rPr>
      <w:rFonts w:ascii="Arial" w:eastAsia="BatangChe" w:hAnsi="Arial" w:cs="Times New Roman"/>
      <w:kern w:val="1"/>
      <w:szCs w:val="20"/>
      <w:lang w:val="en-US" w:eastAsia="ar-SA"/>
    </w:rPr>
  </w:style>
  <w:style w:type="paragraph" w:customStyle="1" w:styleId="affffe">
    <w:name w:val="Знак Знак Знак Знак Знак Знак Знак"/>
    <w:basedOn w:val="a"/>
    <w:rsid w:val="005E09FD"/>
    <w:pPr>
      <w:widowControl w:val="0"/>
      <w:suppressAutoHyphens/>
      <w:spacing w:line="240" w:lineRule="exact"/>
      <w:jc w:val="both"/>
    </w:pPr>
    <w:rPr>
      <w:rFonts w:ascii="Verdana" w:eastAsia="Times New Roman" w:hAnsi="Verdana" w:cs="Verdana"/>
      <w:kern w:val="1"/>
      <w:sz w:val="20"/>
      <w:szCs w:val="20"/>
      <w:lang w:val="en-US" w:eastAsia="ar-SA"/>
    </w:rPr>
  </w:style>
  <w:style w:type="paragraph" w:customStyle="1" w:styleId="01zagolovok">
    <w:name w:val="01_zagolovok"/>
    <w:basedOn w:val="a"/>
    <w:rsid w:val="005E09FD"/>
    <w:pPr>
      <w:keepNext/>
      <w:pageBreakBefore/>
      <w:suppressAutoHyphens/>
      <w:spacing w:before="360" w:after="120" w:line="240" w:lineRule="auto"/>
    </w:pPr>
    <w:rPr>
      <w:rFonts w:ascii="GaramondC" w:eastAsia="Times New Roman" w:hAnsi="GaramondC" w:cs="Times New Roman"/>
      <w:b/>
      <w:color w:val="000000"/>
      <w:sz w:val="40"/>
      <w:szCs w:val="62"/>
      <w:lang w:eastAsia="ar-SA"/>
    </w:rPr>
  </w:style>
  <w:style w:type="paragraph" w:customStyle="1" w:styleId="DefaultText">
    <w:name w:val="Default Text"/>
    <w:basedOn w:val="a"/>
    <w:rsid w:val="005E09FD"/>
    <w:pPr>
      <w:widowControl w:val="0"/>
      <w:suppressAutoHyphens/>
      <w:autoSpaceDE w:val="0"/>
      <w:spacing w:before="140" w:after="0" w:line="240" w:lineRule="auto"/>
    </w:pPr>
    <w:rPr>
      <w:rFonts w:ascii="Arial" w:eastAsia="Times New Roman" w:hAnsi="Arial" w:cs="Arial"/>
      <w:sz w:val="24"/>
      <w:szCs w:val="24"/>
      <w:lang w:val="en-US" w:eastAsia="ar-SA"/>
    </w:rPr>
  </w:style>
  <w:style w:type="paragraph" w:customStyle="1" w:styleId="afffff">
    <w:name w:val="Знак Знак Знак Знак"/>
    <w:basedOn w:val="a"/>
    <w:rsid w:val="005E09FD"/>
    <w:pPr>
      <w:suppressAutoHyphens/>
      <w:spacing w:before="280" w:after="280" w:line="240" w:lineRule="auto"/>
      <w:jc w:val="both"/>
    </w:pPr>
    <w:rPr>
      <w:rFonts w:ascii="Tahoma" w:eastAsia="Times New Roman" w:hAnsi="Tahoma" w:cs="Times New Roman"/>
      <w:sz w:val="20"/>
      <w:szCs w:val="20"/>
      <w:lang w:val="en-US" w:eastAsia="ar-SA"/>
    </w:rPr>
  </w:style>
  <w:style w:type="paragraph" w:customStyle="1" w:styleId="1fa">
    <w:name w:val="Знак Знак1 Знак Знак Знак Знак Знак Знак"/>
    <w:basedOn w:val="a"/>
    <w:rsid w:val="005E09FD"/>
    <w:pPr>
      <w:suppressAutoHyphens/>
      <w:spacing w:line="240" w:lineRule="exact"/>
    </w:pPr>
    <w:rPr>
      <w:rFonts w:ascii="Verdana" w:eastAsia="Times New Roman" w:hAnsi="Verdana" w:cs="Verdana"/>
      <w:sz w:val="20"/>
      <w:szCs w:val="20"/>
      <w:lang w:val="en-US" w:eastAsia="ar-SA"/>
    </w:rPr>
  </w:style>
  <w:style w:type="paragraph" w:customStyle="1" w:styleId="afffff0">
    <w:name w:val="Основной шрифт абзаца Знак Знак Знак Знак Знак Знак"/>
    <w:basedOn w:val="a"/>
    <w:rsid w:val="005E09FD"/>
    <w:pPr>
      <w:suppressAutoHyphens/>
      <w:spacing w:before="280" w:after="280" w:line="240" w:lineRule="auto"/>
      <w:jc w:val="both"/>
    </w:pPr>
    <w:rPr>
      <w:rFonts w:ascii="Tahoma" w:eastAsia="Times New Roman" w:hAnsi="Tahoma" w:cs="Times New Roman"/>
      <w:sz w:val="20"/>
      <w:szCs w:val="20"/>
      <w:lang w:val="en-US" w:eastAsia="ar-SA"/>
    </w:rPr>
  </w:style>
  <w:style w:type="paragraph" w:customStyle="1" w:styleId="ConsPlusNonformat">
    <w:name w:val="ConsPlusNonformat"/>
    <w:rsid w:val="005E09FD"/>
    <w:pPr>
      <w:suppressAutoHyphens/>
      <w:autoSpaceDE w:val="0"/>
      <w:spacing w:after="0" w:line="240" w:lineRule="auto"/>
    </w:pPr>
    <w:rPr>
      <w:rFonts w:ascii="Courier New" w:eastAsia="Calibri" w:hAnsi="Courier New" w:cs="Courier New"/>
      <w:sz w:val="20"/>
      <w:szCs w:val="20"/>
      <w:lang w:eastAsia="ar-SA"/>
    </w:rPr>
  </w:style>
  <w:style w:type="paragraph" w:customStyle="1" w:styleId="ConsPlusCell">
    <w:name w:val="ConsPlusCell"/>
    <w:rsid w:val="005E09FD"/>
    <w:pPr>
      <w:suppressAutoHyphens/>
      <w:autoSpaceDE w:val="0"/>
      <w:spacing w:after="0" w:line="240" w:lineRule="auto"/>
    </w:pPr>
    <w:rPr>
      <w:rFonts w:ascii="Arial" w:eastAsia="Calibri" w:hAnsi="Arial" w:cs="Arial"/>
      <w:sz w:val="20"/>
      <w:szCs w:val="20"/>
      <w:lang w:eastAsia="ar-SA"/>
    </w:rPr>
  </w:style>
  <w:style w:type="paragraph" w:customStyle="1" w:styleId="afffff1">
    <w:name w:val="Заголовок таблицы"/>
    <w:basedOn w:val="aa"/>
    <w:rsid w:val="005E09FD"/>
    <w:pPr>
      <w:widowControl/>
      <w:snapToGrid/>
      <w:spacing w:line="240" w:lineRule="auto"/>
      <w:ind w:firstLine="0"/>
      <w:jc w:val="center"/>
      <w:textAlignment w:val="auto"/>
    </w:pPr>
    <w:rPr>
      <w:rFonts w:eastAsia="Times New Roman"/>
      <w:b/>
      <w:bCs/>
      <w:kern w:val="0"/>
      <w:szCs w:val="24"/>
    </w:rPr>
  </w:style>
  <w:style w:type="paragraph" w:customStyle="1" w:styleId="62">
    <w:name w:val="заголовок 6"/>
    <w:basedOn w:val="a"/>
    <w:next w:val="a"/>
    <w:rsid w:val="005E09FD"/>
    <w:pPr>
      <w:keepNext/>
      <w:widowControl w:val="0"/>
      <w:suppressAutoHyphens/>
      <w:autoSpaceDE w:val="0"/>
      <w:spacing w:after="0" w:line="240" w:lineRule="auto"/>
      <w:jc w:val="right"/>
    </w:pPr>
    <w:rPr>
      <w:rFonts w:ascii="Times New Roman" w:eastAsia="Times New Roman" w:hAnsi="Times New Roman" w:cs="Times New Roman"/>
      <w:sz w:val="24"/>
      <w:szCs w:val="24"/>
      <w:lang w:eastAsia="ar-SA"/>
    </w:rPr>
  </w:style>
  <w:style w:type="paragraph" w:customStyle="1" w:styleId="213">
    <w:name w:val="Продолжение списка 21"/>
    <w:basedOn w:val="a"/>
    <w:rsid w:val="005E09FD"/>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afffff2">
    <w:name w:val="Пункт б/н"/>
    <w:basedOn w:val="a"/>
    <w:rsid w:val="005E09FD"/>
    <w:pPr>
      <w:tabs>
        <w:tab w:val="left" w:pos="1134"/>
      </w:tabs>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ConsPlusTitle">
    <w:name w:val="ConsPlusTitle"/>
    <w:basedOn w:val="a"/>
    <w:next w:val="ConsPlusNormal"/>
    <w:rsid w:val="005E09FD"/>
    <w:pPr>
      <w:suppressAutoHyphens/>
      <w:autoSpaceDE w:val="0"/>
      <w:spacing w:after="0" w:line="240" w:lineRule="auto"/>
    </w:pPr>
    <w:rPr>
      <w:rFonts w:ascii="Arial" w:eastAsia="Arial" w:hAnsi="Arial" w:cs="Arial"/>
      <w:b/>
      <w:bCs/>
      <w:sz w:val="20"/>
      <w:szCs w:val="20"/>
      <w:lang w:eastAsia="hi-IN" w:bidi="hi-IN"/>
    </w:rPr>
  </w:style>
  <w:style w:type="paragraph" w:customStyle="1" w:styleId="ConsPlusDocList2">
    <w:name w:val="ConsPlusDocList2"/>
    <w:next w:val="a"/>
    <w:rsid w:val="005E09F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2">
    <w:name w:val="ConsPlusCell2"/>
    <w:next w:val="a"/>
    <w:rsid w:val="005E09F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2">
    <w:name w:val="ConsPlusNonformat2"/>
    <w:next w:val="a"/>
    <w:rsid w:val="005E09FD"/>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2">
    <w:name w:val="ConsPlusTitle2"/>
    <w:next w:val="a"/>
    <w:rsid w:val="005E09FD"/>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afffff3">
    <w:name w:val="Обычный таблица"/>
    <w:basedOn w:val="a"/>
    <w:rsid w:val="005E09FD"/>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320">
    <w:name w:val="Основной текст 32"/>
    <w:basedOn w:val="a"/>
    <w:rsid w:val="005E09F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ar-SA"/>
    </w:rPr>
  </w:style>
  <w:style w:type="character" w:customStyle="1" w:styleId="apple-converted-space">
    <w:name w:val="apple-converted-space"/>
    <w:rsid w:val="005E09FD"/>
  </w:style>
  <w:style w:type="paragraph" w:customStyle="1" w:styleId="Standarduser">
    <w:name w:val="Standard (user)"/>
    <w:rsid w:val="005E09FD"/>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WW-ConsPlusDocList1">
    <w:name w:val="WW-ConsPlusDocList1"/>
    <w:next w:val="Standarduser"/>
    <w:rsid w:val="005E09FD"/>
    <w:pPr>
      <w:widowControl w:val="0"/>
      <w:suppressAutoHyphens/>
      <w:autoSpaceDE w:val="0"/>
      <w:spacing w:after="0" w:line="240" w:lineRule="auto"/>
      <w:textAlignment w:val="baseline"/>
    </w:pPr>
    <w:rPr>
      <w:rFonts w:ascii="Arial" w:eastAsia="Arial" w:hAnsi="Arial" w:cs="Arial"/>
      <w:kern w:val="1"/>
      <w:sz w:val="20"/>
      <w:szCs w:val="20"/>
      <w:lang w:eastAsia="hi-IN" w:bidi="hi-IN"/>
    </w:rPr>
  </w:style>
  <w:style w:type="character" w:customStyle="1" w:styleId="1fb">
    <w:name w:val="Знак Знак Знак1"/>
    <w:rsid w:val="005E09FD"/>
    <w:rPr>
      <w:sz w:val="24"/>
      <w:lang w:val="ru-RU" w:eastAsia="ar-SA" w:bidi="ar-SA"/>
    </w:rPr>
  </w:style>
  <w:style w:type="character" w:customStyle="1" w:styleId="52">
    <w:name w:val="Основной шрифт абзаца5"/>
    <w:rsid w:val="005E09FD"/>
  </w:style>
  <w:style w:type="paragraph" w:customStyle="1" w:styleId="2f0">
    <w:name w:val="Заголовок2"/>
    <w:basedOn w:val="a"/>
    <w:next w:val="affc"/>
    <w:rsid w:val="005E09FD"/>
    <w:pPr>
      <w:keepNext/>
      <w:suppressAutoHyphens/>
      <w:spacing w:before="240" w:after="120" w:line="240" w:lineRule="auto"/>
      <w:jc w:val="both"/>
    </w:pPr>
    <w:rPr>
      <w:rFonts w:ascii="Arial" w:eastAsia="Lucida Sans Unicode" w:hAnsi="Arial" w:cs="Tahoma"/>
      <w:sz w:val="28"/>
      <w:szCs w:val="28"/>
      <w:lang w:eastAsia="ar-SA"/>
    </w:rPr>
  </w:style>
  <w:style w:type="paragraph" w:customStyle="1" w:styleId="2f1">
    <w:name w:val="Обычный2"/>
    <w:rsid w:val="005E09FD"/>
    <w:pPr>
      <w:widowControl w:val="0"/>
      <w:suppressAutoHyphens/>
      <w:snapToGrid w:val="0"/>
      <w:spacing w:after="0" w:line="300" w:lineRule="auto"/>
      <w:ind w:firstLine="720"/>
      <w:jc w:val="both"/>
    </w:pPr>
    <w:rPr>
      <w:rFonts w:ascii="Times New Roman" w:eastAsia="Arial" w:hAnsi="Times New Roman" w:cs="Times New Roman"/>
      <w:sz w:val="24"/>
      <w:szCs w:val="20"/>
      <w:lang w:eastAsia="ar-SA"/>
    </w:rPr>
  </w:style>
  <w:style w:type="paragraph" w:customStyle="1" w:styleId="1fc">
    <w:name w:val="Знак1"/>
    <w:basedOn w:val="a"/>
    <w:rsid w:val="005E09FD"/>
    <w:pPr>
      <w:suppressAutoHyphens/>
      <w:spacing w:line="240" w:lineRule="exact"/>
      <w:jc w:val="both"/>
    </w:pPr>
    <w:rPr>
      <w:rFonts w:ascii="Verdana" w:eastAsia="Times New Roman" w:hAnsi="Verdana" w:cs="Times New Roman"/>
      <w:szCs w:val="20"/>
      <w:lang w:val="en-US"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5E09FD"/>
    <w:pPr>
      <w:suppressAutoHyphens/>
      <w:spacing w:before="280" w:after="280" w:line="240" w:lineRule="auto"/>
    </w:pPr>
    <w:rPr>
      <w:rFonts w:ascii="Tahoma" w:eastAsia="Times New Roman" w:hAnsi="Tahoma" w:cs="Times New Roman"/>
      <w:sz w:val="20"/>
      <w:szCs w:val="20"/>
      <w:lang w:val="en-US" w:eastAsia="ar-SA"/>
    </w:rPr>
  </w:style>
  <w:style w:type="paragraph" w:customStyle="1" w:styleId="CharChar1">
    <w:name w:val="Char Char1"/>
    <w:basedOn w:val="a"/>
    <w:rsid w:val="005E09FD"/>
    <w:pPr>
      <w:suppressAutoHyphens/>
      <w:spacing w:before="280" w:after="280" w:line="240" w:lineRule="auto"/>
    </w:pPr>
    <w:rPr>
      <w:rFonts w:ascii="Tahoma" w:eastAsia="Times New Roman" w:hAnsi="Tahoma" w:cs="Times New Roman"/>
      <w:sz w:val="20"/>
      <w:szCs w:val="20"/>
      <w:lang w:val="en-US" w:eastAsia="ar-SA"/>
    </w:rPr>
  </w:style>
  <w:style w:type="paragraph" w:customStyle="1" w:styleId="214">
    <w:name w:val="Знак Знак Знак2 Знак1"/>
    <w:basedOn w:val="a"/>
    <w:rsid w:val="005E09FD"/>
    <w:pPr>
      <w:widowControl w:val="0"/>
      <w:suppressAutoHyphens/>
      <w:spacing w:line="240" w:lineRule="exact"/>
      <w:jc w:val="right"/>
    </w:pPr>
    <w:rPr>
      <w:rFonts w:ascii="Times New Roman" w:eastAsia="Times New Roman" w:hAnsi="Times New Roman" w:cs="Times New Roman"/>
      <w:sz w:val="20"/>
      <w:szCs w:val="20"/>
      <w:lang w:val="en-GB" w:eastAsia="ar-SA"/>
    </w:rPr>
  </w:style>
  <w:style w:type="paragraph" w:customStyle="1" w:styleId="2f2">
    <w:name w:val="Абзац списка2"/>
    <w:basedOn w:val="a"/>
    <w:rsid w:val="005E09FD"/>
    <w:pPr>
      <w:suppressAutoHyphens/>
      <w:spacing w:after="200" w:line="276" w:lineRule="auto"/>
      <w:ind w:left="720"/>
    </w:pPr>
    <w:rPr>
      <w:rFonts w:ascii="Calibri" w:eastAsia="Times New Roman" w:hAnsi="Calibri" w:cs="Times New Roman"/>
      <w:lang w:eastAsia="ar-SA"/>
    </w:rPr>
  </w:style>
  <w:style w:type="paragraph" w:customStyle="1" w:styleId="314">
    <w:name w:val="Знак3 Знак Знак Знак Знак Знак Знак1"/>
    <w:basedOn w:val="a"/>
    <w:rsid w:val="005E09FD"/>
    <w:pPr>
      <w:widowControl w:val="0"/>
      <w:suppressAutoHyphens/>
      <w:spacing w:line="240" w:lineRule="exact"/>
      <w:jc w:val="right"/>
    </w:pPr>
    <w:rPr>
      <w:rFonts w:ascii="Times New Roman" w:eastAsia="Times New Roman" w:hAnsi="Times New Roman" w:cs="Times New Roman"/>
      <w:sz w:val="20"/>
      <w:szCs w:val="20"/>
      <w:lang w:val="en-GB" w:eastAsia="ar-SA"/>
    </w:rPr>
  </w:style>
  <w:style w:type="paragraph" w:customStyle="1" w:styleId="215">
    <w:name w:val="Знак21"/>
    <w:basedOn w:val="a"/>
    <w:rsid w:val="005E09FD"/>
    <w:pPr>
      <w:widowControl w:val="0"/>
      <w:suppressAutoHyphens/>
      <w:spacing w:line="240" w:lineRule="exact"/>
      <w:jc w:val="right"/>
    </w:pPr>
    <w:rPr>
      <w:rFonts w:ascii="Times New Roman" w:eastAsia="Times New Roman" w:hAnsi="Times New Roman" w:cs="Times New Roman"/>
      <w:sz w:val="20"/>
      <w:szCs w:val="20"/>
      <w:lang w:val="en-GB" w:eastAsia="ar-SA"/>
    </w:rPr>
  </w:style>
  <w:style w:type="paragraph" w:customStyle="1" w:styleId="1fd">
    <w:name w:val="Знак Знак Знак Знак Знак Знак Знак1"/>
    <w:basedOn w:val="a"/>
    <w:rsid w:val="005E09FD"/>
    <w:pPr>
      <w:widowControl w:val="0"/>
      <w:suppressAutoHyphens/>
      <w:spacing w:line="240" w:lineRule="exact"/>
      <w:jc w:val="both"/>
    </w:pPr>
    <w:rPr>
      <w:rFonts w:ascii="Verdana" w:eastAsia="Times New Roman" w:hAnsi="Verdana" w:cs="Verdana"/>
      <w:kern w:val="1"/>
      <w:sz w:val="20"/>
      <w:szCs w:val="20"/>
      <w:lang w:val="en-US" w:eastAsia="ar-SA"/>
    </w:rPr>
  </w:style>
  <w:style w:type="paragraph" w:customStyle="1" w:styleId="1fe">
    <w:name w:val="Знак Знак Знак Знак1"/>
    <w:basedOn w:val="a"/>
    <w:rsid w:val="005E09FD"/>
    <w:pPr>
      <w:suppressAutoHyphens/>
      <w:spacing w:before="280" w:after="280" w:line="240" w:lineRule="auto"/>
      <w:jc w:val="both"/>
    </w:pPr>
    <w:rPr>
      <w:rFonts w:ascii="Tahoma" w:eastAsia="Times New Roman" w:hAnsi="Tahoma" w:cs="Times New Roman"/>
      <w:sz w:val="20"/>
      <w:szCs w:val="20"/>
      <w:lang w:val="en-US" w:eastAsia="ar-SA"/>
    </w:rPr>
  </w:style>
  <w:style w:type="paragraph" w:customStyle="1" w:styleId="ConsPlusDocList1">
    <w:name w:val="ConsPlusDocList1"/>
    <w:next w:val="a"/>
    <w:rsid w:val="005E09F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1">
    <w:name w:val="ConsPlusCell1"/>
    <w:next w:val="a"/>
    <w:rsid w:val="005E09F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1">
    <w:name w:val="ConsPlusNonformat1"/>
    <w:next w:val="a"/>
    <w:rsid w:val="005E09FD"/>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1">
    <w:name w:val="ConsPlusTitle1"/>
    <w:next w:val="a"/>
    <w:rsid w:val="005E09FD"/>
    <w:pPr>
      <w:widowControl w:val="0"/>
      <w:suppressAutoHyphens/>
      <w:autoSpaceDE w:val="0"/>
      <w:spacing w:after="0" w:line="240" w:lineRule="auto"/>
    </w:pPr>
    <w:rPr>
      <w:rFonts w:ascii="Arial" w:eastAsia="Arial" w:hAnsi="Arial" w:cs="Arial"/>
      <w:b/>
      <w:bCs/>
      <w:sz w:val="20"/>
      <w:szCs w:val="20"/>
      <w:lang w:eastAsia="hi-IN" w:bidi="hi-IN"/>
    </w:rPr>
  </w:style>
  <w:style w:type="character" w:customStyle="1" w:styleId="af2">
    <w:name w:val="Абзац списка Знак"/>
    <w:aliases w:val="Bullet List Знак,FooterText Знак,numbered Знак,Paragraphe de liste1 Знак,lp1 Знак"/>
    <w:link w:val="af1"/>
    <w:uiPriority w:val="34"/>
    <w:locked/>
    <w:rsid w:val="005E09FD"/>
    <w:rPr>
      <w:rFonts w:ascii="Times New Roman" w:eastAsia="Times New Roman" w:hAnsi="Times New Roman" w:cs="Times New Roman"/>
      <w:sz w:val="24"/>
      <w:szCs w:val="20"/>
      <w:lang w:eastAsia="ar-SA"/>
    </w:rPr>
  </w:style>
  <w:style w:type="numbering" w:customStyle="1" w:styleId="1110">
    <w:name w:val="Нет списка111"/>
    <w:next w:val="a2"/>
    <w:uiPriority w:val="99"/>
    <w:semiHidden/>
    <w:unhideWhenUsed/>
    <w:rsid w:val="005E09FD"/>
  </w:style>
  <w:style w:type="paragraph" w:customStyle="1" w:styleId="Nonformat">
    <w:name w:val="Nonformat"/>
    <w:basedOn w:val="a"/>
    <w:rsid w:val="005E09FD"/>
    <w:pPr>
      <w:suppressAutoHyphens/>
      <w:spacing w:after="0" w:line="240" w:lineRule="auto"/>
    </w:pPr>
    <w:rPr>
      <w:rFonts w:ascii="Consultant" w:eastAsia="Times New Roman" w:hAnsi="Consultant" w:cs="Times New Roman"/>
      <w:sz w:val="24"/>
      <w:szCs w:val="24"/>
      <w:lang w:eastAsia="ar-SA"/>
    </w:rPr>
  </w:style>
  <w:style w:type="paragraph" w:customStyle="1" w:styleId="1ff">
    <w:name w:val="1"/>
    <w:basedOn w:val="a"/>
    <w:next w:val="affff5"/>
    <w:qFormat/>
    <w:rsid w:val="005E09FD"/>
    <w:pPr>
      <w:widowControl w:val="0"/>
      <w:shd w:val="clear" w:color="auto" w:fill="FFFFFF"/>
      <w:suppressAutoHyphens/>
      <w:autoSpaceDE w:val="0"/>
      <w:spacing w:after="0" w:line="240" w:lineRule="auto"/>
      <w:ind w:left="72"/>
      <w:jc w:val="center"/>
    </w:pPr>
    <w:rPr>
      <w:rFonts w:ascii="Times New Roman" w:eastAsia="Times New Roman" w:hAnsi="Times New Roman" w:cs="Times New Roman"/>
      <w:bCs/>
      <w:color w:val="000000"/>
      <w:spacing w:val="13"/>
      <w:sz w:val="24"/>
      <w:lang w:eastAsia="ar-SA"/>
    </w:rPr>
  </w:style>
  <w:style w:type="paragraph" w:customStyle="1" w:styleId="afffff4">
    <w:name w:val="Title"/>
    <w:basedOn w:val="a"/>
    <w:next w:val="affc"/>
    <w:rsid w:val="005E09FD"/>
    <w:pPr>
      <w:keepNext/>
      <w:suppressAutoHyphens/>
      <w:spacing w:before="240" w:after="120" w:line="240" w:lineRule="auto"/>
    </w:pPr>
    <w:rPr>
      <w:rFonts w:ascii="Arial" w:eastAsia="Lucida Sans Unicode" w:hAnsi="Arial" w:cs="Mangal"/>
      <w:sz w:val="28"/>
      <w:szCs w:val="28"/>
      <w:lang w:eastAsia="ar-SA"/>
    </w:rPr>
  </w:style>
  <w:style w:type="paragraph" w:customStyle="1" w:styleId="xl65">
    <w:name w:val="xl65"/>
    <w:basedOn w:val="a"/>
    <w:rsid w:val="005E09FD"/>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
    <w:rsid w:val="005E09FD"/>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7">
    <w:name w:val="xl67"/>
    <w:basedOn w:val="a"/>
    <w:rsid w:val="005E09FD"/>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8">
    <w:name w:val="xl68"/>
    <w:basedOn w:val="a"/>
    <w:rsid w:val="005E09FD"/>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5E09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0">
    <w:name w:val="xl70"/>
    <w:basedOn w:val="a"/>
    <w:rsid w:val="005E09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
    <w:rsid w:val="005E0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2">
    <w:name w:val="xl72"/>
    <w:basedOn w:val="a"/>
    <w:rsid w:val="005E0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3">
    <w:name w:val="xl73"/>
    <w:basedOn w:val="a"/>
    <w:rsid w:val="005E0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4">
    <w:name w:val="xl74"/>
    <w:basedOn w:val="a"/>
    <w:rsid w:val="005E09FD"/>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5E0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5E0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5E0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78">
    <w:name w:val="xl78"/>
    <w:basedOn w:val="a"/>
    <w:rsid w:val="005E09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79">
    <w:name w:val="xl79"/>
    <w:basedOn w:val="a"/>
    <w:rsid w:val="005E09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0">
    <w:name w:val="xl80"/>
    <w:basedOn w:val="a"/>
    <w:rsid w:val="005E0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81">
    <w:name w:val="xl81"/>
    <w:basedOn w:val="a"/>
    <w:rsid w:val="005E0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2">
    <w:name w:val="xl82"/>
    <w:basedOn w:val="a"/>
    <w:rsid w:val="005E09F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3">
    <w:name w:val="xl83"/>
    <w:basedOn w:val="a"/>
    <w:rsid w:val="005E09FD"/>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4">
    <w:name w:val="xl84"/>
    <w:basedOn w:val="a"/>
    <w:rsid w:val="005E09F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5">
    <w:name w:val="xl85"/>
    <w:basedOn w:val="a"/>
    <w:rsid w:val="005E0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5E09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4606</Words>
  <Characters>26260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Острожный Максим Владимирович</dc:creator>
  <cp:keywords/>
  <dc:description/>
  <cp:lastModifiedBy>Острожный Максим Владимирович</cp:lastModifiedBy>
  <cp:revision>2</cp:revision>
  <dcterms:created xsi:type="dcterms:W3CDTF">2020-05-14T23:57:00Z</dcterms:created>
  <dcterms:modified xsi:type="dcterms:W3CDTF">2020-05-15T00:01:00Z</dcterms:modified>
</cp:coreProperties>
</file>