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3D" w:rsidRPr="00875282" w:rsidRDefault="009C2D3D" w:rsidP="009C2D3D">
      <w:pPr>
        <w:pStyle w:val="Style8"/>
        <w:widowControl/>
        <w:spacing w:before="53" w:line="245" w:lineRule="exact"/>
        <w:ind w:left="5242"/>
        <w:rPr>
          <w:rStyle w:val="FontStyle64"/>
        </w:rPr>
      </w:pPr>
      <w:r>
        <w:t xml:space="preserve">                                                                                   </w:t>
      </w:r>
      <w:r w:rsidRPr="00875282">
        <w:rPr>
          <w:rStyle w:val="FontStyle64"/>
        </w:rPr>
        <w:t>Приложение №</w:t>
      </w:r>
      <w:r>
        <w:rPr>
          <w:rStyle w:val="FontStyle64"/>
        </w:rPr>
        <w:t>2</w:t>
      </w:r>
      <w:r w:rsidRPr="00875282">
        <w:rPr>
          <w:rStyle w:val="FontStyle64"/>
        </w:rPr>
        <w:t xml:space="preserve"> к Документации об электронном аукционе</w:t>
      </w:r>
    </w:p>
    <w:p w:rsidR="001A1599" w:rsidRDefault="00AC08CA" w:rsidP="001A1599">
      <w:pPr>
        <w:ind w:firstLine="567"/>
        <w:jc w:val="both"/>
      </w:pPr>
      <w:r>
        <w:t xml:space="preserve">                                                                                                     </w:t>
      </w:r>
    </w:p>
    <w:p w:rsidR="001A1599" w:rsidRPr="009C2D3D" w:rsidRDefault="009C2D3D" w:rsidP="001A1599">
      <w:pPr>
        <w:tabs>
          <w:tab w:val="left" w:pos="1134"/>
        </w:tabs>
        <w:ind w:firstLine="567"/>
        <w:jc w:val="center"/>
        <w:rPr>
          <w:b/>
          <w:sz w:val="26"/>
          <w:szCs w:val="26"/>
        </w:rPr>
      </w:pPr>
      <w:r w:rsidRPr="009C2D3D">
        <w:rPr>
          <w:b/>
          <w:sz w:val="26"/>
          <w:szCs w:val="26"/>
        </w:rPr>
        <w:t>Описание объекта закупки</w:t>
      </w:r>
    </w:p>
    <w:p w:rsidR="00D21606" w:rsidRPr="009C2D3D" w:rsidRDefault="00D21606" w:rsidP="00E43A83">
      <w:pPr>
        <w:tabs>
          <w:tab w:val="left" w:pos="1134"/>
        </w:tabs>
        <w:ind w:firstLine="567"/>
        <w:rPr>
          <w:b/>
          <w:sz w:val="26"/>
          <w:szCs w:val="26"/>
        </w:rPr>
      </w:pPr>
    </w:p>
    <w:p w:rsidR="001A1599" w:rsidRDefault="002205E8" w:rsidP="00E43A83">
      <w:pPr>
        <w:tabs>
          <w:tab w:val="left" w:pos="1134"/>
        </w:tabs>
        <w:ind w:firstLine="567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E43A83" w:rsidRPr="00E43A83">
        <w:rPr>
          <w:b/>
          <w:sz w:val="26"/>
          <w:szCs w:val="26"/>
        </w:rPr>
        <w:t>Объект закупки</w:t>
      </w:r>
      <w:r w:rsidR="00E43A83" w:rsidRPr="00E43A83">
        <w:rPr>
          <w:sz w:val="26"/>
          <w:szCs w:val="26"/>
        </w:rPr>
        <w:t xml:space="preserve">: </w:t>
      </w:r>
      <w:r w:rsidR="00174FD4">
        <w:rPr>
          <w:sz w:val="26"/>
          <w:szCs w:val="26"/>
        </w:rPr>
        <w:t>П</w:t>
      </w:r>
      <w:r w:rsidR="001A1599" w:rsidRPr="00E43A83">
        <w:rPr>
          <w:sz w:val="26"/>
          <w:szCs w:val="26"/>
        </w:rPr>
        <w:t>оставк</w:t>
      </w:r>
      <w:r w:rsidR="00E43A83" w:rsidRPr="00E43A83">
        <w:rPr>
          <w:sz w:val="26"/>
          <w:szCs w:val="26"/>
        </w:rPr>
        <w:t>а</w:t>
      </w:r>
      <w:r w:rsidR="001A1599" w:rsidRPr="00E43A83">
        <w:rPr>
          <w:sz w:val="26"/>
          <w:szCs w:val="26"/>
        </w:rPr>
        <w:t xml:space="preserve"> и установк</w:t>
      </w:r>
      <w:r w:rsidR="00E43A83" w:rsidRPr="00E43A83">
        <w:rPr>
          <w:sz w:val="26"/>
          <w:szCs w:val="26"/>
        </w:rPr>
        <w:t>а</w:t>
      </w:r>
      <w:r w:rsidR="001A1599" w:rsidRPr="00E43A83">
        <w:rPr>
          <w:sz w:val="26"/>
          <w:szCs w:val="26"/>
        </w:rPr>
        <w:t xml:space="preserve"> системы охранно-пожарной сигнализации, системы оповещения и управления эвакуацией людей</w:t>
      </w:r>
      <w:r w:rsidR="00B53B2D" w:rsidRPr="00E43A83">
        <w:rPr>
          <w:sz w:val="26"/>
          <w:szCs w:val="26"/>
        </w:rPr>
        <w:t xml:space="preserve"> при пожаре для Государственного учреждения-регионального отделения </w:t>
      </w:r>
      <w:r w:rsidR="001A1599" w:rsidRPr="00E43A83">
        <w:rPr>
          <w:sz w:val="26"/>
          <w:szCs w:val="26"/>
        </w:rPr>
        <w:t>Фонда социального страхования Российской Федерации по Республике Крым</w:t>
      </w:r>
      <w:r w:rsidR="00E43A83">
        <w:rPr>
          <w:sz w:val="26"/>
          <w:szCs w:val="26"/>
        </w:rPr>
        <w:t>.</w:t>
      </w:r>
    </w:p>
    <w:p w:rsidR="00C5388C" w:rsidRPr="00E43A83" w:rsidRDefault="007B39CD" w:rsidP="00E026EF">
      <w:pPr>
        <w:ind w:firstLine="567"/>
        <w:jc w:val="both"/>
        <w:rPr>
          <w:kern w:val="1"/>
          <w:sz w:val="26"/>
          <w:szCs w:val="26"/>
        </w:rPr>
      </w:pPr>
      <w:r w:rsidRPr="00E43A83">
        <w:rPr>
          <w:kern w:val="1"/>
          <w:sz w:val="26"/>
          <w:szCs w:val="26"/>
          <w:lang w:eastAsia="ar-SA"/>
        </w:rPr>
        <w:t>Под п</w:t>
      </w:r>
      <w:r w:rsidR="0004632F" w:rsidRPr="00E43A83">
        <w:rPr>
          <w:kern w:val="1"/>
          <w:sz w:val="26"/>
          <w:szCs w:val="26"/>
          <w:lang w:eastAsia="ar-SA"/>
        </w:rPr>
        <w:t>оставк</w:t>
      </w:r>
      <w:r w:rsidRPr="00E43A83">
        <w:rPr>
          <w:kern w:val="1"/>
          <w:sz w:val="26"/>
          <w:szCs w:val="26"/>
          <w:lang w:eastAsia="ar-SA"/>
        </w:rPr>
        <w:t>ой</w:t>
      </w:r>
      <w:r w:rsidR="00C5388C" w:rsidRPr="00E43A83">
        <w:rPr>
          <w:kern w:val="1"/>
          <w:sz w:val="26"/>
          <w:szCs w:val="26"/>
          <w:lang w:eastAsia="ar-SA"/>
        </w:rPr>
        <w:t xml:space="preserve"> оборудования и материалов </w:t>
      </w:r>
      <w:r w:rsidR="0086361D" w:rsidRPr="00E43A83">
        <w:rPr>
          <w:kern w:val="1"/>
          <w:sz w:val="26"/>
          <w:szCs w:val="26"/>
          <w:lang w:eastAsia="ar-SA"/>
        </w:rPr>
        <w:t>(</w:t>
      </w:r>
      <w:r w:rsidR="00C5388C" w:rsidRPr="00E43A83">
        <w:rPr>
          <w:kern w:val="1"/>
          <w:sz w:val="26"/>
          <w:szCs w:val="26"/>
          <w:lang w:eastAsia="ar-SA"/>
        </w:rPr>
        <w:t xml:space="preserve">с </w:t>
      </w:r>
      <w:r w:rsidR="00C5388C" w:rsidRPr="00E43A83">
        <w:rPr>
          <w:rFonts w:eastAsia="Calibri"/>
          <w:sz w:val="26"/>
          <w:szCs w:val="26"/>
        </w:rPr>
        <w:t>условием установки</w:t>
      </w:r>
      <w:r w:rsidR="0086361D" w:rsidRPr="00E43A83">
        <w:rPr>
          <w:rFonts w:eastAsia="Calibri"/>
          <w:sz w:val="26"/>
          <w:szCs w:val="26"/>
        </w:rPr>
        <w:t>)</w:t>
      </w:r>
      <w:r w:rsidR="00C5388C" w:rsidRPr="00E43A83">
        <w:rPr>
          <w:kern w:val="1"/>
          <w:sz w:val="26"/>
          <w:szCs w:val="26"/>
          <w:lang w:eastAsia="ar-SA"/>
        </w:rPr>
        <w:t xml:space="preserve"> с целью создания системы охранно-пожарной сигнализации</w:t>
      </w:r>
      <w:r w:rsidR="00BB0BF4" w:rsidRPr="00E43A83">
        <w:rPr>
          <w:kern w:val="1"/>
          <w:sz w:val="26"/>
          <w:szCs w:val="26"/>
          <w:lang w:eastAsia="ar-SA"/>
        </w:rPr>
        <w:t xml:space="preserve">, </w:t>
      </w:r>
      <w:r w:rsidR="00245B51" w:rsidRPr="00E43A83">
        <w:rPr>
          <w:kern w:val="1"/>
          <w:sz w:val="26"/>
          <w:szCs w:val="26"/>
          <w:lang w:eastAsia="ar-SA"/>
        </w:rPr>
        <w:t>системы оповещени</w:t>
      </w:r>
      <w:r w:rsidR="00BB0BF4" w:rsidRPr="00E43A83">
        <w:rPr>
          <w:kern w:val="1"/>
          <w:sz w:val="26"/>
          <w:szCs w:val="26"/>
          <w:lang w:eastAsia="ar-SA"/>
        </w:rPr>
        <w:t>я и управления эвакуацией людей</w:t>
      </w:r>
      <w:r w:rsidR="00B53B2D" w:rsidRPr="00E43A83">
        <w:rPr>
          <w:kern w:val="1"/>
          <w:sz w:val="26"/>
          <w:szCs w:val="26"/>
          <w:lang w:eastAsia="ar-SA"/>
        </w:rPr>
        <w:t xml:space="preserve"> при пожаре для Государственного учреждения-регионального отделения</w:t>
      </w:r>
      <w:r w:rsidR="00C5388C" w:rsidRPr="00E43A83">
        <w:rPr>
          <w:sz w:val="26"/>
          <w:szCs w:val="26"/>
        </w:rPr>
        <w:t xml:space="preserve"> Фонда социального страхования Российской Федерации по Республике Крым </w:t>
      </w:r>
      <w:r w:rsidR="0086361D" w:rsidRPr="00E43A83">
        <w:rPr>
          <w:kern w:val="1"/>
          <w:sz w:val="26"/>
          <w:szCs w:val="26"/>
          <w:lang w:eastAsia="ar-SA"/>
        </w:rPr>
        <w:t>подразумевается</w:t>
      </w:r>
      <w:r w:rsidR="00C5388C" w:rsidRPr="00E43A83">
        <w:rPr>
          <w:kern w:val="1"/>
          <w:sz w:val="26"/>
          <w:szCs w:val="26"/>
          <w:lang w:eastAsia="ar-SA"/>
        </w:rPr>
        <w:t xml:space="preserve"> </w:t>
      </w:r>
      <w:r w:rsidR="0086361D" w:rsidRPr="00E43A83">
        <w:rPr>
          <w:kern w:val="1"/>
          <w:sz w:val="26"/>
          <w:szCs w:val="26"/>
          <w:lang w:eastAsia="ar-SA"/>
        </w:rPr>
        <w:t>с</w:t>
      </w:r>
      <w:r w:rsidR="00C5388C" w:rsidRPr="00E43A83">
        <w:rPr>
          <w:kern w:val="1"/>
          <w:sz w:val="26"/>
          <w:szCs w:val="26"/>
          <w:lang w:eastAsia="ar-SA"/>
        </w:rPr>
        <w:t xml:space="preserve">оздание </w:t>
      </w:r>
      <w:r w:rsidR="00BB0BF4" w:rsidRPr="00E43A83">
        <w:rPr>
          <w:rFonts w:eastAsia="Calibri"/>
          <w:sz w:val="26"/>
          <w:szCs w:val="26"/>
        </w:rPr>
        <w:t>системы охранно-пожарной сигнализации, системы оповещения и управления эвакуацией людей</w:t>
      </w:r>
      <w:r w:rsidR="00B53B2D" w:rsidRPr="00E43A83">
        <w:rPr>
          <w:rFonts w:eastAsia="Calibri"/>
          <w:sz w:val="26"/>
          <w:szCs w:val="26"/>
        </w:rPr>
        <w:t xml:space="preserve"> при пожаре</w:t>
      </w:r>
      <w:r w:rsidR="00BB0BF4" w:rsidRPr="00E43A83">
        <w:rPr>
          <w:sz w:val="26"/>
          <w:szCs w:val="26"/>
        </w:rPr>
        <w:t xml:space="preserve"> для соблюдения требований охранно-пожарной безопасности </w:t>
      </w:r>
      <w:r w:rsidR="00E026EF" w:rsidRPr="00E43A83">
        <w:rPr>
          <w:sz w:val="26"/>
          <w:szCs w:val="26"/>
        </w:rPr>
        <w:t>и</w:t>
      </w:r>
      <w:r w:rsidR="00C5388C" w:rsidRPr="00E43A83">
        <w:rPr>
          <w:sz w:val="26"/>
          <w:szCs w:val="26"/>
        </w:rPr>
        <w:t xml:space="preserve"> </w:t>
      </w:r>
      <w:r w:rsidR="0086361D" w:rsidRPr="00E43A83">
        <w:rPr>
          <w:kern w:val="1"/>
          <w:sz w:val="26"/>
          <w:szCs w:val="26"/>
          <w:lang w:eastAsia="ar-SA"/>
        </w:rPr>
        <w:t>включает в себя</w:t>
      </w:r>
      <w:r w:rsidR="00C5388C" w:rsidRPr="00E43A83">
        <w:rPr>
          <w:kern w:val="1"/>
          <w:sz w:val="26"/>
          <w:szCs w:val="26"/>
          <w:lang w:eastAsia="ar-SA"/>
        </w:rPr>
        <w:t xml:space="preserve"> доставку, разгрузку, сборку, установку, </w:t>
      </w:r>
      <w:r w:rsidR="0086361D" w:rsidRPr="00E43A83">
        <w:rPr>
          <w:kern w:val="1"/>
          <w:sz w:val="26"/>
          <w:szCs w:val="26"/>
        </w:rPr>
        <w:t>пуско</w:t>
      </w:r>
      <w:r w:rsidR="00E026EF" w:rsidRPr="00E43A83">
        <w:rPr>
          <w:kern w:val="1"/>
          <w:sz w:val="26"/>
          <w:szCs w:val="26"/>
        </w:rPr>
        <w:t>-</w:t>
      </w:r>
      <w:r w:rsidR="0086361D" w:rsidRPr="00E43A83">
        <w:rPr>
          <w:kern w:val="1"/>
          <w:sz w:val="26"/>
          <w:szCs w:val="26"/>
        </w:rPr>
        <w:t>наладку</w:t>
      </w:r>
      <w:r w:rsidR="00C5388C" w:rsidRPr="00E43A83">
        <w:rPr>
          <w:kern w:val="1"/>
          <w:sz w:val="26"/>
          <w:szCs w:val="26"/>
        </w:rPr>
        <w:t>, ввод в эксплуатацию.</w:t>
      </w:r>
    </w:p>
    <w:p w:rsidR="001B5131" w:rsidRPr="00E43A83" w:rsidRDefault="002205E8" w:rsidP="0053153B">
      <w:pPr>
        <w:ind w:firstLine="567"/>
        <w:jc w:val="both"/>
        <w:rPr>
          <w:b/>
          <w:kern w:val="1"/>
          <w:sz w:val="26"/>
          <w:szCs w:val="26"/>
        </w:rPr>
      </w:pPr>
      <w:r>
        <w:rPr>
          <w:b/>
          <w:kern w:val="1"/>
          <w:sz w:val="26"/>
          <w:szCs w:val="26"/>
        </w:rPr>
        <w:t xml:space="preserve">2. </w:t>
      </w:r>
      <w:r w:rsidR="001B5131" w:rsidRPr="00E43A83">
        <w:rPr>
          <w:b/>
          <w:kern w:val="1"/>
          <w:sz w:val="26"/>
          <w:szCs w:val="26"/>
        </w:rPr>
        <w:t xml:space="preserve">Заказчик: </w:t>
      </w:r>
      <w:r w:rsidR="001B5131" w:rsidRPr="00E43A83">
        <w:rPr>
          <w:sz w:val="26"/>
          <w:szCs w:val="26"/>
        </w:rPr>
        <w:t>Государственное учреждение-региональное отделение Фонда социального страхования Российской Федерации по Республике Крым</w:t>
      </w:r>
      <w:r w:rsidR="00D21606" w:rsidRPr="00E43A83">
        <w:rPr>
          <w:sz w:val="26"/>
          <w:szCs w:val="26"/>
        </w:rPr>
        <w:t>.</w:t>
      </w:r>
    </w:p>
    <w:p w:rsidR="00BB0BF4" w:rsidRPr="00E43A83" w:rsidRDefault="002205E8" w:rsidP="0053153B">
      <w:pPr>
        <w:ind w:firstLine="567"/>
        <w:jc w:val="both"/>
        <w:rPr>
          <w:kern w:val="1"/>
          <w:sz w:val="26"/>
          <w:szCs w:val="26"/>
        </w:rPr>
      </w:pPr>
      <w:r>
        <w:rPr>
          <w:b/>
          <w:kern w:val="1"/>
          <w:sz w:val="26"/>
          <w:szCs w:val="26"/>
        </w:rPr>
        <w:t xml:space="preserve">3. </w:t>
      </w:r>
      <w:r w:rsidR="00BB0BF4" w:rsidRPr="00E43A83">
        <w:rPr>
          <w:b/>
          <w:kern w:val="1"/>
          <w:sz w:val="26"/>
          <w:szCs w:val="26"/>
        </w:rPr>
        <w:t xml:space="preserve">Место </w:t>
      </w:r>
      <w:r w:rsidR="00E24D37" w:rsidRPr="00E43A83">
        <w:rPr>
          <w:b/>
          <w:kern w:val="1"/>
          <w:sz w:val="26"/>
          <w:szCs w:val="26"/>
        </w:rPr>
        <w:t>поставки товара</w:t>
      </w:r>
      <w:r w:rsidR="00BB0BF4" w:rsidRPr="00E43A83">
        <w:rPr>
          <w:b/>
          <w:kern w:val="1"/>
          <w:sz w:val="26"/>
          <w:szCs w:val="26"/>
        </w:rPr>
        <w:t>:</w:t>
      </w:r>
      <w:r w:rsidR="00D208DD" w:rsidRPr="00E43A83">
        <w:rPr>
          <w:b/>
          <w:kern w:val="1"/>
          <w:sz w:val="26"/>
          <w:szCs w:val="26"/>
        </w:rPr>
        <w:t xml:space="preserve"> </w:t>
      </w:r>
      <w:r w:rsidR="00B53B2D" w:rsidRPr="00E43A83">
        <w:rPr>
          <w:kern w:val="1"/>
          <w:sz w:val="26"/>
          <w:szCs w:val="26"/>
        </w:rPr>
        <w:t xml:space="preserve">согласно </w:t>
      </w:r>
      <w:r w:rsidR="00EE7A4D" w:rsidRPr="00E43A83">
        <w:rPr>
          <w:kern w:val="1"/>
          <w:sz w:val="26"/>
          <w:szCs w:val="26"/>
        </w:rPr>
        <w:t>Приложения</w:t>
      </w:r>
      <w:r w:rsidR="00E43A83">
        <w:rPr>
          <w:kern w:val="1"/>
          <w:sz w:val="26"/>
          <w:szCs w:val="26"/>
        </w:rPr>
        <w:t xml:space="preserve"> №1</w:t>
      </w:r>
      <w:r w:rsidR="006502D8">
        <w:rPr>
          <w:kern w:val="1"/>
          <w:sz w:val="26"/>
          <w:szCs w:val="26"/>
        </w:rPr>
        <w:t xml:space="preserve"> к </w:t>
      </w:r>
      <w:r w:rsidR="00DC5102">
        <w:rPr>
          <w:kern w:val="1"/>
          <w:sz w:val="26"/>
          <w:szCs w:val="26"/>
        </w:rPr>
        <w:t xml:space="preserve">настоящему </w:t>
      </w:r>
      <w:r w:rsidR="009C2D3D">
        <w:rPr>
          <w:kern w:val="1"/>
          <w:sz w:val="26"/>
          <w:szCs w:val="26"/>
        </w:rPr>
        <w:t>описанию объекта закупки</w:t>
      </w:r>
      <w:r w:rsidR="00D21606" w:rsidRPr="00E43A83">
        <w:rPr>
          <w:kern w:val="1"/>
          <w:sz w:val="26"/>
          <w:szCs w:val="26"/>
        </w:rPr>
        <w:t>.</w:t>
      </w:r>
    </w:p>
    <w:p w:rsidR="001A1599" w:rsidRPr="00E43A83" w:rsidRDefault="002205E8" w:rsidP="001A159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kern w:val="1"/>
          <w:sz w:val="26"/>
          <w:szCs w:val="26"/>
        </w:rPr>
        <w:t xml:space="preserve">4. </w:t>
      </w:r>
      <w:r w:rsidR="001B5131" w:rsidRPr="00E43A83">
        <w:rPr>
          <w:b/>
          <w:kern w:val="1"/>
          <w:sz w:val="26"/>
          <w:szCs w:val="26"/>
        </w:rPr>
        <w:t>Исходные данные:</w:t>
      </w:r>
      <w:r w:rsidR="001B5131" w:rsidRPr="00E43A83">
        <w:rPr>
          <w:kern w:val="1"/>
          <w:sz w:val="26"/>
          <w:szCs w:val="26"/>
        </w:rPr>
        <w:t xml:space="preserve"> </w:t>
      </w:r>
      <w:r w:rsidR="002B5DC0" w:rsidRPr="00E43A83">
        <w:rPr>
          <w:kern w:val="1"/>
          <w:sz w:val="26"/>
          <w:szCs w:val="26"/>
        </w:rPr>
        <w:t>Исходными данными являются проектная документация с указанием наименован</w:t>
      </w:r>
      <w:r w:rsidR="00E24D37" w:rsidRPr="00E43A83">
        <w:rPr>
          <w:kern w:val="1"/>
          <w:sz w:val="26"/>
          <w:szCs w:val="26"/>
        </w:rPr>
        <w:t xml:space="preserve">ия, технических характеристик, </w:t>
      </w:r>
      <w:r w:rsidR="002B5DC0" w:rsidRPr="00E43A83">
        <w:rPr>
          <w:kern w:val="1"/>
          <w:sz w:val="26"/>
          <w:szCs w:val="26"/>
        </w:rPr>
        <w:t xml:space="preserve">количества и мест расположения оборудования, </w:t>
      </w:r>
      <w:r w:rsidR="00E24D37" w:rsidRPr="00E43A83">
        <w:rPr>
          <w:kern w:val="1"/>
          <w:sz w:val="26"/>
          <w:szCs w:val="26"/>
        </w:rPr>
        <w:t xml:space="preserve">подключаемого к сетевой инфраструктуре Регионального отделения с выводом сигнала на ПЭВМ охраны в центральном здании Регионального отделения (ПО </w:t>
      </w:r>
      <w:r w:rsidR="00E24D37" w:rsidRPr="00E43A83">
        <w:rPr>
          <w:kern w:val="1"/>
          <w:sz w:val="26"/>
          <w:szCs w:val="26"/>
          <w:lang w:val="en-US"/>
        </w:rPr>
        <w:t>RM</w:t>
      </w:r>
      <w:r w:rsidR="00E24D37" w:rsidRPr="00E43A83">
        <w:rPr>
          <w:kern w:val="1"/>
          <w:sz w:val="26"/>
          <w:szCs w:val="26"/>
        </w:rPr>
        <w:t>-3)</w:t>
      </w:r>
      <w:r w:rsidR="00D21606" w:rsidRPr="00E43A83">
        <w:rPr>
          <w:kern w:val="1"/>
          <w:sz w:val="26"/>
          <w:szCs w:val="26"/>
        </w:rPr>
        <w:t xml:space="preserve"> на каждый объект</w:t>
      </w:r>
      <w:r w:rsidR="001B5131" w:rsidRPr="00E43A83">
        <w:rPr>
          <w:kern w:val="1"/>
          <w:sz w:val="26"/>
          <w:szCs w:val="26"/>
        </w:rPr>
        <w:t xml:space="preserve"> и предоставля</w:t>
      </w:r>
      <w:r w:rsidR="0060290D" w:rsidRPr="00E43A83">
        <w:rPr>
          <w:kern w:val="1"/>
          <w:sz w:val="26"/>
          <w:szCs w:val="26"/>
        </w:rPr>
        <w:t>е</w:t>
      </w:r>
      <w:r w:rsidR="001B5131" w:rsidRPr="00E43A83">
        <w:rPr>
          <w:kern w:val="1"/>
          <w:sz w:val="26"/>
          <w:szCs w:val="26"/>
        </w:rPr>
        <w:t xml:space="preserve">тся </w:t>
      </w:r>
      <w:r w:rsidR="001B5131" w:rsidRPr="00E43A83">
        <w:rPr>
          <w:sz w:val="26"/>
          <w:szCs w:val="26"/>
        </w:rPr>
        <w:t>Заказчиком после заключения Государственного контракта.</w:t>
      </w:r>
    </w:p>
    <w:p w:rsidR="00EE7A4D" w:rsidRPr="00E43A83" w:rsidRDefault="002205E8" w:rsidP="00EE7A4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2205E8">
        <w:rPr>
          <w:b/>
          <w:sz w:val="26"/>
          <w:szCs w:val="26"/>
        </w:rPr>
        <w:t>Требования к количеству, функциональным и техническим характеристикам (показателям) товара</w:t>
      </w:r>
      <w:r w:rsidR="00EE7A4D" w:rsidRPr="00E43A83">
        <w:rPr>
          <w:b/>
          <w:sz w:val="26"/>
          <w:szCs w:val="26"/>
        </w:rPr>
        <w:t>:</w:t>
      </w:r>
      <w:r w:rsidR="00EE7A4D" w:rsidRPr="00E43A83">
        <w:rPr>
          <w:sz w:val="26"/>
          <w:szCs w:val="26"/>
        </w:rPr>
        <w:t xml:space="preserve"> Качественные характеристики изделий, материалов должны соответствовать или превышать требования настоящего технического задания, соответствовать требованиям стандартов и технических условий, установленных в Российской Федерации для каждого вида изделия и позволить подключить оборудование на вновь оборудуемых объектах к действующей системе ИК СФЗ «Индигирка» (</w:t>
      </w:r>
      <w:r w:rsidR="00EE7A4D" w:rsidRPr="00E43A83">
        <w:rPr>
          <w:sz w:val="26"/>
          <w:szCs w:val="26"/>
          <w:lang w:val="en-US"/>
        </w:rPr>
        <w:t>RM</w:t>
      </w:r>
      <w:r w:rsidR="00EE7A4D" w:rsidRPr="00E43A83">
        <w:rPr>
          <w:sz w:val="26"/>
          <w:szCs w:val="26"/>
        </w:rPr>
        <w:t>-3) на программном уровне. Изделия должны быть маркированы в соответствии с установленными стандартами и техническими условиями. Изделия и материалы должны иметь следующие сертификаты, которые Поставщик прилагает при подписании Контракта:</w:t>
      </w:r>
    </w:p>
    <w:p w:rsidR="00EE7A4D" w:rsidRPr="00E43A83" w:rsidRDefault="00EE7A4D" w:rsidP="00EE7A4D">
      <w:pPr>
        <w:ind w:left="142" w:hanging="142"/>
        <w:jc w:val="both"/>
        <w:rPr>
          <w:sz w:val="26"/>
          <w:szCs w:val="26"/>
        </w:rPr>
      </w:pPr>
      <w:r w:rsidRPr="00E43A83">
        <w:rPr>
          <w:sz w:val="26"/>
          <w:szCs w:val="26"/>
        </w:rPr>
        <w:t xml:space="preserve"> - сертификат соответствия ГОСТ;</w:t>
      </w:r>
    </w:p>
    <w:p w:rsidR="00EE7A4D" w:rsidRPr="00E43A83" w:rsidRDefault="00EE7A4D" w:rsidP="00EE7A4D">
      <w:pPr>
        <w:ind w:left="142" w:hanging="142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- санитарно-гигиенический сертификат;</w:t>
      </w:r>
    </w:p>
    <w:p w:rsidR="00EE7A4D" w:rsidRPr="00E43A83" w:rsidRDefault="00EE7A4D" w:rsidP="00EE7A4D">
      <w:pPr>
        <w:ind w:left="142" w:hanging="142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- техническая документация (паспорта) на каждую единицу применяемого оборудования и материалы;</w:t>
      </w:r>
    </w:p>
    <w:p w:rsidR="00EE7A4D" w:rsidRPr="00E43A83" w:rsidRDefault="00EE7A4D" w:rsidP="00EE7A4D">
      <w:pPr>
        <w:ind w:left="142" w:hanging="142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- сертификат пожарной безопасности.</w:t>
      </w:r>
    </w:p>
    <w:p w:rsidR="00EE7A4D" w:rsidRPr="00E43A83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sz w:val="26"/>
          <w:szCs w:val="26"/>
        </w:rPr>
        <w:t xml:space="preserve">Материалы, применяемые в ходе выполнения работ, соответствуют спецификации проекта, полностью совместимы с ранее смонтированным оборудованием на физическом и программном уровне, соответствуют требованиям нормативной документации в области строительства, противопожарным требованиям, требованиям технического регламента пожарной безопасности, утвержденного Федеральным законом от 22.07.2008 № 123-ФЗ </w:t>
      </w:r>
      <w:r w:rsidRPr="00E43A83">
        <w:rPr>
          <w:sz w:val="26"/>
          <w:szCs w:val="26"/>
        </w:rPr>
        <w:lastRenderedPageBreak/>
        <w:t>«Технический регламент о требованиях пожарной безопасности», требованиям санитарных правил и норм.</w:t>
      </w:r>
    </w:p>
    <w:p w:rsidR="00EE65B1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Материалы и оборудование, применяемые в ходе производства работ, новые.</w:t>
      </w:r>
    </w:p>
    <w:p w:rsidR="00EE65B1" w:rsidRPr="00FD2764" w:rsidRDefault="00EE65B1" w:rsidP="00EE65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</w:rPr>
        <w:t xml:space="preserve">         </w:t>
      </w:r>
      <w:r w:rsidRPr="00FD2764">
        <w:rPr>
          <w:rFonts w:ascii="Times New Roman CYR" w:hAnsi="Times New Roman CYR" w:cs="Times New Roman CYR"/>
          <w:sz w:val="26"/>
          <w:szCs w:val="26"/>
        </w:rPr>
        <w:t>Упаковка товара должна обеспечивать сохранность товара при транспортировке и погрузочно-разгрузочных работах к месту поставки:</w:t>
      </w:r>
    </w:p>
    <w:p w:rsidR="00EE65B1" w:rsidRPr="00FD2764" w:rsidRDefault="00EE65B1" w:rsidP="00EE65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FD2764">
        <w:rPr>
          <w:sz w:val="26"/>
          <w:szCs w:val="26"/>
        </w:rPr>
        <w:t xml:space="preserve">- </w:t>
      </w:r>
      <w:r w:rsidRPr="00FD2764">
        <w:rPr>
          <w:rFonts w:ascii="Times New Roman CYR" w:hAnsi="Times New Roman CYR" w:cs="Times New Roman CYR"/>
          <w:sz w:val="26"/>
          <w:szCs w:val="26"/>
        </w:rPr>
        <w:t>не допускаются механические повреждения товаров, в том числе допущенные при транспортировке и разгрузочных работах;</w:t>
      </w:r>
    </w:p>
    <w:p w:rsidR="00EE65B1" w:rsidRPr="00353552" w:rsidRDefault="00EE65B1" w:rsidP="00EE65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FD2764">
        <w:rPr>
          <w:sz w:val="26"/>
          <w:szCs w:val="26"/>
        </w:rPr>
        <w:t xml:space="preserve">- </w:t>
      </w:r>
      <w:r w:rsidRPr="00FD2764">
        <w:rPr>
          <w:rFonts w:ascii="Times New Roman CYR" w:hAnsi="Times New Roman CYR" w:cs="Times New Roman CYR"/>
          <w:sz w:val="26"/>
          <w:szCs w:val="26"/>
        </w:rPr>
        <w:t xml:space="preserve">недопустимы повреждения индивидуальной упаковки товаров, в том числе допущенные при </w:t>
      </w:r>
      <w:r w:rsidRPr="00353552">
        <w:rPr>
          <w:rFonts w:ascii="Times New Roman CYR" w:hAnsi="Times New Roman CYR" w:cs="Times New Roman CYR"/>
          <w:sz w:val="26"/>
          <w:szCs w:val="26"/>
        </w:rPr>
        <w:t>транспортировке и разгрузочных работах.</w:t>
      </w:r>
    </w:p>
    <w:p w:rsidR="00EE65B1" w:rsidRPr="00353552" w:rsidRDefault="00EE65B1" w:rsidP="00EE65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53552">
        <w:rPr>
          <w:sz w:val="26"/>
          <w:szCs w:val="26"/>
        </w:rPr>
        <w:tab/>
      </w:r>
      <w:r w:rsidRPr="00353552">
        <w:rPr>
          <w:rFonts w:ascii="Times New Roman CYR" w:hAnsi="Times New Roman CYR" w:cs="Times New Roman CYR"/>
          <w:sz w:val="26"/>
          <w:szCs w:val="26"/>
        </w:rPr>
        <w:t xml:space="preserve">В случае поставки некачественного товара Поставщик обязан безвозмездно устранить недостатки товара в течение трех дней с момента заявления о них Заказчиком.  </w:t>
      </w:r>
    </w:p>
    <w:p w:rsidR="00EE65B1" w:rsidRPr="00353552" w:rsidRDefault="00EE65B1" w:rsidP="00EE65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53552">
        <w:rPr>
          <w:sz w:val="26"/>
          <w:szCs w:val="26"/>
        </w:rPr>
        <w:tab/>
      </w:r>
      <w:r w:rsidRPr="00353552">
        <w:rPr>
          <w:rFonts w:ascii="Times New Roman CYR" w:hAnsi="Times New Roman CYR" w:cs="Times New Roman CYR"/>
          <w:sz w:val="26"/>
          <w:szCs w:val="26"/>
        </w:rPr>
        <w:t xml:space="preserve">Гарантия на поставляемый товар - </w:t>
      </w:r>
      <w:r w:rsidR="00590AC6" w:rsidRPr="00353552">
        <w:rPr>
          <w:rFonts w:ascii="Times New Roman CYR" w:hAnsi="Times New Roman CYR" w:cs="Times New Roman CYR"/>
          <w:sz w:val="26"/>
          <w:szCs w:val="26"/>
        </w:rPr>
        <w:t>12</w:t>
      </w:r>
      <w:r w:rsidRPr="00353552">
        <w:rPr>
          <w:rFonts w:ascii="Times New Roman CYR" w:hAnsi="Times New Roman CYR" w:cs="Times New Roman CYR"/>
          <w:sz w:val="26"/>
          <w:szCs w:val="26"/>
        </w:rPr>
        <w:t xml:space="preserve"> месяц</w:t>
      </w:r>
      <w:r w:rsidR="00590AC6" w:rsidRPr="00353552">
        <w:rPr>
          <w:rFonts w:ascii="Times New Roman CYR" w:hAnsi="Times New Roman CYR" w:cs="Times New Roman CYR"/>
          <w:sz w:val="26"/>
          <w:szCs w:val="26"/>
        </w:rPr>
        <w:t>ев с момент</w:t>
      </w:r>
      <w:r w:rsidRPr="00353552">
        <w:rPr>
          <w:rFonts w:ascii="Times New Roman CYR" w:hAnsi="Times New Roman CYR" w:cs="Times New Roman CYR"/>
          <w:sz w:val="26"/>
          <w:szCs w:val="26"/>
        </w:rPr>
        <w:t>а</w:t>
      </w:r>
      <w:r w:rsidR="00590AC6" w:rsidRPr="00353552">
        <w:rPr>
          <w:rFonts w:ascii="Times New Roman CYR" w:hAnsi="Times New Roman CYR" w:cs="Times New Roman CYR"/>
          <w:sz w:val="26"/>
          <w:szCs w:val="26"/>
        </w:rPr>
        <w:t xml:space="preserve"> подписания Акта пр</w:t>
      </w:r>
      <w:r w:rsidR="008871B9">
        <w:rPr>
          <w:rFonts w:ascii="Times New Roman CYR" w:hAnsi="Times New Roman CYR" w:cs="Times New Roman CYR"/>
          <w:sz w:val="26"/>
          <w:szCs w:val="26"/>
        </w:rPr>
        <w:t>и</w:t>
      </w:r>
      <w:r w:rsidR="00590AC6" w:rsidRPr="00353552">
        <w:rPr>
          <w:rFonts w:ascii="Times New Roman CYR" w:hAnsi="Times New Roman CYR" w:cs="Times New Roman CYR"/>
          <w:sz w:val="26"/>
          <w:szCs w:val="26"/>
        </w:rPr>
        <w:t>емки-передачи</w:t>
      </w:r>
      <w:r w:rsidRPr="00353552">
        <w:rPr>
          <w:rFonts w:ascii="Times New Roman CYR" w:hAnsi="Times New Roman CYR" w:cs="Times New Roman CYR"/>
          <w:sz w:val="26"/>
          <w:szCs w:val="26"/>
        </w:rPr>
        <w:t>.</w:t>
      </w:r>
    </w:p>
    <w:p w:rsidR="00EE7A4D" w:rsidRPr="00353552" w:rsidRDefault="00EE7A4D" w:rsidP="00EE7A4D">
      <w:pPr>
        <w:ind w:firstLine="567"/>
        <w:jc w:val="both"/>
        <w:rPr>
          <w:sz w:val="26"/>
          <w:szCs w:val="26"/>
        </w:rPr>
      </w:pPr>
      <w:r w:rsidRPr="00353552">
        <w:rPr>
          <w:sz w:val="26"/>
          <w:szCs w:val="26"/>
        </w:rPr>
        <w:t xml:space="preserve"> Предельный эксплуатационный срок службы товара на момент поставки составляет один год.</w:t>
      </w:r>
    </w:p>
    <w:p w:rsidR="00EE7A4D" w:rsidRPr="00E43A83" w:rsidRDefault="00EE7A4D" w:rsidP="00EE7A4D">
      <w:pPr>
        <w:ind w:firstLine="567"/>
        <w:jc w:val="both"/>
        <w:rPr>
          <w:sz w:val="26"/>
          <w:szCs w:val="26"/>
        </w:rPr>
      </w:pPr>
      <w:r w:rsidRPr="00353552">
        <w:rPr>
          <w:sz w:val="26"/>
          <w:szCs w:val="26"/>
        </w:rPr>
        <w:t xml:space="preserve">Поставщик </w:t>
      </w:r>
      <w:r w:rsidRPr="00E43A83">
        <w:rPr>
          <w:sz w:val="26"/>
          <w:szCs w:val="26"/>
        </w:rPr>
        <w:t>должен иметь сертификаты (текущего года), удостоверяющие качество применяемых строительных и отделочных материалов. Соблюдать технологию производства работ.</w:t>
      </w:r>
    </w:p>
    <w:p w:rsidR="00EE7A4D" w:rsidRPr="00E43A83" w:rsidRDefault="002205E8" w:rsidP="00EE7A4D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ar-SA"/>
        </w:rPr>
        <w:t xml:space="preserve">6. </w:t>
      </w:r>
      <w:r w:rsidR="00EE7A4D" w:rsidRPr="00E43A83">
        <w:rPr>
          <w:b/>
          <w:sz w:val="26"/>
          <w:szCs w:val="26"/>
          <w:lang w:eastAsia="ar-SA"/>
        </w:rPr>
        <w:t xml:space="preserve">Требования к </w:t>
      </w:r>
      <w:r w:rsidR="00EE7A4D" w:rsidRPr="00E43A83">
        <w:rPr>
          <w:b/>
          <w:sz w:val="26"/>
          <w:szCs w:val="26"/>
        </w:rPr>
        <w:t xml:space="preserve">поставки и установке: </w:t>
      </w:r>
    </w:p>
    <w:p w:rsidR="00EE7A4D" w:rsidRPr="00E43A83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Поставка и установка системы будет выполнена в соответствии со спецификацией и требованиями государственных стандартов, действующих строительных норм и правил, правил устройства электроустановок, норм пожарной безопасности, технических регламентов, санитарных норм и правил, в том числе:</w:t>
      </w:r>
    </w:p>
    <w:p w:rsidR="00EE7A4D" w:rsidRPr="00E43A83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- ГОСТ Р 53704-2009 «Системы безопасности комплексные и интегрированные. Общие технические требования»,</w:t>
      </w:r>
    </w:p>
    <w:p w:rsidR="00EE7A4D" w:rsidRPr="00E43A83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- СП 5.13130.2009 «Установки пожарной сигнализации и пожаротушения автоматические. Нормы и правила проектирования»,</w:t>
      </w:r>
    </w:p>
    <w:p w:rsidR="00EE7A4D" w:rsidRPr="00E43A83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- СП 3.13130.2009 «Системы оповещения и управления эвакуацией людей при пожаре. Требования пожарной безопасности»,</w:t>
      </w:r>
    </w:p>
    <w:p w:rsidR="00EE7A4D" w:rsidRPr="00E43A83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- РД 78.145-93 «Правила производства и приемки работ по монтажу, наладке, испытаниям и сдаче в эксплуатацию систем и комплексов охранной, пожарной и охранно-пожарной сигнализации»,</w:t>
      </w:r>
    </w:p>
    <w:p w:rsidR="00EE7A4D" w:rsidRPr="00E43A83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sz w:val="26"/>
          <w:szCs w:val="26"/>
        </w:rPr>
        <w:t xml:space="preserve">- СНиП 12-03-2001 «Безопасность труда в строительстве».  Часть 1. Общие требования; </w:t>
      </w:r>
    </w:p>
    <w:p w:rsidR="00EE7A4D" w:rsidRPr="00E43A83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- СНиП 21-01-97 «Пожарная безопасность зданий и сооружений»;</w:t>
      </w:r>
    </w:p>
    <w:p w:rsidR="00EE7A4D" w:rsidRPr="00E43A83" w:rsidRDefault="00EE7A4D" w:rsidP="00EE7A4D">
      <w:pPr>
        <w:tabs>
          <w:tab w:val="num" w:pos="360"/>
        </w:tabs>
        <w:jc w:val="both"/>
        <w:rPr>
          <w:color w:val="000000"/>
          <w:sz w:val="26"/>
          <w:szCs w:val="26"/>
        </w:rPr>
      </w:pPr>
      <w:r w:rsidRPr="00E43A83">
        <w:rPr>
          <w:sz w:val="26"/>
          <w:szCs w:val="26"/>
        </w:rPr>
        <w:t xml:space="preserve">          - поставщик должен иметь </w:t>
      </w:r>
      <w:r w:rsidRPr="00E43A83">
        <w:rPr>
          <w:color w:val="000000"/>
          <w:sz w:val="26"/>
          <w:szCs w:val="26"/>
        </w:rPr>
        <w:t>лицензию на осуществление деятельности по монтажу, техническому обслуживанию  и ремонту средств обеспечения пожарной безопасности зданий и сооружений со следующими видами работ, выполняемыми в составе лицензируемого вида деятельности в соответствии с пунктом 15 части 1 статьи 12 Федерального закона от 04.05.2011 №99-ФЗ «О лицензировании отдельных видов деятельности» и Постановлением Правительства РФ от 30.12.2011 №1225 «О лицензировании деятельности по монтажу, техническому обслуживанию и ремонту средств обеспечения пожарной безопасности зданий и сооружений»:</w:t>
      </w:r>
    </w:p>
    <w:p w:rsidR="00EE7A4D" w:rsidRPr="00E43A83" w:rsidRDefault="00EE7A4D" w:rsidP="00EE7A4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43A83">
        <w:rPr>
          <w:color w:val="000000"/>
          <w:sz w:val="26"/>
          <w:szCs w:val="26"/>
        </w:rPr>
        <w:t xml:space="preserve"> -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</w:r>
    </w:p>
    <w:p w:rsidR="00EE7A4D" w:rsidRPr="00E43A83" w:rsidRDefault="00EE7A4D" w:rsidP="00EE7A4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43A83">
        <w:rPr>
          <w:color w:val="000000"/>
          <w:sz w:val="26"/>
          <w:szCs w:val="26"/>
        </w:rPr>
        <w:t>-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работ;</w:t>
      </w:r>
    </w:p>
    <w:p w:rsidR="00EE7A4D" w:rsidRPr="00E43A83" w:rsidRDefault="00EE7A4D" w:rsidP="00EE7A4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43A83">
        <w:rPr>
          <w:color w:val="000000"/>
          <w:sz w:val="26"/>
          <w:szCs w:val="26"/>
        </w:rPr>
        <w:lastRenderedPageBreak/>
        <w:t>- монтаж, техническое обслуживание и ремонт первичных средств пожаротушения.</w:t>
      </w:r>
    </w:p>
    <w:p w:rsidR="00EE7A4D" w:rsidRPr="00E43A83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- иные нормативно-правовые акты.</w:t>
      </w:r>
    </w:p>
    <w:p w:rsidR="00EE7A4D" w:rsidRPr="00E43A83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Руководство проводимыми работами должна осуществляться аттестованным по правилам техники безопасности персоналом.</w:t>
      </w:r>
    </w:p>
    <w:p w:rsidR="00EE7A4D" w:rsidRPr="00E43A83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Отключение существующих инженерных систем, сетей или отдельных их участков могут производиться только по предварительному согласованию с Заказчиком.</w:t>
      </w:r>
    </w:p>
    <w:p w:rsidR="00EE7A4D" w:rsidRPr="00E43A83" w:rsidRDefault="002205E8" w:rsidP="00EE7A4D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EE7A4D" w:rsidRPr="00E43A83">
        <w:rPr>
          <w:b/>
          <w:sz w:val="26"/>
          <w:szCs w:val="26"/>
        </w:rPr>
        <w:t xml:space="preserve">Срок и условия поставки и установки: </w:t>
      </w:r>
    </w:p>
    <w:p w:rsidR="00EE7A4D" w:rsidRPr="00E43A83" w:rsidRDefault="00EE7A4D" w:rsidP="00EE7A4D">
      <w:pPr>
        <w:shd w:val="clear" w:color="auto" w:fill="FFFFFF"/>
        <w:ind w:firstLine="567"/>
        <w:jc w:val="both"/>
        <w:rPr>
          <w:kern w:val="1"/>
          <w:sz w:val="26"/>
          <w:szCs w:val="26"/>
        </w:rPr>
      </w:pPr>
      <w:r w:rsidRPr="00E43A83">
        <w:rPr>
          <w:kern w:val="1"/>
          <w:sz w:val="26"/>
          <w:szCs w:val="26"/>
        </w:rPr>
        <w:t xml:space="preserve">Товар должен быть поставлен в течение 20 рабочих дней со дня заключения Государственного контракта на каждый объект согласно </w:t>
      </w:r>
      <w:r w:rsidR="00FD2764">
        <w:rPr>
          <w:kern w:val="1"/>
          <w:sz w:val="26"/>
          <w:szCs w:val="26"/>
        </w:rPr>
        <w:t>Приложения №1</w:t>
      </w:r>
      <w:r w:rsidRPr="00E43A83">
        <w:rPr>
          <w:kern w:val="1"/>
          <w:sz w:val="26"/>
          <w:szCs w:val="26"/>
        </w:rPr>
        <w:t>.</w:t>
      </w:r>
      <w:r w:rsidRPr="00E43A83">
        <w:rPr>
          <w:sz w:val="26"/>
          <w:szCs w:val="26"/>
        </w:rPr>
        <w:t xml:space="preserve"> </w:t>
      </w:r>
      <w:r w:rsidRPr="00E43A83">
        <w:rPr>
          <w:kern w:val="1"/>
          <w:sz w:val="26"/>
          <w:szCs w:val="26"/>
        </w:rPr>
        <w:t>Все работы должны быть проведены до "25" декабря 2020 г.</w:t>
      </w:r>
    </w:p>
    <w:p w:rsidR="00EE7A4D" w:rsidRPr="00E43A83" w:rsidRDefault="00EE7A4D" w:rsidP="00EE7A4D">
      <w:pPr>
        <w:shd w:val="clear" w:color="auto" w:fill="FFFFFF"/>
        <w:ind w:firstLine="567"/>
        <w:jc w:val="both"/>
        <w:rPr>
          <w:kern w:val="1"/>
          <w:sz w:val="26"/>
          <w:szCs w:val="26"/>
        </w:rPr>
      </w:pPr>
      <w:r w:rsidRPr="00E43A83">
        <w:rPr>
          <w:kern w:val="1"/>
          <w:sz w:val="26"/>
          <w:szCs w:val="26"/>
        </w:rPr>
        <w:t xml:space="preserve"> Поставка</w:t>
      </w:r>
      <w:r w:rsidRPr="00E43A83">
        <w:rPr>
          <w:sz w:val="26"/>
          <w:szCs w:val="26"/>
        </w:rPr>
        <w:t xml:space="preserve"> </w:t>
      </w:r>
      <w:r w:rsidRPr="00E43A83">
        <w:rPr>
          <w:kern w:val="1"/>
          <w:sz w:val="26"/>
          <w:szCs w:val="26"/>
        </w:rPr>
        <w:t>оборудования и материалов (с условием установки), осуществляется Поставщиком в рабочие дни, и в рабочее время Заказчика с понедельника по четверг с 09:30 до 13:00 часов и с 14:00 до 17:30 часов, а в пятницу с 09:30 до 13:00 часов и с 14:00 до 16:30 часов.</w:t>
      </w:r>
    </w:p>
    <w:p w:rsidR="00EE7A4D" w:rsidRPr="00E43A83" w:rsidRDefault="00EE7A4D" w:rsidP="00EE7A4D">
      <w:pPr>
        <w:ind w:firstLine="567"/>
        <w:jc w:val="both"/>
        <w:rPr>
          <w:kern w:val="1"/>
          <w:sz w:val="26"/>
          <w:szCs w:val="26"/>
        </w:rPr>
      </w:pPr>
      <w:r w:rsidRPr="00E43A83">
        <w:rPr>
          <w:kern w:val="1"/>
          <w:sz w:val="26"/>
          <w:szCs w:val="26"/>
        </w:rPr>
        <w:t>Соблюдение правил действующего внутреннего распорядка, контрольно-пропускного режима, внутренних положений, инструкций и требований – должны быть обязательными для исполнения Поставщиком.</w:t>
      </w:r>
    </w:p>
    <w:p w:rsidR="00EE7A4D" w:rsidRPr="00E43A83" w:rsidRDefault="00EE7A4D" w:rsidP="00EE7A4D">
      <w:pPr>
        <w:ind w:firstLine="567"/>
        <w:rPr>
          <w:sz w:val="26"/>
          <w:szCs w:val="26"/>
        </w:rPr>
      </w:pPr>
      <w:r w:rsidRPr="00E43A83">
        <w:rPr>
          <w:sz w:val="26"/>
          <w:szCs w:val="26"/>
        </w:rPr>
        <w:t>Установка включает в себя:</w:t>
      </w:r>
    </w:p>
    <w:p w:rsidR="00EE7A4D" w:rsidRPr="00E43A83" w:rsidRDefault="00EE7A4D" w:rsidP="00EE7A4D">
      <w:pPr>
        <w:ind w:firstLine="567"/>
        <w:jc w:val="both"/>
        <w:rPr>
          <w:rFonts w:eastAsia="Calibri"/>
          <w:sz w:val="26"/>
          <w:szCs w:val="26"/>
        </w:rPr>
      </w:pPr>
      <w:r w:rsidRPr="00E43A83">
        <w:rPr>
          <w:rFonts w:eastAsia="Calibri"/>
          <w:sz w:val="26"/>
          <w:szCs w:val="26"/>
        </w:rPr>
        <w:t>- установка оборудования и материалов охранно-пожарной сигнализации (системы оповещения и управления эвакуацией людей при пожаре) и СКУД в объеме и в соответствии с утвержденной проектной документацией;</w:t>
      </w:r>
    </w:p>
    <w:p w:rsidR="00EE7A4D" w:rsidRPr="00E43A83" w:rsidRDefault="00EE7A4D" w:rsidP="00EE7A4D">
      <w:pPr>
        <w:ind w:firstLine="567"/>
        <w:jc w:val="both"/>
        <w:rPr>
          <w:rFonts w:eastAsia="Calibri"/>
          <w:sz w:val="26"/>
          <w:szCs w:val="26"/>
        </w:rPr>
      </w:pPr>
      <w:r w:rsidRPr="00E43A83">
        <w:rPr>
          <w:rFonts w:eastAsia="Calibri"/>
          <w:sz w:val="26"/>
          <w:szCs w:val="26"/>
        </w:rPr>
        <w:t>- пусконаладочные мероприятия охранно-пожарной сигнализации (системы оповещения при пожаре, охранной и тревожной сигнализации) и СКУД;</w:t>
      </w:r>
    </w:p>
    <w:p w:rsidR="00EE7A4D" w:rsidRPr="00E43A83" w:rsidRDefault="00EE7A4D" w:rsidP="00EE7A4D">
      <w:pPr>
        <w:ind w:firstLine="567"/>
        <w:jc w:val="both"/>
        <w:rPr>
          <w:rFonts w:eastAsia="Calibri"/>
          <w:sz w:val="26"/>
          <w:szCs w:val="26"/>
        </w:rPr>
      </w:pPr>
      <w:r w:rsidRPr="00E43A83">
        <w:rPr>
          <w:rFonts w:eastAsia="Calibri"/>
          <w:sz w:val="26"/>
          <w:szCs w:val="26"/>
        </w:rPr>
        <w:t>- настройка и визуализация программно-охранного комплекса на пульт централизованного наблюдения;</w:t>
      </w:r>
    </w:p>
    <w:p w:rsidR="00EE7A4D" w:rsidRPr="00E43A83" w:rsidRDefault="00EE7A4D" w:rsidP="00EE7A4D">
      <w:pPr>
        <w:ind w:firstLine="567"/>
        <w:jc w:val="both"/>
        <w:rPr>
          <w:rFonts w:eastAsia="Calibri"/>
          <w:sz w:val="26"/>
          <w:szCs w:val="26"/>
        </w:rPr>
      </w:pPr>
      <w:r w:rsidRPr="00E43A83">
        <w:rPr>
          <w:rFonts w:eastAsia="Calibri"/>
          <w:sz w:val="26"/>
          <w:szCs w:val="26"/>
        </w:rPr>
        <w:t>- инструктаж ответственного персонала основным приёмам безопасной работы, совмещенное с натурными испытаниями систем не менее 3 (часов);</w:t>
      </w:r>
    </w:p>
    <w:p w:rsidR="00EE7A4D" w:rsidRPr="009E3A7C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rFonts w:eastAsia="Calibri"/>
          <w:sz w:val="26"/>
          <w:szCs w:val="26"/>
        </w:rPr>
        <w:t xml:space="preserve">- комиссионная сдача установленного оборудования и материалов Заказчику, а именно: </w:t>
      </w:r>
      <w:r w:rsidRPr="00E43A83">
        <w:rPr>
          <w:sz w:val="26"/>
          <w:szCs w:val="26"/>
        </w:rPr>
        <w:t>проводится полная проверка работоспособности установленного оборудования на всех режимах работы. По окончании пуско-наладочных работ Поставщик предоставляет заключение о работоспособности охранно-пожарной сигнализации, установленной на объекте, оформив сделанную работу по пуско-наладке актом об окончании пусконаладочных работ и других необходимых документов, подписав его обеими сторонами.</w:t>
      </w:r>
    </w:p>
    <w:p w:rsidR="00E43A83" w:rsidRPr="009E3A7C" w:rsidRDefault="002205E8" w:rsidP="00EE7A4D">
      <w:pPr>
        <w:ind w:firstLine="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8. </w:t>
      </w:r>
      <w:r w:rsidR="00E43A83" w:rsidRPr="009E3A7C">
        <w:rPr>
          <w:rFonts w:ascii="Times New Roman CYR" w:hAnsi="Times New Roman CYR" w:cs="Times New Roman CYR"/>
          <w:b/>
          <w:bCs/>
          <w:sz w:val="26"/>
          <w:szCs w:val="26"/>
        </w:rPr>
        <w:t xml:space="preserve">Требования </w:t>
      </w:r>
      <w:r w:rsidR="009E3A7C" w:rsidRPr="009E3A7C">
        <w:rPr>
          <w:rFonts w:eastAsia="Calibri"/>
          <w:b/>
          <w:bCs/>
          <w:sz w:val="26"/>
          <w:szCs w:val="26"/>
        </w:rPr>
        <w:t>к гарантийным обязательствам</w:t>
      </w:r>
      <w:r w:rsidR="00E43A83" w:rsidRPr="009E3A7C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EE7A4D" w:rsidRPr="00E43A83" w:rsidRDefault="00E43A83" w:rsidP="00EE7A4D">
      <w:pPr>
        <w:ind w:firstLine="567"/>
        <w:jc w:val="both"/>
        <w:rPr>
          <w:sz w:val="26"/>
          <w:szCs w:val="26"/>
        </w:rPr>
      </w:pPr>
      <w:r w:rsidRPr="009E3A7C">
        <w:rPr>
          <w:sz w:val="26"/>
          <w:szCs w:val="26"/>
        </w:rPr>
        <w:t xml:space="preserve"> </w:t>
      </w:r>
      <w:r w:rsidR="00EE7A4D" w:rsidRPr="009E3A7C">
        <w:rPr>
          <w:sz w:val="26"/>
          <w:szCs w:val="26"/>
        </w:rPr>
        <w:t>Гарантийный срок результата работ составляет 12 (двенадцать) месяцев со дня ввода в эксплуатацию. Все недостатки</w:t>
      </w:r>
      <w:r w:rsidR="00EE7A4D" w:rsidRPr="00E43A83">
        <w:rPr>
          <w:sz w:val="26"/>
          <w:szCs w:val="26"/>
        </w:rPr>
        <w:t>, неисправности и ложные срабатывания приборов, возникшие в период гарантийного срока, Поставщик устраняет за счет своих средств и своими силами, включая расходы с погрузо-разгрузочными работами, транспортными расходами, приобретением материалов, стоимостью ремонтных работ, выездом специалистов к месту выполнения работ.</w:t>
      </w:r>
    </w:p>
    <w:p w:rsidR="00EE7A4D" w:rsidRDefault="00EE7A4D" w:rsidP="00EE7A4D">
      <w:pPr>
        <w:ind w:firstLine="567"/>
        <w:jc w:val="both"/>
        <w:rPr>
          <w:sz w:val="26"/>
          <w:szCs w:val="26"/>
        </w:rPr>
      </w:pPr>
      <w:r w:rsidRPr="00E43A83">
        <w:rPr>
          <w:sz w:val="26"/>
          <w:szCs w:val="26"/>
        </w:rPr>
        <w:t>Время устранения неисправности составляет 24 часов, включая выходные и праздничные дни.</w:t>
      </w:r>
    </w:p>
    <w:p w:rsidR="006A2197" w:rsidRDefault="006A2197" w:rsidP="006A21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A2197">
        <w:rPr>
          <w:rFonts w:eastAsia="Calibri"/>
          <w:sz w:val="26"/>
          <w:szCs w:val="26"/>
        </w:rPr>
        <w:t>Поставщик должен обеспечить в течение гарантийного срока информационно-техническую поддержку, консультации технических специалистов Заказчика, в т.ч. с использованием средств связи (по телефону, факсу, электронной почте и т.д.).</w:t>
      </w:r>
    </w:p>
    <w:p w:rsidR="009C2D3D" w:rsidRPr="006A2197" w:rsidRDefault="009C2D3D" w:rsidP="006A219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6A2197" w:rsidRPr="00E43A83" w:rsidRDefault="006A2197" w:rsidP="00EE7A4D">
      <w:pPr>
        <w:ind w:firstLine="567"/>
        <w:jc w:val="both"/>
        <w:rPr>
          <w:sz w:val="26"/>
          <w:szCs w:val="26"/>
        </w:rPr>
      </w:pPr>
    </w:p>
    <w:p w:rsidR="009C2D3D" w:rsidRDefault="00EE7A4D" w:rsidP="001A1599">
      <w:pPr>
        <w:tabs>
          <w:tab w:val="left" w:pos="1134"/>
        </w:tabs>
        <w:ind w:firstLine="567"/>
        <w:jc w:val="both"/>
      </w:pPr>
      <w:r>
        <w:lastRenderedPageBreak/>
        <w:t xml:space="preserve">                                                                                                                             Приложение №1</w:t>
      </w:r>
      <w:r w:rsidR="009C2D3D">
        <w:t xml:space="preserve"> </w:t>
      </w:r>
    </w:p>
    <w:p w:rsidR="000E6441" w:rsidRDefault="009C2D3D" w:rsidP="001A1599">
      <w:pPr>
        <w:tabs>
          <w:tab w:val="left" w:pos="1134"/>
        </w:tabs>
        <w:ind w:firstLine="567"/>
        <w:jc w:val="both"/>
      </w:pPr>
      <w:r>
        <w:t xml:space="preserve">                                                                                                        к описанию объекта закупки</w:t>
      </w:r>
    </w:p>
    <w:p w:rsidR="00EE7A4D" w:rsidRPr="00D21606" w:rsidRDefault="00EE7A4D" w:rsidP="001A1599">
      <w:pPr>
        <w:tabs>
          <w:tab w:val="left" w:pos="1134"/>
        </w:tabs>
        <w:ind w:firstLine="567"/>
        <w:jc w:val="both"/>
      </w:pPr>
    </w:p>
    <w:p w:rsidR="00D31F1D" w:rsidRPr="00D21606" w:rsidRDefault="0086361D" w:rsidP="00D31F1D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>ПЕРЕЧЕНЬ ОБОРУДОВАНИЯ, СОГЛАСНО ПРОЕКТНОЙ ДОКУМЕНТАЦИИ</w:t>
      </w:r>
      <w:r w:rsidR="00D31F1D" w:rsidRPr="00D21606">
        <w:rPr>
          <w:rFonts w:eastAsia="Arial"/>
          <w:color w:val="000000" w:themeColor="text1"/>
        </w:rPr>
        <w:t xml:space="preserve"> </w:t>
      </w:r>
    </w:p>
    <w:p w:rsidR="00C5388C" w:rsidRPr="00D21606" w:rsidRDefault="00D31F1D" w:rsidP="00D31F1D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№1</w:t>
      </w:r>
      <w:r w:rsidRPr="00D21606">
        <w:rPr>
          <w:rFonts w:eastAsia="Arial"/>
          <w:color w:val="000000" w:themeColor="text1"/>
        </w:rPr>
        <w:t>, г. Симферополь, ул. Курортная, д.4</w:t>
      </w:r>
    </w:p>
    <w:tbl>
      <w:tblPr>
        <w:tblW w:w="5214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4"/>
        <w:gridCol w:w="537"/>
        <w:gridCol w:w="1764"/>
        <w:gridCol w:w="5527"/>
        <w:gridCol w:w="992"/>
        <w:gridCol w:w="1133"/>
      </w:tblGrid>
      <w:tr w:rsidR="00FC7231" w:rsidRPr="00D21606" w:rsidTr="00FD2764">
        <w:trPr>
          <w:trHeight w:val="166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7231" w:rsidRPr="00E4255B" w:rsidRDefault="00FC7231" w:rsidP="006553E4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5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7231" w:rsidRPr="00753F22" w:rsidRDefault="00FC7231" w:rsidP="006553E4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FC7231" w:rsidRPr="00D21606" w:rsidTr="00FD2764">
        <w:trPr>
          <w:trHeight w:val="938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FD2764" w:rsidRDefault="00FC7231" w:rsidP="00FD2764">
            <w:pPr>
              <w:jc w:val="center"/>
              <w:rPr>
                <w:b/>
              </w:rPr>
            </w:pPr>
            <w:r w:rsidRPr="00FD2764">
              <w:rPr>
                <w:b/>
              </w:rPr>
              <w:t>1</w:t>
            </w:r>
          </w:p>
        </w:tc>
        <w:tc>
          <w:tcPr>
            <w:tcW w:w="4745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Default="00FC7231" w:rsidP="00561417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  <w:p w:rsidR="00FC7231" w:rsidRPr="00D21606" w:rsidRDefault="00FC7231" w:rsidP="00561417">
            <w:pPr>
              <w:jc w:val="center"/>
            </w:pPr>
          </w:p>
        </w:tc>
      </w:tr>
      <w:tr w:rsidR="00FC7231" w:rsidRPr="00D21606" w:rsidTr="00FD2764">
        <w:trPr>
          <w:trHeight w:val="166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561417">
            <w:pPr>
              <w:jc w:val="center"/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561417">
            <w:pPr>
              <w:jc w:val="center"/>
            </w:pPr>
            <w:r w:rsidRPr="00D21606">
              <w:t>№ п/п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561417">
            <w:pPr>
              <w:jc w:val="center"/>
            </w:pPr>
            <w:r w:rsidRPr="00D21606">
              <w:t>Наименование товара.</w:t>
            </w:r>
          </w:p>
          <w:p w:rsidR="00FC7231" w:rsidRPr="00D21606" w:rsidRDefault="00FC7231" w:rsidP="00561417">
            <w:pPr>
              <w:jc w:val="center"/>
            </w:pPr>
            <w:r w:rsidRPr="00D21606">
              <w:t>Функциональные, технические и качественные характеристики товара</w:t>
            </w:r>
          </w:p>
        </w:tc>
        <w:tc>
          <w:tcPr>
            <w:tcW w:w="263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561417">
            <w:pPr>
              <w:jc w:val="center"/>
            </w:pPr>
            <w:r w:rsidRPr="00DA2566">
              <w:t>Функциональные, технические и качественные характеристики товара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561417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561417">
            <w:pPr>
              <w:jc w:val="center"/>
            </w:pPr>
            <w:r w:rsidRPr="00D21606">
              <w:t>Количество</w:t>
            </w:r>
          </w:p>
        </w:tc>
      </w:tr>
      <w:tr w:rsidR="00FC7231" w:rsidRPr="00D21606" w:rsidTr="00FD2764">
        <w:trPr>
          <w:trHeight w:val="30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pPr>
              <w:jc w:val="center"/>
            </w:pPr>
          </w:p>
        </w:tc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6553E4" w:rsidRDefault="00FC7231" w:rsidP="00D31F1D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6553E4" w:rsidRDefault="00FC7231" w:rsidP="00D31F1D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6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6553E4" w:rsidRDefault="00FC7231" w:rsidP="00D31F1D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6553E4" w:rsidRDefault="00FC7231" w:rsidP="00D31F1D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6553E4" w:rsidRDefault="00FC7231" w:rsidP="00E5507D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5681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FC7231" w:rsidRPr="00561417" w:rsidRDefault="00FC7231" w:rsidP="00B5681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2"/>
              <w:gridCol w:w="3169"/>
            </w:tblGrid>
            <w:tr w:rsidR="00FC7231" w:rsidRPr="00561417" w:rsidTr="00B4099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FC7231" w:rsidRPr="00561417" w:rsidTr="00B4099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FC7231" w:rsidRPr="00561417" w:rsidTr="00B4099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C7231" w:rsidRPr="00561417" w:rsidTr="00B4099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FC7231" w:rsidRPr="00561417" w:rsidTr="00B4099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FC7231" w:rsidRPr="00561417" w:rsidTr="00B4099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C7231" w:rsidRPr="00561417" w:rsidTr="00B4099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FC7231" w:rsidRPr="00561417" w:rsidTr="00B4099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5681B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FC7231" w:rsidRPr="00D21606" w:rsidRDefault="00FC7231" w:rsidP="00561417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2.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ППД-01 Пульт пожарный диспетчерский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СИГМА ( или эквивалент)  предназначен для отображения работы автоматической системы пожаротушения с помощью светодиодной индикации и дистанционного управления автоматическими установками пожаротушения по направлениям пожаротушения совместно с блоком центральным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процессорным прибора приемно-контрольного охранно-пожарного.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 обеспечивает: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индикацию состояния до 8-ми направлений пожаротушения(зон);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режима пуска “Автоматический”/ “Дистанционный” по направлениям пожаротушения (зонам);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блокировки управления с ППД;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-отмену пуска АСПТ по направлениям пожаротушения ;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-возможность дистанционного запуска модуля пожаротушения по направлениям;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-формирование сигналов “Неисправность”, “Внимание” (Пожар 1), “Пожар” (Пожар 2), “Пуск прошел” на ПЦН или сигналов управления инженерным оборудованием (2 релейных выхода).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-звуковую сигнализацию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1771"/>
            </w:tblGrid>
            <w:tr w:rsidR="00FC7231" w:rsidRPr="00561417" w:rsidTr="00B4099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количество контролируемых направлений пожаротушения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8</w:t>
                  </w:r>
                </w:p>
              </w:tc>
            </w:tr>
            <w:tr w:rsidR="00FC7231" w:rsidRPr="00561417" w:rsidTr="00B40995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10,5 до 28</w:t>
                  </w:r>
                </w:p>
              </w:tc>
            </w:tr>
            <w:tr w:rsidR="00FC7231" w:rsidRPr="00561417" w:rsidTr="00B40995">
              <w:trPr>
                <w:trHeight w:val="996"/>
              </w:trPr>
              <w:tc>
                <w:tcPr>
                  <w:tcW w:w="3061" w:type="dxa"/>
                  <w:vMerge w:val="restar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Ток, потребляемый ППД от резервного источника питания без внешней нагрузки, мА, не более:</w:t>
                  </w:r>
                </w:p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дежурном режиме(для 8-ми направлений пожаротушения);</w:t>
                  </w:r>
                </w:p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тревоги(для 8-ми направлений пожаротушения);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40995">
              <w:trPr>
                <w:trHeight w:val="840"/>
              </w:trPr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FC7231" w:rsidRPr="00561417" w:rsidTr="00B40995"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400</w:t>
                  </w:r>
                </w:p>
              </w:tc>
            </w:tr>
            <w:tr w:rsidR="00FC7231" w:rsidRPr="00561417" w:rsidTr="00B40995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Время технической готовности ППД после включения в штатном режиме, с,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</w:t>
                  </w:r>
                </w:p>
              </w:tc>
            </w:tr>
            <w:tr w:rsidR="00FC7231" w:rsidRPr="00561417" w:rsidTr="00B40995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выходов реле типа «сухой контакт»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</w:t>
                  </w:r>
                </w:p>
              </w:tc>
            </w:tr>
            <w:tr w:rsidR="00FC7231" w:rsidRPr="00561417" w:rsidTr="00B40995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напряжение коммутации,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</w:t>
                  </w:r>
                </w:p>
              </w:tc>
            </w:tr>
            <w:tr w:rsidR="00FC7231" w:rsidRPr="00561417" w:rsidTr="00B40995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ток коммутации, А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</w:t>
                  </w:r>
                </w:p>
              </w:tc>
            </w:tr>
            <w:tr w:rsidR="00FC7231" w:rsidRPr="00561417" w:rsidTr="00B40995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C7231" w:rsidRPr="00561417" w:rsidTr="00B40995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ретрансляторов), м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FC7231" w:rsidRPr="00561417" w:rsidTr="00B40995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Симметричная экранированная витая пара</w:t>
                  </w:r>
                </w:p>
              </w:tc>
            </w:tr>
            <w:tr w:rsidR="00FC7231" w:rsidRPr="00561417" w:rsidTr="00B40995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обмена с СУ, бод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C7231" w:rsidRPr="00561417" w:rsidTr="00B40995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195x275x36,3</w:t>
                  </w:r>
                </w:p>
              </w:tc>
            </w:tr>
            <w:tr w:rsidR="00FC7231" w:rsidRPr="00D007E7" w:rsidTr="00B40995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D007E7" w:rsidRDefault="00FC7231" w:rsidP="00B40995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Масса, кг,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D007E7" w:rsidRDefault="00FC7231" w:rsidP="00B40995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0,35</w:t>
                  </w:r>
                </w:p>
              </w:tc>
            </w:tr>
          </w:tbl>
          <w:p w:rsidR="00FC7231" w:rsidRPr="00D21606" w:rsidRDefault="00FC7231" w:rsidP="00D31F1D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1"/>
              <w:gridCol w:w="1960"/>
            </w:tblGrid>
            <w:tr w:rsidR="00FC7231" w:rsidRPr="00561417" w:rsidTr="00B4099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FC7231" w:rsidRPr="00561417" w:rsidTr="00B4099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FC7231" w:rsidRPr="00561417" w:rsidTr="00B4099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FC7231" w:rsidRPr="00561417" w:rsidTr="00B4099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C7231" w:rsidRPr="00561417" w:rsidTr="00B4099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FC7231" w:rsidRPr="00561417" w:rsidTr="00B4099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C7231" w:rsidRPr="00561417" w:rsidTr="00B4099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FC7231" w:rsidRPr="00561417" w:rsidTr="00B4099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FC7231" w:rsidRPr="00561417" w:rsidTr="00B4099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FC7231" w:rsidRPr="00561417" w:rsidTr="00B4099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FC7231" w:rsidRPr="00D21606" w:rsidRDefault="00FC7231" w:rsidP="00D31F1D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5"/>
              <w:gridCol w:w="2176"/>
            </w:tblGrid>
            <w:tr w:rsidR="00FC7231" w:rsidRPr="00561417" w:rsidTr="00B4099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FC7231" w:rsidRPr="00561417" w:rsidTr="00B4099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FC7231" w:rsidRPr="00561417" w:rsidTr="00B4099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FC7231" w:rsidRPr="00561417" w:rsidTr="00B4099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FC7231" w:rsidRPr="00561417" w:rsidTr="00B4099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C7231" w:rsidRPr="00561417" w:rsidTr="00B4099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FC7231" w:rsidRPr="00561417" w:rsidTr="00B4099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FC7231" w:rsidRPr="00561417" w:rsidTr="00B4099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2B5DC0">
            <w:pPr>
              <w:rPr>
                <w:color w:val="000000"/>
              </w:rPr>
            </w:pPr>
            <w:r w:rsidRPr="00D21606">
              <w:rPr>
                <w:color w:val="000000"/>
              </w:rPr>
              <w:t>ИБП-2400 исп.2 Источник вторичного электропитания резервированный</w:t>
            </w:r>
            <w:r w:rsidRPr="00D21606">
              <w:rPr>
                <w:color w:val="000000"/>
              </w:rPr>
              <w:br/>
              <w:t>(шт)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ИБП-2400 исп.2 СИГМА (или эквивалент). Указанные источники питания ориентированы на применение в системах видеонаблюдения для питания напряжением постоянного тока технических устройств типа видеокамера и т.п.</w:t>
            </w:r>
          </w:p>
          <w:p w:rsidR="00FC7231" w:rsidRPr="00561417" w:rsidRDefault="00FC7231" w:rsidP="00B40995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>ИБП могут применяться как самостоятельные приборы, так и в составе интегрированной системы безопасности.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Выходное напряжение от 20,0 до 27,4 В.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Напряжение автоматического отключения аккумулятора от нагрузки при разряде от 19,0 до 20,0 В.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998"/>
            </w:tblGrid>
            <w:tr w:rsidR="00FC7231" w:rsidRPr="00561417" w:rsidTr="00B4099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Напряжение сети переменного тока,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180-220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Выходное напряжение при наличии сети переменного тока, В: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ИБП-2400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26,0.-.27,0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Выходное напряжение при работе от встроенной аккумуляторной батареи, В: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ИБП-2400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20,0-27,4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ток выхода ИБП-2400 исп.1, А: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5 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Мощность, потребляемая от сети переменного тока при максимальной нагрузке, Вт, не более: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ИБП-2400 исп.1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Мощность, потребляемая от сети переменного тока на холостом ходу, Вт, не более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Собственный ток потребления при работе от аккумулятора, А, не более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</w:tbl>
          <w:p w:rsidR="00FC7231" w:rsidRPr="00D21606" w:rsidRDefault="00FC7231" w:rsidP="00D31F1D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3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аккумуляторная герметичная необслуживаемая свинцово-кислотная, 12В, 9А*ч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998"/>
            </w:tblGrid>
            <w:tr w:rsidR="00FC7231" w:rsidRPr="00561417" w:rsidTr="00B4099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FC7231" w:rsidRPr="00561417" w:rsidTr="00B4099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FC7231" w:rsidRPr="00D21606" w:rsidRDefault="00FC7231" w:rsidP="00D31F1D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8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пожарный извещатель без базы (цвет белый). 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А2ДПИ исп.8 СИГМА (или эквивалент) - адресно-аналоговый дымовой оптико-электронный пожарный извещатель.</w:t>
            </w:r>
          </w:p>
          <w:p w:rsidR="00FC7231" w:rsidRPr="00561417" w:rsidRDefault="00FC7231" w:rsidP="00B40995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 xml:space="preserve"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</w:t>
            </w:r>
            <w:r w:rsidRPr="00561417">
              <w:rPr>
                <w:sz w:val="22"/>
                <w:szCs w:val="22"/>
              </w:rPr>
              <w:lastRenderedPageBreak/>
              <w:t>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C7231" w:rsidRPr="00561417" w:rsidTr="00B4099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55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C7231" w:rsidRPr="00561417" w:rsidTr="00B4099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50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2"/>
              <w:gridCol w:w="1699"/>
            </w:tblGrid>
            <w:tr w:rsidR="00FC7231" w:rsidRPr="00561417" w:rsidTr="00B4099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C7231" w:rsidRPr="00561417" w:rsidTr="00B4099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FC7231" w:rsidRPr="00561417" w:rsidTr="00B4099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FC7231" w:rsidRPr="00561417" w:rsidTr="00B4099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FC7231" w:rsidRPr="00561417" w:rsidTr="00B4099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FC7231" w:rsidRPr="00561417" w:rsidTr="00B4099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FC7231" w:rsidRPr="00B40995" w:rsidRDefault="00FC7231" w:rsidP="00B40995">
            <w:pPr>
              <w:ind w:firstLine="708"/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20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C7231" w:rsidRPr="00561417" w:rsidTr="00B4099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19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оптико-электронный, инфракрасный пассивный объемный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2581"/>
            </w:tblGrid>
            <w:tr w:rsidR="00FC7231" w:rsidRPr="00561417" w:rsidTr="00B4099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FC7231" w:rsidRPr="00561417" w:rsidRDefault="00FC7231" w:rsidP="00B4099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FC7231" w:rsidRPr="00561417" w:rsidRDefault="00FC7231" w:rsidP="00B4099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FC7231" w:rsidRPr="00561417" w:rsidRDefault="00FC7231" w:rsidP="00B4099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встроенный индикатор красного цвета, а также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C7231" w:rsidRPr="00561417" w:rsidTr="00B4099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FC7231" w:rsidRPr="00561417" w:rsidTr="00B4099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FC7231" w:rsidRPr="00561417" w:rsidTr="00B4099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FC7231" w:rsidRPr="00561417" w:rsidTr="00B4099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FC7231" w:rsidRPr="00561417" w:rsidTr="00B4099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FC7231" w:rsidRPr="00561417" w:rsidTr="00B4099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FC7231" w:rsidRPr="00561417" w:rsidTr="00B4099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55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АМК2 исп.8 Адресный магнитно-контактный извещатель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АМК2 исп.8 СИГМА (или эквивалент). Адресный магнитно-контактный извещатель предназначен для обнаружения открывания дверей, окон и аналогичных устройств.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АМК конструктивно состоит из двух блоков– собственно датчика АМК и магнита. Оба блока выполнены в пластмассовых корпусах. В корпусе АМК предусмотрены соединительные проводники для подключения.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C7231" w:rsidRPr="00561417" w:rsidTr="00B4099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АМК и магнитом (НОРМА), не более, мм, на деревянной поверхности / на металлической поверхности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/ 15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АМК и магнитом (ТРЕВОГА), мм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  +60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(53х30х30) / Магнит (53х30х30)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(0,02) / Магнит (0,02</w:t>
                  </w:r>
                  <w:r>
                    <w:rPr>
                      <w:color w:val="3F3F3F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4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3"/>
              <w:gridCol w:w="1508"/>
            </w:tblGrid>
            <w:tr w:rsidR="00FC7231" w:rsidRPr="00561417" w:rsidTr="00B4099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C7231" w:rsidRPr="00561417" w:rsidTr="00B4099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FC7231" w:rsidRPr="00561417" w:rsidTr="00B4099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FC7231" w:rsidRPr="00561417" w:rsidTr="00B4099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FC7231" w:rsidRPr="00561417" w:rsidTr="00B4099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FC7231" w:rsidRPr="00561417" w:rsidTr="00B4099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C7231" w:rsidRPr="00561417" w:rsidTr="00B4099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47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14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C7231" w:rsidRPr="00561417" w:rsidTr="00B4099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C7231" w:rsidRPr="00561417" w:rsidTr="00B4099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FC7231" w:rsidRPr="00561417" w:rsidTr="00B4099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93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6"/>
              <w:gridCol w:w="1835"/>
            </w:tblGrid>
            <w:tr w:rsidR="00FC7231" w:rsidRPr="00561417" w:rsidTr="00B4099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C7231" w:rsidRPr="00561417" w:rsidTr="00B4099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FC7231" w:rsidRPr="00561417" w:rsidTr="00B4099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FC7231" w:rsidRPr="00561417" w:rsidTr="00B4099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FC7231" w:rsidRPr="00561417" w:rsidTr="00B4099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50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17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2B5DC0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КД-2 исп.08-1 Сетевой контроллер устройств считывания кода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КД-2 исп.08-1СИГМА (или эквивалент).   Сетевой контроллер устройств считывания кода.</w:t>
            </w:r>
          </w:p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питания, В (Вариант с ИБП): 187 - 242;</w:t>
            </w:r>
          </w:p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FC7231" w:rsidRPr="00561417" w:rsidRDefault="00FC7231" w:rsidP="0056141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2B5DC0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сигнализацией (постановка на охрану/снятие с охраны) при помощи Proximity-карт. 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FC7231" w:rsidRPr="00561417" w:rsidRDefault="00FC7231" w:rsidP="00B409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6"/>
              <w:gridCol w:w="1835"/>
            </w:tblGrid>
            <w:tr w:rsidR="00FC7231" w:rsidRPr="00561417" w:rsidTr="00B40995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4099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FC7231" w:rsidRPr="00561417" w:rsidTr="00B4099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FC7231" w:rsidRPr="00561417" w:rsidTr="00B4099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FC7231" w:rsidRPr="00561417" w:rsidTr="00B4099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FC7231" w:rsidRPr="00561417" w:rsidTr="00B4099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FC7231" w:rsidRPr="00561417" w:rsidTr="00B4099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FC7231" w:rsidRPr="00561417" w:rsidTr="00B4099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FC7231" w:rsidRPr="00561417" w:rsidTr="00B4099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4099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19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2B5DC0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2834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FC7231" w:rsidRPr="00561417" w:rsidRDefault="00FC7231" w:rsidP="002834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FC7231" w:rsidRPr="00561417" w:rsidRDefault="00FC7231" w:rsidP="002834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FC7231" w:rsidRPr="00561417" w:rsidRDefault="00FC7231" w:rsidP="0028348C">
            <w:pPr>
              <w:jc w:val="center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50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ML-180K Замок электромагнитный без электроники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2834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предназначен для 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6"/>
              <w:gridCol w:w="1835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ИР-Охрана исп.08 извещатель ручной, адресный, исполнение - «Охранный».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418" w:type="dxa"/>
              <w:tblLayout w:type="fixed"/>
              <w:tblLook w:val="0000" w:firstRow="0" w:lastRow="0" w:firstColumn="0" w:lastColumn="0" w:noHBand="0" w:noVBand="0"/>
            </w:tblPr>
            <w:tblGrid>
              <w:gridCol w:w="5418"/>
            </w:tblGrid>
            <w:tr w:rsidR="00FC7231" w:rsidRPr="00561417" w:rsidTr="00FD2764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FC7231" w:rsidRPr="00561417" w:rsidRDefault="00FC7231" w:rsidP="0028348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FC7231" w:rsidRPr="00561417" w:rsidRDefault="00FC7231" w:rsidP="0028348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FC7231" w:rsidRPr="00561417" w:rsidRDefault="00FC7231" w:rsidP="0028348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7"/>
                    <w:gridCol w:w="1665"/>
                  </w:tblGrid>
                  <w:tr w:rsidR="00FC7231" w:rsidRPr="00561417" w:rsidTr="00B91F47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FC7231" w:rsidRPr="00561417" w:rsidRDefault="00FC7231" w:rsidP="0028348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6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28348C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23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418" w:type="dxa"/>
              <w:tblLayout w:type="fixed"/>
              <w:tblLook w:val="0000" w:firstRow="0" w:lastRow="0" w:firstColumn="0" w:lastColumn="0" w:noHBand="0" w:noVBand="0"/>
            </w:tblPr>
            <w:tblGrid>
              <w:gridCol w:w="5418"/>
            </w:tblGrid>
            <w:tr w:rsidR="00FC7231" w:rsidRPr="00561417" w:rsidTr="00FD2764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FC7231" w:rsidRPr="00561417" w:rsidRDefault="00FC7231" w:rsidP="0028348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2"/>
                    <w:gridCol w:w="1770"/>
                  </w:tblGrid>
                  <w:tr w:rsidR="00FC7231" w:rsidRPr="00561417" w:rsidTr="00B91F47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lastRenderedPageBreak/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FC7231" w:rsidRPr="00561417" w:rsidRDefault="00FC7231" w:rsidP="0028348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24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МПТ 10 Адресный модул</w:t>
            </w:r>
            <w:r>
              <w:rPr>
                <w:color w:val="000000"/>
              </w:rPr>
              <w:t>ь пожаротушения (управления)</w:t>
            </w:r>
            <w:r>
              <w:rPr>
                <w:color w:val="000000"/>
              </w:rPr>
              <w:br/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418" w:type="dxa"/>
              <w:tblLayout w:type="fixed"/>
              <w:tblLook w:val="0000" w:firstRow="0" w:lastRow="0" w:firstColumn="0" w:lastColumn="0" w:noHBand="0" w:noVBand="0"/>
            </w:tblPr>
            <w:tblGrid>
              <w:gridCol w:w="5418"/>
            </w:tblGrid>
            <w:tr w:rsidR="00FC7231" w:rsidRPr="00561417" w:rsidTr="00FD2764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FC7231" w:rsidRPr="00561417" w:rsidRDefault="00FC7231" w:rsidP="0028348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МПТ10 СИГМА (или эквивалент), предназначен для подключения к системе неадресных оповещателей или пиропатронов с параметрами активации не превышающими 12В и 0,5А.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5"/>
                    <w:gridCol w:w="1477"/>
                  </w:tblGrid>
                  <w:tr w:rsidR="00FC7231" w:rsidRPr="00561417" w:rsidTr="00B91F47">
                    <w:tc>
                      <w:tcPr>
                        <w:tcW w:w="4597" w:type="dxa"/>
                        <w:gridSpan w:val="2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максимальное значение, мА: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ожидания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активации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Максимальное (активное) сопротивление проводов безадресного шлейфа, Ом: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мощную нагрузку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слаботочную нагрузку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Минимальное сопротивление изоляции проводов безадресного шлейфа, кОм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выхода, мА: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при тестировании цепи выхода, не более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рабочий, не более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Напряжение выхода, не более, В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Время задержки выдачи первого импульса на выход после получения команды, не более, с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Максимальная средняя мощность на выход, Вт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от воздействия окружающей среды по ГОСТ 14254-96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менееIP20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 … +60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Рабочий диапазон значений относительной влажности воздуха (максимальное значение соответствует температуре +25°С, без конденсации влаги)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0…93%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164x110x33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0,35</w:t>
                        </w:r>
                      </w:p>
                    </w:tc>
                  </w:tr>
                </w:tbl>
                <w:p w:rsidR="00FC7231" w:rsidRPr="00561417" w:rsidRDefault="00FC7231" w:rsidP="0028348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C7231" w:rsidRPr="00561417" w:rsidRDefault="00FC7231" w:rsidP="00D31F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56141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r w:rsidRPr="00D21606">
              <w:t>26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31F1D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МПП "Гарант-12" Модуль порошкового </w:t>
            </w:r>
            <w:r w:rsidRPr="00D21606">
              <w:rPr>
                <w:color w:val="000000"/>
              </w:rPr>
              <w:lastRenderedPageBreak/>
              <w:t xml:space="preserve">пожаротушения 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227496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Модуль порошкового пожаротушения (МПП) «Гарант-12» (или эквивалент),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 принудительным запуском, предназначенный для локализации и тушения пожаров класса А, В, С и электрооборудования, находящегося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под напряжением без отключения в производственных, складских, бытовых помещениях, а также для тушения открытых технологических установок и площадок при скоростях набега</w:t>
            </w:r>
            <w:r>
              <w:rPr>
                <w:bCs/>
                <w:color w:val="000000"/>
                <w:sz w:val="22"/>
                <w:szCs w:val="22"/>
              </w:rPr>
              <w:t xml:space="preserve">ющего потока воздуха до 5 м/с. 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Модуль не предназначен для тушения веществ, горение которых может происходить без доступа воздуха, а также щелочных и щелочно-земельных металлов, </w:t>
            </w:r>
            <w:r>
              <w:rPr>
                <w:bCs/>
                <w:color w:val="000000"/>
                <w:sz w:val="22"/>
                <w:szCs w:val="22"/>
              </w:rPr>
              <w:t xml:space="preserve">магния и их сплавов. </w:t>
            </w:r>
            <w:r w:rsidRPr="00561417">
              <w:rPr>
                <w:bCs/>
                <w:color w:val="000000"/>
                <w:sz w:val="22"/>
                <w:szCs w:val="22"/>
              </w:rPr>
              <w:t>Высота установки до 12 м; масса огнетушащего порошка не менее 10,8 кг; защищаемая площадь до 81 м.кв. (для пожара класса А); защищаемый объем до 103 м.куб. (для пожаров класса А); U-пуск.24 В (max); I-пуск. не менее 100 мА; не нижеIP54; Диапазон рабочих температур : .-50...+50°C; Габариты не более 400х279 мм.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D31F1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E5507D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28348C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28348C">
            <w:r w:rsidRPr="00D21606">
              <w:t>27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28348C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28348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3"/>
              <w:gridCol w:w="1508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Рабочий диапазон значений относительной влажности воздуха 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0…93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28348C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FC7231" w:rsidRPr="00561417" w:rsidRDefault="00FC7231" w:rsidP="0028348C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28348C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28348C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34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28348C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28348C">
            <w:r w:rsidRPr="00D21606">
              <w:t>28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28348C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ИР-Пуск исп.08 извещатель ручной, адресный,исполнение -"пуск"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418" w:type="dxa"/>
              <w:tblLayout w:type="fixed"/>
              <w:tblLook w:val="0000" w:firstRow="0" w:lastRow="0" w:firstColumn="0" w:lastColumn="0" w:noHBand="0" w:noVBand="0"/>
            </w:tblPr>
            <w:tblGrid>
              <w:gridCol w:w="5418"/>
            </w:tblGrid>
            <w:tr w:rsidR="00FC7231" w:rsidRPr="00561417" w:rsidTr="00FD2764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FC7231" w:rsidRPr="00561417" w:rsidRDefault="00FC7231" w:rsidP="0028348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ИР-Пуск исп.08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команды пуска пожаротушения путем нажатия на кнопку. ИР-Пуск включается в адресный двухпроводный шлейф ППК.</w:t>
                  </w:r>
                </w:p>
                <w:p w:rsidR="00FC7231" w:rsidRPr="00561417" w:rsidRDefault="00FC7231" w:rsidP="0028348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ПР-Пуск содержит встроенный изолятор короткого замыкания адресного шлейфа.</w:t>
                  </w:r>
                </w:p>
                <w:tbl>
                  <w:tblPr>
                    <w:tblW w:w="51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4"/>
                    <w:gridCol w:w="2339"/>
                  </w:tblGrid>
                  <w:tr w:rsidR="00FC7231" w:rsidRPr="00561417" w:rsidTr="00FD2764">
                    <w:tc>
                      <w:tcPr>
                        <w:tcW w:w="5163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ШС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 мА, не более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0,25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Инерционность срабатывания, сек, не более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 по ГОСТ 14254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-10...+55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0...93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100х108х27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28348C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FC7231" w:rsidRPr="00561417" w:rsidRDefault="00FC7231" w:rsidP="0028348C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C7231" w:rsidRPr="00561417" w:rsidRDefault="00FC7231" w:rsidP="002834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28348C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28348C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29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>TYCO 79*79*32 (65004) Коробка клеммная наружная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TYCO 79*79*32 (65004) (или эквивалент). Коробка распаячная клеммная наружная для открытой проводки размер не более79х79х32 мм, 2 клеммника, степень защиты не ниже IP40.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31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"Порошок уходи"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"Порошок уходи".(или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Светозвуковое табло предназначено для указания путей эвакуации людей при возникновении опасности, а также в качестве информационного табло.</w:t>
            </w:r>
          </w:p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32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"Порошок. Не входи!"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"Порошок. Не входи!".(или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Светозвуковое табло предназначено для указания путей эвакуации людей при возникновении опасности, а также в качестве информационного табло.</w:t>
            </w:r>
          </w:p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33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34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186165" w:rsidP="003E0865">
            <w:pPr>
              <w:rPr>
                <w:color w:val="000000"/>
              </w:rPr>
            </w:pPr>
            <w:r>
              <w:rPr>
                <w:color w:val="000000"/>
              </w:rPr>
              <w:t>ИСМ 22</w:t>
            </w:r>
            <w:r w:rsidR="003E0865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174FD4" w:rsidRPr="00561417">
              <w:rPr>
                <w:bCs/>
                <w:color w:val="000000"/>
                <w:sz w:val="22"/>
                <w:szCs w:val="22"/>
              </w:rPr>
              <w:t>исп.</w:t>
            </w:r>
            <w:r w:rsidR="003E0865">
              <w:rPr>
                <w:bCs/>
                <w:color w:val="000000"/>
                <w:sz w:val="22"/>
                <w:szCs w:val="22"/>
              </w:rPr>
              <w:t>4</w:t>
            </w:r>
            <w:r w:rsidR="00174FD4"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C7231" w:rsidRPr="00D21606">
              <w:rPr>
                <w:color w:val="000000"/>
              </w:rPr>
              <w:t xml:space="preserve"> исполнительный модуль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3"/>
              <w:gridCol w:w="1508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ИСМ 22</w:t>
                  </w:r>
                  <w:r w:rsidR="003E0865"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исп.</w:t>
                  </w:r>
                  <w:r w:rsidR="003E0865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СИГМА (или эквивалент) исполнительный модуль</w:t>
                  </w:r>
                  <w:r w:rsidRPr="00561417">
                    <w:rPr>
                      <w:sz w:val="22"/>
                      <w:szCs w:val="22"/>
                    </w:rPr>
                    <w:t xml:space="preserve"> п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редназначен для управления внешними исполнительными устройствами (охранными и пожарными световыми и звуковыми оповещателями, средствами пожарной автоматики, управляющими устройствами СКУД, и др.) с помощью релейных выходов. Имеет встроенный модуль защиты от короткого замыкания. Имеет два безадресных шлейфа.</w:t>
                  </w:r>
                </w:p>
                <w:p w:rsidR="00FC7231" w:rsidRPr="00561417" w:rsidRDefault="00FC7231" w:rsidP="0056141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мА, включая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релейных выходов с НЗ и НР контактами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Выходные характеристики релейного выхода для ИСМ22 исп.1: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- коммутируемое напряжение постоянного тока при токе до 2 А, не более, В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коммутируемое напряжение переменного тока при токе до 0,25 А, не более, В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 (мощность нагрузки не более 60 VA)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Выходные характеристики релейного выхода для ИСМ22 исп. 2: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коммутируемое напряжение переменного тока при токе до 8 А, не более, В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 (мощность нагрузки не более 2000 VA)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-10...+55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Рабочий диапазон значений относительной влажности воздуха (максимальное значение соответствует температуре +25°С, без конденсации влаги)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0...93%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92x58x32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0.03</w:t>
                  </w:r>
                </w:p>
              </w:tc>
            </w:tr>
          </w:tbl>
          <w:p w:rsidR="00FC7231" w:rsidRPr="00561417" w:rsidRDefault="00FC7231" w:rsidP="005614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3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28348C" w:rsidRDefault="00FC7231" w:rsidP="00561417">
            <w:pPr>
              <w:rPr>
                <w:highlight w:val="yellow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077208" w:rsidRDefault="00FC7231" w:rsidP="00561417">
            <w:r w:rsidRPr="00077208">
              <w:t>35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077208" w:rsidRDefault="00FC7231" w:rsidP="00561417">
            <w:pPr>
              <w:rPr>
                <w:color w:val="000000"/>
              </w:rPr>
            </w:pPr>
            <w:r w:rsidRPr="00077208">
              <w:rPr>
                <w:color w:val="000000"/>
              </w:rPr>
              <w:t>КА2 исп.08-1 Контроллер адресного шлейфа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077208" w:rsidRDefault="00FC7231" w:rsidP="00561417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sz w:val="22"/>
                <w:szCs w:val="22"/>
              </w:rPr>
              <w:t xml:space="preserve">Предназначен для работы с БЦП исп.8 в составе ППКОПиУ 01059-1000-3 Р-08. Обеспечивает контроль состояний и сбор информации с адресных устройств (АУ) исп.08, подключенных к адресной линии связи (адресному шлейфу) </w:t>
            </w:r>
            <w:r w:rsidRPr="00077208">
              <w:rPr>
                <w:rStyle w:val="a6"/>
                <w:sz w:val="22"/>
                <w:szCs w:val="22"/>
              </w:rPr>
              <w:t>КА2 исп.08 </w:t>
            </w:r>
            <w:r w:rsidRPr="00077208">
              <w:rPr>
                <w:sz w:val="22"/>
                <w:szCs w:val="22"/>
              </w:rPr>
              <w:t xml:space="preserve">и передачу информации в БЦП исп.8. В качестве линии связи </w:t>
            </w:r>
            <w:r w:rsidRPr="00077208">
              <w:rPr>
                <w:rStyle w:val="a6"/>
                <w:sz w:val="22"/>
                <w:szCs w:val="22"/>
              </w:rPr>
              <w:t>КА2 исп.08 </w:t>
            </w:r>
            <w:r w:rsidRPr="00077208">
              <w:rPr>
                <w:sz w:val="22"/>
                <w:szCs w:val="22"/>
              </w:rPr>
              <w:t>с БЦП исп.8 используется интерфейс RS-485.</w:t>
            </w:r>
            <w:r w:rsidRPr="00077208">
              <w:rPr>
                <w:sz w:val="22"/>
                <w:szCs w:val="22"/>
              </w:rPr>
              <w:br/>
              <w:t>Контроллер содержит дополнительно два выхода с контролем целостности линии связи для подключения оповещателей и один релейный выход с контактами на переключение.</w:t>
            </w:r>
            <w:r w:rsidRPr="00077208">
              <w:rPr>
                <w:sz w:val="22"/>
                <w:szCs w:val="22"/>
              </w:rPr>
              <w:br/>
              <w:t xml:space="preserve">В </w:t>
            </w:r>
            <w:r w:rsidRPr="00077208">
              <w:rPr>
                <w:rStyle w:val="a6"/>
                <w:sz w:val="22"/>
                <w:szCs w:val="22"/>
              </w:rPr>
              <w:t>КА2 исп.08 </w:t>
            </w:r>
            <w:r w:rsidRPr="00077208">
              <w:rPr>
                <w:sz w:val="22"/>
                <w:szCs w:val="22"/>
              </w:rPr>
              <w:t>также имеется возможность подключения двух неадресных ШС.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2"/>
              <w:gridCol w:w="1669"/>
            </w:tblGrid>
            <w:tr w:rsidR="00FC7231" w:rsidRPr="00077208" w:rsidTr="00FD1CD2">
              <w:trPr>
                <w:tblCellSpacing w:w="0" w:type="dxa"/>
              </w:trPr>
              <w:tc>
                <w:tcPr>
                  <w:tcW w:w="6651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 xml:space="preserve">Напряжение питания (базовый вариант) / (в корпусе с ИБП-12) </w:t>
                  </w:r>
                </w:p>
              </w:tc>
              <w:tc>
                <w:tcPr>
                  <w:tcW w:w="3038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>= (9,0…28) / ~(187 … 242)</w:t>
                  </w:r>
                </w:p>
              </w:tc>
            </w:tr>
            <w:tr w:rsidR="00FC7231" w:rsidRPr="00077208" w:rsidTr="00FD1CD2">
              <w:trPr>
                <w:tblCellSpacing w:w="0" w:type="dxa"/>
              </w:trPr>
              <w:tc>
                <w:tcPr>
                  <w:tcW w:w="6651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 xml:space="preserve">Ток потребления (при напряжении питания 12 В), мА, не более </w:t>
                  </w:r>
                </w:p>
              </w:tc>
              <w:tc>
                <w:tcPr>
                  <w:tcW w:w="3038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>450</w:t>
                  </w:r>
                </w:p>
              </w:tc>
            </w:tr>
            <w:tr w:rsidR="00FC7231" w:rsidRPr="00077208" w:rsidTr="00FD1CD2">
              <w:trPr>
                <w:tblCellSpacing w:w="0" w:type="dxa"/>
              </w:trPr>
              <w:tc>
                <w:tcPr>
                  <w:tcW w:w="6651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 xml:space="preserve">Интерфейс связи с БЦП исп.8 </w:t>
                  </w:r>
                </w:p>
              </w:tc>
              <w:tc>
                <w:tcPr>
                  <w:tcW w:w="3038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>RS-485</w:t>
                  </w:r>
                </w:p>
              </w:tc>
            </w:tr>
            <w:tr w:rsidR="00FC7231" w:rsidRPr="00077208" w:rsidTr="00FD1CD2">
              <w:trPr>
                <w:tblCellSpacing w:w="0" w:type="dxa"/>
              </w:trPr>
              <w:tc>
                <w:tcPr>
                  <w:tcW w:w="6651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 xml:space="preserve">Адресный шлейф (структура) </w:t>
                  </w:r>
                </w:p>
              </w:tc>
              <w:tc>
                <w:tcPr>
                  <w:tcW w:w="3038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FC7231" w:rsidRPr="00077208" w:rsidTr="00FD1CD2">
              <w:trPr>
                <w:tblCellSpacing w:w="0" w:type="dxa"/>
              </w:trPr>
              <w:tc>
                <w:tcPr>
                  <w:tcW w:w="6651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 xml:space="preserve">Количество адресных устройств в шлейфе, кольцевой / два луча </w:t>
                  </w:r>
                </w:p>
              </w:tc>
              <w:tc>
                <w:tcPr>
                  <w:tcW w:w="3038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>255 / 510</w:t>
                  </w:r>
                </w:p>
              </w:tc>
            </w:tr>
            <w:tr w:rsidR="00FC7231" w:rsidRPr="00077208" w:rsidTr="00FD1CD2">
              <w:trPr>
                <w:tblCellSpacing w:w="0" w:type="dxa"/>
              </w:trPr>
              <w:tc>
                <w:tcPr>
                  <w:tcW w:w="6651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 xml:space="preserve">Ток потребления устройств в адресном шлейфе, не более, мА </w:t>
                  </w:r>
                </w:p>
              </w:tc>
              <w:tc>
                <w:tcPr>
                  <w:tcW w:w="3038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>140</w:t>
                  </w:r>
                </w:p>
              </w:tc>
            </w:tr>
            <w:tr w:rsidR="00FC7231" w:rsidRPr="00077208" w:rsidTr="00FD1CD2">
              <w:trPr>
                <w:tblCellSpacing w:w="0" w:type="dxa"/>
              </w:trPr>
              <w:tc>
                <w:tcPr>
                  <w:tcW w:w="6651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 xml:space="preserve">Диапазон рабочих температур, *С </w:t>
                  </w:r>
                </w:p>
              </w:tc>
              <w:tc>
                <w:tcPr>
                  <w:tcW w:w="3038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>+5 …+55</w:t>
                  </w:r>
                </w:p>
              </w:tc>
            </w:tr>
            <w:tr w:rsidR="00FC7231" w:rsidRPr="00077208" w:rsidTr="00FD1CD2">
              <w:trPr>
                <w:tblCellSpacing w:w="0" w:type="dxa"/>
              </w:trPr>
              <w:tc>
                <w:tcPr>
                  <w:tcW w:w="6651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 xml:space="preserve">Габаритные размеры, мм, не более: (базовый вариант IP20); (базовый вариант IP65); (в корпусе с ИБП-12) </w:t>
                  </w:r>
                </w:p>
              </w:tc>
              <w:tc>
                <w:tcPr>
                  <w:tcW w:w="3038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>(170x112x35), (171x145x55), (254х245х80)</w:t>
                  </w:r>
                </w:p>
              </w:tc>
            </w:tr>
            <w:tr w:rsidR="00FC7231" w:rsidRPr="00077208" w:rsidTr="00FD1CD2">
              <w:trPr>
                <w:tblCellSpacing w:w="0" w:type="dxa"/>
              </w:trPr>
              <w:tc>
                <w:tcPr>
                  <w:tcW w:w="6651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lastRenderedPageBreak/>
                    <w:t xml:space="preserve">Масса, кг, не более: (базовый вариант IP20); (базовый вариант IP65); (в корпусе с ИБП-12) </w:t>
                  </w:r>
                </w:p>
              </w:tc>
              <w:tc>
                <w:tcPr>
                  <w:tcW w:w="3038" w:type="dxa"/>
                  <w:vAlign w:val="center"/>
                  <w:hideMark/>
                </w:tcPr>
                <w:p w:rsidR="00FC7231" w:rsidRPr="00077208" w:rsidRDefault="00FC7231" w:rsidP="00561417">
                  <w:pPr>
                    <w:rPr>
                      <w:sz w:val="22"/>
                      <w:szCs w:val="22"/>
                    </w:rPr>
                  </w:pPr>
                  <w:r w:rsidRPr="00077208">
                    <w:rPr>
                      <w:sz w:val="22"/>
                      <w:szCs w:val="22"/>
                    </w:rPr>
                    <w:t>(0,3); (0,4); (3,5)</w:t>
                  </w:r>
                </w:p>
              </w:tc>
            </w:tr>
          </w:tbl>
          <w:p w:rsidR="00FC7231" w:rsidRPr="00077208" w:rsidRDefault="00FC7231" w:rsidP="005614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077208" w:rsidRDefault="00FC7231" w:rsidP="00561417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lastRenderedPageBreak/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077208" w:rsidRDefault="00FC7231" w:rsidP="00561417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36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"Автоматика отключена"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"Автоматика отключена".</w:t>
            </w:r>
            <w:r w:rsidRPr="00561417">
              <w:rPr>
                <w:sz w:val="22"/>
                <w:szCs w:val="22"/>
              </w:rPr>
              <w:t xml:space="preserve"> (или эквивалент).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Световое табло предназначено для указания путей эвакуации людей при возникновении опасности, а также в качестве информационного табло.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 не более 24В, ток потребления не более 20mA, степень защиты не ниже IP52. Температурный режим : -30...+55°С, Размер не более 300х100х25мм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37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5"/>
              <w:gridCol w:w="2326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FC7231" w:rsidRPr="00561417" w:rsidRDefault="00FC7231" w:rsidP="0056141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56141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FC7231" w:rsidRPr="00561417" w:rsidRDefault="00FC7231" w:rsidP="005614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38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>Стяжки нейлоновые КСС 3х150 (б) (100шт.)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Стяжки нейлоновые КСС 3х150 (б) (100шт.)</w:t>
            </w:r>
            <w:r w:rsidRPr="00561417">
              <w:rPr>
                <w:sz w:val="22"/>
                <w:szCs w:val="22"/>
              </w:rPr>
              <w:t xml:space="preserve"> Н</w:t>
            </w:r>
            <w:r w:rsidRPr="00561417">
              <w:rPr>
                <w:bCs/>
                <w:color w:val="000000"/>
                <w:sz w:val="22"/>
                <w:szCs w:val="22"/>
              </w:rPr>
              <w:t>ейлоновые стяжки КСС предназначены для крепежа и соединения в жгут кабелей и проводов. Длина, мм, не менее150</w:t>
            </w:r>
          </w:p>
          <w:p w:rsidR="00FC7231" w:rsidRPr="00561417" w:rsidRDefault="00FC7231" w:rsidP="0056141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Ширина, мм, не менее 2.5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  <w:r w:rsidRPr="00D21606">
              <w:rPr>
                <w:color w:val="000000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39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>Площадка монтажная под винт ПМО 22х16 (б) (100шт.)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Площадка монтажная под винт ПМО 22х16 (б) (100шт.) предназначены для монтажа нейлоновых хомутов на различных поверхностях с помощью винтов или саморезов.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уп.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11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28348C" w:rsidRDefault="00FC7231" w:rsidP="00561417">
            <w:pPr>
              <w:rPr>
                <w:highlight w:val="yellow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077208" w:rsidRDefault="00FC7231" w:rsidP="00561417">
            <w:r w:rsidRPr="00077208">
              <w:t>40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077208" w:rsidRDefault="00FC7231" w:rsidP="00561417">
            <w:pPr>
              <w:rPr>
                <w:color w:val="000000"/>
              </w:rPr>
            </w:pPr>
            <w:r w:rsidRPr="00077208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077208" w:rsidRDefault="00FC7231" w:rsidP="00561417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rStyle w:val="a6"/>
                <w:sz w:val="22"/>
                <w:szCs w:val="22"/>
              </w:rPr>
              <w:t xml:space="preserve">МАЯК-12-К </w:t>
            </w:r>
            <w:r w:rsidRPr="00077208">
              <w:rPr>
                <w:sz w:val="22"/>
                <w:szCs w:val="22"/>
              </w:rPr>
              <w:t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077208">
              <w:rPr>
                <w:rStyle w:val="a6"/>
                <w:sz w:val="22"/>
                <w:szCs w:val="22"/>
              </w:rPr>
              <w:t>-</w:t>
            </w:r>
            <w:r w:rsidRPr="00077208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077208" w:rsidRDefault="00FC7231" w:rsidP="00561417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шт.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077208" w:rsidRDefault="00FC7231" w:rsidP="00561417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1</w:t>
            </w:r>
          </w:p>
        </w:tc>
      </w:tr>
      <w:tr w:rsidR="00FC7231" w:rsidRPr="00D21606" w:rsidTr="00FD2764">
        <w:trPr>
          <w:gridAfter w:val="5"/>
          <w:wAfter w:w="4745" w:type="pct"/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41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1х2х1,5 Кабель монтажный для СОУЭ, не поддерживающий горения, огнестойкий, экранированный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285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42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1х2х0,5 Кабель монтажный для АПС и ОС, не поддерживающий горения, огнестойкий, экранированный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720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43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 xml:space="preserve">Труба ПВХ гибкая гофр. </w:t>
            </w:r>
            <w:r w:rsidRPr="00561417">
              <w:rPr>
                <w:color w:val="000000"/>
                <w:sz w:val="22"/>
                <w:szCs w:val="22"/>
              </w:rPr>
              <w:lastRenderedPageBreak/>
              <w:t>д.16мм, лёгкая с протяжкой, 25м, цвет серый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Труба ПВХ гибкая гофр. Диаметр не менее 16мм, лёгкая с протяжкой,  цвет серый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1100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44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FC7231" w:rsidRPr="00561417" w:rsidRDefault="00FC7231" w:rsidP="0056141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20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45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EE7A4D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самозатухающий ПВХ (композиция) , короб размера не менее 25х16мм,  серии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175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46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EE7A4D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не ниже 3х1,5 мм², с низким дымо и газовыделением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100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47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КИПЭВ 4х2х0,6 Кабель для считывателя УСК-02Н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КИПЭВ 4х2х0,6(или эквивалент). Кабель симметричный для интерфейса RS-485 для эксплуатации в помещениях и 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20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48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56141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20</w:t>
            </w:r>
          </w:p>
        </w:tc>
      </w:tr>
      <w:tr w:rsidR="00FC7231" w:rsidRPr="00D21606" w:rsidTr="00FD2764">
        <w:trPr>
          <w:trHeight w:val="48"/>
        </w:trPr>
        <w:tc>
          <w:tcPr>
            <w:tcW w:w="2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/>
        </w:tc>
        <w:tc>
          <w:tcPr>
            <w:tcW w:w="2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r w:rsidRPr="00D21606">
              <w:t>49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56141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КИПвЭВнг(А)-LS 3х2х0,78 Кабель для промышленного интерфейса RS-485 групповой прокладки, пожаробезопасный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EE7A4D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56141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100</w:t>
            </w:r>
          </w:p>
        </w:tc>
      </w:tr>
    </w:tbl>
    <w:p w:rsidR="00C12BB6" w:rsidRPr="00D21606" w:rsidRDefault="00C12BB6" w:rsidP="003E698B">
      <w:pPr>
        <w:jc w:val="both"/>
      </w:pPr>
    </w:p>
    <w:p w:rsidR="00C12BB6" w:rsidRPr="00D21606" w:rsidRDefault="00C12BB6" w:rsidP="00C12BB6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C12BB6" w:rsidRDefault="00C12BB6" w:rsidP="00C12BB6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№2</w:t>
      </w:r>
      <w:r w:rsidRPr="00D21606">
        <w:rPr>
          <w:rFonts w:eastAsia="Arial"/>
          <w:color w:val="000000" w:themeColor="text1"/>
        </w:rPr>
        <w:t>, г. Феодосия, Симферопольское шоссе, 41-а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68"/>
        <w:gridCol w:w="738"/>
        <w:gridCol w:w="1765"/>
        <w:gridCol w:w="5575"/>
        <w:gridCol w:w="853"/>
        <w:gridCol w:w="1133"/>
      </w:tblGrid>
      <w:tr w:rsidR="00FC7231" w:rsidRPr="00D21606" w:rsidTr="00FC7231">
        <w:trPr>
          <w:trHeight w:val="166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B91F47" w:rsidRDefault="00FC7231" w:rsidP="00B91F47">
            <w:r w:rsidRPr="00B91F47">
              <w:t>№п/п</w:t>
            </w:r>
          </w:p>
        </w:tc>
        <w:tc>
          <w:tcPr>
            <w:tcW w:w="4733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227496" w:rsidRDefault="00FC7231" w:rsidP="00077208">
            <w:pPr>
              <w:jc w:val="center"/>
              <w:rPr>
                <w:b/>
              </w:rPr>
            </w:pPr>
            <w:r w:rsidRPr="00227496">
              <w:rPr>
                <w:b/>
              </w:rPr>
              <w:t>Наименование</w:t>
            </w:r>
          </w:p>
        </w:tc>
      </w:tr>
      <w:tr w:rsidR="00FC7231" w:rsidRPr="00D21606" w:rsidTr="00FD2764">
        <w:trPr>
          <w:trHeight w:val="166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FD2764" w:rsidRDefault="00FC7231" w:rsidP="00FD2764">
            <w:pPr>
              <w:jc w:val="center"/>
              <w:rPr>
                <w:b/>
              </w:rPr>
            </w:pPr>
            <w:r w:rsidRPr="00FD2764">
              <w:rPr>
                <w:b/>
              </w:rPr>
              <w:t>2</w:t>
            </w:r>
          </w:p>
        </w:tc>
        <w:tc>
          <w:tcPr>
            <w:tcW w:w="4733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227496" w:rsidRDefault="00FC7231" w:rsidP="00077208">
            <w:pPr>
              <w:jc w:val="center"/>
              <w:rPr>
                <w:b/>
              </w:rPr>
            </w:pPr>
            <w:r w:rsidRPr="00227496">
              <w:rPr>
                <w:b/>
              </w:rPr>
              <w:t>Система охранно-пожарной сигнализации, системы оповещения и управления эвакуацией людей при пожаре</w:t>
            </w:r>
          </w:p>
        </w:tc>
      </w:tr>
      <w:tr w:rsidR="00FC7231" w:rsidRPr="00D21606" w:rsidTr="00FC7231">
        <w:trPr>
          <w:trHeight w:val="166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</w:pPr>
            <w:r w:rsidRPr="00D21606">
              <w:t>№ п/п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</w:pPr>
            <w:r w:rsidRPr="00D21606">
              <w:t>Наименование товара.</w:t>
            </w:r>
          </w:p>
          <w:p w:rsidR="00FC7231" w:rsidRPr="00D21606" w:rsidRDefault="00FC7231" w:rsidP="00B91F47">
            <w:pPr>
              <w:jc w:val="center"/>
            </w:pPr>
            <w:r w:rsidRPr="00D21606">
              <w:lastRenderedPageBreak/>
              <w:t>Функциональные, технические и качественные характеристики товара</w:t>
            </w:r>
          </w:p>
        </w:tc>
        <w:tc>
          <w:tcPr>
            <w:tcW w:w="262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</w:pPr>
            <w:r w:rsidRPr="00DA2566">
              <w:lastRenderedPageBreak/>
              <w:t>Функциональные, технические и качественные характеристики товара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</w:pPr>
            <w:r w:rsidRPr="00D21606">
              <w:t>Количество</w:t>
            </w:r>
          </w:p>
        </w:tc>
      </w:tr>
      <w:tr w:rsidR="00FC7231" w:rsidRPr="00D21606" w:rsidTr="00FC7231">
        <w:trPr>
          <w:trHeight w:val="30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6553E4" w:rsidRDefault="00FC7231" w:rsidP="00B91F47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6553E4" w:rsidRDefault="00FC7231" w:rsidP="00B91F47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6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6553E4" w:rsidRDefault="00FC7231" w:rsidP="00B91F47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6553E4" w:rsidRDefault="00FC7231" w:rsidP="00B91F47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6553E4" w:rsidRDefault="00FC7231" w:rsidP="00B91F47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1"/>
              <w:gridCol w:w="3198"/>
            </w:tblGrid>
            <w:tr w:rsidR="00FC7231" w:rsidRPr="00561417" w:rsidTr="00B91F4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FC7231" w:rsidRPr="00561417" w:rsidTr="00B91F4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FC7231" w:rsidRPr="00561417" w:rsidTr="00B91F4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C7231" w:rsidRPr="00561417" w:rsidTr="00B91F4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FC7231" w:rsidRPr="00561417" w:rsidTr="00B91F4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FC7231" w:rsidRPr="00561417" w:rsidTr="00B91F4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C7231" w:rsidRPr="00561417" w:rsidTr="00B91F4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FC7231" w:rsidRPr="00561417" w:rsidTr="00B91F4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FC7231" w:rsidRPr="00D21606" w:rsidRDefault="00FC7231" w:rsidP="00B91F47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ППД-01 Пульт пожарный диспетчерский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 или эквивалент)  предназначен для отображения работы автоматической системы пожаротушения с помощью светодиодной индикации и дистанционного управления автоматическими установками пожаротушения по направлениям пожаротушения совместно с блоком центральным процессорным прибора приемно-контрольного охранно-пожарного.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 обеспечивает: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индикацию состояния до 8-ми направлений пожаротушения(зон);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режима пуска “Автоматический”/ “Дистанционный” по направлениям пожаротушения (зонам);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блокировки управления с ППД;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-отмену пуска АСПТ по направлениям пожаротушения 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-возможность дистанционного запуска модуля пожаротушения по направлениям;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-формирование сигналов “Неисправность”, “Внимание” (Пожар 1), “Пожар” (Пожар 2), “Пуск прошел” на ПЦН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или сигналов управления инженерным оборудованием (2 релейных выхода).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-звуковую сигнализацию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2"/>
              <w:gridCol w:w="1787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количество контролируемых направлений пожаротушения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8</w:t>
                  </w:r>
                </w:p>
              </w:tc>
            </w:tr>
            <w:tr w:rsidR="00FC7231" w:rsidRPr="00561417" w:rsidTr="00B91F4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10,5 до 28</w:t>
                  </w:r>
                </w:p>
              </w:tc>
            </w:tr>
            <w:tr w:rsidR="00FC7231" w:rsidRPr="00561417" w:rsidTr="00B91F47">
              <w:trPr>
                <w:trHeight w:val="996"/>
              </w:trPr>
              <w:tc>
                <w:tcPr>
                  <w:tcW w:w="3061" w:type="dxa"/>
                  <w:vMerge w:val="restar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Ток, потребляемый ППД от резервного источника питания без внешней нагрузки, мА, не более:</w:t>
                  </w:r>
                </w:p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дежурном режиме(для 8-ми направлений пожаротушения);</w:t>
                  </w:r>
                </w:p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тревоги(для 8-ми направлений пожаротушения);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rPr>
                <w:trHeight w:val="840"/>
              </w:trPr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FC7231" w:rsidRPr="00561417" w:rsidTr="00B91F47"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400</w:t>
                  </w:r>
                </w:p>
              </w:tc>
            </w:tr>
            <w:tr w:rsidR="00FC7231" w:rsidRPr="00561417" w:rsidTr="00B91F4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Время технической готовности ППД после включения в штатном режиме, с,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</w:t>
                  </w:r>
                </w:p>
              </w:tc>
            </w:tr>
            <w:tr w:rsidR="00FC7231" w:rsidRPr="00561417" w:rsidTr="00B91F4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выходов реле типа «сухой контакт»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</w:t>
                  </w:r>
                </w:p>
              </w:tc>
            </w:tr>
            <w:tr w:rsidR="00FC7231" w:rsidRPr="00561417" w:rsidTr="00B91F4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напряжение коммутации,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</w:t>
                  </w:r>
                </w:p>
              </w:tc>
            </w:tr>
            <w:tr w:rsidR="00FC7231" w:rsidRPr="00561417" w:rsidTr="00B91F4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ток коммутации, А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</w:t>
                  </w:r>
                </w:p>
              </w:tc>
            </w:tr>
            <w:tr w:rsidR="00FC7231" w:rsidRPr="00561417" w:rsidTr="00B91F4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C7231" w:rsidRPr="00561417" w:rsidTr="00B91F4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ретрансляторов), м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FC7231" w:rsidRPr="00561417" w:rsidTr="00B91F4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Симметричная экранированная витая пара</w:t>
                  </w:r>
                </w:p>
              </w:tc>
            </w:tr>
            <w:tr w:rsidR="00FC7231" w:rsidRPr="00561417" w:rsidTr="00B91F4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обмена с СУ, бод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C7231" w:rsidRPr="00561417" w:rsidTr="00B91F4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195x275x36,3</w:t>
                  </w:r>
                </w:p>
              </w:tc>
            </w:tr>
            <w:tr w:rsidR="00FC7231" w:rsidRPr="00D007E7" w:rsidTr="00B91F4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D007E7" w:rsidRDefault="00FC7231" w:rsidP="00B91F47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Масса, кг,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D007E7" w:rsidRDefault="00FC7231" w:rsidP="00B91F47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0,35</w:t>
                  </w:r>
                </w:p>
              </w:tc>
            </w:tr>
          </w:tbl>
          <w:p w:rsidR="00FC7231" w:rsidRPr="00D21606" w:rsidRDefault="00FC7231" w:rsidP="00B91F47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2"/>
              <w:gridCol w:w="1977"/>
            </w:tblGrid>
            <w:tr w:rsidR="00FC7231" w:rsidRPr="00561417" w:rsidTr="00B91F4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FC7231" w:rsidRPr="00561417" w:rsidTr="00B91F4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FC7231" w:rsidRPr="00561417" w:rsidTr="00B91F4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FC7231" w:rsidRPr="00561417" w:rsidTr="00B91F4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C7231" w:rsidRPr="00561417" w:rsidTr="00B91F4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FC7231" w:rsidRPr="00561417" w:rsidTr="00B91F4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C7231" w:rsidRPr="00561417" w:rsidTr="00B91F4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FC7231" w:rsidRPr="00561417" w:rsidTr="00B91F4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FC7231" w:rsidRPr="00561417" w:rsidTr="00B91F4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FC7231" w:rsidRPr="00561417" w:rsidTr="00B91F4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FC7231" w:rsidRPr="00D21606" w:rsidRDefault="00FC7231" w:rsidP="00B91F47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2196"/>
            </w:tblGrid>
            <w:tr w:rsidR="00FC7231" w:rsidRPr="00561417" w:rsidTr="00B91F4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FC7231" w:rsidRPr="00561417" w:rsidTr="00B91F4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FC7231" w:rsidRPr="00561417" w:rsidTr="00B91F4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FC7231" w:rsidRPr="00561417" w:rsidTr="00B91F4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FC7231" w:rsidRPr="00561417" w:rsidTr="00B91F4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C7231" w:rsidRPr="00561417" w:rsidTr="00B91F4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FC7231" w:rsidRPr="00561417" w:rsidTr="00B91F4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FC7231" w:rsidRPr="00561417" w:rsidTr="00B91F4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аккумуляторная герметичная необслуживаемая свинцово-кислотная, 12В, 9А*ч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3"/>
              <w:gridCol w:w="2016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FC7231" w:rsidRPr="00561417" w:rsidTr="00B91F4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C7231" w:rsidRPr="00561417" w:rsidTr="00B91F4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FC7231" w:rsidRPr="00561417" w:rsidTr="00B91F4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FC7231" w:rsidRPr="00561417" w:rsidTr="00B91F4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FC7231" w:rsidRPr="00561417" w:rsidTr="00B91F4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FC7231" w:rsidRPr="00561417" w:rsidTr="00B91F4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FC7231" w:rsidRPr="00D21606" w:rsidRDefault="00FC7231" w:rsidP="00B91F47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</w:t>
            </w:r>
            <w:r w:rsidRPr="00D21606">
              <w:rPr>
                <w:color w:val="000000"/>
              </w:rPr>
              <w:lastRenderedPageBreak/>
              <w:t xml:space="preserve">пожарный извещатель без базы (цвет белый). 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А2ДПИ исп.8 СИГМА (или эквивалент) - адресно-аналоговый дымовой оптико-электронный пожарный извещатель.</w:t>
            </w:r>
          </w:p>
          <w:p w:rsidR="00FC7231" w:rsidRPr="00561417" w:rsidRDefault="00FC7231" w:rsidP="00B91F47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 xml:space="preserve"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</w:t>
            </w:r>
            <w:r w:rsidRPr="00561417">
              <w:rPr>
                <w:sz w:val="22"/>
                <w:szCs w:val="22"/>
              </w:rPr>
              <w:lastRenderedPageBreak/>
              <w:t>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2"/>
              <w:gridCol w:w="1687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2"/>
              <w:gridCol w:w="1687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5"/>
              <w:gridCol w:w="1714"/>
            </w:tblGrid>
            <w:tr w:rsidR="00FC7231" w:rsidRPr="00561417" w:rsidTr="00B91F4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C7231" w:rsidRPr="00561417" w:rsidTr="00B91F4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FC7231" w:rsidRPr="00561417" w:rsidTr="00B91F4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FC7231" w:rsidRPr="00561417" w:rsidTr="00B91F4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FC7231" w:rsidRPr="00561417" w:rsidTr="00B91F4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FC7231" w:rsidRPr="00561417" w:rsidTr="00B91F4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FC7231" w:rsidRPr="00B40995" w:rsidRDefault="00FC7231" w:rsidP="00B91F47">
            <w:pPr>
              <w:ind w:firstLine="708"/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2"/>
              <w:gridCol w:w="1687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1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</w:t>
            </w:r>
            <w:r w:rsidRPr="00D21606">
              <w:rPr>
                <w:color w:val="000000"/>
              </w:rPr>
              <w:lastRenderedPageBreak/>
              <w:t>электронный, инфракрасный пассивный объемный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2605"/>
            </w:tblGrid>
            <w:tr w:rsidR="00FC7231" w:rsidRPr="00561417" w:rsidTr="00B91F4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АОПИ имеет встроенные шлейфы для подключения безадресных извещателей.</w:t>
                  </w:r>
                </w:p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C7231" w:rsidRPr="00561417" w:rsidTr="00B91F4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FC7231" w:rsidRPr="00561417" w:rsidTr="00B91F4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FC7231" w:rsidRPr="00561417" w:rsidTr="00B91F4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FC7231" w:rsidRPr="00561417" w:rsidTr="00B91F4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FC7231" w:rsidRPr="00561417" w:rsidTr="00B91F4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FC7231" w:rsidRPr="00561417" w:rsidTr="00B91F4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FC7231" w:rsidRPr="00561417" w:rsidTr="00B91F4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1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1522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1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2"/>
              <w:gridCol w:w="1687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1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2"/>
              <w:gridCol w:w="1687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1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8"/>
              <w:gridCol w:w="1851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1</w:t>
            </w: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 xml:space="preserve">КД-2 исп.08-1 Сетевой </w:t>
            </w:r>
            <w:r w:rsidRPr="00D21606">
              <w:rPr>
                <w:color w:val="000000"/>
              </w:rPr>
              <w:lastRenderedPageBreak/>
              <w:t>контроллер устройств считывания кода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КД-2 исп.08-1СИГМА (или эквивалент).   Сетевой контроллер устройств считывания кода.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Напряжение питания, В (Вариант с ИБП): 187 - 242;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FC7231" w:rsidRPr="00561417" w:rsidRDefault="00FC7231" w:rsidP="00B91F4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1</w:t>
            </w:r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сигнализацией (постановка на охрану/снятие с охраны) при помощи Proximity-карт. 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8"/>
              <w:gridCol w:w="1851"/>
            </w:tblGrid>
            <w:tr w:rsidR="00FC7231" w:rsidRPr="00561417" w:rsidTr="00B91F47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1</w:t>
            </w:r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FC7231" w:rsidRPr="00561417" w:rsidRDefault="00FC7231" w:rsidP="00B91F4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21606">
              <w:rPr>
                <w:color w:val="000000"/>
              </w:rPr>
              <w:t>0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ML-180K Замок электромагнитный без электроники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предназначен для 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8"/>
              <w:gridCol w:w="1851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FC7231" w:rsidRPr="00561417" w:rsidTr="00B91F4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ИР-Охрана исп.08 </w:t>
            </w:r>
            <w:r w:rsidRPr="00D21606">
              <w:rPr>
                <w:color w:val="000000"/>
              </w:rPr>
              <w:lastRenderedPageBreak/>
              <w:t>извещатель ручной, адресный, исполнение - «Охранный».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465" w:type="dxa"/>
              <w:tblLayout w:type="fixed"/>
              <w:tblLook w:val="0000" w:firstRow="0" w:lastRow="0" w:firstColumn="0" w:lastColumn="0" w:noHBand="0" w:noVBand="0"/>
            </w:tblPr>
            <w:tblGrid>
              <w:gridCol w:w="5465"/>
            </w:tblGrid>
            <w:tr w:rsidR="00FC7231" w:rsidRPr="00561417" w:rsidTr="00FD2764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ИР-Охрана исп.08 СИГМА (или эквивалент).  извещатель ручной, адресный, исполнение -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9"/>
                    <w:gridCol w:w="1680"/>
                  </w:tblGrid>
                  <w:tr w:rsidR="00FC7231" w:rsidRPr="00561417" w:rsidTr="00B91F47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FC7231" w:rsidRPr="00561417" w:rsidTr="00B91F4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2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91F47">
            <w:pPr>
              <w:tabs>
                <w:tab w:val="left" w:pos="630"/>
              </w:tabs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2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465" w:type="dxa"/>
              <w:tblLayout w:type="fixed"/>
              <w:tblLook w:val="0000" w:firstRow="0" w:lastRow="0" w:firstColumn="0" w:lastColumn="0" w:noHBand="0" w:noVBand="0"/>
            </w:tblPr>
            <w:tblGrid>
              <w:gridCol w:w="5465"/>
            </w:tblGrid>
            <w:tr w:rsidR="00FC7231" w:rsidRPr="00561417" w:rsidTr="00FD2764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3"/>
                    <w:gridCol w:w="1446"/>
                  </w:tblGrid>
                  <w:tr w:rsidR="00FC7231" w:rsidRPr="00561417" w:rsidTr="00FD2764">
                    <w:tc>
                      <w:tcPr>
                        <w:tcW w:w="523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144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144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144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144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r w:rsidRPr="00D21606">
              <w:t>2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МПТ 10 Адресный модул</w:t>
            </w:r>
            <w:r>
              <w:rPr>
                <w:color w:val="000000"/>
              </w:rPr>
              <w:t>ь пожаротушения (управления)</w:t>
            </w:r>
            <w:r>
              <w:rPr>
                <w:color w:val="000000"/>
              </w:rPr>
              <w:br/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465" w:type="dxa"/>
              <w:tblLayout w:type="fixed"/>
              <w:tblLook w:val="0000" w:firstRow="0" w:lastRow="0" w:firstColumn="0" w:lastColumn="0" w:noHBand="0" w:noVBand="0"/>
            </w:tblPr>
            <w:tblGrid>
              <w:gridCol w:w="5465"/>
            </w:tblGrid>
            <w:tr w:rsidR="00FC7231" w:rsidRPr="00561417" w:rsidTr="00FD2764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МПТ10 СИГМА (или эквивалент), предназначен для подключения к системе неадресных оповещателей или пиропатронов с параметрами активации не превышающими 12В и 0,5А.</w:t>
                  </w:r>
                </w:p>
                <w:tbl>
                  <w:tblPr>
                    <w:tblW w:w="52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3"/>
                    <w:gridCol w:w="1418"/>
                  </w:tblGrid>
                  <w:tr w:rsidR="00FC7231" w:rsidRPr="00561417" w:rsidTr="00FD2764">
                    <w:tc>
                      <w:tcPr>
                        <w:tcW w:w="5211" w:type="dxa"/>
                        <w:gridSpan w:val="2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максимальное значение, мА: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ожидания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активации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Максимальное (активное) сопротивление проводов безадресного шлейфа, Ом: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мощную нагрузку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слаботочную нагрузку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Минимальное сопротивление изоляции проводов безадресного шлейфа, кОм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выхода, мА: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при тестировании цепи выхода, не более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рабочий, не более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lastRenderedPageBreak/>
                          <w:t>Напряжение выхода, не более, В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Время задержки выдачи первого импульса на выход после получения команды, не более, с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Максимальная средняя мощность на выход, Вт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от воздействия окружающей среды по ГОСТ 14254-96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менееIP20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 … +60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Рабочий диапазон значений относительной влажности воздуха (максимальное значение соответствует температуре +25°С, без конденсации влаги)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0…93%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164x110x33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793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0,35</w:t>
                        </w:r>
                      </w:p>
                    </w:tc>
                  </w:tr>
                </w:tbl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r>
              <w:t>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DC6843">
            <w:r w:rsidRPr="00D21606">
              <w:t>2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МПП "Гарант-12" Модуль порошкового пожаротушения 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Модуль порошкового пожаротушения (МПП) «Гарант-12» (или эквивалент),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 принудительным запуском, предназначенный для локализации и тушения пожаров класса А, В, С и электрооборудования, находящегося под напряжением без отключения в производственных, складских, бытовых помещениях, а также для тушения открытых технологических установок и площадок при скоростях набегающего потока воздуха до 5 м/с. 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Модуль не предназначен для тушения веществ, горение которых может происходить без доступа воздуха, а также щелочных и щелочно-земельных металлов, магния и их сплавов.</w:t>
            </w:r>
          </w:p>
          <w:p w:rsidR="00FC7231" w:rsidRPr="00561417" w:rsidRDefault="00FC7231" w:rsidP="00B91F4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Высота установки до 12 м; масса огнетушащего порошка не менее 10,8 кг; защищаемая площадь до 81 м.кв. (для пожара класса А); защищаемый объем до 103 м.куб. (для пожаров класса А); U-пуск.24 В (max); I-пуск. не менее 100 мА; не нижеIP54; Диапазон рабочих температур : .-50...+50°C; Габариты не более 400х279 мм.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DC6843">
            <w:r w:rsidRPr="00D21606">
              <w:t>2</w:t>
            </w: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1522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Рабочий диапазон значений относительной влажности воздуха 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0…93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FC7231" w:rsidRPr="00561417" w:rsidTr="00B91F4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DC6843">
            <w:r w:rsidRPr="00D21606">
              <w:t>2</w:t>
            </w:r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ИР-Пуск исп.08 извещатель ручной, адресный,исполнение -"пуск"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4964" w:type="pct"/>
              <w:tblLayout w:type="fixed"/>
              <w:tblLook w:val="0000" w:firstRow="0" w:lastRow="0" w:firstColumn="0" w:lastColumn="0" w:noHBand="0" w:noVBand="0"/>
            </w:tblPr>
            <w:tblGrid>
              <w:gridCol w:w="5314"/>
            </w:tblGrid>
            <w:tr w:rsidR="00FC7231" w:rsidRPr="00561417" w:rsidTr="00B91F47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ИР-Пуск исп.08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команды пуска пожаротушения путем нажатия на кнопку. ИР-Пуск включается в адресный двухпроводный шлейф ППК.</w:t>
                  </w:r>
                </w:p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ПР-Пуск содержит встроенный изолятор короткого замыкания адресного шлейфа.</w:t>
                  </w:r>
                </w:p>
                <w:tbl>
                  <w:tblPr>
                    <w:tblW w:w="50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1"/>
                    <w:gridCol w:w="1418"/>
                  </w:tblGrid>
                  <w:tr w:rsidR="00FC7231" w:rsidRPr="00561417" w:rsidTr="00FD2764">
                    <w:tc>
                      <w:tcPr>
                        <w:tcW w:w="506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6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ШС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6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 мА, не более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0,25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6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Инерционность срабатывания, сек, не более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6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 по ГОСТ 14254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6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-10...+55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6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0...93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6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100х108х27</w:t>
                        </w:r>
                      </w:p>
                    </w:tc>
                  </w:tr>
                  <w:tr w:rsidR="00FC7231" w:rsidRPr="00561417" w:rsidTr="00FD2764">
                    <w:tc>
                      <w:tcPr>
                        <w:tcW w:w="36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C7231" w:rsidRPr="00561417" w:rsidRDefault="00FC7231" w:rsidP="00B91F4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DC6843">
            <w:r w:rsidRPr="00D21606">
              <w:t>2</w:t>
            </w:r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DC6843">
            <w: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TYCO 79*79*32 (65004) Коробка клеммная наружная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TYCO 79*79*32 (65004) (или эквивалент). Коробка распаячная клеммная наружная для открытой проводки размер не более79х79х32 мм, 2 клеммника, степень защиты не ниже IP40.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"Порошок уходи"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"Порошок уходи".(или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Светозвуковое табло предназначено для указания путей эвакуации людей при возникновении опасности, а также в качестве информационного табло.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2"/>
              <w:gridCol w:w="1687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</w:t>
                  </w:r>
                  <w:r>
                    <w:rPr>
                      <w:color w:val="3F3F3F"/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color w:val="3F3F3F"/>
                      <w:sz w:val="22"/>
                      <w:szCs w:val="22"/>
                    </w:rPr>
                    <w:t>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DC6843">
            <w:r w:rsidRPr="00D21606">
              <w:t>3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Табло сфера ПРЕМИУМ (ЗУ,12В) </w:t>
            </w:r>
            <w:r w:rsidRPr="00D21606">
              <w:rPr>
                <w:color w:val="000000"/>
              </w:rPr>
              <w:lastRenderedPageBreak/>
              <w:t>"Порошок. Не входи!"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Табло сфера ПРЕМИУМ (ЗУ,12В) "Порошок. Не входи!".(или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Светозвуковое табло предназначено для указания путей эвакуации людей при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возникновении опасности, а также в качестве информационного табло.</w:t>
            </w:r>
          </w:p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2"/>
              <w:gridCol w:w="1687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FC7231" w:rsidRPr="00561417" w:rsidTr="00B91F4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</w:t>
                  </w:r>
                  <w:r>
                    <w:rPr>
                      <w:color w:val="3F3F3F"/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color w:val="3F3F3F"/>
                      <w:sz w:val="22"/>
                      <w:szCs w:val="22"/>
                    </w:rPr>
                    <w:t>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826A05">
            <w:r w:rsidRPr="00D21606">
              <w:t>3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826A05">
            <w:r w:rsidRPr="00D21606">
              <w:t>3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"Автоматика отключена"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"Автоматика отключена".</w:t>
            </w:r>
            <w:r w:rsidRPr="00561417">
              <w:rPr>
                <w:sz w:val="22"/>
                <w:szCs w:val="22"/>
              </w:rPr>
              <w:t xml:space="preserve"> (или эквивалент).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Световое табло предназначено для указания путей эвакуации людей при возникновении опасности, а также в качестве информационного табло.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 не более 24В, ток потребления не более 20mA, степень защиты не ниже IP52. Температурный режим : -30...+55°С, Размер не более 300х100х25мм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826A05">
            <w:r w:rsidRPr="00D21606">
              <w:t>3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2"/>
              <w:gridCol w:w="2347"/>
            </w:tblGrid>
            <w:tr w:rsidR="00FC7231" w:rsidRPr="00561417" w:rsidTr="00B91F4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FC7231" w:rsidRPr="00561417" w:rsidRDefault="00FC7231" w:rsidP="00B91F4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FC7231" w:rsidRPr="00561417" w:rsidTr="00B91F4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561417" w:rsidRDefault="00FC7231" w:rsidP="00B91F4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FC7231" w:rsidRPr="00561417" w:rsidRDefault="00FC7231" w:rsidP="00B91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28348C" w:rsidRDefault="00FC7231" w:rsidP="00B91F47">
            <w:pPr>
              <w:rPr>
                <w:highlight w:val="yellow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826A05" w:rsidRDefault="00FC7231" w:rsidP="00826A05">
            <w:r w:rsidRPr="00826A05"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826A05" w:rsidRDefault="00FC7231" w:rsidP="00B91F47">
            <w:pPr>
              <w:rPr>
                <w:color w:val="000000"/>
              </w:rPr>
            </w:pPr>
            <w:r w:rsidRPr="00826A05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826A05" w:rsidRDefault="00FC7231" w:rsidP="00B91F47">
            <w:pPr>
              <w:pStyle w:val="a5"/>
              <w:jc w:val="both"/>
              <w:rPr>
                <w:sz w:val="22"/>
                <w:szCs w:val="22"/>
              </w:rPr>
            </w:pPr>
            <w:r w:rsidRPr="00826A05">
              <w:rPr>
                <w:rStyle w:val="a6"/>
                <w:sz w:val="22"/>
                <w:szCs w:val="22"/>
              </w:rPr>
              <w:t xml:space="preserve">МАЯК-12-К </w:t>
            </w:r>
            <w:r w:rsidRPr="00826A05">
              <w:rPr>
                <w:sz w:val="22"/>
                <w:szCs w:val="22"/>
              </w:rPr>
              <w:t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826A05">
              <w:rPr>
                <w:rStyle w:val="a6"/>
                <w:sz w:val="22"/>
                <w:szCs w:val="22"/>
              </w:rPr>
              <w:t>-</w:t>
            </w:r>
            <w:r w:rsidRPr="00826A05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826A05" w:rsidRDefault="00FC7231" w:rsidP="00B91F47">
            <w:pPr>
              <w:jc w:val="center"/>
              <w:rPr>
                <w:color w:val="000000"/>
              </w:rPr>
            </w:pPr>
            <w:r w:rsidRPr="00826A05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826A05" w:rsidRDefault="00FC7231" w:rsidP="00B91F47">
            <w:pPr>
              <w:jc w:val="center"/>
              <w:rPr>
                <w:color w:val="000000"/>
              </w:rPr>
            </w:pPr>
            <w:r w:rsidRPr="00826A05">
              <w:rPr>
                <w:color w:val="000000"/>
              </w:rPr>
              <w:t>1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28348C" w:rsidRDefault="00FC7231" w:rsidP="00B91F47">
            <w:pPr>
              <w:rPr>
                <w:highlight w:val="yellow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826A05" w:rsidRDefault="00FC7231" w:rsidP="00826A05">
            <w:r w:rsidRPr="00826A05"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826A05" w:rsidRDefault="00FC7231" w:rsidP="009A65C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АОПИ-Штора исп.08. </w:t>
            </w:r>
            <w:r>
              <w:rPr>
                <w:bCs/>
                <w:color w:val="000000"/>
              </w:rPr>
              <w:t>А</w:t>
            </w:r>
            <w:r w:rsidRPr="006376D7">
              <w:rPr>
                <w:bCs/>
                <w:color w:val="000000"/>
              </w:rPr>
              <w:t>дресный извещатель оптико-электронный, инфракрасный</w:t>
            </w:r>
            <w:r>
              <w:rPr>
                <w:bCs/>
                <w:color w:val="000000"/>
              </w:rPr>
              <w:t xml:space="preserve"> пассивный. Источник вторичного электропитания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2605"/>
            </w:tblGrid>
            <w:tr w:rsidR="00FC7231" w:rsidRPr="001B5D07" w:rsidTr="00014E04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Default="00FC7231" w:rsidP="009A65CE">
                  <w:pPr>
                    <w:jc w:val="both"/>
                    <w:rPr>
                      <w:bCs/>
                      <w:color w:val="000000"/>
                    </w:rPr>
                  </w:pPr>
                  <w:r w:rsidRPr="006376D7">
                    <w:rPr>
                      <w:bCs/>
                      <w:color w:val="000000"/>
                    </w:rPr>
                    <w:t>АОПИ исп.08.</w:t>
                  </w:r>
                  <w:r>
                    <w:rPr>
                      <w:bCs/>
                      <w:color w:val="000000"/>
                    </w:rPr>
                    <w:t>СИГМА</w:t>
                  </w:r>
                  <w:r>
                    <w:t xml:space="preserve"> </w:t>
                  </w:r>
                  <w:r w:rsidRPr="006376D7">
                    <w:rPr>
                      <w:bCs/>
                      <w:color w:val="000000"/>
                    </w:rPr>
                    <w:t>(или эквивалент)</w:t>
                  </w:r>
                  <w:r>
                    <w:rPr>
                      <w:bCs/>
                      <w:color w:val="000000"/>
                    </w:rPr>
                    <w:t>.</w:t>
                  </w:r>
                  <w:r>
                    <w:t xml:space="preserve"> </w:t>
                  </w:r>
                  <w:r w:rsidRPr="006376D7">
                    <w:rPr>
                      <w:bCs/>
                      <w:color w:val="000000"/>
                    </w:rPr>
                    <w:t>Адресный извещатель охранный оптико-электронный, инфракрасный пассивный объемный</w:t>
                  </w:r>
                  <w:r>
                    <w:rPr>
                      <w:bCs/>
                      <w:color w:val="000000"/>
                    </w:rPr>
                    <w:t>.</w:t>
                  </w:r>
                </w:p>
                <w:p w:rsidR="00FC7231" w:rsidRDefault="00FC7231" w:rsidP="009A65CE">
                  <w:pPr>
                    <w:jc w:val="both"/>
                    <w:rPr>
                      <w:bCs/>
                      <w:color w:val="000000"/>
                    </w:rPr>
                  </w:pPr>
                  <w:r w:rsidRPr="006376D7">
                    <w:rPr>
                      <w:bCs/>
                      <w:color w:val="000000"/>
                    </w:rPr>
                    <w:t>АОПИ</w:t>
                  </w:r>
                  <w:r>
                    <w:rPr>
                      <w:bCs/>
                      <w:color w:val="000000"/>
                    </w:rPr>
                    <w:t xml:space="preserve"> име</w:t>
                  </w:r>
                  <w:r w:rsidRPr="006376D7">
                    <w:rPr>
                      <w:bCs/>
                      <w:color w:val="000000"/>
                    </w:rPr>
                    <w:t xml:space="preserve">ет веерную объемную диаграмму зоны обнаружения  с углом обзора в горизонтальной плоскости 90°. </w:t>
                  </w:r>
                </w:p>
                <w:p w:rsidR="00FC7231" w:rsidRPr="006376D7" w:rsidRDefault="00FC7231" w:rsidP="009A65CE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АОПИ имеет встроенные шлейфы для подключения безадресных извещателей.</w:t>
                  </w:r>
                </w:p>
                <w:p w:rsidR="00FC7231" w:rsidRDefault="00FC7231" w:rsidP="009A65CE">
                  <w:pPr>
                    <w:jc w:val="both"/>
                    <w:rPr>
                      <w:bCs/>
                      <w:color w:val="000000"/>
                    </w:rPr>
                  </w:pPr>
                  <w:r w:rsidRPr="006376D7">
                    <w:rPr>
                      <w:bCs/>
                      <w:color w:val="000000"/>
                    </w:rPr>
                    <w:t>АОПИ постоянно контролирует изменения теплового излучения от движущихся тел.</w:t>
                  </w:r>
                  <w:r>
                    <w:t xml:space="preserve"> </w:t>
                  </w:r>
                  <w:r w:rsidRPr="006376D7">
                    <w:rPr>
                      <w:bCs/>
                      <w:color w:val="000000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FC7231" w:rsidRPr="001B5D07" w:rsidRDefault="00FC7231" w:rsidP="009A65CE">
                  <w:pPr>
                    <w:outlineLvl w:val="2"/>
                    <w:rPr>
                      <w:b/>
                      <w:bCs/>
                      <w:color w:val="222222"/>
                    </w:rPr>
                  </w:pPr>
                  <w:r w:rsidRPr="001B5D07">
                    <w:rPr>
                      <w:b/>
                      <w:bCs/>
                      <w:color w:val="222222"/>
                    </w:rPr>
                    <w:t>Технические характеристики</w:t>
                  </w:r>
                </w:p>
              </w:tc>
            </w:tr>
            <w:tr w:rsidR="00FC7231" w:rsidRPr="001B5D0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От адресного шлейфа</w:t>
                  </w:r>
                </w:p>
              </w:tc>
            </w:tr>
            <w:tr w:rsidR="00FC7231" w:rsidRPr="001B5D0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250</w:t>
                  </w:r>
                </w:p>
              </w:tc>
            </w:tr>
            <w:tr w:rsidR="00FC7231" w:rsidRPr="001B5D0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вертикальный барьер - «штора»</w:t>
                  </w:r>
                </w:p>
              </w:tc>
            </w:tr>
            <w:tr w:rsidR="00FC7231" w:rsidRPr="001B5D0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lastRenderedPageBreak/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до </w:t>
                  </w:r>
                  <w:r w:rsidRPr="001B5D07">
                    <w:rPr>
                      <w:color w:val="3F3F3F"/>
                    </w:rPr>
                    <w:t>20</w:t>
                  </w:r>
                </w:p>
              </w:tc>
            </w:tr>
            <w:tr w:rsidR="00FC7231" w:rsidRPr="001B5D0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до </w:t>
                  </w:r>
                  <w:r w:rsidRPr="001B5D07">
                    <w:rPr>
                      <w:color w:val="3F3F3F"/>
                    </w:rPr>
                    <w:t>10</w:t>
                  </w:r>
                </w:p>
              </w:tc>
            </w:tr>
            <w:tr w:rsidR="00FC7231" w:rsidRPr="001B5D0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1B5D07">
                    <w:rPr>
                      <w:color w:val="3F3F3F"/>
                    </w:rPr>
                    <w:t xml:space="preserve"> 40...+60</w:t>
                  </w:r>
                </w:p>
              </w:tc>
            </w:tr>
          </w:tbl>
          <w:p w:rsidR="00FC7231" w:rsidRPr="00826A05" w:rsidRDefault="00FC7231" w:rsidP="00B91F47">
            <w:pPr>
              <w:pStyle w:val="a5"/>
              <w:jc w:val="both"/>
              <w:rPr>
                <w:rStyle w:val="a6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826A05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826A05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28348C" w:rsidRDefault="00FC7231" w:rsidP="00B91F47">
            <w:pPr>
              <w:rPr>
                <w:highlight w:val="yellow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Default="00FC7231" w:rsidP="00826A05">
            <w:pPr>
              <w:rPr>
                <w:highlight w:val="yellow"/>
              </w:rPr>
            </w:pPr>
            <w:r w:rsidRPr="00826A05"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28348C" w:rsidRDefault="00FC7231" w:rsidP="00B91F47">
            <w:pPr>
              <w:rPr>
                <w:color w:val="000000"/>
                <w:highlight w:val="yellow"/>
              </w:rPr>
            </w:pPr>
            <w:r w:rsidRPr="009A65CE">
              <w:rPr>
                <w:color w:val="000000"/>
              </w:rPr>
              <w:t>ИО 102-26 исп.02 «Аякс» извещатель точечный магнитный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Default="00FC7231" w:rsidP="009A65C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ИО 102-26 исп.02"Аякс"(или эквивалент). И</w:t>
            </w:r>
            <w:r w:rsidRPr="006E3A30">
              <w:rPr>
                <w:bCs/>
                <w:color w:val="000000"/>
              </w:rPr>
              <w:t>звещатель точечный магнитный</w:t>
            </w:r>
            <w:r>
              <w:rPr>
                <w:bCs/>
                <w:color w:val="000000"/>
              </w:rPr>
              <w:t xml:space="preserve"> </w:t>
            </w:r>
            <w:r w:rsidRPr="006E3A30">
              <w:rPr>
                <w:bCs/>
                <w:color w:val="000000"/>
              </w:rPr>
              <w:t>предназначен для блокировки дверных и оконных проемов, др. строительных, конструктивных элементов зданий и сооружений на открывание или смещение, организаций устройств типа «ловушка» на любых объектах для поверхностного монтажа на металлические конструкции.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2"/>
              <w:gridCol w:w="1687"/>
            </w:tblGrid>
            <w:tr w:rsidR="00FC7231" w:rsidRPr="001B5D0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C7231" w:rsidRPr="001B5D07" w:rsidRDefault="00FC7231" w:rsidP="009A65CE">
                  <w:pPr>
                    <w:outlineLvl w:val="2"/>
                    <w:rPr>
                      <w:b/>
                      <w:bCs/>
                      <w:color w:val="222222"/>
                    </w:rPr>
                  </w:pPr>
                  <w:r w:rsidRPr="001B5D07">
                    <w:rPr>
                      <w:b/>
                      <w:bCs/>
                      <w:color w:val="222222"/>
                    </w:rPr>
                    <w:t>Технические характеристики</w:t>
                  </w:r>
                </w:p>
              </w:tc>
            </w:tr>
            <w:tr w:rsidR="00FC7231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НЗ/НР</w:t>
                  </w:r>
                </w:p>
              </w:tc>
            </w:tr>
            <w:tr w:rsidR="00FC7231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</w:p>
              </w:tc>
            </w:tr>
            <w:tr w:rsidR="00FC7231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70</w:t>
                  </w:r>
                </w:p>
              </w:tc>
            </w:tr>
            <w:tr w:rsidR="00FC7231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12,</w:t>
                  </w:r>
                </w:p>
              </w:tc>
            </w:tr>
            <w:tr w:rsidR="00FC7231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</w:p>
              </w:tc>
            </w:tr>
            <w:tr w:rsidR="00FC7231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72</w:t>
                  </w:r>
                </w:p>
              </w:tc>
            </w:tr>
            <w:tr w:rsidR="00FC7231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500</w:t>
                  </w:r>
                </w:p>
              </w:tc>
            </w:tr>
            <w:tr w:rsidR="00FC7231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592A2E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Степень защиты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не ниже </w:t>
                  </w:r>
                  <w:r w:rsidRPr="00592A2E">
                    <w:rPr>
                      <w:color w:val="3F3F3F"/>
                    </w:rPr>
                    <w:t>IP55</w:t>
                  </w:r>
                </w:p>
              </w:tc>
            </w:tr>
            <w:tr w:rsidR="00FC7231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-50…+50</w:t>
                  </w:r>
                </w:p>
              </w:tc>
            </w:tr>
            <w:tr w:rsidR="00FC7231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Габаритные размеры, мм</w:t>
                  </w:r>
                  <w:r>
                    <w:rPr>
                      <w:color w:val="3F3F3F"/>
                    </w:rPr>
                    <w:t>, не более</w:t>
                  </w:r>
                  <w:r w:rsidRPr="00592A2E">
                    <w:rPr>
                      <w:color w:val="3F3F3F"/>
                    </w:rPr>
                    <w:t>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</w:p>
              </w:tc>
            </w:tr>
            <w:tr w:rsidR="00FC7231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FC7231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FC7231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C7231" w:rsidRPr="001B5D07" w:rsidRDefault="00FC7231" w:rsidP="009A65C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0,25</w:t>
                  </w:r>
                </w:p>
              </w:tc>
            </w:tr>
          </w:tbl>
          <w:p w:rsidR="00FC7231" w:rsidRPr="009A65CE" w:rsidRDefault="00FC7231" w:rsidP="00B91F47">
            <w:pPr>
              <w:pStyle w:val="a5"/>
              <w:jc w:val="both"/>
              <w:rPr>
                <w:rStyle w:val="a6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9A65CE" w:rsidRDefault="00FC7231" w:rsidP="00B91F47">
            <w:pPr>
              <w:jc w:val="center"/>
              <w:rPr>
                <w:color w:val="000000"/>
              </w:rPr>
            </w:pPr>
            <w:r w:rsidRPr="009A65CE">
              <w:rPr>
                <w:color w:val="000000"/>
              </w:rPr>
              <w:t>шт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9A65CE" w:rsidRDefault="00FC7231" w:rsidP="00B91F47">
            <w:pPr>
              <w:jc w:val="center"/>
              <w:rPr>
                <w:color w:val="000000"/>
              </w:rPr>
            </w:pPr>
            <w:r w:rsidRPr="009A65CE">
              <w:rPr>
                <w:color w:val="000000"/>
              </w:rPr>
              <w:t>3</w:t>
            </w:r>
          </w:p>
        </w:tc>
      </w:tr>
      <w:tr w:rsidR="00FC7231" w:rsidRPr="00D21606" w:rsidTr="00FC7231">
        <w:trPr>
          <w:gridAfter w:val="5"/>
          <w:wAfter w:w="4733" w:type="pct"/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9A65CE">
            <w: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1х2х1,5 Кабель монтажный для СОУЭ, не поддерживающий горения, огнестойкий, экранированный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A121F" w:rsidRDefault="00FC7231" w:rsidP="00B91F47">
            <w:pPr>
              <w:jc w:val="both"/>
              <w:rPr>
                <w:color w:val="000000"/>
              </w:rPr>
            </w:pPr>
            <w:r w:rsidRPr="00DA121F">
              <w:rPr>
                <w:bCs/>
                <w:color w:val="000000"/>
              </w:rPr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9A65CE">
            <w: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 xml:space="preserve">КПСЭнг(А)-FRLS 1х2х0,5 Кабель монтажный для АПС и ОС, не поддерживающий горения, огнестойкий, </w:t>
            </w:r>
            <w:r w:rsidRPr="00561417">
              <w:rPr>
                <w:color w:val="000000"/>
                <w:sz w:val="22"/>
                <w:szCs w:val="22"/>
              </w:rPr>
              <w:lastRenderedPageBreak/>
              <w:t>экранированный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A121F" w:rsidRDefault="00FC7231" w:rsidP="00B91F47">
            <w:pPr>
              <w:jc w:val="both"/>
              <w:rPr>
                <w:color w:val="000000"/>
              </w:rPr>
            </w:pPr>
            <w:r w:rsidRPr="00DA121F">
              <w:rPr>
                <w:bCs/>
                <w:color w:val="000000"/>
              </w:rPr>
              <w:lastRenderedPageBreak/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9A65CE">
            <w:r>
              <w:t>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FC7231" w:rsidRPr="00561417" w:rsidRDefault="00FC7231" w:rsidP="00B91F4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r>
              <w:t>40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DC6843">
            <w:r>
              <w:t>41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9A65CE">
            <w:r w:rsidRPr="00D21606">
              <w:t>4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КИПЭВ 4х2х0,6 Кабель для считывателя УСК-02Н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КИПЭВ 4х2х0,6(или эквивалент). Кабель симметричный для интерфейса RS-485 для эксплуатации в помещениях и 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9A65CE">
            <w:r>
              <w:t>43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9A65CE">
            <w:r w:rsidRPr="00D21606">
              <w:t>4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КИПвЭВнг(А)-LS 3х2х0,78 Кабель для промышленного интерфейса RS-485 групповой прокладки, пожаробезопасный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561417" w:rsidRDefault="00FC7231" w:rsidP="00B91F4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DC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21606">
              <w:rPr>
                <w:color w:val="000000"/>
              </w:rPr>
              <w:t>0</w:t>
            </w:r>
          </w:p>
        </w:tc>
      </w:tr>
      <w:tr w:rsidR="00FC7231" w:rsidRPr="00D21606" w:rsidTr="00FC7231">
        <w:trPr>
          <w:trHeight w:val="48"/>
        </w:trPr>
        <w:tc>
          <w:tcPr>
            <w:tcW w:w="2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/>
        </w:tc>
        <w:tc>
          <w:tcPr>
            <w:tcW w:w="3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9A65CE">
            <w:r>
              <w:t>45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D21606" w:rsidRDefault="00FC7231" w:rsidP="00B91F4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КПСЭнг(А)-FRLS 2х2х0,75 Кабель  монтажный для  СОУЭ, не поддерживающий горения, огнестойкий, </w:t>
            </w:r>
            <w:r w:rsidRPr="00D21606">
              <w:rPr>
                <w:color w:val="000000"/>
              </w:rPr>
              <w:lastRenderedPageBreak/>
              <w:t>экранированный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C7231" w:rsidRPr="009A65CE" w:rsidRDefault="00FC7231" w:rsidP="00B91F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65CE">
              <w:rPr>
                <w:sz w:val="22"/>
                <w:szCs w:val="22"/>
              </w:rPr>
              <w:lastRenderedPageBreak/>
              <w:t>Минимальная температура эксплуатации экранированного кабеля КПСЭнг-FRLS 2*2*0,75 равна -40 градусам.</w:t>
            </w:r>
            <w:r w:rsidRPr="009A65CE">
              <w:rPr>
                <w:sz w:val="22"/>
                <w:szCs w:val="22"/>
              </w:rPr>
              <w:br/>
              <w:t>Максимальная эксплуатационная температура +70 градусов.</w:t>
            </w:r>
            <w:r w:rsidRPr="009A65CE">
              <w:rPr>
                <w:sz w:val="22"/>
                <w:szCs w:val="22"/>
              </w:rPr>
              <w:br/>
              <w:t>Минимальная температура при прокладке огнестойкого кабеля КПСЭнг(А)-FRLS 2х2х0.75 равна -10 градусам, при более низкой температуре возникает риск повреждения оболочки.</w:t>
            </w:r>
            <w:r w:rsidRPr="009A65CE">
              <w:rPr>
                <w:sz w:val="22"/>
                <w:szCs w:val="22"/>
              </w:rPr>
              <w:br/>
              <w:t xml:space="preserve">Минимальный радиус изгиба при монтаже </w:t>
            </w:r>
            <w:r w:rsidRPr="009A65CE">
              <w:rPr>
                <w:sz w:val="22"/>
                <w:szCs w:val="22"/>
              </w:rPr>
              <w:lastRenderedPageBreak/>
              <w:t>термостойкого кабеля КПСЭнг(А)-FRLS 2х2х0,75 равен 106 мм.</w:t>
            </w:r>
            <w:r w:rsidRPr="009A65CE">
              <w:rPr>
                <w:sz w:val="22"/>
                <w:szCs w:val="22"/>
              </w:rPr>
              <w:br/>
              <w:t>Расчетная масса кабеля экранированного КПСЭнг(А)-FRLS 2*2*0.75 не более 82,3 килограмм в километре.</w:t>
            </w:r>
            <w:r w:rsidRPr="009A65CE">
              <w:rPr>
                <w:sz w:val="22"/>
                <w:szCs w:val="22"/>
              </w:rPr>
              <w:br/>
              <w:t>Наружный диаметр не белее 10,6 мм.</w:t>
            </w:r>
            <w:r w:rsidRPr="009A65CE">
              <w:rPr>
                <w:sz w:val="22"/>
                <w:szCs w:val="22"/>
              </w:rPr>
              <w:br/>
              <w:t>Сопротивление медной жилы КПСЭнг-FRLS 2х2х0,75 постоянному току при 20 градусах не более 25,5 Ом на километр.</w:t>
            </w:r>
            <w:r w:rsidRPr="009A65CE">
              <w:rPr>
                <w:sz w:val="22"/>
                <w:szCs w:val="22"/>
              </w:rPr>
              <w:br/>
              <w:t>Сопротивление изоляции жил не менее 100 МОМ на километр.</w:t>
            </w:r>
            <w:r w:rsidRPr="009A65CE">
              <w:rPr>
                <w:sz w:val="22"/>
                <w:szCs w:val="22"/>
              </w:rPr>
              <w:br/>
              <w:t>Электрическая ёмкость скрученной пары в экранированном кабеле КПСЭнг(А)-FRLS 2х2х0.75 не более 85 нанофарад на километр.</w:t>
            </w:r>
            <w:r w:rsidRPr="009A65CE">
              <w:rPr>
                <w:sz w:val="22"/>
                <w:szCs w:val="22"/>
              </w:rPr>
              <w:br/>
              <w:t>Рабочее напряжение не должно превышать 300 Вольт.</w:t>
            </w:r>
            <w:r w:rsidRPr="009A65CE">
              <w:rPr>
                <w:sz w:val="22"/>
                <w:szCs w:val="22"/>
              </w:rPr>
              <w:br/>
              <w:t>Коэффициент затухания при частоте 1000 Герц, не более 1,2 децибел на километр.</w:t>
            </w:r>
            <w:r w:rsidRPr="009A65CE">
              <w:rPr>
                <w:sz w:val="22"/>
                <w:szCs w:val="22"/>
              </w:rPr>
              <w:br/>
              <w:t>Диаметр жилы пожарного кабеля КПСЭнг(А)-FRLS 2*2*0,75 равен 1 миллиметров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Pr="00D21606" w:rsidRDefault="00FC7231" w:rsidP="00B91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7231" w:rsidRDefault="00FC7231" w:rsidP="00DC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C12BB6" w:rsidRPr="00D21606" w:rsidRDefault="00C12BB6" w:rsidP="003E698B">
      <w:pPr>
        <w:jc w:val="both"/>
      </w:pPr>
    </w:p>
    <w:p w:rsidR="00E5507D" w:rsidRPr="00D21606" w:rsidRDefault="00E5507D" w:rsidP="00E5507D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E5507D" w:rsidRDefault="00E5507D" w:rsidP="00E5507D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№3</w:t>
      </w:r>
      <w:r w:rsidRPr="00D21606">
        <w:rPr>
          <w:rFonts w:eastAsia="Arial"/>
          <w:color w:val="000000" w:themeColor="text1"/>
        </w:rPr>
        <w:t>, г. Евпатория, ул. Горького, д.16-г</w:t>
      </w:r>
    </w:p>
    <w:p w:rsidR="00DA121F" w:rsidRDefault="00DA121F" w:rsidP="00E5507D">
      <w:pPr>
        <w:autoSpaceDE w:val="0"/>
        <w:ind w:firstLine="708"/>
        <w:jc w:val="center"/>
        <w:rPr>
          <w:rFonts w:eastAsia="Arial"/>
          <w:color w:val="000000" w:themeColor="text1"/>
        </w:rPr>
      </w:pP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5"/>
        <w:gridCol w:w="538"/>
        <w:gridCol w:w="2046"/>
        <w:gridCol w:w="5527"/>
        <w:gridCol w:w="853"/>
        <w:gridCol w:w="1133"/>
      </w:tblGrid>
      <w:tr w:rsidR="00FD2764" w:rsidRPr="00D21606" w:rsidTr="00FD2764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2764" w:rsidRPr="00E4255B" w:rsidRDefault="00FD2764" w:rsidP="00014E04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2764" w:rsidRPr="00753F22" w:rsidRDefault="00FD2764" w:rsidP="00014E04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FD2764" w:rsidRPr="00D21606" w:rsidTr="00FD2764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Default="00FD2764" w:rsidP="00FD2764">
            <w:pPr>
              <w:jc w:val="center"/>
            </w:pPr>
          </w:p>
          <w:p w:rsidR="00FD2764" w:rsidRPr="00FD2764" w:rsidRDefault="00FD2764" w:rsidP="00FD2764">
            <w:pPr>
              <w:jc w:val="center"/>
              <w:rPr>
                <w:b/>
              </w:rPr>
            </w:pPr>
            <w:r w:rsidRPr="00FD2764">
              <w:rPr>
                <w:b/>
              </w:rPr>
              <w:t>3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FD2764" w:rsidRPr="00D21606" w:rsidTr="00FD2764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  <w:r w:rsidRPr="00D21606">
              <w:t>№ п/п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  <w:r w:rsidRPr="00D21606">
              <w:t>Наименование товара.</w:t>
            </w:r>
          </w:p>
          <w:p w:rsidR="00FD2764" w:rsidRPr="00D21606" w:rsidRDefault="00FD2764" w:rsidP="00014E04">
            <w:pPr>
              <w:jc w:val="center"/>
            </w:pPr>
            <w:r w:rsidRPr="00D21606">
              <w:t>Функциональные, технические и качественные характеристики товара</w:t>
            </w:r>
          </w:p>
        </w:tc>
        <w:tc>
          <w:tcPr>
            <w:tcW w:w="259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  <w:r w:rsidRPr="00DA2566">
              <w:t>Функциональные, технические и качественные характеристики товара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  <w:r w:rsidRPr="00D21606">
              <w:t>Количество</w:t>
            </w:r>
          </w:p>
        </w:tc>
      </w:tr>
      <w:tr w:rsidR="00FD2764" w:rsidRPr="00D21606" w:rsidTr="00FD2764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6553E4" w:rsidRDefault="00FD2764" w:rsidP="00014E04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6553E4" w:rsidRDefault="00FD2764" w:rsidP="00014E04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5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6553E4" w:rsidRDefault="00FD2764" w:rsidP="00014E04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6553E4" w:rsidRDefault="00FD2764" w:rsidP="00014E04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6553E4" w:rsidRDefault="00FD2764" w:rsidP="00014E04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2"/>
              <w:gridCol w:w="3169"/>
            </w:tblGrid>
            <w:tr w:rsidR="00FD2764" w:rsidRPr="00561417" w:rsidTr="00014E04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Максимальная протяженность </w:t>
                  </w: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1200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FD2764" w:rsidRPr="00D21606" w:rsidRDefault="00FD2764" w:rsidP="00014E04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ППД-01 Пульт пожарный диспетчерский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 или эквивалент)  предназначен для отображения работы автоматической системы пожаротушения с помощью светодиодной индикации и дистанционного управления автоматическими установками пожаротушения по направлениям пожаротушения совместно с блоком центральным процессорным прибора приемно-контрольного охранно-пожарного.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 обеспечивает: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индикацию состояния до 8-ми направлений пожаротушения(зон);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режима пуска “Автоматический”/ “Дистанционный” по направлениям пожаротушения (зонам);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блокировки управления с ППД;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-отмену пуска АСПТ по направлениям пожаротушения 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-возможность дистанционного запуска модуля пожаротушения по направлениям;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-формирование сигналов “Неисправность”, “Внимание” (Пожар 1), “Пожар” (Пожар 2), “Пуск прошел” на ПЦН или сигналов управления инженерным оборудованием (2 релейных выхода).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-звуковую сигнализацию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1771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количество контролируемых направлений пожаротушения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8</w:t>
                  </w:r>
                </w:p>
              </w:tc>
            </w:tr>
            <w:tr w:rsidR="00FD2764" w:rsidRPr="00561417" w:rsidTr="00014E04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10,5 до 28</w:t>
                  </w:r>
                </w:p>
              </w:tc>
            </w:tr>
            <w:tr w:rsidR="00FD2764" w:rsidRPr="00561417" w:rsidTr="00014E04">
              <w:trPr>
                <w:trHeight w:val="996"/>
              </w:trPr>
              <w:tc>
                <w:tcPr>
                  <w:tcW w:w="3061" w:type="dxa"/>
                  <w:vMerge w:val="restar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Ток, потребляемый ППД от резервного источника питания без внешней нагрузки, мА, не более:</w:t>
                  </w:r>
                </w:p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дежурном режиме(для 8-ми направлений пожаротушения);</w:t>
                  </w:r>
                </w:p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тревоги(для 8-ми направлений пожаротушения);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rPr>
                <w:trHeight w:val="840"/>
              </w:trPr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FD2764" w:rsidRPr="00561417" w:rsidTr="00014E04"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400</w:t>
                  </w:r>
                </w:p>
              </w:tc>
            </w:tr>
            <w:tr w:rsidR="00FD2764" w:rsidRPr="00561417" w:rsidTr="00014E04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Время технической готовности ППД после включения в штатном режиме, с,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</w:t>
                  </w:r>
                </w:p>
              </w:tc>
            </w:tr>
            <w:tr w:rsidR="00FD2764" w:rsidRPr="00561417" w:rsidTr="00014E04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выходов реле типа «сухой контакт»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</w:t>
                  </w:r>
                </w:p>
              </w:tc>
            </w:tr>
            <w:tr w:rsidR="00FD2764" w:rsidRPr="00561417" w:rsidTr="00014E04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напряжение коммутации,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</w:t>
                  </w:r>
                </w:p>
              </w:tc>
            </w:tr>
            <w:tr w:rsidR="00FD2764" w:rsidRPr="00561417" w:rsidTr="00014E04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ток коммутации, А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</w:t>
                  </w:r>
                </w:p>
              </w:tc>
            </w:tr>
            <w:tr w:rsidR="00FD2764" w:rsidRPr="00561417" w:rsidTr="00014E04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014E04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Максимальная протяженность линии связи БЦП с СУ (без ретрансляторов), м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FD2764" w:rsidRPr="00561417" w:rsidTr="00014E04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Симметричная экранированная витая пара</w:t>
                  </w:r>
                </w:p>
              </w:tc>
            </w:tr>
            <w:tr w:rsidR="00FD2764" w:rsidRPr="00561417" w:rsidTr="00014E04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обмена с СУ, бод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D2764" w:rsidRPr="00561417" w:rsidTr="00014E04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195x275x36,3</w:t>
                  </w:r>
                </w:p>
              </w:tc>
            </w:tr>
            <w:tr w:rsidR="00FD2764" w:rsidRPr="00D007E7" w:rsidTr="00014E04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D007E7" w:rsidRDefault="00FD2764" w:rsidP="00014E04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Масса, кг,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D007E7" w:rsidRDefault="00FD2764" w:rsidP="00014E04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0,35</w:t>
                  </w:r>
                </w:p>
              </w:tc>
            </w:tr>
          </w:tbl>
          <w:p w:rsidR="00FD2764" w:rsidRPr="00D21606" w:rsidRDefault="00FD2764" w:rsidP="00014E04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1"/>
              <w:gridCol w:w="1960"/>
            </w:tblGrid>
            <w:tr w:rsidR="00FD2764" w:rsidRPr="00561417" w:rsidTr="00014E04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FD2764" w:rsidRPr="00D21606" w:rsidRDefault="00FD2764" w:rsidP="00014E04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5"/>
              <w:gridCol w:w="2176"/>
            </w:tblGrid>
            <w:tr w:rsidR="00FD2764" w:rsidRPr="00561417" w:rsidTr="00014E04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A82DCA">
            <w:r w:rsidRPr="00D21606">
              <w:t>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A82DCA">
            <w:pPr>
              <w:rPr>
                <w:color w:val="000000"/>
              </w:rPr>
            </w:pPr>
            <w:r>
              <w:rPr>
                <w:color w:val="000000"/>
              </w:rPr>
              <w:t>АТИ исп.8. Адресный тепловой максимально-дифференцированный извещатель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Default="00FD2764" w:rsidP="00A82DCA">
            <w:pPr>
              <w:jc w:val="both"/>
              <w:rPr>
                <w:bCs/>
                <w:color w:val="000000"/>
              </w:rPr>
            </w:pPr>
            <w:r w:rsidRPr="00F67227">
              <w:rPr>
                <w:bCs/>
                <w:color w:val="000000"/>
              </w:rPr>
              <w:t xml:space="preserve">АТИ исп.8 </w:t>
            </w:r>
            <w:r>
              <w:rPr>
                <w:bCs/>
                <w:color w:val="000000"/>
              </w:rPr>
              <w:t>СИГМА (или эквивалент).</w:t>
            </w:r>
            <w:r w:rsidRPr="00F67227">
              <w:rPr>
                <w:bCs/>
                <w:color w:val="000000"/>
              </w:rPr>
              <w:t xml:space="preserve"> Адресный пожарный извещатель тепловой максимально-дифференциальный</w:t>
            </w:r>
            <w:r>
              <w:rPr>
                <w:bCs/>
                <w:color w:val="000000"/>
              </w:rPr>
              <w:t xml:space="preserve">. </w:t>
            </w:r>
            <w:r w:rsidRPr="00F67227">
              <w:rPr>
                <w:bCs/>
                <w:color w:val="000000"/>
              </w:rPr>
              <w:t>Адресный тепловой извещатель предназначен для обнаружения пожара по результатам измерения значения и скорости нарастания температуры.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3"/>
              <w:gridCol w:w="1508"/>
            </w:tblGrid>
            <w:tr w:rsidR="00FD2764" w:rsidRPr="0013624D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4"/>
                      <w:szCs w:val="24"/>
                    </w:rPr>
                  </w:pPr>
                  <w:r w:rsidRPr="0013624D">
                    <w:rPr>
                      <w:color w:val="222222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FD2764" w:rsidRPr="0013624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от адресного ШС</w:t>
                  </w:r>
                </w:p>
              </w:tc>
            </w:tr>
            <w:tr w:rsidR="00FD2764" w:rsidRPr="0013624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Ток потребления, не более, мА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0,15</w:t>
                  </w:r>
                </w:p>
              </w:tc>
            </w:tr>
            <w:tr w:rsidR="00FD2764" w:rsidRPr="009C2D3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Категория извещателя (настраивается дистанционно)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  <w:lang w:val="en-US"/>
                    </w:rPr>
                  </w:pPr>
                  <w:r w:rsidRPr="0013624D">
                    <w:rPr>
                      <w:color w:val="3F3F3F"/>
                    </w:rPr>
                    <w:t>А</w:t>
                  </w:r>
                  <w:r w:rsidRPr="0013624D">
                    <w:rPr>
                      <w:color w:val="3F3F3F"/>
                      <w:lang w:val="en-US"/>
                    </w:rPr>
                    <w:t>1,</w:t>
                  </w:r>
                  <w:r w:rsidRPr="0013624D">
                    <w:rPr>
                      <w:color w:val="3F3F3F"/>
                    </w:rPr>
                    <w:t>А</w:t>
                  </w:r>
                  <w:r w:rsidRPr="0013624D">
                    <w:rPr>
                      <w:color w:val="3F3F3F"/>
                      <w:lang w:val="en-US"/>
                    </w:rPr>
                    <w:t>1R,A3,A3R,B,BR,C,CR</w:t>
                  </w:r>
                </w:p>
              </w:tc>
            </w:tr>
            <w:tr w:rsidR="00FD2764" w:rsidRPr="0013624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13624D">
                    <w:rPr>
                      <w:color w:val="3F3F3F"/>
                    </w:rPr>
                    <w:t xml:space="preserve"> 40 … +80</w:t>
                  </w:r>
                </w:p>
              </w:tc>
            </w:tr>
            <w:tr w:rsidR="00FD2764" w:rsidRPr="0013624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Рабочий диапазон значений относительной влажности воздуха при температуре +25 °С, без конденсации влаги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0…93%</w:t>
                  </w:r>
                </w:p>
              </w:tc>
            </w:tr>
            <w:tr w:rsidR="00FD2764" w:rsidRPr="0013624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Габаритные размеры, мм</w:t>
                  </w:r>
                  <w:r>
                    <w:rPr>
                      <w:color w:val="3F3F3F"/>
                    </w:rPr>
                    <w:t>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90x32</w:t>
                  </w:r>
                </w:p>
              </w:tc>
            </w:tr>
            <w:tr w:rsidR="00FD2764" w:rsidRPr="0013624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0,1</w:t>
                  </w:r>
                </w:p>
              </w:tc>
            </w:tr>
          </w:tbl>
          <w:p w:rsidR="00FD2764" w:rsidRPr="0053153B" w:rsidRDefault="00FD2764" w:rsidP="00A82D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аккумуляторная герметичная необслуживаемая свинцово-кислотная, 12В, 9А*ч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998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FD2764" w:rsidRPr="00D21606" w:rsidRDefault="00FD2764" w:rsidP="00014E04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пожарный извещатель без базы (цвет белый). 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А2ДПИ исп.8 СИГМА (или эквивалент) - адресно-аналоговый дымовой оптико-электронный пожарный извещатель.</w:t>
            </w:r>
          </w:p>
          <w:p w:rsidR="00FD2764" w:rsidRPr="00561417" w:rsidRDefault="00FD2764" w:rsidP="00014E04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 xml:space="preserve"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</w:t>
            </w:r>
            <w:r w:rsidRPr="00561417">
              <w:rPr>
                <w:sz w:val="22"/>
                <w:szCs w:val="22"/>
              </w:rPr>
              <w:lastRenderedPageBreak/>
              <w:t>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2"/>
              <w:gridCol w:w="1699"/>
            </w:tblGrid>
            <w:tr w:rsidR="00FD2764" w:rsidRPr="00561417" w:rsidTr="00014E04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014E04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FD2764" w:rsidRPr="00561417" w:rsidTr="00014E04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FD2764" w:rsidRPr="00561417" w:rsidTr="00014E04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FD2764" w:rsidRPr="00561417" w:rsidTr="00014E04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FD2764" w:rsidRPr="00561417" w:rsidTr="00014E04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FD2764" w:rsidRPr="00B40995" w:rsidRDefault="00FD2764" w:rsidP="00014E04">
            <w:pPr>
              <w:ind w:firstLine="708"/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оптико-электронный, инфракрасный пассивный объемный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2581"/>
            </w:tblGrid>
            <w:tr w:rsidR="00FD2764" w:rsidRPr="00561417" w:rsidTr="00014E04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встроенный индикатор красного цвета, а также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3061A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3061A4">
            <w:r w:rsidRPr="00D21606">
              <w:t>12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28348C" w:rsidRDefault="00FD2764" w:rsidP="003061A4">
            <w:pPr>
              <w:rPr>
                <w:color w:val="000000"/>
                <w:highlight w:val="yellow"/>
              </w:rPr>
            </w:pPr>
            <w:r w:rsidRPr="009A65CE">
              <w:rPr>
                <w:color w:val="000000"/>
              </w:rPr>
              <w:t>ИО 102-26 исп.02 «Аякс» извещатель точечный магнитный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Default="00FD2764" w:rsidP="003061A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ИО 102-26 исп.02"Аякс"(или эквивалент). И</w:t>
            </w:r>
            <w:r w:rsidRPr="006E3A30">
              <w:rPr>
                <w:bCs/>
                <w:color w:val="000000"/>
              </w:rPr>
              <w:t>звещатель точечный магнитный</w:t>
            </w:r>
            <w:r>
              <w:rPr>
                <w:bCs/>
                <w:color w:val="000000"/>
              </w:rPr>
              <w:t xml:space="preserve"> </w:t>
            </w:r>
            <w:r w:rsidRPr="006E3A30">
              <w:rPr>
                <w:bCs/>
                <w:color w:val="000000"/>
              </w:rPr>
              <w:t>предназначен для блокировки дверных и оконных проемов, др. строительных, конструктивных элементов зданий и сооружений на открывание или смещение, организаций устройств типа «ловушка» на любых объектах для поверхностного монтажа на металлические конструкции.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D2764" w:rsidRPr="001B5D0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3061A4">
                  <w:pPr>
                    <w:outlineLvl w:val="2"/>
                    <w:rPr>
                      <w:b/>
                      <w:bCs/>
                      <w:color w:val="222222"/>
                    </w:rPr>
                  </w:pPr>
                  <w:r w:rsidRPr="001B5D07">
                    <w:rPr>
                      <w:b/>
                      <w:bCs/>
                      <w:color w:val="222222"/>
                    </w:rPr>
                    <w:t>Технические характеристики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НЗ/НР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70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12,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72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500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92A2E" w:rsidRDefault="00FD2764" w:rsidP="003061A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Степень защиты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Default="00FD2764" w:rsidP="003061A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не ниже </w:t>
                  </w:r>
                  <w:r w:rsidRPr="00592A2E">
                    <w:rPr>
                      <w:color w:val="3F3F3F"/>
                    </w:rPr>
                    <w:t>IP55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-50…+50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Габаритные размеры, мм</w:t>
                  </w:r>
                  <w:r>
                    <w:rPr>
                      <w:color w:val="3F3F3F"/>
                    </w:rPr>
                    <w:t>, не более</w:t>
                  </w:r>
                  <w:r w:rsidRPr="00592A2E">
                    <w:rPr>
                      <w:color w:val="3F3F3F"/>
                    </w:rPr>
                    <w:t>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3061A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0,25</w:t>
                  </w:r>
                </w:p>
              </w:tc>
            </w:tr>
          </w:tbl>
          <w:p w:rsidR="00FD2764" w:rsidRPr="009A65CE" w:rsidRDefault="00FD2764" w:rsidP="003061A4">
            <w:pPr>
              <w:pStyle w:val="a5"/>
              <w:jc w:val="both"/>
              <w:rPr>
                <w:rStyle w:val="a6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9A65CE" w:rsidRDefault="00FD2764" w:rsidP="003061A4">
            <w:pPr>
              <w:jc w:val="center"/>
              <w:rPr>
                <w:color w:val="000000"/>
              </w:rPr>
            </w:pPr>
            <w:r w:rsidRPr="009A65CE">
              <w:rPr>
                <w:color w:val="000000"/>
              </w:rPr>
              <w:t>шт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9A65CE" w:rsidRDefault="00FD2764" w:rsidP="003061A4">
            <w:pPr>
              <w:jc w:val="center"/>
              <w:rPr>
                <w:color w:val="000000"/>
              </w:rPr>
            </w:pPr>
            <w:r w:rsidRPr="009A65CE">
              <w:rPr>
                <w:color w:val="000000"/>
              </w:rPr>
              <w:t>3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3"/>
              <w:gridCol w:w="1508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lastRenderedPageBreak/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14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15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16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6"/>
              <w:gridCol w:w="1835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17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КД-2 исп.08-1 Сетевой контроллер устройств считывания кода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КД-2 исп.08-1СИГМА (или эквивалент).   Сетевой контроллер устройств считывания кода.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питания, В (Вариант с ИБП): 187 - 242;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FD2764" w:rsidRPr="00561417" w:rsidRDefault="00FD2764" w:rsidP="00014E04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18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сигнализацией (постановка на охрану/снятие с охраны) при помощи Proximity-карт. 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6"/>
              <w:gridCol w:w="1835"/>
            </w:tblGrid>
            <w:tr w:rsidR="00FD2764" w:rsidRPr="00561417" w:rsidTr="00014E04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19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21606">
              <w:rPr>
                <w:color w:val="000000"/>
              </w:rPr>
              <w:t>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ML-180K Замок электромагнитный без электроники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предназначен для 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6"/>
              <w:gridCol w:w="1835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21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ИР-Охрана исп.08 извещатель ручной, адресный, исполнение - «Охранный».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276" w:type="dxa"/>
              <w:tblLayout w:type="fixed"/>
              <w:tblLook w:val="0000" w:firstRow="0" w:lastRow="0" w:firstColumn="0" w:lastColumn="0" w:noHBand="0" w:noVBand="0"/>
            </w:tblPr>
            <w:tblGrid>
              <w:gridCol w:w="5276"/>
            </w:tblGrid>
            <w:tr w:rsidR="00FD2764" w:rsidRPr="00561417" w:rsidTr="00FD2764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9"/>
                    <w:gridCol w:w="1621"/>
                  </w:tblGrid>
                  <w:tr w:rsidR="00FD2764" w:rsidRPr="00561417" w:rsidTr="00014E04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22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1067F3" w:rsidRDefault="00FD2764" w:rsidP="00014E04">
            <w:pPr>
              <w:tabs>
                <w:tab w:val="left" w:pos="630"/>
              </w:tabs>
              <w:rPr>
                <w:color w:val="000000"/>
                <w:sz w:val="21"/>
                <w:szCs w:val="21"/>
              </w:rPr>
            </w:pPr>
            <w:r w:rsidRPr="001067F3">
              <w:rPr>
                <w:bCs/>
                <w:color w:val="000000"/>
                <w:sz w:val="21"/>
                <w:szCs w:val="21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23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Выносное устройство оптической </w:t>
            </w:r>
            <w:r w:rsidRPr="00D21606">
              <w:rPr>
                <w:color w:val="000000"/>
              </w:rPr>
              <w:lastRenderedPageBreak/>
              <w:t>сигнализации (ВУОС)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FD2764" w:rsidRPr="00561417" w:rsidTr="00FD2764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FD2764" w:rsidRPr="001067F3" w:rsidRDefault="00FD2764" w:rsidP="00014E04">
                  <w:pPr>
                    <w:jc w:val="both"/>
                    <w:rPr>
                      <w:bCs/>
                      <w:color w:val="000000"/>
                      <w:sz w:val="21"/>
                      <w:szCs w:val="21"/>
                    </w:rPr>
                  </w:pPr>
                  <w:r w:rsidRPr="001067F3">
                    <w:rPr>
                      <w:bCs/>
                      <w:color w:val="000000"/>
                      <w:sz w:val="21"/>
                      <w:szCs w:val="21"/>
                    </w:rPr>
                    <w:lastRenderedPageBreak/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1067F3">
                    <w:rPr>
                      <w:sz w:val="21"/>
                      <w:szCs w:val="21"/>
                    </w:rPr>
                    <w:t xml:space="preserve"> </w:t>
                  </w:r>
                  <w:r w:rsidRPr="001067F3">
                    <w:rPr>
                      <w:bCs/>
                      <w:color w:val="000000"/>
                      <w:sz w:val="21"/>
                      <w:szCs w:val="21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1"/>
                    <w:gridCol w:w="1770"/>
                  </w:tblGrid>
                  <w:tr w:rsidR="00FD2764" w:rsidRPr="00561417" w:rsidTr="00014E04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lastRenderedPageBreak/>
                          <w:t>Технические характеристики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24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МПТ 10 Адресный модул</w:t>
            </w:r>
            <w:r>
              <w:rPr>
                <w:color w:val="000000"/>
              </w:rPr>
              <w:t>ь пожаротушения (управления)</w:t>
            </w:r>
            <w:r>
              <w:rPr>
                <w:color w:val="000000"/>
              </w:rPr>
              <w:br/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FD2764" w:rsidRPr="00561417" w:rsidTr="00FD2764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FD2764" w:rsidRPr="001067F3" w:rsidRDefault="00FD2764" w:rsidP="00014E04">
                  <w:pPr>
                    <w:jc w:val="both"/>
                    <w:rPr>
                      <w:bCs/>
                      <w:color w:val="000000"/>
                      <w:sz w:val="21"/>
                      <w:szCs w:val="21"/>
                    </w:rPr>
                  </w:pPr>
                  <w:r w:rsidRPr="001067F3">
                    <w:rPr>
                      <w:bCs/>
                      <w:color w:val="000000"/>
                      <w:sz w:val="21"/>
                      <w:szCs w:val="21"/>
                    </w:rPr>
                    <w:t>МПТ10 СИГМА (или эквивалент), предназначен для подключения к системе неадресных оповещателей или пиропатронов с параметрами активации не превышающими 12В и 0,5А.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4"/>
                    <w:gridCol w:w="1477"/>
                  </w:tblGrid>
                  <w:tr w:rsidR="00FD2764" w:rsidRPr="00561417" w:rsidTr="00014E04">
                    <w:tc>
                      <w:tcPr>
                        <w:tcW w:w="4597" w:type="dxa"/>
                        <w:gridSpan w:val="2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максимальное значение, мА: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ожидания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активации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Максимальное (активное) сопротивление проводов безадресного шлейфа, Ом: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мощную нагрузку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слаботочную нагрузку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Минимальное сопротивление изоляции проводов безадресного шлейфа, кОм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выхода, мА: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при тестировании цепи выхода, не более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рабочий, не более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Напряжение выхода, не более, В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Время задержки выдачи первого импульса на выход после получения команды, не более, с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Максимальная средняя мощность на выход, Вт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от воздействия окружающей среды по ГОСТ 14254-96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менееIP20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 … +60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Рабочий диапазон значений относительной влажности воздуха (максимальное значение соответствует температуре +25°С, без конденсации влаги)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0…93%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164x110x33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0,35</w:t>
                        </w:r>
                      </w:p>
                    </w:tc>
                  </w:tr>
                </w:tbl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25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26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МПП "Гарант-12" Модуль порошкового пожаротушения 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Модуль порошкового пожаротушения (МПП) «Гарант-12» (или эквивалент),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 принудительным запуском, предназначенный для локализации и тушения пожаров класса А, В, С и электрооборудования, находящегося под напряжением без отключения в производственных, складских, бытовых помещениях, а также для тушения открытых технологических установок и площадок при скоростях набегающего потока воздуха до 5 м/с. 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Модуль не предназначен для тушения веществ, горение которых может происходить без доступа воздуха, а также щелочных и щелочно-земельных металлов, магния и их сплавов.</w:t>
            </w:r>
          </w:p>
          <w:p w:rsidR="00FD2764" w:rsidRPr="00561417" w:rsidRDefault="00FD2764" w:rsidP="00014E04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Высота установки до 12 м; масса огнетушащего порошка не менее 10,8 кг; защищаемая площадь до 81 м.кв. (для пожара класса А); защищаемый объем до 103 м.куб. (для пожаров класса А); U-пуск.24 В (max); I-пуск. не менее 100 мА; не нижеIP54; Диапазон рабочих температур : .-50...+50°C; Габариты не более 400х279 мм.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r w:rsidRPr="00D21606">
              <w:t>27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3"/>
              <w:gridCol w:w="1508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Рабочий диапазон значений относительной влажности воздуха 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0…93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r w:rsidRPr="00D21606">
              <w:t>28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ИР-Пуск исп.08 извещатель ручной, адресный,исполнение -"пуск"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4964" w:type="pct"/>
              <w:tblLayout w:type="fixed"/>
              <w:tblLook w:val="0000" w:firstRow="0" w:lastRow="0" w:firstColumn="0" w:lastColumn="0" w:noHBand="0" w:noVBand="0"/>
            </w:tblPr>
            <w:tblGrid>
              <w:gridCol w:w="5267"/>
            </w:tblGrid>
            <w:tr w:rsidR="00FD2764" w:rsidRPr="00561417" w:rsidTr="00014E04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ИР-Пуск исп.08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команды пуска пожаротушения путем нажатия на кнопку. ИР-Пуск включается в адресный двухпроводный шлейф ППК.</w:t>
                  </w:r>
                </w:p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ПР-Пуск содержит встроенный изолятор короткого замыкания адресного шлейфа.</w:t>
                  </w:r>
                </w:p>
                <w:tbl>
                  <w:tblPr>
                    <w:tblW w:w="51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4"/>
                    <w:gridCol w:w="2339"/>
                  </w:tblGrid>
                  <w:tr w:rsidR="00FD2764" w:rsidRPr="00561417" w:rsidTr="00FD2764">
                    <w:tc>
                      <w:tcPr>
                        <w:tcW w:w="5163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D2764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ШС</w:t>
                        </w:r>
                      </w:p>
                    </w:tc>
                  </w:tr>
                  <w:tr w:rsidR="00FD2764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 мА, не более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0,25</w:t>
                        </w:r>
                      </w:p>
                    </w:tc>
                  </w:tr>
                  <w:tr w:rsidR="00FD2764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Инерционность срабатывания, сек, не более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FD2764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 по ГОСТ 14254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FD2764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-10...+55</w:t>
                        </w:r>
                      </w:p>
                    </w:tc>
                  </w:tr>
                  <w:tr w:rsidR="00FD2764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0...93</w:t>
                        </w:r>
                      </w:p>
                    </w:tc>
                  </w:tr>
                  <w:tr w:rsidR="00FD2764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lastRenderedPageBreak/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100х108х27</w:t>
                        </w:r>
                      </w:p>
                    </w:tc>
                  </w:tr>
                  <w:tr w:rsidR="00FD2764" w:rsidRPr="00561417" w:rsidTr="00FD2764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2339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14E04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r w:rsidRPr="00D21606">
              <w:t>29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r w:rsidRPr="00D21606">
              <w:t>30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TYCO 79*79*32 (65004) Коробка клеммная наружная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TYCO 79*79*32 (65004) (или эквивалент). Коробка распаячная клеммная наружная для открытой проводки размер не более79х79х32 мм, 2 клеммника, степень защиты не ниже IP40.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r w:rsidRPr="00D21606">
              <w:t>31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"Порошок уходи"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"Порошок уходи".(или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Светозвуковое табло предназначено для указания путей эвакуации людей при возникновении опасности, а также в качестве информационного табло.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r w:rsidRPr="00D21606">
              <w:t>32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"Порошок. Не входи!"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"Порошок. Не входи!".(или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Светозвуковое табло предназначено для указания путей эвакуации людей при возникновении опасности, а также в качестве информационного табло.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r w:rsidRPr="00D21606">
              <w:t>33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14E04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3061A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3061A4">
            <w:r w:rsidRPr="00D21606">
              <w:t>34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Default="00FD2764" w:rsidP="003061A4">
            <w:r w:rsidRPr="000B5DC2">
              <w:rPr>
                <w:color w:val="000000"/>
              </w:rPr>
              <w:t>Табло сфера ПРЕМИУМ (ЗУ,12В) "Автоматика отключена"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Default="00FD2764" w:rsidP="003061A4">
            <w:r w:rsidRPr="000B5DC2">
              <w:rPr>
                <w:color w:val="000000"/>
              </w:rPr>
              <w:t>Табло сфера ПРЕМИУМ (ЗУ,12В) "Автоматика отключена"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30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306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28348C" w:rsidRDefault="00FD2764" w:rsidP="003061A4">
            <w:pPr>
              <w:rPr>
                <w:highlight w:val="yellow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28348C" w:rsidRDefault="00FD2764" w:rsidP="003061A4">
            <w:pPr>
              <w:rPr>
                <w:highlight w:val="yellow"/>
              </w:rPr>
            </w:pPr>
            <w:r w:rsidRPr="003061A4">
              <w:t>35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3061A4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5"/>
              <w:gridCol w:w="2326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FD2764" w:rsidRPr="00561417" w:rsidRDefault="00FD2764" w:rsidP="003061A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3061A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FD2764" w:rsidRPr="00561417" w:rsidRDefault="00FD2764" w:rsidP="003061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C52098" w:rsidRDefault="00FD2764" w:rsidP="003061A4">
            <w:pPr>
              <w:jc w:val="center"/>
              <w:rPr>
                <w:color w:val="000000"/>
              </w:rPr>
            </w:pPr>
            <w:r w:rsidRPr="00C52098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C52098" w:rsidRDefault="00FD2764" w:rsidP="003061A4">
            <w:pPr>
              <w:jc w:val="center"/>
              <w:rPr>
                <w:color w:val="000000"/>
              </w:rPr>
            </w:pPr>
            <w:r w:rsidRPr="00C52098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r w:rsidRPr="00D21606">
              <w:t>36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A121F" w:rsidRDefault="00FD2764" w:rsidP="00C52098">
            <w:pPr>
              <w:rPr>
                <w:color w:val="000000"/>
              </w:rPr>
            </w:pPr>
            <w:r w:rsidRPr="00DA121F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A121F" w:rsidRDefault="00FD2764" w:rsidP="00C52098">
            <w:pPr>
              <w:pStyle w:val="a5"/>
              <w:jc w:val="both"/>
              <w:rPr>
                <w:sz w:val="22"/>
                <w:szCs w:val="22"/>
              </w:rPr>
            </w:pPr>
            <w:r w:rsidRPr="00DA121F">
              <w:rPr>
                <w:rStyle w:val="a6"/>
                <w:sz w:val="22"/>
                <w:szCs w:val="22"/>
              </w:rPr>
              <w:t xml:space="preserve">МАЯК-12-К </w:t>
            </w:r>
            <w:r w:rsidRPr="00DA121F">
              <w:rPr>
                <w:sz w:val="22"/>
                <w:szCs w:val="22"/>
              </w:rPr>
              <w:t xml:space="preserve"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</w:t>
            </w:r>
            <w:r w:rsidRPr="00DA121F">
              <w:rPr>
                <w:sz w:val="22"/>
                <w:szCs w:val="22"/>
              </w:rPr>
              <w:lastRenderedPageBreak/>
              <w:t>работающий при температуре от </w:t>
            </w:r>
            <w:r w:rsidRPr="00DA121F">
              <w:rPr>
                <w:rStyle w:val="a6"/>
                <w:sz w:val="22"/>
                <w:szCs w:val="22"/>
              </w:rPr>
              <w:t>-</w:t>
            </w:r>
            <w:r w:rsidRPr="00DA121F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A121F" w:rsidRDefault="00FD2764" w:rsidP="00C52098">
            <w:pPr>
              <w:jc w:val="center"/>
              <w:rPr>
                <w:color w:val="000000"/>
              </w:rPr>
            </w:pPr>
            <w:r w:rsidRPr="00DA121F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A121F" w:rsidRDefault="00FD2764" w:rsidP="00C52098">
            <w:pPr>
              <w:jc w:val="center"/>
              <w:rPr>
                <w:color w:val="000000"/>
              </w:rPr>
            </w:pPr>
            <w:r w:rsidRPr="00DA121F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r w:rsidRPr="00D21606">
              <w:t>37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pPr>
              <w:rPr>
                <w:color w:val="000000"/>
              </w:rPr>
            </w:pPr>
            <w:r>
              <w:rPr>
                <w:color w:val="000000"/>
              </w:rPr>
              <w:t>АМК2 исп.8 Адресный магнитно-контактный извенщатель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Default="00FD2764" w:rsidP="00C52098">
            <w:pPr>
              <w:jc w:val="both"/>
              <w:rPr>
                <w:bCs/>
                <w:color w:val="000000"/>
              </w:rPr>
            </w:pPr>
            <w:r w:rsidRPr="00090E6E">
              <w:rPr>
                <w:bCs/>
                <w:color w:val="000000"/>
              </w:rPr>
              <w:t xml:space="preserve">АМК2 исп.8 </w:t>
            </w:r>
            <w:r w:rsidRPr="007E311A">
              <w:rPr>
                <w:bCs/>
                <w:color w:val="000000"/>
              </w:rPr>
              <w:t xml:space="preserve">СИГМА </w:t>
            </w:r>
            <w:r w:rsidRPr="00090E6E">
              <w:rPr>
                <w:bCs/>
                <w:color w:val="000000"/>
              </w:rPr>
              <w:t>(или эквивалент). Адресный магнитно-контактный извещатель</w:t>
            </w:r>
            <w:r>
              <w:rPr>
                <w:bCs/>
                <w:color w:val="000000"/>
              </w:rPr>
              <w:t xml:space="preserve"> </w:t>
            </w:r>
            <w:r w:rsidRPr="00832010">
              <w:rPr>
                <w:bCs/>
                <w:color w:val="000000"/>
              </w:rPr>
              <w:t>предназначен для обнаружения открывания дверей, окон и аналогичных устройств.</w:t>
            </w:r>
            <w:r>
              <w:t xml:space="preserve"> </w:t>
            </w:r>
            <w:r w:rsidRPr="00832010">
              <w:rPr>
                <w:bCs/>
                <w:color w:val="000000"/>
              </w:rPr>
              <w:t>АМК конструктивно состоит из двух блоков– собственно датчика АМК и</w:t>
            </w:r>
            <w:r>
              <w:rPr>
                <w:bCs/>
                <w:color w:val="000000"/>
              </w:rPr>
              <w:t xml:space="preserve"> </w:t>
            </w:r>
            <w:r w:rsidRPr="00832010">
              <w:rPr>
                <w:bCs/>
                <w:color w:val="000000"/>
              </w:rPr>
              <w:t>магнита. Оба блока выполнены в пластмассовых корпусах. В корпусе АМК предусмотрены соединительные проводники для подключения.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1672"/>
            </w:tblGrid>
            <w:tr w:rsidR="00FD2764" w:rsidRPr="001B5D0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outlineLvl w:val="2"/>
                    <w:rPr>
                      <w:b/>
                      <w:bCs/>
                      <w:color w:val="222222"/>
                    </w:rPr>
                  </w:pPr>
                  <w:r w:rsidRPr="001B5D07">
                    <w:rPr>
                      <w:b/>
                      <w:bCs/>
                      <w:color w:val="222222"/>
                    </w:rPr>
                    <w:t>Технические характеристики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от адресного шлейфа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0,2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Расстояние между АМК и магнитом (НОРМА), не более, мм, на деревянной поверхности / на металлической поверхности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10 / 15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Максимальное расстояние между АМК и магнитом (ТРЕВОГА), мм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50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- 40   </w:t>
                  </w:r>
                  <w:r w:rsidRPr="001B5D07">
                    <w:rPr>
                      <w:color w:val="3F3F3F"/>
                    </w:rPr>
                    <w:t>+60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АМК (53х30х30) / Магнит (53х30х30)</w:t>
                  </w:r>
                </w:p>
              </w:tc>
            </w:tr>
            <w:tr w:rsidR="00FD2764" w:rsidRPr="001B5D0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C52098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АМК (0,02) / Магнит (0,02</w:t>
                  </w:r>
                  <w:r>
                    <w:rPr>
                      <w:color w:val="3F3F3F"/>
                    </w:rPr>
                    <w:t>)</w:t>
                  </w:r>
                </w:p>
              </w:tc>
            </w:tr>
          </w:tbl>
          <w:p w:rsidR="00FD2764" w:rsidRPr="0053153B" w:rsidRDefault="00FD2764" w:rsidP="00C5209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/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r>
              <w:t>38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C52098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1х2х1,5 Кабель монтажный для СОУЭ, не поддерживающий горения, огнестойкий, экранированный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C5209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r>
              <w:t>39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C52098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1х2х0,5 Кабель монтажный для АПС и ОС, не поддерживающий горения, огнестойкий, экранированный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C5209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r>
              <w:t>40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C520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FD2764" w:rsidRPr="00561417" w:rsidRDefault="00FD2764" w:rsidP="00C5209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r w:rsidRPr="00D21606">
              <w:t>4</w:t>
            </w:r>
            <w: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C5209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r w:rsidRPr="00D21606">
              <w:t>4</w:t>
            </w:r>
            <w: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C5209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r w:rsidRPr="00D21606">
              <w:t>4</w:t>
            </w:r>
            <w: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КИПЭВ 4х2х0,6 Кабель для считывателя УСК-02Н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C5209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КИПЭВ 4х2х0,6(или эквивалент). Кабель симметричный для интерфейса RS-485 для эксплуатации в помещениях и 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r w:rsidRPr="00D21606">
              <w:t>4</w:t>
            </w:r>
            <w: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C52098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C5209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r w:rsidRPr="00D21606">
              <w:t>4</w:t>
            </w:r>
            <w:r>
              <w:t>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КИПвЭВнг(А)-LS 3х2х0,78 Кабель для промышленного интерфейса RS-485 групповой прокладки, пожаробезопасный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C5209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r>
              <w:t>46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C52098">
            <w:pPr>
              <w:rPr>
                <w:color w:val="000000"/>
              </w:rPr>
            </w:pPr>
            <w:r w:rsidRPr="00D21606">
              <w:rPr>
                <w:color w:val="000000"/>
              </w:rPr>
              <w:t>КПСЭнг(А)-FRLS 2х2х0,75 Кабель  монтажный для  СОУЭ, не поддерживающий горения, огнестойкий, экранированный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9A65CE" w:rsidRDefault="00FD2764" w:rsidP="00C520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65CE">
              <w:rPr>
                <w:sz w:val="22"/>
                <w:szCs w:val="22"/>
              </w:rPr>
              <w:t>Минимальная температура эксплуатации экранированного кабеля КПСЭнг-FRLS 2*2*0,75 равна -40 градусам.</w:t>
            </w:r>
            <w:r w:rsidRPr="009A65CE">
              <w:rPr>
                <w:sz w:val="22"/>
                <w:szCs w:val="22"/>
              </w:rPr>
              <w:br/>
              <w:t>Максимальная эксплуатационная температура +70 градусов.</w:t>
            </w:r>
            <w:r w:rsidRPr="009A65CE">
              <w:rPr>
                <w:sz w:val="22"/>
                <w:szCs w:val="22"/>
              </w:rPr>
              <w:br/>
              <w:t>Минимальная температура при прокладке огнестойкого кабеля КПСЭнг(А)-FRLS 2х2х0.75 равна -10 градусам, при более низкой температуре возникает риск повреждения оболочки.</w:t>
            </w:r>
            <w:r w:rsidRPr="009A65CE">
              <w:rPr>
                <w:sz w:val="22"/>
                <w:szCs w:val="22"/>
              </w:rPr>
              <w:br/>
              <w:t>Минимальный радиус изгиба при монтаже термостойкого кабеля КПСЭнг(А)-FRLS 2х2х0,75 равен 106 мм.</w:t>
            </w:r>
            <w:r w:rsidRPr="009A65CE">
              <w:rPr>
                <w:sz w:val="22"/>
                <w:szCs w:val="22"/>
              </w:rPr>
              <w:br/>
              <w:t>Расчетная масса кабеля экранированного КПСЭнг(А)-FRLS 2*2*0.75 не более 82,3 килограмм в километре.</w:t>
            </w:r>
            <w:r w:rsidRPr="009A65CE">
              <w:rPr>
                <w:sz w:val="22"/>
                <w:szCs w:val="22"/>
              </w:rPr>
              <w:br/>
              <w:t>Наружный диаметр не белее 10,6 мм.</w:t>
            </w:r>
            <w:r w:rsidRPr="009A65CE">
              <w:rPr>
                <w:sz w:val="22"/>
                <w:szCs w:val="22"/>
              </w:rPr>
              <w:br/>
              <w:t>Сопротивление медной жилы КПСЭнг-FRLS 2х2х0,75 постоянному току при 20 градусах не более 25,5 Ом на километр.</w:t>
            </w:r>
            <w:r w:rsidRPr="009A65CE">
              <w:rPr>
                <w:sz w:val="22"/>
                <w:szCs w:val="22"/>
              </w:rPr>
              <w:br/>
              <w:t>Сопротивление изоляции жил не менее 100 МОМ на километр.</w:t>
            </w:r>
            <w:r w:rsidRPr="009A65CE">
              <w:rPr>
                <w:sz w:val="22"/>
                <w:szCs w:val="22"/>
              </w:rPr>
              <w:br/>
            </w:r>
            <w:r w:rsidRPr="009A65CE">
              <w:rPr>
                <w:sz w:val="22"/>
                <w:szCs w:val="22"/>
              </w:rPr>
              <w:lastRenderedPageBreak/>
              <w:t>Электрическая ёмкость скрученной пары в экранированном кабеле КПСЭнг(А)-FRLS 2х2х0.75 не более 85 нанофарад на километр.</w:t>
            </w:r>
            <w:r w:rsidRPr="009A65CE">
              <w:rPr>
                <w:sz w:val="22"/>
                <w:szCs w:val="22"/>
              </w:rPr>
              <w:br/>
              <w:t>Рабочее напряжение не должно превышать 300 Вольт.</w:t>
            </w:r>
            <w:r w:rsidRPr="009A65CE">
              <w:rPr>
                <w:sz w:val="22"/>
                <w:szCs w:val="22"/>
              </w:rPr>
              <w:br/>
              <w:t>Коэффициент затухания при частоте 1000 Герц, не более 1,2 децибел на километр.</w:t>
            </w:r>
            <w:r w:rsidRPr="009A65CE">
              <w:rPr>
                <w:sz w:val="22"/>
                <w:szCs w:val="22"/>
              </w:rPr>
              <w:br/>
              <w:t>Диаметр жилы пожарного кабеля КПСЭнг(А)-FRLS 2*2*0,75 равен 1 миллиметров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C5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Default="00FD2764" w:rsidP="00C5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DA121F" w:rsidRDefault="00DA121F" w:rsidP="00E5507D">
      <w:pPr>
        <w:autoSpaceDE w:val="0"/>
        <w:ind w:firstLine="708"/>
        <w:jc w:val="center"/>
        <w:rPr>
          <w:rFonts w:eastAsia="Arial"/>
          <w:color w:val="000000" w:themeColor="text1"/>
        </w:rPr>
      </w:pPr>
    </w:p>
    <w:p w:rsidR="00E5507D" w:rsidRPr="00D21606" w:rsidRDefault="00E5507D" w:rsidP="003E698B">
      <w:pPr>
        <w:jc w:val="both"/>
      </w:pPr>
    </w:p>
    <w:p w:rsidR="00E5507D" w:rsidRPr="00D21606" w:rsidRDefault="00E5507D" w:rsidP="00E5507D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E5507D" w:rsidRDefault="00E5507D" w:rsidP="00E5507D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№4</w:t>
      </w:r>
      <w:r w:rsidRPr="00D21606">
        <w:rPr>
          <w:rFonts w:eastAsia="Arial"/>
          <w:color w:val="000000" w:themeColor="text1"/>
        </w:rPr>
        <w:t xml:space="preserve">, г. Ялта, ул. </w:t>
      </w:r>
      <w:r w:rsidR="00D21606">
        <w:rPr>
          <w:rFonts w:eastAsia="Arial"/>
          <w:color w:val="000000" w:themeColor="text1"/>
        </w:rPr>
        <w:t>Набережная им. Ленина, д.21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6"/>
        <w:gridCol w:w="538"/>
        <w:gridCol w:w="1765"/>
        <w:gridCol w:w="5807"/>
        <w:gridCol w:w="853"/>
        <w:gridCol w:w="1133"/>
      </w:tblGrid>
      <w:tr w:rsidR="00FD2764" w:rsidRPr="00D21606" w:rsidTr="00FD2764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2764" w:rsidRPr="00E4255B" w:rsidRDefault="00FD2764" w:rsidP="00014E04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2764" w:rsidRPr="00753F22" w:rsidRDefault="00FD2764" w:rsidP="00014E04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FD2764" w:rsidRPr="00D21606" w:rsidTr="00FD2764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FD2764" w:rsidRDefault="00FD2764" w:rsidP="00FD2764">
            <w:pPr>
              <w:jc w:val="center"/>
              <w:rPr>
                <w:b/>
              </w:rPr>
            </w:pPr>
            <w:r w:rsidRPr="00FD2764">
              <w:rPr>
                <w:b/>
              </w:rPr>
              <w:t>4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FD2764" w:rsidRPr="00D21606" w:rsidTr="00FD2764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  <w:r w:rsidRPr="00D21606">
              <w:t>№ п/п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  <w:r w:rsidRPr="00D21606">
              <w:t>Наименование товара.</w:t>
            </w:r>
          </w:p>
          <w:p w:rsidR="00FD2764" w:rsidRPr="00D21606" w:rsidRDefault="00FD2764" w:rsidP="00014E04">
            <w:pPr>
              <w:jc w:val="center"/>
            </w:pPr>
            <w:r w:rsidRPr="00D21606">
              <w:t>Функциональные, технические и качественные характеристики товара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  <w:r w:rsidRPr="00DA2566">
              <w:t>Функциональные, технические и качественные характеристики товара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</w:pPr>
            <w:r w:rsidRPr="00D21606">
              <w:t>Количество</w:t>
            </w:r>
          </w:p>
        </w:tc>
      </w:tr>
      <w:tr w:rsidR="00FD2764" w:rsidRPr="00D21606" w:rsidTr="00FD2764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14E04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6553E4" w:rsidRDefault="00FD2764" w:rsidP="00014E04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6553E4" w:rsidRDefault="00FD2764" w:rsidP="00014E04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6553E4" w:rsidRDefault="00FD2764" w:rsidP="00014E04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6553E4" w:rsidRDefault="00FD2764" w:rsidP="00014E04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6553E4" w:rsidRDefault="00FD2764" w:rsidP="00014E04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 w:rsidRPr="00D21606"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3338"/>
            </w:tblGrid>
            <w:tr w:rsidR="00FD2764" w:rsidRPr="00561417" w:rsidTr="00014E04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FD2764" w:rsidRPr="00561417" w:rsidTr="00014E04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FD2764" w:rsidRPr="00D21606" w:rsidRDefault="00FD2764" w:rsidP="00014E04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2061"/>
            </w:tblGrid>
            <w:tr w:rsidR="00FD2764" w:rsidRPr="00561417" w:rsidTr="00014E04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FD2764" w:rsidRPr="00561417" w:rsidTr="00014E04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FD2764" w:rsidRPr="00D21606" w:rsidRDefault="00FD2764" w:rsidP="00014E04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290"/>
            </w:tblGrid>
            <w:tr w:rsidR="00FD2764" w:rsidRPr="00561417" w:rsidTr="00014E04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FD2764" w:rsidRPr="00561417" w:rsidTr="00014E04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</w:t>
            </w:r>
            <w:r w:rsidRPr="00D21606">
              <w:rPr>
                <w:color w:val="000000"/>
              </w:rPr>
              <w:lastRenderedPageBreak/>
              <w:t>я герметичная необслуживаемая свинцово-кислотная, 12В, 9А*ч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2104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lastRenderedPageBreak/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FD2764" w:rsidRPr="00561417" w:rsidTr="00014E04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FD2764" w:rsidRPr="00D21606" w:rsidRDefault="00FD2764" w:rsidP="00014E04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пожарный извещатель без базы (цвет белый).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А2ДПИ исп.8 СИГМА (или эквивалент) - адресно-аналоговый дымовой оптико-электронный пожарный извещатель.</w:t>
            </w:r>
          </w:p>
          <w:p w:rsidR="00FD2764" w:rsidRPr="00561417" w:rsidRDefault="00FD2764" w:rsidP="00014E04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785"/>
            </w:tblGrid>
            <w:tr w:rsidR="00FD2764" w:rsidRPr="00561417" w:rsidTr="00014E04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014E04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FD2764" w:rsidRPr="00561417" w:rsidTr="00014E04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FD2764" w:rsidRPr="00561417" w:rsidTr="00014E04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FD2764" w:rsidRPr="00561417" w:rsidTr="00014E04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FD2764" w:rsidRPr="00561417" w:rsidTr="00014E04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FD2764" w:rsidRPr="00B40995" w:rsidRDefault="00FD2764" w:rsidP="00014E04">
            <w:pPr>
              <w:ind w:firstLine="708"/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86751">
            <w: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014E0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14E04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оптико-электронный, инфракрасный пассивный объемный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2717"/>
            </w:tblGrid>
            <w:tr w:rsidR="00FD2764" w:rsidRPr="00561417" w:rsidTr="00014E04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FD2764" w:rsidRPr="00561417" w:rsidRDefault="00FD2764" w:rsidP="00014E04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FD2764" w:rsidRPr="00561417" w:rsidRDefault="00FD2764" w:rsidP="00014E04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FD2764" w:rsidRPr="00561417" w:rsidTr="00014E04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14E04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FD2764" w:rsidRPr="00561417" w:rsidRDefault="00FD2764" w:rsidP="00014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1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86751">
            <w:r w:rsidRPr="00D21606">
              <w:t>1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28348C" w:rsidRDefault="00FD2764" w:rsidP="00086751">
            <w:pPr>
              <w:rPr>
                <w:color w:val="000000"/>
                <w:highlight w:val="yellow"/>
              </w:rPr>
            </w:pPr>
            <w:r w:rsidRPr="009A65CE">
              <w:rPr>
                <w:color w:val="000000"/>
              </w:rPr>
              <w:t>ИО 102-26 исп.02 «Аякс» извещатель точечный магнитный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Default="00FD2764" w:rsidP="0008675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ИО 102-26 исп.02"Аякс"(или эквивалент). И</w:t>
            </w:r>
            <w:r w:rsidRPr="006E3A30">
              <w:rPr>
                <w:bCs/>
                <w:color w:val="000000"/>
              </w:rPr>
              <w:t>звещатель точечный магнитный</w:t>
            </w:r>
            <w:r>
              <w:rPr>
                <w:bCs/>
                <w:color w:val="000000"/>
              </w:rPr>
              <w:t xml:space="preserve"> </w:t>
            </w:r>
            <w:r w:rsidRPr="006E3A30">
              <w:rPr>
                <w:bCs/>
                <w:color w:val="000000"/>
              </w:rPr>
              <w:t>предназначен для блокировки дверных и оконных проемов, др. строительных, конструктивных элементов зданий и сооружений на открывание или смещение, организаций устройств типа «ловушка» на любых объектах для поверхностного монтажа на металлические конструкции.</w:t>
            </w:r>
          </w:p>
          <w:tbl>
            <w:tblPr>
              <w:tblW w:w="5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1"/>
              <w:gridCol w:w="1843"/>
            </w:tblGrid>
            <w:tr w:rsidR="00FD2764" w:rsidRPr="001B5D07" w:rsidTr="00FD2764">
              <w:tc>
                <w:tcPr>
                  <w:tcW w:w="5554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086751">
                  <w:pPr>
                    <w:outlineLvl w:val="2"/>
                    <w:rPr>
                      <w:b/>
                      <w:bCs/>
                      <w:color w:val="222222"/>
                    </w:rPr>
                  </w:pPr>
                  <w:r w:rsidRPr="001B5D07">
                    <w:rPr>
                      <w:b/>
                      <w:bCs/>
                      <w:color w:val="222222"/>
                    </w:rPr>
                    <w:t>Технические характеристики</w:t>
                  </w:r>
                </w:p>
              </w:tc>
            </w:tr>
            <w:tr w:rsidR="00FD2764" w:rsidRPr="001B5D07" w:rsidTr="00FD2764">
              <w:tc>
                <w:tcPr>
                  <w:tcW w:w="371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Тип контактов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НЗ/НР</w:t>
                  </w:r>
                </w:p>
              </w:tc>
            </w:tr>
            <w:tr w:rsidR="00FD2764" w:rsidRPr="001B5D07" w:rsidTr="00FD2764">
              <w:tc>
                <w:tcPr>
                  <w:tcW w:w="371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</w:p>
              </w:tc>
            </w:tr>
            <w:tr w:rsidR="00FD2764" w:rsidRPr="001B5D07" w:rsidTr="00FD2764">
              <w:tc>
                <w:tcPr>
                  <w:tcW w:w="371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размыкании контактов, более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70</w:t>
                  </w:r>
                </w:p>
              </w:tc>
            </w:tr>
            <w:tr w:rsidR="00FD2764" w:rsidRPr="001B5D07" w:rsidTr="00FD2764">
              <w:tc>
                <w:tcPr>
                  <w:tcW w:w="371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замыкании контактов, менее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12,</w:t>
                  </w:r>
                </w:p>
              </w:tc>
            </w:tr>
            <w:tr w:rsidR="00FD2764" w:rsidRPr="001B5D07" w:rsidTr="00FD2764">
              <w:tc>
                <w:tcPr>
                  <w:tcW w:w="371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</w:p>
              </w:tc>
            </w:tr>
            <w:tr w:rsidR="00FD2764" w:rsidRPr="001B5D07" w:rsidTr="00FD2764">
              <w:tc>
                <w:tcPr>
                  <w:tcW w:w="371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lastRenderedPageBreak/>
                    <w:t>максимальное коммутируемое напряжение, В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72</w:t>
                  </w:r>
                </w:p>
              </w:tc>
            </w:tr>
            <w:tr w:rsidR="00FD2764" w:rsidRPr="001B5D07" w:rsidTr="00FD2764">
              <w:tc>
                <w:tcPr>
                  <w:tcW w:w="371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максимальный коммутируемый ток, мА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500</w:t>
                  </w:r>
                </w:p>
              </w:tc>
            </w:tr>
            <w:tr w:rsidR="00FD2764" w:rsidRPr="001B5D07" w:rsidTr="00FD2764">
              <w:tc>
                <w:tcPr>
                  <w:tcW w:w="371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92A2E" w:rsidRDefault="00FD2764" w:rsidP="00086751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Степень защиты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Default="00FD2764" w:rsidP="00086751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не ниже </w:t>
                  </w:r>
                  <w:r w:rsidRPr="00592A2E">
                    <w:rPr>
                      <w:color w:val="3F3F3F"/>
                    </w:rPr>
                    <w:t>IP55</w:t>
                  </w:r>
                </w:p>
              </w:tc>
            </w:tr>
            <w:tr w:rsidR="00FD2764" w:rsidRPr="001B5D07" w:rsidTr="00FD2764">
              <w:tc>
                <w:tcPr>
                  <w:tcW w:w="371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-50…+50</w:t>
                  </w:r>
                </w:p>
              </w:tc>
            </w:tr>
            <w:tr w:rsidR="00FD2764" w:rsidRPr="001B5D07" w:rsidTr="00FD2764">
              <w:tc>
                <w:tcPr>
                  <w:tcW w:w="371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Габаритные размеры, мм</w:t>
                  </w:r>
                  <w:r>
                    <w:rPr>
                      <w:color w:val="3F3F3F"/>
                    </w:rPr>
                    <w:t>, не более</w:t>
                  </w:r>
                  <w:r w:rsidRPr="00592A2E">
                    <w:rPr>
                      <w:color w:val="3F3F3F"/>
                    </w:rPr>
                    <w:t>: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</w:p>
              </w:tc>
            </w:tr>
            <w:tr w:rsidR="00FD2764" w:rsidRPr="001B5D07" w:rsidTr="00FD2764">
              <w:tc>
                <w:tcPr>
                  <w:tcW w:w="371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геркона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FD2764" w:rsidRPr="001B5D07" w:rsidTr="00FD2764">
              <w:tc>
                <w:tcPr>
                  <w:tcW w:w="371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магнита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FD2764" w:rsidRPr="001B5D07" w:rsidTr="00FD2764">
              <w:tc>
                <w:tcPr>
                  <w:tcW w:w="371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Масса, не более, кг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086751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0,25</w:t>
                  </w:r>
                </w:p>
              </w:tc>
            </w:tr>
          </w:tbl>
          <w:p w:rsidR="00FD2764" w:rsidRPr="009A65CE" w:rsidRDefault="00FD2764" w:rsidP="00086751">
            <w:pPr>
              <w:pStyle w:val="a5"/>
              <w:jc w:val="both"/>
              <w:rPr>
                <w:rStyle w:val="a6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9A65CE" w:rsidRDefault="00FD2764" w:rsidP="00086751">
            <w:pPr>
              <w:jc w:val="center"/>
              <w:rPr>
                <w:color w:val="000000"/>
              </w:rPr>
            </w:pPr>
            <w:r w:rsidRPr="009A65CE">
              <w:rPr>
                <w:color w:val="000000"/>
              </w:rPr>
              <w:lastRenderedPageBreak/>
              <w:t>шт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9A65CE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FD2764" w:rsidRPr="00561417" w:rsidRDefault="00FD2764" w:rsidP="000867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r w:rsidRPr="00D21606">
              <w:t>1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FD2764" w:rsidRPr="00561417" w:rsidRDefault="00FD2764" w:rsidP="000867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r w:rsidRPr="00D21606">
              <w:t>1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FD2764" w:rsidRPr="00561417" w:rsidTr="00014E04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FD2764" w:rsidRPr="00561417" w:rsidRDefault="00FD2764" w:rsidP="000867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r w:rsidRPr="00D21606">
              <w:t>1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FD2764" w:rsidRPr="00561417" w:rsidRDefault="00FD2764" w:rsidP="000867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r w:rsidRPr="00D21606">
              <w:t>1</w:t>
            </w: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КД-2 исп.08-1 Сетевой контроллер устройств считывания кода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КД-2 исп.08-1СИГМА (или эквивалент).   Сетевой контроллер устройств считывания кода.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питания, В (Вариант с ИБП): 187 - 242;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FD2764" w:rsidRPr="00561417" w:rsidRDefault="00FD2764" w:rsidP="00086751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r w:rsidRPr="00D21606">
              <w:t>1</w:t>
            </w:r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сигнализацией (постановка на охрану/снятие с охраны) при помощи Proximity-карт. 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FD2764" w:rsidRPr="00561417" w:rsidTr="00014E04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FD2764" w:rsidRPr="00561417" w:rsidRDefault="00FD2764" w:rsidP="000867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r w:rsidRPr="00D21606">
              <w:t>1</w:t>
            </w:r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FD2764" w:rsidRPr="00561417" w:rsidRDefault="00FD2764" w:rsidP="00086751">
            <w:pPr>
              <w:jc w:val="center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21606">
              <w:rPr>
                <w:color w:val="000000"/>
              </w:rPr>
              <w:t>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ML-180K Замок электромагнитный без электроники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предназначен для 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FD2764" w:rsidRPr="00561417" w:rsidTr="00014E04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FD2764" w:rsidRPr="00561417" w:rsidRDefault="00FD2764" w:rsidP="000867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ИР-Охрана исп.08 извещатель ручной, адресный, исполнение - «Охранный».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FD2764" w:rsidRPr="00561417" w:rsidTr="00FD2764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FD2764" w:rsidRPr="00561417" w:rsidRDefault="00FD2764" w:rsidP="00086751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FD2764" w:rsidRPr="00561417" w:rsidRDefault="00FD2764" w:rsidP="00086751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FD2764" w:rsidRPr="00561417" w:rsidRDefault="00FD2764" w:rsidP="00086751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0"/>
                    <w:gridCol w:w="1751"/>
                  </w:tblGrid>
                  <w:tr w:rsidR="00FD2764" w:rsidRPr="00561417" w:rsidTr="00014E04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lastRenderedPageBreak/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FD2764" w:rsidRPr="00561417" w:rsidRDefault="00FD2764" w:rsidP="00086751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D2764" w:rsidRPr="00561417" w:rsidRDefault="00FD2764" w:rsidP="000867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r w:rsidRPr="00D21606">
              <w:t>2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86751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r w:rsidRPr="00D21606">
              <w:t>2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FD2764" w:rsidRPr="00561417" w:rsidTr="00FD2764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FD2764" w:rsidRPr="00561417" w:rsidRDefault="00FD2764" w:rsidP="00086751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9"/>
                    <w:gridCol w:w="1862"/>
                  </w:tblGrid>
                  <w:tr w:rsidR="00FD2764" w:rsidRPr="00561417" w:rsidTr="00014E04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FD2764" w:rsidRPr="00561417" w:rsidTr="00014E04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086751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FD2764" w:rsidRPr="00561417" w:rsidRDefault="00FD2764" w:rsidP="00086751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D2764" w:rsidRPr="00561417" w:rsidRDefault="00FD2764" w:rsidP="000867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r w:rsidRPr="00D21606">
              <w:t>2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086751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r w:rsidRPr="00D21606">
              <w:t>2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Рабочий диапазон значений относительной влажности воздуха 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0…93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FD2764" w:rsidRPr="00561417" w:rsidTr="00014E04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r w:rsidRPr="00D21606">
              <w:t>2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1D7D5E" w:rsidRDefault="00FD2764" w:rsidP="00086751">
            <w:pPr>
              <w:rPr>
                <w:color w:val="000000"/>
                <w:sz w:val="22"/>
                <w:szCs w:val="22"/>
              </w:rPr>
            </w:pPr>
            <w:r w:rsidRPr="001D7D5E">
              <w:rPr>
                <w:color w:val="000000"/>
                <w:sz w:val="22"/>
                <w:szCs w:val="22"/>
              </w:rPr>
              <w:t xml:space="preserve">TYCO 79*79*32 (65004) Коробка </w:t>
            </w:r>
            <w:r w:rsidRPr="001D7D5E">
              <w:rPr>
                <w:color w:val="000000"/>
                <w:sz w:val="22"/>
                <w:szCs w:val="22"/>
              </w:rPr>
              <w:lastRenderedPageBreak/>
              <w:t>клеммная наружная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 xml:space="preserve">TYCO 79*79*32 (65004) (или эквивалент). Коробка распаячная клеммная наружная для открытой проводки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размер не более79х79х32 мм, 2 клеммника, степень защиты не ниже IP40.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r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2"/>
              <w:gridCol w:w="2449"/>
            </w:tblGrid>
            <w:tr w:rsidR="00FD2764" w:rsidRPr="00561417" w:rsidTr="00014E04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FD2764" w:rsidRPr="00561417" w:rsidRDefault="00FD2764" w:rsidP="00086751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FD2764" w:rsidRPr="00561417" w:rsidTr="00014E04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086751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FD2764" w:rsidRPr="00561417" w:rsidRDefault="00FD2764" w:rsidP="000867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28348C" w:rsidRDefault="00FD2764" w:rsidP="00086751">
            <w:pPr>
              <w:rPr>
                <w:highlight w:val="yellow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077208" w:rsidRDefault="00FD2764" w:rsidP="00086751">
            <w: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077208" w:rsidRDefault="00FD2764" w:rsidP="00086751">
            <w:pPr>
              <w:rPr>
                <w:color w:val="000000"/>
              </w:rPr>
            </w:pPr>
            <w:r w:rsidRPr="00077208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077208" w:rsidRDefault="00FD2764" w:rsidP="00086751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rStyle w:val="a6"/>
                <w:sz w:val="22"/>
                <w:szCs w:val="22"/>
              </w:rPr>
              <w:t xml:space="preserve">МАЯК-12-К </w:t>
            </w:r>
            <w:r w:rsidRPr="00077208">
              <w:rPr>
                <w:sz w:val="22"/>
                <w:szCs w:val="22"/>
              </w:rPr>
              <w:t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077208">
              <w:rPr>
                <w:rStyle w:val="a6"/>
                <w:sz w:val="22"/>
                <w:szCs w:val="22"/>
              </w:rPr>
              <w:t>-</w:t>
            </w:r>
            <w:r w:rsidRPr="00077208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077208" w:rsidRDefault="00FD2764" w:rsidP="00086751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077208" w:rsidRDefault="00FD2764" w:rsidP="00086751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1х2х1,5 Кабель монтажный для СОУЭ,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1х2х0,5 Кабель монтажный для АПС и ОС,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r>
              <w:t>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FD2764" w:rsidRPr="00561417" w:rsidRDefault="00FD2764" w:rsidP="00086751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r>
              <w:t>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r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r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КИПЭВ 4х2х0,6 </w:t>
            </w:r>
            <w:r w:rsidRPr="00D21606">
              <w:rPr>
                <w:color w:val="000000"/>
              </w:rPr>
              <w:lastRenderedPageBreak/>
              <w:t>Кабель для считывателя УСК-02Н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 xml:space="preserve">КИПЭВ 4х2х0,6(или эквивалент). Кабель симметричный для интерфейса RS-485 для эксплуатации в помещениях и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r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086751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КИПвЭВнг(А)-LS 3х2х0,78 Кабель для промышленного интерфейса RS-485 групповой прокладки, пожаробезопасный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086751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086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8D3D5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Default="00FD2764" w:rsidP="008D3D5A">
            <w: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8D3D5A">
            <w:pPr>
              <w:rPr>
                <w:color w:val="000000"/>
              </w:rPr>
            </w:pPr>
            <w:r w:rsidRPr="00D21606">
              <w:rPr>
                <w:color w:val="000000"/>
              </w:rPr>
              <w:t>КПСЭнг(А)-FRLS 2х2х0,75 Кабель  монтажный для  СОУЭ,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9A65CE" w:rsidRDefault="00FD2764" w:rsidP="008D3D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65CE">
              <w:rPr>
                <w:sz w:val="22"/>
                <w:szCs w:val="22"/>
              </w:rPr>
              <w:t>Минимальная температура эксплуатации экранированного кабеля КПСЭнг-FRLS 2*2*0,75 равна -40 градусам.</w:t>
            </w:r>
            <w:r w:rsidRPr="009A65CE">
              <w:rPr>
                <w:sz w:val="22"/>
                <w:szCs w:val="22"/>
              </w:rPr>
              <w:br/>
              <w:t>Максимальная эксплуатационная температура +70 градусов.</w:t>
            </w:r>
            <w:r w:rsidRPr="009A65CE">
              <w:rPr>
                <w:sz w:val="22"/>
                <w:szCs w:val="22"/>
              </w:rPr>
              <w:br/>
              <w:t>Минимальная температура при прокладке огнестойкого кабеля КПСЭнг(А)-FRLS 2х2х0.75 равна -10 градусам, при более низкой температуре возникает риск повреждения оболочки.</w:t>
            </w:r>
            <w:r w:rsidRPr="009A65CE">
              <w:rPr>
                <w:sz w:val="22"/>
                <w:szCs w:val="22"/>
              </w:rPr>
              <w:br/>
              <w:t>Минимальный радиус изгиба при монтаже термостойкого кабеля КПСЭнг(А)-FRLS 2х2х0,75 равен 106 мм.</w:t>
            </w:r>
            <w:r w:rsidRPr="009A65CE">
              <w:rPr>
                <w:sz w:val="22"/>
                <w:szCs w:val="22"/>
              </w:rPr>
              <w:br/>
              <w:t>Расчетная масса кабеля экранированного КПСЭнг(А)-FRLS 2*2*0.75 не более 82,3 килограмм в километре.</w:t>
            </w:r>
            <w:r w:rsidRPr="009A65CE">
              <w:rPr>
                <w:sz w:val="22"/>
                <w:szCs w:val="22"/>
              </w:rPr>
              <w:br/>
              <w:t>Наружный диаметр не белее 10,6 мм.</w:t>
            </w:r>
            <w:r w:rsidRPr="009A65CE">
              <w:rPr>
                <w:sz w:val="22"/>
                <w:szCs w:val="22"/>
              </w:rPr>
              <w:br/>
              <w:t>Сопротивление медной жилы КПСЭнг-FRLS 2х2х0,75 постоянному току при 20 градусах не более 25,5 Ом на километр.</w:t>
            </w:r>
            <w:r w:rsidRPr="009A65CE">
              <w:rPr>
                <w:sz w:val="22"/>
                <w:szCs w:val="22"/>
              </w:rPr>
              <w:br/>
              <w:t>Сопротивление изоляции жил не менее 100 МОМ на километр.</w:t>
            </w:r>
            <w:r w:rsidRPr="009A65CE">
              <w:rPr>
                <w:sz w:val="22"/>
                <w:szCs w:val="22"/>
              </w:rPr>
              <w:br/>
              <w:t>Электрическая ёмкость скрученной пары в экранированном кабеле КПСЭнг(А)-FRLS 2х2х0.75 не более 85 нанофарад на километр.</w:t>
            </w:r>
            <w:r w:rsidRPr="009A65CE">
              <w:rPr>
                <w:sz w:val="22"/>
                <w:szCs w:val="22"/>
              </w:rPr>
              <w:br/>
              <w:t>Рабочее напряжение не должно превышать 300 Вольт.</w:t>
            </w:r>
            <w:r w:rsidRPr="009A65CE">
              <w:rPr>
                <w:sz w:val="22"/>
                <w:szCs w:val="22"/>
              </w:rPr>
              <w:br/>
              <w:t>Коэффициент затухания при частоте 1000 Герц, не более 1,2 децибел на километр.</w:t>
            </w:r>
            <w:r w:rsidRPr="009A65CE">
              <w:rPr>
                <w:sz w:val="22"/>
                <w:szCs w:val="22"/>
              </w:rPr>
              <w:br/>
              <w:t>Диаметр жилы пожарного кабеля КПСЭнг(А)-FRLS 2*2*0,75 равен 1 миллиметров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8D3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Default="00FD2764" w:rsidP="008D3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014E04" w:rsidRDefault="00014E04" w:rsidP="00E5507D">
      <w:pPr>
        <w:autoSpaceDE w:val="0"/>
        <w:ind w:firstLine="708"/>
        <w:jc w:val="center"/>
        <w:rPr>
          <w:rFonts w:eastAsia="Arial"/>
          <w:color w:val="000000" w:themeColor="text1"/>
        </w:rPr>
      </w:pPr>
    </w:p>
    <w:p w:rsidR="00014E04" w:rsidRDefault="00014E04" w:rsidP="00E5507D">
      <w:pPr>
        <w:autoSpaceDE w:val="0"/>
        <w:ind w:firstLine="708"/>
        <w:jc w:val="center"/>
        <w:rPr>
          <w:rFonts w:eastAsia="Arial"/>
          <w:color w:val="000000" w:themeColor="text1"/>
        </w:rPr>
      </w:pPr>
    </w:p>
    <w:p w:rsidR="00E5507D" w:rsidRPr="00D21606" w:rsidRDefault="00E5507D" w:rsidP="00E5507D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E5507D" w:rsidRPr="00D21606" w:rsidRDefault="00E5507D" w:rsidP="00E5507D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№6</w:t>
      </w:r>
      <w:r w:rsidRPr="00D21606">
        <w:rPr>
          <w:rFonts w:eastAsia="Arial"/>
          <w:color w:val="000000" w:themeColor="text1"/>
        </w:rPr>
        <w:t>, г. Керчь, ул. Театральная, д.36</w:t>
      </w:r>
      <w:r w:rsidR="00180A03">
        <w:rPr>
          <w:rFonts w:eastAsia="Arial"/>
          <w:color w:val="000000" w:themeColor="text1"/>
        </w:rPr>
        <w:t>-а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6"/>
        <w:gridCol w:w="538"/>
        <w:gridCol w:w="1765"/>
        <w:gridCol w:w="5807"/>
        <w:gridCol w:w="993"/>
        <w:gridCol w:w="993"/>
      </w:tblGrid>
      <w:tr w:rsidR="00FD2764" w:rsidRPr="00D21606" w:rsidTr="00FD2764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2764" w:rsidRPr="00E4255B" w:rsidRDefault="00FD2764" w:rsidP="00C24339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D2764" w:rsidRPr="00753F22" w:rsidRDefault="00FD2764" w:rsidP="00C24339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FD2764" w:rsidRPr="00D21606" w:rsidTr="00FD2764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FD2764" w:rsidRDefault="00FD2764" w:rsidP="00FD2764">
            <w:pPr>
              <w:jc w:val="center"/>
              <w:rPr>
                <w:b/>
              </w:rPr>
            </w:pPr>
            <w:r w:rsidRPr="00FD2764">
              <w:rPr>
                <w:b/>
              </w:rPr>
              <w:t>5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FD2764" w:rsidRPr="00D21606" w:rsidTr="00FD2764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</w:pPr>
            <w:r w:rsidRPr="00D21606">
              <w:t>№ п/п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</w:pPr>
            <w:r w:rsidRPr="00D21606">
              <w:t>Наименование товара.</w:t>
            </w:r>
          </w:p>
          <w:p w:rsidR="00FD2764" w:rsidRPr="00D21606" w:rsidRDefault="00FD2764" w:rsidP="00C24339">
            <w:pPr>
              <w:jc w:val="center"/>
            </w:pPr>
            <w:r w:rsidRPr="00D21606">
              <w:t>Функциональные, технические и качественные характеристики товара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</w:pPr>
            <w:r w:rsidRPr="00DA2566">
              <w:t>Функциональные, технические и качественные характеристики товара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</w:pPr>
            <w:r w:rsidRPr="00D21606">
              <w:t>Количество</w:t>
            </w:r>
          </w:p>
        </w:tc>
      </w:tr>
      <w:tr w:rsidR="00FD2764" w:rsidRPr="00D21606" w:rsidTr="00FD2764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6553E4" w:rsidRDefault="00FD2764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6553E4" w:rsidRDefault="00FD2764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6553E4" w:rsidRDefault="00FD2764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6553E4" w:rsidRDefault="00FD2764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6553E4" w:rsidRDefault="00FD2764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r w:rsidRPr="00D21606"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3338"/>
            </w:tblGrid>
            <w:tr w:rsidR="00FD2764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FD2764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FD2764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FD2764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FD2764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D2764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FD2764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FD2764" w:rsidRPr="00D21606" w:rsidRDefault="00FD2764" w:rsidP="00C24339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r w:rsidRPr="00D21606">
              <w:t>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ППД-01 Пульт пожарный диспетчерский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 или эквивалент)  предназначен для отображения работы автоматической системы пожаротушения с помощью светодиодной индикации и дистанционного управления автоматическими установками пожаротушения по направлениям пожаротушения совместно с блоком центральным процессорным прибора приемно-контрольного охранно-пожарного.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 обеспечивает: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индикацию состояния до 8-ми направлений пожаротушения(зон);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режима пуска “Автоматический”/ “Дистанционный” по направлениям пожаротушения (зонам);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блокировки управления с ППД;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-отмену пуска АСПТ по направлениям пожаротушения 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-возможность дистанционного запуска модуля пожаротушения по направлениям;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-формирование сигналов “Неисправность”, “Внимание” (Пожар 1), “Пожар” (Пожар 2), “Пуск прошел” на ПЦН или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сигналов управления инженерным оборудованием (2 релейных выхода).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-звуковую сигнализацию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6"/>
              <w:gridCol w:w="1865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количество контролируемых направлений пожаротушения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8</w:t>
                  </w:r>
                </w:p>
              </w:tc>
            </w:tr>
            <w:tr w:rsidR="00FD2764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10,5 до 28</w:t>
                  </w:r>
                </w:p>
              </w:tc>
            </w:tr>
            <w:tr w:rsidR="00FD2764" w:rsidRPr="00561417" w:rsidTr="00C24339">
              <w:trPr>
                <w:trHeight w:val="996"/>
              </w:trPr>
              <w:tc>
                <w:tcPr>
                  <w:tcW w:w="3061" w:type="dxa"/>
                  <w:vMerge w:val="restar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Ток, потребляемый ППД от резервного источника питания без внешней нагрузки, мА, не более:</w:t>
                  </w:r>
                </w:p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дежурном режиме(для 8-ми направлений пожаротушения);</w:t>
                  </w:r>
                </w:p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тревоги(для 8-ми направлений пожаротушения);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C24339">
              <w:trPr>
                <w:trHeight w:val="840"/>
              </w:trPr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FD2764" w:rsidRPr="00561417" w:rsidTr="00C24339"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400</w:t>
                  </w:r>
                </w:p>
              </w:tc>
            </w:tr>
            <w:tr w:rsidR="00FD2764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Время технической готовности ППД после включения в штатном режиме, с,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</w:t>
                  </w:r>
                </w:p>
              </w:tc>
            </w:tr>
            <w:tr w:rsidR="00FD2764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выходов реле типа «сухой контакт»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</w:t>
                  </w:r>
                </w:p>
              </w:tc>
            </w:tr>
            <w:tr w:rsidR="00FD2764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напряжение коммутации,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</w:t>
                  </w:r>
                </w:p>
              </w:tc>
            </w:tr>
            <w:tr w:rsidR="00FD2764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ток коммутации, А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</w:t>
                  </w:r>
                </w:p>
              </w:tc>
            </w:tr>
            <w:tr w:rsidR="00FD2764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ретрансляторов), м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FD2764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Симметричная экранированная витая пара</w:t>
                  </w:r>
                </w:p>
              </w:tc>
            </w:tr>
            <w:tr w:rsidR="00FD2764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обмена с СУ, бод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D2764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195x275x36,3</w:t>
                  </w:r>
                </w:p>
              </w:tc>
            </w:tr>
            <w:tr w:rsidR="00FD2764" w:rsidRPr="00D007E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D007E7" w:rsidRDefault="00FD2764" w:rsidP="00C24339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Масса, кг,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D007E7" w:rsidRDefault="00FD2764" w:rsidP="00C24339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0,35</w:t>
                  </w:r>
                </w:p>
              </w:tc>
            </w:tr>
          </w:tbl>
          <w:p w:rsidR="00FD2764" w:rsidRPr="00D21606" w:rsidRDefault="00FD2764" w:rsidP="00C24339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r w:rsidRPr="00D21606"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2061"/>
            </w:tblGrid>
            <w:tr w:rsidR="00FD2764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FD2764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FD2764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FD2764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FD2764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FD2764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FD2764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FD2764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FD2764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FD2764" w:rsidRPr="00D21606" w:rsidRDefault="00FD2764" w:rsidP="00C24339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r w:rsidRPr="00D21606"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290"/>
            </w:tblGrid>
            <w:tr w:rsidR="00FD2764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FD2764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FD2764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FD2764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FD2764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FD2764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FD2764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аккумуляторная герметичная необслуживаемая свинцово-кислотная, 12В, 9А*ч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2104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FD2764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D2764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FD2764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FD2764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FD2764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FD2764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FD2764" w:rsidRPr="00D21606" w:rsidRDefault="00FD2764" w:rsidP="00C24339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</w:t>
            </w:r>
            <w:r w:rsidRPr="00D21606">
              <w:rPr>
                <w:color w:val="000000"/>
              </w:rPr>
              <w:lastRenderedPageBreak/>
              <w:t xml:space="preserve">пожарный извещатель без базы (цвет белый).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А2ДПИ исп.8 СИГМА (или эквивалент) - адресно-аналоговый дымовой оптико-электронный пожарный извещатель.</w:t>
            </w:r>
          </w:p>
          <w:p w:rsidR="00FD2764" w:rsidRPr="00561417" w:rsidRDefault="00FD2764" w:rsidP="00C24339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 xml:space="preserve"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</w:t>
            </w:r>
            <w:r w:rsidRPr="00561417">
              <w:rPr>
                <w:sz w:val="22"/>
                <w:szCs w:val="22"/>
              </w:rPr>
              <w:lastRenderedPageBreak/>
              <w:t>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1606">
              <w:rPr>
                <w:color w:val="000000"/>
              </w:rPr>
              <w:t>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785"/>
            </w:tblGrid>
            <w:tr w:rsidR="00FD2764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FD2764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FD2764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FD2764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FD2764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FD2764" w:rsidRPr="00B40995" w:rsidRDefault="00FD2764" w:rsidP="00C24339">
            <w:pPr>
              <w:ind w:firstLine="708"/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092EB2">
            <w:r w:rsidRPr="00D21606">
              <w:t>1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АОПИ исп.08. Адресный извещатель охранный оптико-электронный, инфракрасный </w:t>
            </w:r>
            <w:r w:rsidRPr="00D21606">
              <w:rPr>
                <w:color w:val="000000"/>
              </w:rPr>
              <w:lastRenderedPageBreak/>
              <w:t>пассивный объемный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2717"/>
            </w:tblGrid>
            <w:tr w:rsidR="00FD2764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FD2764" w:rsidRPr="00561417" w:rsidRDefault="00FD2764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FD2764" w:rsidRPr="00561417" w:rsidRDefault="00FD2764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FD2764" w:rsidRPr="00561417" w:rsidRDefault="00FD2764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FD2764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FD2764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FD2764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FD2764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FD2764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FD2764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1606">
              <w:rPr>
                <w:color w:val="000000"/>
              </w:rPr>
              <w:t>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092EB2">
            <w:r w:rsidRPr="00D21606">
              <w:t>1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 w:rsidRPr="00D21606">
              <w:t>1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28348C" w:rsidRDefault="00FD2764" w:rsidP="00A82DCA">
            <w:pPr>
              <w:rPr>
                <w:color w:val="000000"/>
                <w:highlight w:val="yellow"/>
              </w:rPr>
            </w:pPr>
            <w:r w:rsidRPr="009A65CE">
              <w:rPr>
                <w:color w:val="000000"/>
              </w:rPr>
              <w:t>ИО 102-26 исп.02 «Аякс» извещатель точечный магнитный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Default="00FD2764" w:rsidP="00A82D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ИО 102-26 исп.02"Аякс"(или эквивалент). И</w:t>
            </w:r>
            <w:r w:rsidRPr="006E3A30">
              <w:rPr>
                <w:bCs/>
                <w:color w:val="000000"/>
              </w:rPr>
              <w:t>звещатель точечный магнитный</w:t>
            </w:r>
            <w:r>
              <w:rPr>
                <w:bCs/>
                <w:color w:val="000000"/>
              </w:rPr>
              <w:t xml:space="preserve"> </w:t>
            </w:r>
            <w:r w:rsidRPr="006E3A30">
              <w:rPr>
                <w:bCs/>
                <w:color w:val="000000"/>
              </w:rPr>
              <w:t>предназначен для блокировки дверных и оконных проемов, др. строительных, конструктивных элементов зданий и сооружений на открывание или смещение, организаций устройств типа «ловушка» на любых объектах для поверхностного монтажа на металлические конструкции.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FD2764" w:rsidRPr="001B5D0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B5D07" w:rsidRDefault="00FD2764" w:rsidP="00A82DCA">
                  <w:pPr>
                    <w:outlineLvl w:val="2"/>
                    <w:rPr>
                      <w:b/>
                      <w:bCs/>
                      <w:color w:val="222222"/>
                    </w:rPr>
                  </w:pPr>
                  <w:r w:rsidRPr="001B5D07">
                    <w:rPr>
                      <w:b/>
                      <w:bCs/>
                      <w:color w:val="222222"/>
                    </w:rPr>
                    <w:t>Технические характеристики</w:t>
                  </w:r>
                </w:p>
              </w:tc>
            </w:tr>
            <w:tr w:rsidR="00FD2764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НЗ/НР</w:t>
                  </w:r>
                </w:p>
              </w:tc>
            </w:tr>
            <w:tr w:rsidR="00FD2764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</w:p>
              </w:tc>
            </w:tr>
            <w:tr w:rsidR="00FD2764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70</w:t>
                  </w:r>
                </w:p>
              </w:tc>
            </w:tr>
            <w:tr w:rsidR="00FD2764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12,</w:t>
                  </w:r>
                </w:p>
              </w:tc>
            </w:tr>
            <w:tr w:rsidR="00FD2764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</w:p>
              </w:tc>
            </w:tr>
            <w:tr w:rsidR="00FD2764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72</w:t>
                  </w:r>
                </w:p>
              </w:tc>
            </w:tr>
            <w:tr w:rsidR="00FD2764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500</w:t>
                  </w:r>
                </w:p>
              </w:tc>
            </w:tr>
            <w:tr w:rsidR="00FD2764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92A2E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Степень защиты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не ниже </w:t>
                  </w:r>
                  <w:r w:rsidRPr="00592A2E">
                    <w:rPr>
                      <w:color w:val="3F3F3F"/>
                    </w:rPr>
                    <w:t>IP55</w:t>
                  </w:r>
                </w:p>
              </w:tc>
            </w:tr>
            <w:tr w:rsidR="00FD2764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-50…+50</w:t>
                  </w:r>
                </w:p>
              </w:tc>
            </w:tr>
            <w:tr w:rsidR="00FD2764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Габаритные размеры, мм</w:t>
                  </w:r>
                  <w:r>
                    <w:rPr>
                      <w:color w:val="3F3F3F"/>
                    </w:rPr>
                    <w:t>, не более</w:t>
                  </w:r>
                  <w:r w:rsidRPr="00592A2E">
                    <w:rPr>
                      <w:color w:val="3F3F3F"/>
                    </w:rPr>
                    <w:t>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</w:p>
              </w:tc>
            </w:tr>
            <w:tr w:rsidR="00FD2764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FD2764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FD2764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1B5D07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0,25</w:t>
                  </w:r>
                </w:p>
              </w:tc>
            </w:tr>
          </w:tbl>
          <w:p w:rsidR="00FD2764" w:rsidRPr="009A65CE" w:rsidRDefault="00FD2764" w:rsidP="00A82DCA">
            <w:pPr>
              <w:pStyle w:val="a5"/>
              <w:jc w:val="both"/>
              <w:rPr>
                <w:rStyle w:val="a6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9A65CE" w:rsidRDefault="00FD2764" w:rsidP="00A82DCA">
            <w:pPr>
              <w:jc w:val="center"/>
              <w:rPr>
                <w:color w:val="000000"/>
              </w:rPr>
            </w:pPr>
            <w:r w:rsidRPr="009A65CE">
              <w:rPr>
                <w:color w:val="000000"/>
              </w:rPr>
              <w:t>шт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9A65CE" w:rsidRDefault="00FD2764" w:rsidP="00A82DCA">
            <w:pPr>
              <w:jc w:val="center"/>
              <w:rPr>
                <w:color w:val="000000"/>
              </w:rPr>
            </w:pPr>
            <w:r w:rsidRPr="009A65CE">
              <w:rPr>
                <w:color w:val="000000"/>
              </w:rPr>
              <w:t>3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 w:rsidRPr="00D21606">
              <w:t>1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 w:rsidRPr="00D21606">
              <w:t>1</w:t>
            </w: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1606">
              <w:rPr>
                <w:color w:val="000000"/>
              </w:rPr>
              <w:t>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 w:rsidRPr="00D21606">
              <w:t>1</w:t>
            </w:r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КД-2 исп.08-1 Сетевой контроллер устройств считывания кода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КД-2 исп.08-1СИГМА (или эквивалент).   Сетевой контроллер устройств считывания кода.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питания, В (Вариант с ИБП): 187 - 242;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FD2764" w:rsidRPr="00561417" w:rsidRDefault="00FD2764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 w:rsidRPr="00D21606">
              <w:t>1</w:t>
            </w:r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сигнализацией (постановка на охрану/снятие с охраны) при помощи Proximity-карт. 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FD2764" w:rsidRPr="00561417" w:rsidTr="00C24339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 w:rsidRPr="00D21606">
              <w:t>1</w:t>
            </w:r>
            <w: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>
            <w: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ML-180K Замок электромагнитный без электроники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предназначен для 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FD2764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 w:rsidRPr="00D21606">
              <w:t>2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ИР-Охрана исп.08 извещатель ручной, адресный, исполнение - «Охранный».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FD2764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FD2764" w:rsidRPr="00561417" w:rsidRDefault="00FD2764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FD2764" w:rsidRPr="00561417" w:rsidRDefault="00FD2764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FD2764" w:rsidRPr="00561417" w:rsidRDefault="00FD2764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0"/>
                    <w:gridCol w:w="1751"/>
                  </w:tblGrid>
                  <w:tr w:rsidR="00FD2764" w:rsidRPr="00561417" w:rsidTr="00C24339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D2764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FD2764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FD2764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FD2764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FD2764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FD2764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FD2764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FD2764" w:rsidRPr="00561417" w:rsidRDefault="00FD2764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 w:rsidRPr="00D21606">
              <w:t>2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C24339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ab/>
            </w:r>
            <w:r w:rsidRPr="00561417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 w:rsidRPr="00D21606">
              <w:t>2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FD2764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FD2764" w:rsidRPr="00561417" w:rsidRDefault="00FD2764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55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2"/>
                    <w:gridCol w:w="1842"/>
                  </w:tblGrid>
                  <w:tr w:rsidR="00FD2764" w:rsidRPr="00561417" w:rsidTr="000E5128">
                    <w:tc>
                      <w:tcPr>
                        <w:tcW w:w="5584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D2764" w:rsidRPr="00561417" w:rsidTr="000E5128">
                    <w:tc>
                      <w:tcPr>
                        <w:tcW w:w="3742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1842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8B6B5C">
                        <w:pPr>
                          <w:ind w:left="160" w:hanging="160"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FD2764" w:rsidRPr="00561417" w:rsidTr="000E5128">
                    <w:tc>
                      <w:tcPr>
                        <w:tcW w:w="3742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1842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FD2764" w:rsidRPr="00561417" w:rsidTr="000E5128">
                    <w:tc>
                      <w:tcPr>
                        <w:tcW w:w="3742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lastRenderedPageBreak/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1842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FD2764" w:rsidRPr="00561417" w:rsidTr="000E5128">
                    <w:tc>
                      <w:tcPr>
                        <w:tcW w:w="3742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1842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FD2764" w:rsidRPr="00561417" w:rsidRDefault="00FD2764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D2764" w:rsidRPr="00561417" w:rsidRDefault="00FD2764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>
              <w:t>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pPr>
              <w:rPr>
                <w:color w:val="000000"/>
              </w:rPr>
            </w:pPr>
            <w:r>
              <w:rPr>
                <w:color w:val="000000"/>
              </w:rPr>
              <w:t>АТИ исп.8. Адресный тепловой максимально-дифференцированный извещатель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Default="00FD2764" w:rsidP="00A82DCA">
            <w:pPr>
              <w:jc w:val="both"/>
              <w:rPr>
                <w:bCs/>
                <w:color w:val="000000"/>
              </w:rPr>
            </w:pPr>
            <w:r w:rsidRPr="00F67227">
              <w:rPr>
                <w:bCs/>
                <w:color w:val="000000"/>
              </w:rPr>
              <w:t xml:space="preserve">АТИ исп.8 </w:t>
            </w:r>
            <w:r>
              <w:rPr>
                <w:bCs/>
                <w:color w:val="000000"/>
              </w:rPr>
              <w:t>СИГМА (или эквивалент).</w:t>
            </w:r>
            <w:r w:rsidRPr="00F67227">
              <w:rPr>
                <w:bCs/>
                <w:color w:val="000000"/>
              </w:rPr>
              <w:t xml:space="preserve"> Адресный пожарный извещатель тепловой максимально-дифференциальный</w:t>
            </w:r>
            <w:r>
              <w:rPr>
                <w:bCs/>
                <w:color w:val="000000"/>
              </w:rPr>
              <w:t xml:space="preserve">. </w:t>
            </w:r>
            <w:r w:rsidRPr="00F67227">
              <w:rPr>
                <w:bCs/>
                <w:color w:val="000000"/>
              </w:rPr>
              <w:t>Адресный тепловой извещатель предназначен для обнаружения пожара по результатам измерения значения и скорости нарастания температуры.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FD2764" w:rsidRPr="0013624D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4"/>
                      <w:szCs w:val="24"/>
                    </w:rPr>
                  </w:pPr>
                  <w:r w:rsidRPr="0013624D">
                    <w:rPr>
                      <w:color w:val="222222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FD2764" w:rsidRPr="0013624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от адресного ШС</w:t>
                  </w:r>
                </w:p>
              </w:tc>
            </w:tr>
            <w:tr w:rsidR="00FD2764" w:rsidRPr="0013624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Ток потребления, не более, мА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0,15</w:t>
                  </w:r>
                </w:p>
              </w:tc>
            </w:tr>
            <w:tr w:rsidR="00FD2764" w:rsidRPr="009C2D3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Категория извещателя (настраивается дистанционно)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  <w:lang w:val="en-US"/>
                    </w:rPr>
                  </w:pPr>
                  <w:r w:rsidRPr="0013624D">
                    <w:rPr>
                      <w:color w:val="3F3F3F"/>
                    </w:rPr>
                    <w:t>А</w:t>
                  </w:r>
                  <w:r w:rsidRPr="0013624D">
                    <w:rPr>
                      <w:color w:val="3F3F3F"/>
                      <w:lang w:val="en-US"/>
                    </w:rPr>
                    <w:t>1,</w:t>
                  </w:r>
                  <w:r w:rsidRPr="0013624D">
                    <w:rPr>
                      <w:color w:val="3F3F3F"/>
                    </w:rPr>
                    <w:t>А</w:t>
                  </w:r>
                  <w:r w:rsidRPr="0013624D">
                    <w:rPr>
                      <w:color w:val="3F3F3F"/>
                      <w:lang w:val="en-US"/>
                    </w:rPr>
                    <w:t>1R,A3,A3R,B,BR,C,CR</w:t>
                  </w:r>
                </w:p>
              </w:tc>
            </w:tr>
            <w:tr w:rsidR="00FD2764" w:rsidRPr="0013624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13624D">
                    <w:rPr>
                      <w:color w:val="3F3F3F"/>
                    </w:rPr>
                    <w:t xml:space="preserve"> 40 … +80</w:t>
                  </w:r>
                </w:p>
              </w:tc>
            </w:tr>
            <w:tr w:rsidR="00FD2764" w:rsidRPr="0013624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Рабочий диапазон значений относительной влажности воздуха при температуре +25 °С, без конденсации влаги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0…93%</w:t>
                  </w:r>
                </w:p>
              </w:tc>
            </w:tr>
            <w:tr w:rsidR="00FD2764" w:rsidRPr="0013624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Габаритные размеры, мм</w:t>
                  </w:r>
                  <w:r>
                    <w:rPr>
                      <w:color w:val="3F3F3F"/>
                    </w:rPr>
                    <w:t>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90x32</w:t>
                  </w:r>
                </w:p>
              </w:tc>
            </w:tr>
            <w:tr w:rsidR="00FD2764" w:rsidRPr="0013624D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13624D" w:rsidRDefault="00FD2764" w:rsidP="00A82DCA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0,1</w:t>
                  </w:r>
                </w:p>
              </w:tc>
            </w:tr>
          </w:tbl>
          <w:p w:rsidR="00FD2764" w:rsidRPr="0053153B" w:rsidRDefault="00FD2764" w:rsidP="00A82D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 w:rsidRPr="00D21606"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>МПТ 10 Адресный модул</w:t>
            </w:r>
            <w:r>
              <w:rPr>
                <w:color w:val="000000"/>
              </w:rPr>
              <w:t>ь пожаротушения (управления)</w:t>
            </w:r>
            <w:r>
              <w:rPr>
                <w:color w:val="000000"/>
              </w:rPr>
              <w:br/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FD2764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FD2764" w:rsidRPr="00561417" w:rsidRDefault="00FD2764" w:rsidP="00A82DCA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МПТ10 СИГМА (или эквивалент), предназначен для подключения к системе неадресных оповещателей или пиропатронов с параметрами активации не превышающими 12В и 0,5А.</w:t>
                  </w:r>
                </w:p>
                <w:tbl>
                  <w:tblPr>
                    <w:tblW w:w="496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4"/>
                    <w:gridCol w:w="1338"/>
                  </w:tblGrid>
                  <w:tr w:rsidR="00FD2764" w:rsidRPr="00561417" w:rsidTr="008B6B5C">
                    <w:tc>
                      <w:tcPr>
                        <w:tcW w:w="4028" w:type="dxa"/>
                        <w:gridSpan w:val="2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максимальное значение, мА: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ожидания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активации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Максимальное (активное) сопротивление проводов безадресного шлейфа, Ом: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мощную нагрузку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слаботочную нагрузку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Минимальное сопротивление изоляции проводов безадресного шлейфа, кОм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выхода, мА: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при тестировании цепи выхода, не более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рабочий, не более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Напряжение выхода, не более, В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Время задержки выдачи первого импульса на выход после получения команды, не более, с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Максимальная средняя мощность на выход, Вт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от воздействия окружающей среды по ГОСТ 14254-96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менееIP20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 … +60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Рабочий диапазон значений относительной влажности воздуха (максимальное значение соответствует </w:t>
                        </w: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lastRenderedPageBreak/>
                          <w:t>температуре +25°С, без конденсации влаги)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lastRenderedPageBreak/>
                          <w:t>0…93%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lastRenderedPageBreak/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164x110x33</w:t>
                        </w:r>
                      </w:p>
                    </w:tc>
                  </w:tr>
                  <w:tr w:rsidR="00FD2764" w:rsidRPr="00561417" w:rsidTr="008B6B5C">
                    <w:tc>
                      <w:tcPr>
                        <w:tcW w:w="3036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0,35</w:t>
                        </w:r>
                      </w:p>
                    </w:tc>
                  </w:tr>
                </w:tbl>
                <w:p w:rsidR="00FD2764" w:rsidRPr="00561417" w:rsidRDefault="00FD2764" w:rsidP="00A82DCA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D2764" w:rsidRPr="00561417" w:rsidRDefault="00FD2764" w:rsidP="00A82D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 w:rsidRPr="00D21606"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A82DCA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r w:rsidRPr="00D21606"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МПП "Гарант-12" Модуль порошкового пожаротушения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Модуль порошкового пожаротушения (МПП) «Гарант-12» (или эквивалент),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 принудительным запуском, предназначенный для локализации и тушения пожаров класса А, В, С и электрооборудования, находящегося под напряжением без отключения в производственных, складских, бытовых помещениях, а также для тушения открытых технологических установок и площадок при скоростях набегающего потока воздуха до 5 м/с. </w:t>
            </w:r>
          </w:p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Модуль не предназначен для тушения веществ, горение которых может происходить без доступа воздуха, а также щелочных и щелочно-земельных металлов, магния и их сплавов.</w:t>
            </w:r>
          </w:p>
          <w:p w:rsidR="00FD2764" w:rsidRPr="00561417" w:rsidRDefault="00FD2764" w:rsidP="00A82DCA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Высота установки до 12 м; масса огнетушащего порошка не менее 10,8 кг; защищаемая площадь до 81 м.кв. (для пожара класса А); защищаемый объем до 103 м.куб. (для пожаров класса А); U-пуск.24 В (max); I-пуск. не менее 100 мА; не нижеIP54; Диапазон рабочих температур : .-50...+50°C; Габариты не более 400х279 мм.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r w:rsidRPr="00D21606"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Рабочий диапазон значений относительной влажности воздуха 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0…93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FD2764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r w:rsidRPr="00D21606"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ИР-Пуск исп.08 извещатель ручной, </w:t>
            </w:r>
            <w:r w:rsidRPr="00D21606">
              <w:rPr>
                <w:color w:val="000000"/>
              </w:rPr>
              <w:lastRenderedPageBreak/>
              <w:t>адресный,исполнение -"пуск"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4964" w:type="pct"/>
              <w:tblLayout w:type="fixed"/>
              <w:tblLook w:val="0000" w:firstRow="0" w:lastRow="0" w:firstColumn="0" w:lastColumn="0" w:noHBand="0" w:noVBand="0"/>
            </w:tblPr>
            <w:tblGrid>
              <w:gridCol w:w="5545"/>
            </w:tblGrid>
            <w:tr w:rsidR="00FD2764" w:rsidRPr="00561417" w:rsidTr="00C24339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FD2764" w:rsidRPr="00561417" w:rsidRDefault="00FD2764" w:rsidP="00A82DCA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ИР-Пуск исп.08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команды пуска пожаротушения путем нажатия на кнопку. ИР-Пуск включается в адресный двухпроводный шлейф ППК.</w:t>
                  </w:r>
                </w:p>
                <w:p w:rsidR="00FD2764" w:rsidRPr="00561417" w:rsidRDefault="00FD2764" w:rsidP="00A82DCA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ПР-Пуск содержит встроенный изолятор короткого замыкания адресного шлейфа.</w:t>
                  </w:r>
                </w:p>
                <w:tbl>
                  <w:tblPr>
                    <w:tblW w:w="53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8"/>
                    <w:gridCol w:w="1843"/>
                  </w:tblGrid>
                  <w:tr w:rsidR="00FD2764" w:rsidRPr="00561417" w:rsidTr="000E5128">
                    <w:tc>
                      <w:tcPr>
                        <w:tcW w:w="5301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FD2764" w:rsidRPr="00561417" w:rsidTr="000E5128">
                    <w:tc>
                      <w:tcPr>
                        <w:tcW w:w="345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ШС</w:t>
                        </w:r>
                      </w:p>
                    </w:tc>
                  </w:tr>
                  <w:tr w:rsidR="00FD2764" w:rsidRPr="00561417" w:rsidTr="000E5128">
                    <w:tc>
                      <w:tcPr>
                        <w:tcW w:w="345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 мА, не более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0,25</w:t>
                        </w:r>
                      </w:p>
                    </w:tc>
                  </w:tr>
                  <w:tr w:rsidR="00FD2764" w:rsidRPr="00561417" w:rsidTr="000E5128">
                    <w:tc>
                      <w:tcPr>
                        <w:tcW w:w="345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Инерционность срабатывания, сек, не более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FD2764" w:rsidRPr="00561417" w:rsidTr="000E5128">
                    <w:tc>
                      <w:tcPr>
                        <w:tcW w:w="345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 по ГОСТ 14254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FD2764" w:rsidRPr="00561417" w:rsidTr="000E5128">
                    <w:tc>
                      <w:tcPr>
                        <w:tcW w:w="345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-10...+55</w:t>
                        </w:r>
                      </w:p>
                    </w:tc>
                  </w:tr>
                  <w:tr w:rsidR="00FD2764" w:rsidRPr="00561417" w:rsidTr="000E5128">
                    <w:tc>
                      <w:tcPr>
                        <w:tcW w:w="345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0...93</w:t>
                        </w:r>
                      </w:p>
                    </w:tc>
                  </w:tr>
                  <w:tr w:rsidR="00FD2764" w:rsidRPr="00561417" w:rsidTr="000E5128">
                    <w:tc>
                      <w:tcPr>
                        <w:tcW w:w="345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100х108х27</w:t>
                        </w:r>
                      </w:p>
                    </w:tc>
                  </w:tr>
                  <w:tr w:rsidR="00FD2764" w:rsidRPr="00561417" w:rsidTr="000E5128">
                    <w:tc>
                      <w:tcPr>
                        <w:tcW w:w="345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FD2764" w:rsidRPr="00561417" w:rsidRDefault="00FD2764" w:rsidP="00A82DCA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FD2764" w:rsidRPr="00561417" w:rsidRDefault="00FD2764" w:rsidP="00A82DCA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D2764" w:rsidRPr="00561417" w:rsidRDefault="00FD2764" w:rsidP="00A82D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r w:rsidRPr="00D21606"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r w:rsidRPr="00D21606"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>TYCO 79*79*32 (65004) Коробка клеммная наружная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TYCO 79*79*32 (65004) (или эквивалент). Коробка распаячная клеммная наружная для открытой проводки размер не более79х79х32 мм, 2 клеммника, степень защиты не ниже IP40.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r w:rsidRPr="00D21606">
              <w:t>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"Порошок уходи"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"Порошок уходи".(или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Светозвуковое табло предназначено для указания путей эвакуации людей при возникновении опасности, а также в качестве информационного табло.</w:t>
            </w:r>
          </w:p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r w:rsidRPr="00D21606">
              <w:t>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"Порошок. Не входи!"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"Порошок. Не входи!".(или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Светозвуковое табло предназначено для указания путей эвакуации людей при возникновении опасности, а также в качестве информационного табло.</w:t>
            </w:r>
          </w:p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FD2764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r w:rsidRPr="00D21606"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r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Табло сфера ПРЕМИУМ </w:t>
            </w:r>
            <w:r w:rsidRPr="00D21606">
              <w:rPr>
                <w:color w:val="000000"/>
              </w:rPr>
              <w:lastRenderedPageBreak/>
              <w:t>(ЗУ,12В) "Автоматика отключена"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Табло сфера ПРЕМИУМ (ЗУ,12В) "Автоматика отключена".</w:t>
            </w:r>
            <w:r w:rsidRPr="00561417">
              <w:rPr>
                <w:sz w:val="22"/>
                <w:szCs w:val="22"/>
              </w:rPr>
              <w:t xml:space="preserve"> (или эквивалент).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Световое табло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предназначено для указания путей эвакуации людей при возникновении опасности, а также в качестве информационного табло.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 не более 24В, ток потребления не более 20mA, степень защиты не ниже IP52. Температурный режим : -30...+55°С, Размер не более 300х100х25мм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1713F1">
            <w:r w:rsidRPr="00D21606">
              <w:t>3</w:t>
            </w: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2"/>
              <w:gridCol w:w="2449"/>
            </w:tblGrid>
            <w:tr w:rsidR="00FD2764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FD2764" w:rsidRPr="00561417" w:rsidRDefault="00FD2764" w:rsidP="00A82DCA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FD2764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D2764" w:rsidRPr="00561417" w:rsidRDefault="00FD2764" w:rsidP="00A82DCA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FD2764" w:rsidRPr="00561417" w:rsidRDefault="00FD2764" w:rsidP="00A82D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28348C" w:rsidRDefault="00FD2764" w:rsidP="00A82DCA">
            <w:pPr>
              <w:rPr>
                <w:highlight w:val="yellow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077208" w:rsidRDefault="00FD2764" w:rsidP="00A82DCA">
            <w: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077208" w:rsidRDefault="00FD2764" w:rsidP="00A82DCA">
            <w:pPr>
              <w:rPr>
                <w:color w:val="000000"/>
              </w:rPr>
            </w:pPr>
            <w:r w:rsidRPr="00077208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077208" w:rsidRDefault="00FD2764" w:rsidP="00A82DCA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rStyle w:val="a6"/>
                <w:sz w:val="22"/>
                <w:szCs w:val="22"/>
              </w:rPr>
              <w:t xml:space="preserve">МАЯК-12-К </w:t>
            </w:r>
            <w:r w:rsidRPr="00077208">
              <w:rPr>
                <w:sz w:val="22"/>
                <w:szCs w:val="22"/>
              </w:rPr>
              <w:t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077208">
              <w:rPr>
                <w:rStyle w:val="a6"/>
                <w:sz w:val="22"/>
                <w:szCs w:val="22"/>
              </w:rPr>
              <w:t>-</w:t>
            </w:r>
            <w:r w:rsidRPr="00077208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077208" w:rsidRDefault="00FD2764" w:rsidP="00A82DCA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шт.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077208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2764" w:rsidRPr="00D21606" w:rsidTr="00FD2764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1х2х1,5 Кабель монтажный для СОУЭ,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1х2х0,5 Кабель монтажный для АПС и ОС,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1713F1">
            <w:r>
              <w:t>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FD2764" w:rsidRPr="00561417" w:rsidRDefault="00FD2764" w:rsidP="00A82DCA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1713F1">
            <w:r w:rsidRPr="00D21606">
              <w:t>4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1713F1">
            <w:r w:rsidRPr="00D21606">
              <w:t>4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ВВГнг(А)-FRLS 3х1,5 Кабель </w:t>
            </w:r>
            <w:r w:rsidRPr="00D21606">
              <w:rPr>
                <w:color w:val="000000"/>
              </w:rPr>
              <w:lastRenderedPageBreak/>
              <w:t>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21606">
              <w:rPr>
                <w:color w:val="000000"/>
              </w:rPr>
              <w:t>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1713F1">
            <w:r w:rsidRPr="00D21606">
              <w:t>4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КИПЭВ 4х2х0,6 Кабель для считывателя УСК-02Н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КИПЭВ 4х2х0,6(или эквивалент). Кабель симметричный для интерфейса RS-485 для эксплуатации в помещениях и 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1713F1">
            <w:r w:rsidRPr="00D21606">
              <w:t>4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1713F1">
            <w:r w:rsidRPr="00D21606">
              <w:t>4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A82DCA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КИПвЭВнг(А)-LS 3х2х0,78 Кабель для промышленного интерфейса RS-485 групповой прокладки, пожаробезопасный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561417" w:rsidRDefault="00FD2764" w:rsidP="00A82DCA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A82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21606">
              <w:rPr>
                <w:color w:val="000000"/>
              </w:rPr>
              <w:t>0</w:t>
            </w:r>
          </w:p>
        </w:tc>
      </w:tr>
      <w:tr w:rsidR="00FD2764" w:rsidRPr="00D21606" w:rsidTr="00FD2764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55406E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Default="00FD2764" w:rsidP="0055406E">
            <w:r>
              <w:t>45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D21606" w:rsidRDefault="00FD2764" w:rsidP="0055406E">
            <w:pPr>
              <w:rPr>
                <w:color w:val="000000"/>
              </w:rPr>
            </w:pPr>
            <w:r w:rsidRPr="00D21606">
              <w:rPr>
                <w:color w:val="000000"/>
              </w:rPr>
              <w:t>КПСЭнг(А)-FRLS 2х2х0,75 Кабель  монтажный для  СОУЭ,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D2764" w:rsidRPr="009A65CE" w:rsidRDefault="00FD2764" w:rsidP="0055406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65CE">
              <w:rPr>
                <w:sz w:val="22"/>
                <w:szCs w:val="22"/>
              </w:rPr>
              <w:t>Минимальная температура эксплуатации экранированного кабеля КПСЭнг-FRLS 2*2*0,75 равна -40 градусам.</w:t>
            </w:r>
            <w:r w:rsidRPr="009A65CE">
              <w:rPr>
                <w:sz w:val="22"/>
                <w:szCs w:val="22"/>
              </w:rPr>
              <w:br/>
              <w:t>Максимальная эксплуатационная температура +70 градусов.</w:t>
            </w:r>
            <w:r w:rsidRPr="009A65CE">
              <w:rPr>
                <w:sz w:val="22"/>
                <w:szCs w:val="22"/>
              </w:rPr>
              <w:br/>
              <w:t>Минимальная температура при прокладке огнестойкого кабеля КПСЭнг(А)-FRLS 2х2х0.75 равна -10 градусам, при более низкой температуре возникает риск повреждения оболочки.</w:t>
            </w:r>
            <w:r w:rsidRPr="009A65CE">
              <w:rPr>
                <w:sz w:val="22"/>
                <w:szCs w:val="22"/>
              </w:rPr>
              <w:br/>
              <w:t>Минимальный радиус изгиба при монтаже термостойкого кабеля КПСЭнг(А)-FRLS 2х2х0,75 равен 106 мм.</w:t>
            </w:r>
            <w:r w:rsidRPr="009A65CE">
              <w:rPr>
                <w:sz w:val="22"/>
                <w:szCs w:val="22"/>
              </w:rPr>
              <w:br/>
              <w:t>Расчетная масса кабеля экранированного КПСЭнг(А)-FRLS 2*2*0.75 не более 82,3 килограмм в километре.</w:t>
            </w:r>
            <w:r w:rsidRPr="009A65CE">
              <w:rPr>
                <w:sz w:val="22"/>
                <w:szCs w:val="22"/>
              </w:rPr>
              <w:br/>
              <w:t>Наружный диаметр не белее 10,6 мм.</w:t>
            </w:r>
            <w:r w:rsidRPr="009A65CE">
              <w:rPr>
                <w:sz w:val="22"/>
                <w:szCs w:val="22"/>
              </w:rPr>
              <w:br/>
              <w:t>Сопротивление медной жилы КПСЭнг-FRLS 2х2х0,75 постоянному току при 20 градусах не более 25,5 Ом на километр.</w:t>
            </w:r>
            <w:r w:rsidRPr="009A65CE">
              <w:rPr>
                <w:sz w:val="22"/>
                <w:szCs w:val="22"/>
              </w:rPr>
              <w:br/>
              <w:t>Сопротивление изоляции жил не менее 100 МОМ на километр.</w:t>
            </w:r>
            <w:r w:rsidRPr="009A65CE">
              <w:rPr>
                <w:sz w:val="22"/>
                <w:szCs w:val="22"/>
              </w:rPr>
              <w:br/>
              <w:t>Электрическая ёмкость скрученной пары в экранированном кабеле КПСЭнг(А)-FRLS 2х2х0.75 не более 85 нанофарад на километр.</w:t>
            </w:r>
            <w:r w:rsidRPr="009A65CE">
              <w:rPr>
                <w:sz w:val="22"/>
                <w:szCs w:val="22"/>
              </w:rPr>
              <w:br/>
              <w:t>Рабочее нап</w:t>
            </w:r>
            <w:r>
              <w:rPr>
                <w:sz w:val="22"/>
                <w:szCs w:val="22"/>
              </w:rPr>
              <w:t>ряжение не должно превышать 300</w:t>
            </w:r>
            <w:r w:rsidRPr="009A65CE">
              <w:rPr>
                <w:sz w:val="22"/>
                <w:szCs w:val="22"/>
              </w:rPr>
              <w:t>Вольт.</w:t>
            </w:r>
            <w:r w:rsidRPr="009A65CE">
              <w:rPr>
                <w:sz w:val="22"/>
                <w:szCs w:val="22"/>
              </w:rPr>
              <w:br/>
              <w:t>Коэффициент затухания при частоте 1000 Герц, не более 1,2 децибел на километр.</w:t>
            </w:r>
            <w:r w:rsidRPr="009A65CE">
              <w:rPr>
                <w:sz w:val="22"/>
                <w:szCs w:val="22"/>
              </w:rPr>
              <w:br/>
              <w:t>Диаметр жилы пожарного кабеля КПСЭнг(А)-FRLS 2*2*0,75 равен 1 миллиметров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Pr="00D21606" w:rsidRDefault="00FD2764" w:rsidP="00554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D2764" w:rsidRDefault="00FD2764" w:rsidP="00554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AE0A8D" w:rsidRPr="00D21606" w:rsidRDefault="00AE0A8D" w:rsidP="00AE0A8D">
      <w:pPr>
        <w:autoSpaceDE w:val="0"/>
        <w:ind w:firstLine="708"/>
        <w:jc w:val="center"/>
        <w:rPr>
          <w:rFonts w:eastAsia="Arial"/>
          <w:color w:val="000000" w:themeColor="text1"/>
        </w:rPr>
      </w:pPr>
    </w:p>
    <w:p w:rsidR="00AE0A8D" w:rsidRPr="00D21606" w:rsidRDefault="00AE0A8D" w:rsidP="00AE0A8D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AE0A8D" w:rsidRPr="00D21606" w:rsidRDefault="00AE0A8D" w:rsidP="00AE0A8D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№7</w:t>
      </w:r>
      <w:r w:rsidRPr="00D21606">
        <w:rPr>
          <w:rFonts w:eastAsia="Arial"/>
          <w:color w:val="000000" w:themeColor="text1"/>
        </w:rPr>
        <w:t>, г. Алушта, ул. Школьная, д.19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6"/>
        <w:gridCol w:w="538"/>
        <w:gridCol w:w="1765"/>
        <w:gridCol w:w="5807"/>
        <w:gridCol w:w="993"/>
        <w:gridCol w:w="993"/>
      </w:tblGrid>
      <w:tr w:rsidR="000E5128" w:rsidRPr="00D21606" w:rsidTr="000E5128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E4255B" w:rsidRDefault="000E5128" w:rsidP="00C24339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753F22" w:rsidRDefault="000E5128" w:rsidP="00C24339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0E5128" w:rsidRPr="00D21606" w:rsidTr="000E5128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0E5128" w:rsidRDefault="000E5128" w:rsidP="000E5128">
            <w:pPr>
              <w:jc w:val="center"/>
              <w:rPr>
                <w:b/>
              </w:rPr>
            </w:pPr>
            <w:r w:rsidRPr="000E5128">
              <w:rPr>
                <w:b/>
              </w:rPr>
              <w:lastRenderedPageBreak/>
              <w:t>6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0E5128" w:rsidRPr="00D21606" w:rsidTr="000E5128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  <w:r w:rsidRPr="00D21606">
              <w:t>№ п/п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  <w:r w:rsidRPr="00D21606">
              <w:t>Наименование товара.</w:t>
            </w:r>
          </w:p>
          <w:p w:rsidR="000E5128" w:rsidRPr="00D21606" w:rsidRDefault="000E5128" w:rsidP="00C24339">
            <w:pPr>
              <w:jc w:val="center"/>
            </w:pPr>
            <w:r w:rsidRPr="00D21606">
              <w:t>Функциональные, технические и качественные характеристики товара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  <w:r w:rsidRPr="00DA2566">
              <w:t>Функциональные, технические и качественные характеристики товара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  <w:r w:rsidRPr="00D21606">
              <w:t>Количество</w:t>
            </w:r>
          </w:p>
        </w:tc>
      </w:tr>
      <w:tr w:rsidR="000E5128" w:rsidRPr="00D21606" w:rsidTr="000E5128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6553E4" w:rsidRDefault="000E5128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3338"/>
            </w:tblGrid>
            <w:tr w:rsidR="000E5128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0E5128" w:rsidRPr="00D21606" w:rsidRDefault="000E5128" w:rsidP="00C24339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E16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ППД-01 Пульт пожарный диспетчерский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 или эквивалент)  предназначен для отображения работы автоматической системы пожаротушения с помощью светодиодной индикации и дистанционного управления автоматическими установками пожаротушения по направлениям пожаротушения совместно с блоком центральным процессорным прибора приемно-контрольного охранно-пожарного.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 обеспечивает: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индикацию состояния до 8-ми направлений пожаротушения(зон);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режима пуска “Автоматический”/ “Дистанционный” по направлениям пожаротушения (зонам);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блокировки управления с ППД;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-отмену пуска АСПТ по направлениям пожаротушения 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-возможность дистанционного запуска модуля пожаротушения по направлениям;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-формирование сигналов “Неисправность”, “Внимание” (Пожар 1), “Пожар” (Пожар 2), “Пуск прошел” на ПЦН или сигналов управления инженерным оборудованием (2 релейных выхода).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-звуковую сигнализацию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6"/>
              <w:gridCol w:w="1865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количество контролируемых направлений пожаротушения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8</w:t>
                  </w:r>
                </w:p>
              </w:tc>
            </w:tr>
            <w:tr w:rsidR="000E5128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10,5 до 28</w:t>
                  </w:r>
                </w:p>
              </w:tc>
            </w:tr>
            <w:tr w:rsidR="000E5128" w:rsidRPr="00561417" w:rsidTr="00C24339">
              <w:trPr>
                <w:trHeight w:val="996"/>
              </w:trPr>
              <w:tc>
                <w:tcPr>
                  <w:tcW w:w="3061" w:type="dxa"/>
                  <w:vMerge w:val="restar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Ток, потребляемый ППД от резервного источника питания без внешней нагрузки, мА, не более:</w:t>
                  </w:r>
                </w:p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дежурном режиме(для 8-ми направлений пожаротушения);</w:t>
                  </w:r>
                </w:p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тревоги(для 8-ми направлений пожаротушения);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rPr>
                <w:trHeight w:val="840"/>
              </w:trPr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0E5128" w:rsidRPr="00561417" w:rsidTr="00C24339"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400</w:t>
                  </w:r>
                </w:p>
              </w:tc>
            </w:tr>
            <w:tr w:rsidR="000E5128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Время технической готовности ППД после включения в штатном режиме, с,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</w:t>
                  </w:r>
                </w:p>
              </w:tc>
            </w:tr>
            <w:tr w:rsidR="000E5128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выходов реле типа «сухой контакт»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</w:t>
                  </w:r>
                </w:p>
              </w:tc>
            </w:tr>
            <w:tr w:rsidR="000E5128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напряжение коммутации,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</w:t>
                  </w:r>
                </w:p>
              </w:tc>
            </w:tr>
            <w:tr w:rsidR="000E5128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ток коммутации, А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</w:t>
                  </w:r>
                </w:p>
              </w:tc>
            </w:tr>
            <w:tr w:rsidR="000E5128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ретрансляторов), м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Симметричная экранированная витая пара</w:t>
                  </w:r>
                </w:p>
              </w:tc>
            </w:tr>
            <w:tr w:rsidR="000E5128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обмена с СУ, бод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195x275x36,3</w:t>
                  </w:r>
                </w:p>
              </w:tc>
            </w:tr>
            <w:tr w:rsidR="000E5128" w:rsidRPr="00D007E7" w:rsidTr="00C24339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D007E7" w:rsidRDefault="000E5128" w:rsidP="00C24339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Масса, кг,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D007E7" w:rsidRDefault="000E5128" w:rsidP="00C24339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0,35</w:t>
                  </w:r>
                </w:p>
              </w:tc>
            </w:tr>
          </w:tbl>
          <w:p w:rsidR="000E5128" w:rsidRPr="00D21606" w:rsidRDefault="000E5128" w:rsidP="00C24339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2061"/>
            </w:tblGrid>
            <w:tr w:rsidR="000E5128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0E5128" w:rsidRPr="00D21606" w:rsidRDefault="000E5128" w:rsidP="00C24339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290"/>
            </w:tblGrid>
            <w:tr w:rsidR="000E5128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ИБП-2400 исп.2 Источник вторичного электропитания резервированный</w:t>
            </w:r>
            <w:r w:rsidRPr="00D21606">
              <w:rPr>
                <w:color w:val="000000"/>
              </w:rPr>
              <w:br/>
              <w:t>(шт)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ИБП-2400 исп.2 СИГМА (или эквивалент). Указанные источники питания ориентированы на применение в системах видеонаблюдения для питания напряжением постоянного тока технических устройств типа видеокамера и т.п.</w:t>
            </w:r>
          </w:p>
          <w:p w:rsidR="000E5128" w:rsidRPr="00561417" w:rsidRDefault="000E5128" w:rsidP="00C24339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>ИБП могут применяться как самостоятельные приборы, так и в составе интегрированной системы безопасности.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Выходное напряжение от 20,0 до 27,4 В.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Напряжение автоматического отключения аккумулятора от нагрузки при разряде от 19,0 до 20,0 В.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2104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сети переменного тока,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180-220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Выходное напряжение при наличии сети переменного тока, В: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ИБП-2400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26,0.-.27,0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Выходное напряжение при работе от встроенной аккумуляторной батареи, В: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ИБП-2400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20,0-27,4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Максимальный ток выхода ИБП-2400 исп.1, А: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5 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Мощность, потребляемая от сети переменного тока при максимальной нагрузке, Вт, не более: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ИБП-2400 исп.1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Мощность, потребляемая от сети переменного тока на холостом ходу, Вт, не более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Собственный ток потребления при работе от аккумулятора, А, не более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</w:tbl>
          <w:p w:rsidR="000E5128" w:rsidRPr="00D21606" w:rsidRDefault="000E5128" w:rsidP="00C24339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аккумуляторная герметичная необслуживаемая свинцово-кислотная, 12В, 9А*ч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2104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0E5128" w:rsidRPr="00D21606" w:rsidRDefault="000E5128" w:rsidP="00C24339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пожарный извещатель без базы (цвет белый).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А2ДПИ исп.8 СИГМА (или эквивалент) - адресно-аналоговый дымовой оптико-электронный пожарный извещатель.</w:t>
            </w:r>
          </w:p>
          <w:p w:rsidR="000E5128" w:rsidRPr="00561417" w:rsidRDefault="000E5128" w:rsidP="00C24339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785"/>
            </w:tblGrid>
            <w:tr w:rsidR="000E5128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0E5128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0E5128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B40995" w:rsidRDefault="000E5128" w:rsidP="00C24339">
            <w:pPr>
              <w:ind w:firstLine="708"/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оптико-электронный, инфракрасный пассивный объемный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2717"/>
            </w:tblGrid>
            <w:tr w:rsidR="000E5128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E16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АМК2 исп.8 Адресный магнитно-контактный извещатель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АМК2 исп.8 СИГМА (или эквивалент). Адресный магнитно-контактный извещатель предназначен для обнаружения открывания дверей, окон и аналогичных устройств.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АМК конструктивно состоит из двух блоков– собственно датчика АМК и магнита. Оба блока выполнены в пластмассовых корпусах. В корпусе АМК предусмотрены соединительные проводники для подключения.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АМК и магнитом (НОРМА), не более, мм, на деревянной поверхности / на металлической поверхности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/ 15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АМК и магнитом (ТРЕВОГА), мм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  +60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(53х30х30) / Магнит (53х30х30)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(0,02) / Магнит (0,02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КД-2 исп.08-1 Сетевой контроллер устройств считывания кода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КД-2 исп.08-1СИГМА (или эквивалент).   Сетевой контроллер устройств считывания кода.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питания, В (Вариант с ИБП): 187 - 242;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сигнализацией (постановка на охрану/снятие с охраны) при помощи Proximity-карт. 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C24339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21606">
              <w:rPr>
                <w:color w:val="000000"/>
              </w:rPr>
              <w:t>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ML-180K Замок электромагнитный без электроники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предназначен для 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ИР-Охрана исп.08 извещатель ручной, адресный, исполнение - «Охранный».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556" w:type="dxa"/>
              <w:tblLayout w:type="fixed"/>
              <w:tblLook w:val="0000" w:firstRow="0" w:lastRow="0" w:firstColumn="0" w:lastColumn="0" w:noHBand="0" w:noVBand="0"/>
            </w:tblPr>
            <w:tblGrid>
              <w:gridCol w:w="5556"/>
            </w:tblGrid>
            <w:tr w:rsidR="000E5128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2"/>
                    <w:gridCol w:w="1708"/>
                  </w:tblGrid>
                  <w:tr w:rsidR="000E5128" w:rsidRPr="00561417" w:rsidTr="00C24339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ab/>
            </w:r>
            <w:r w:rsidRPr="00561417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38" w:type="pct"/>
              <w:tblLayout w:type="fixed"/>
              <w:tblLook w:val="0000" w:firstRow="0" w:lastRow="0" w:firstColumn="0" w:lastColumn="0" w:noHBand="0" w:noVBand="0"/>
            </w:tblPr>
            <w:tblGrid>
              <w:gridCol w:w="6298"/>
            </w:tblGrid>
            <w:tr w:rsidR="000E5128" w:rsidRPr="00561417" w:rsidTr="00C24339">
              <w:trPr>
                <w:trHeight w:val="48"/>
              </w:trPr>
              <w:tc>
                <w:tcPr>
                  <w:tcW w:w="2374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2"/>
                    <w:gridCol w:w="2060"/>
                  </w:tblGrid>
                  <w:tr w:rsidR="000E5128" w:rsidRPr="00561417" w:rsidTr="00C24339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МПТ 10 Адресный модул</w:t>
            </w:r>
            <w:r>
              <w:rPr>
                <w:color w:val="000000"/>
              </w:rPr>
              <w:t>ь пожаротушения (управления)</w:t>
            </w:r>
            <w:r>
              <w:rPr>
                <w:color w:val="000000"/>
              </w:rPr>
              <w:br/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0E5128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МПТ10 СИГМА (или эквивалент), предназначен для подключения к системе неадресных оповещателей или пиропатронов с параметрами активации не превышающими 12В и 0,5А.</w:t>
                  </w:r>
                </w:p>
                <w:tbl>
                  <w:tblPr>
                    <w:tblW w:w="497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4"/>
                    <w:gridCol w:w="1539"/>
                  </w:tblGrid>
                  <w:tr w:rsidR="000E5128" w:rsidRPr="00561417" w:rsidTr="000E5128">
                    <w:tc>
                      <w:tcPr>
                        <w:tcW w:w="5443" w:type="dxa"/>
                        <w:gridSpan w:val="2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максимальное значение, мА: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ожидания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активации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Максимальное (активное) сопротивление проводов безадресного шлейфа, Ом: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мощную нагрузку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слаботочную нагрузку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Минимальное сопротивление изоляции проводов безадресного шлейфа, кОм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выхода, мА: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при тестировании цепи выхода, не более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рабочий, не более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lastRenderedPageBreak/>
                          <w:t>Напряжение выхода, не более, В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Время задержки выдачи первого импульса на выход после получения команды, не более, с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Максимальная средняя мощность на выход, Вт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от воздействия окружающей среды по ГОСТ 14254-96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менееIP20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 … +60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Рабочий диапазон значений относительной влажности воздуха (максимальное значение соответствует температуре +25°С, без конденсации влаги)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0…93%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164x110x33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3904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153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0,35</w:t>
                        </w:r>
                      </w:p>
                    </w:tc>
                  </w:tr>
                </w:tbl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МПП "Гарант-12" Модуль порошкового пожаротушения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Модуль порошкового пожаротушения (МПП) «Гарант-12» (или эквивалент),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 принудительным запуском, предназначенный для локализации и тушения пожаров класса А, В, С и электрооборудования, находящегося под напряжением без отключения в производственных, складских, бытовых помещениях, а также для тушения открытых технологических установок и площадок при скоростях набегающего потока воздуха до 5 м/с. 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Модуль не предназначен для тушения веществ, горение которых может происходить без доступа воздуха, а также щелочных и щелочно-земельных металлов, магния и их сплавов.</w:t>
            </w:r>
          </w:p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Высота установки до 12 м; масса огнетушащего порошка не менее 10,8 кг; защищаемая площадь до 81 м.кв. (для пожара класса А); защищаемый объем до 103 м.куб. (для пожаров класса А); U-пуск.24 В (max); I-пуск. не менее 100 мА; не нижеIP54; Диапазон рабочих температур : .-50...+50°C; Габариты не более 400х279 мм.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Рабочий диапазон значений относительной влажности воздуха 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0…93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1606">
              <w:rPr>
                <w:color w:val="000000"/>
              </w:rPr>
              <w:t>4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ИР-Пуск исп.08 извещатель ручной, адресный,исполнение -"пуск"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4964" w:type="pct"/>
              <w:tblLayout w:type="fixed"/>
              <w:tblLook w:val="0000" w:firstRow="0" w:lastRow="0" w:firstColumn="0" w:lastColumn="0" w:noHBand="0" w:noVBand="0"/>
            </w:tblPr>
            <w:tblGrid>
              <w:gridCol w:w="5545"/>
            </w:tblGrid>
            <w:tr w:rsidR="000E5128" w:rsidRPr="00561417" w:rsidTr="00C24339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ИР-Пуск исп.08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команды пуска пожаротушения путем нажатия на кнопку. ИР-Пуск включается в адресный двухпроводный шлейф ППК.</w:t>
                  </w:r>
                </w:p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ПР-Пуск содержит встроенный изолятор короткого замыкания адресного шлейфа.</w:t>
                  </w:r>
                </w:p>
                <w:tbl>
                  <w:tblPr>
                    <w:tblW w:w="53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4"/>
                    <w:gridCol w:w="2477"/>
                  </w:tblGrid>
                  <w:tr w:rsidR="000E5128" w:rsidRPr="00561417" w:rsidTr="000E5128">
                    <w:tc>
                      <w:tcPr>
                        <w:tcW w:w="5301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247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ШС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 мА, не более</w:t>
                        </w:r>
                      </w:p>
                    </w:tc>
                    <w:tc>
                      <w:tcPr>
                        <w:tcW w:w="247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0,25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Инерционность срабатывания, сек, не более</w:t>
                        </w:r>
                      </w:p>
                    </w:tc>
                    <w:tc>
                      <w:tcPr>
                        <w:tcW w:w="247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 по ГОСТ 14254</w:t>
                        </w:r>
                      </w:p>
                    </w:tc>
                    <w:tc>
                      <w:tcPr>
                        <w:tcW w:w="247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247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-10...+55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247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0...93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247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100х108х27</w:t>
                        </w:r>
                      </w:p>
                    </w:tc>
                  </w:tr>
                  <w:tr w:rsidR="000E5128" w:rsidRPr="00561417" w:rsidTr="000E5128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247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TYCO 79*79*32 (65004) Коробка клеммная наружная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TYCO 79*79*32 (65004) (или эквивалент). Коробка распаячная клеммная наружная для открытой проводки размер не более79х79х32 мм, 2 клеммника, степень защиты не ниже IP40.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"Порошок уходи"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"Порошок уходи".(или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Светозвуковое табло предназначено для указания путей эвакуации людей при возникновении опасности, а также в качестве информационного табло.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Табло сфера ПРЕМИУМ (ЗУ,12В) </w:t>
            </w:r>
            <w:r w:rsidRPr="00D21606">
              <w:rPr>
                <w:color w:val="000000"/>
              </w:rPr>
              <w:lastRenderedPageBreak/>
              <w:t>"Порошок. Не входи!"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Табло сфера ПРЕМИУМ (ЗУ,12В) "Порошок. Не входи!".(или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Светозвуковое табло предназначено для указания путей эвакуации людей при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возникновении опасности, а также в качестве информационного табло.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6B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6B85">
            <w:r w:rsidRPr="00D21606"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28348C" w:rsidRDefault="000E5128" w:rsidP="00C26B85">
            <w:pPr>
              <w:rPr>
                <w:color w:val="000000"/>
                <w:highlight w:val="yellow"/>
              </w:rPr>
            </w:pPr>
            <w:r w:rsidRPr="009A65CE">
              <w:rPr>
                <w:color w:val="000000"/>
              </w:rPr>
              <w:t>ИО 102-26 исп.02 «Аякс» извещатель точечный магнитный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Default="000E5128" w:rsidP="00C26B8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ИО 102-26 исп.02"Аякс"(или эквивалент). И</w:t>
            </w:r>
            <w:r w:rsidRPr="006E3A30">
              <w:rPr>
                <w:bCs/>
                <w:color w:val="000000"/>
              </w:rPr>
              <w:t>звещатель точечный магнитный</w:t>
            </w:r>
            <w:r>
              <w:rPr>
                <w:bCs/>
                <w:color w:val="000000"/>
              </w:rPr>
              <w:t xml:space="preserve"> </w:t>
            </w:r>
            <w:r w:rsidRPr="006E3A30">
              <w:rPr>
                <w:bCs/>
                <w:color w:val="000000"/>
              </w:rPr>
              <w:t>предназначен для блокировки дверных и оконных проемов, др. строительных, конструктивных элементов зданий и сооружений на открывание или смещение, организаций устройств типа «ловушка» на любых объектах для поверхностного монтажа на металлические конструкции.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1B5D0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C26B85">
                  <w:pPr>
                    <w:outlineLvl w:val="2"/>
                    <w:rPr>
                      <w:b/>
                      <w:bCs/>
                      <w:color w:val="222222"/>
                    </w:rPr>
                  </w:pPr>
                  <w:r w:rsidRPr="001B5D07">
                    <w:rPr>
                      <w:b/>
                      <w:bCs/>
                      <w:color w:val="222222"/>
                    </w:rPr>
                    <w:t>Технические характеристики</w:t>
                  </w:r>
                </w:p>
              </w:tc>
            </w:tr>
            <w:tr w:rsidR="000E5128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НЗ/НР</w:t>
                  </w:r>
                </w:p>
              </w:tc>
            </w:tr>
            <w:tr w:rsidR="000E5128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</w:p>
              </w:tc>
            </w:tr>
            <w:tr w:rsidR="000E5128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70</w:t>
                  </w:r>
                </w:p>
              </w:tc>
            </w:tr>
            <w:tr w:rsidR="000E5128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12,</w:t>
                  </w:r>
                </w:p>
              </w:tc>
            </w:tr>
            <w:tr w:rsidR="000E5128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</w:p>
              </w:tc>
            </w:tr>
            <w:tr w:rsidR="000E5128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72</w:t>
                  </w:r>
                </w:p>
              </w:tc>
            </w:tr>
            <w:tr w:rsidR="000E5128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500</w:t>
                  </w:r>
                </w:p>
              </w:tc>
            </w:tr>
            <w:tr w:rsidR="000E5128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92A2E" w:rsidRDefault="000E5128" w:rsidP="00C26B85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Степень защиты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Default="000E5128" w:rsidP="00C26B85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не ниже </w:t>
                  </w:r>
                  <w:r w:rsidRPr="00592A2E">
                    <w:rPr>
                      <w:color w:val="3F3F3F"/>
                    </w:rPr>
                    <w:t>IP55</w:t>
                  </w:r>
                </w:p>
              </w:tc>
            </w:tr>
            <w:tr w:rsidR="000E5128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-50…+50</w:t>
                  </w:r>
                </w:p>
              </w:tc>
            </w:tr>
            <w:tr w:rsidR="000E5128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Габаритные размеры, мм</w:t>
                  </w:r>
                  <w:r>
                    <w:rPr>
                      <w:color w:val="3F3F3F"/>
                    </w:rPr>
                    <w:t>, не более</w:t>
                  </w:r>
                  <w:r w:rsidRPr="00592A2E">
                    <w:rPr>
                      <w:color w:val="3F3F3F"/>
                    </w:rPr>
                    <w:t>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</w:p>
              </w:tc>
            </w:tr>
            <w:tr w:rsidR="000E5128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0E5128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0E5128" w:rsidRPr="001B5D0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C26B85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0,25</w:t>
                  </w:r>
                </w:p>
              </w:tc>
            </w:tr>
          </w:tbl>
          <w:p w:rsidR="000E5128" w:rsidRPr="009A65CE" w:rsidRDefault="000E5128" w:rsidP="00C26B85">
            <w:pPr>
              <w:pStyle w:val="a5"/>
              <w:jc w:val="both"/>
              <w:rPr>
                <w:rStyle w:val="a6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9A65CE" w:rsidRDefault="000E5128" w:rsidP="00C26B85">
            <w:pPr>
              <w:jc w:val="center"/>
              <w:rPr>
                <w:color w:val="000000"/>
              </w:rPr>
            </w:pPr>
            <w:r w:rsidRPr="009A65CE">
              <w:rPr>
                <w:color w:val="000000"/>
              </w:rPr>
              <w:t>шт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9A65CE" w:rsidRDefault="000E5128" w:rsidP="00C26B85">
            <w:pPr>
              <w:jc w:val="center"/>
              <w:rPr>
                <w:color w:val="000000"/>
              </w:rPr>
            </w:pPr>
            <w:r w:rsidRPr="009A65CE"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C26B85" w:rsidRDefault="000E5128" w:rsidP="00C24339">
            <w:pPr>
              <w:rPr>
                <w:highlight w:val="magent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C26B85" w:rsidRDefault="000E5128" w:rsidP="00C24339">
            <w:r w:rsidRPr="00C26B85"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C26B85" w:rsidRDefault="000E5128" w:rsidP="00C24339">
            <w:pPr>
              <w:rPr>
                <w:color w:val="000000"/>
                <w:highlight w:val="magenta"/>
              </w:rPr>
            </w:pPr>
            <w:r w:rsidRPr="00C26B85">
              <w:rPr>
                <w:color w:val="000000"/>
              </w:rPr>
              <w:t xml:space="preserve">Н2О-Контакт </w:t>
            </w:r>
            <w:r w:rsidRPr="00C26B85">
              <w:rPr>
                <w:color w:val="000000"/>
                <w:lang w:val="en-US"/>
              </w:rPr>
              <w:t>New</w:t>
            </w:r>
            <w:r w:rsidRPr="00C26B85">
              <w:rPr>
                <w:color w:val="000000"/>
              </w:rPr>
              <w:t xml:space="preserve"> исп.1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C26B85" w:rsidRDefault="000E5128" w:rsidP="00C26B85">
            <w:pPr>
              <w:rPr>
                <w:color w:val="000000"/>
                <w:sz w:val="22"/>
                <w:szCs w:val="22"/>
                <w:highlight w:val="magenta"/>
              </w:rPr>
            </w:pPr>
            <w:r>
              <w:t xml:space="preserve">Технические характеристики: </w:t>
            </w:r>
            <w:r>
              <w:br/>
              <w:t xml:space="preserve">- напряжение питания, В - 5-24; </w:t>
            </w:r>
            <w:r>
              <w:br/>
              <w:t xml:space="preserve">- потребляемый ток в дежурном режиме, не более, мкА - 1; </w:t>
            </w:r>
            <w:r>
              <w:br/>
              <w:t xml:space="preserve">- потребляемый ток в режиме тревоги, не более, мА - 9; </w:t>
            </w:r>
            <w:r>
              <w:br/>
              <w:t xml:space="preserve">- степень защиты оболочки - IP55; </w:t>
            </w:r>
            <w:r>
              <w:br/>
              <w:t xml:space="preserve">- масса, не более, кг - 0.02; </w:t>
            </w:r>
            <w:r>
              <w:br/>
              <w:t xml:space="preserve">- габариты, мм - 25x25x15; </w:t>
            </w:r>
            <w:r>
              <w:br/>
              <w:t xml:space="preserve">- цвет - белый; </w:t>
            </w:r>
            <w:r>
              <w:br/>
              <w:t>- средняя наработка на отказ, не менее, ч – 25000.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C26B85" w:rsidRDefault="000E5128" w:rsidP="00C24339">
            <w:pPr>
              <w:jc w:val="center"/>
              <w:rPr>
                <w:color w:val="000000"/>
              </w:rPr>
            </w:pPr>
            <w:r w:rsidRPr="00C26B85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C26B85" w:rsidRDefault="000E5128" w:rsidP="00C24339">
            <w:pPr>
              <w:jc w:val="center"/>
              <w:rPr>
                <w:color w:val="000000"/>
              </w:rPr>
            </w:pPr>
            <w:r w:rsidRPr="00C26B85"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Табло сфера ПРЕМИУМ </w:t>
            </w:r>
            <w:r w:rsidRPr="00D21606">
              <w:rPr>
                <w:color w:val="000000"/>
              </w:rPr>
              <w:lastRenderedPageBreak/>
              <w:t>(ЗУ,12В) "Автоматика отключена"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Табло сфера ПРЕМИУМ (ЗУ,12В) "Автоматика отключена".</w:t>
            </w:r>
            <w:r w:rsidRPr="00561417">
              <w:rPr>
                <w:sz w:val="22"/>
                <w:szCs w:val="22"/>
              </w:rPr>
              <w:t xml:space="preserve"> (или эквивалент).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Световое табло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предназначено для указания путей эвакуации людей при возникновении опасности, а также в качестве информационного табло.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 не более 24В, ток потребления не более 20mA, степень защиты не ниже IP52. Температурный режим : -30...+55°С, Размер не более 300х100х25мм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2"/>
              <w:gridCol w:w="2449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Стяжки нейлоновые КСС 3х150 (б) (100шт.)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Стяжки нейлоновые КСС 3х150 (б) (100шт.)</w:t>
            </w:r>
            <w:r w:rsidRPr="00561417">
              <w:rPr>
                <w:sz w:val="22"/>
                <w:szCs w:val="22"/>
              </w:rPr>
              <w:t xml:space="preserve"> Н</w:t>
            </w:r>
            <w:r w:rsidRPr="00561417">
              <w:rPr>
                <w:bCs/>
                <w:color w:val="000000"/>
                <w:sz w:val="22"/>
                <w:szCs w:val="22"/>
              </w:rPr>
              <w:t>ейлоновые стяжки КСС предназначены для крепежа и соединения в жгут кабелей и проводов. Длина, мм, не менее150</w:t>
            </w:r>
          </w:p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Ширина, мм, не менее 2.5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  <w:r w:rsidRPr="00D21606">
              <w:rPr>
                <w:color w:val="000000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Площадка монтажная под винт ПМО 22х16 (б) (100шт.)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Площадка монтажная под винт ПМО 22х16 (б) (100шт.) предназначены для монтажа нейлоновых хомутов на различных поверхностях с помощью винтов или саморезов.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уп.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6B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28348C" w:rsidRDefault="000E5128" w:rsidP="00C24339">
            <w:pPr>
              <w:rPr>
                <w:highlight w:val="yellow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C24339">
            <w:r w:rsidRPr="00077208">
              <w:t>40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C24339">
            <w:pPr>
              <w:rPr>
                <w:color w:val="000000"/>
              </w:rPr>
            </w:pPr>
            <w:r w:rsidRPr="00077208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C24339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rStyle w:val="a6"/>
                <w:sz w:val="22"/>
                <w:szCs w:val="22"/>
              </w:rPr>
              <w:t xml:space="preserve">МАЯК-12-К </w:t>
            </w:r>
            <w:r w:rsidRPr="00077208">
              <w:rPr>
                <w:sz w:val="22"/>
                <w:szCs w:val="22"/>
              </w:rPr>
              <w:t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077208">
              <w:rPr>
                <w:rStyle w:val="a6"/>
                <w:sz w:val="22"/>
                <w:szCs w:val="22"/>
              </w:rPr>
              <w:t>-</w:t>
            </w:r>
            <w:r w:rsidRPr="00077208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C24339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C24339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41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1х2х1,5 Кабель монтажный для СОУЭ,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42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1х2х0,5 Кабель монтажный для АПС и ОС,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43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Труба ПВХ гибкая гофр. д.16мм, лёгкая с протяжкой, 25м, цвет серый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Труба ПВХ гибкая гофр. Диаметр не менее 16мм, лёгкая с протяжкой,  цвет серый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44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 "витая пара" (LAN) для структурирова</w:t>
            </w:r>
            <w:r w:rsidRPr="00D21606">
              <w:rPr>
                <w:color w:val="000000"/>
              </w:rPr>
              <w:lastRenderedPageBreak/>
              <w:t xml:space="preserve">нных систем связи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1606">
              <w:rPr>
                <w:color w:val="000000"/>
              </w:rPr>
              <w:t>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45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46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21606">
              <w:rPr>
                <w:color w:val="000000"/>
              </w:rPr>
              <w:t>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47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КИПЭВ 4х2х0,6 Кабель для считывателя УСК-02Н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КИПЭВ 4х2х0,6(или эквивалент). Кабель симметричный для интерфейса RS-485 для эксплуатации в помещениях и 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48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 w:rsidRPr="00D21606">
              <w:t>49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КИПвЭВнг(А)-LS 3х2х0,78 Кабель для промышленного интерфейса RS-485 групповой прокладки, пожаробезопасный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961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21606">
              <w:rPr>
                <w:color w:val="000000"/>
              </w:rPr>
              <w:t>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9619BE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Default="000E5128" w:rsidP="009619BE">
            <w:r>
              <w:t>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9619BE">
            <w:pPr>
              <w:rPr>
                <w:color w:val="000000"/>
              </w:rPr>
            </w:pPr>
            <w:r w:rsidRPr="00D21606">
              <w:rPr>
                <w:color w:val="000000"/>
              </w:rPr>
              <w:t>КПСЭнг(А)-FRLS 2х2х0,75 Кабель  монтажный для  СОУЭ,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9A65CE" w:rsidRDefault="000E5128" w:rsidP="009619B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65CE">
              <w:rPr>
                <w:sz w:val="22"/>
                <w:szCs w:val="22"/>
              </w:rPr>
              <w:t>Минимальная температура эксплуатации экранированного кабеля КПСЭнг-FRLS 2*2*0,75 равна -40 градусам.</w:t>
            </w:r>
            <w:r w:rsidRPr="009A65CE">
              <w:rPr>
                <w:sz w:val="22"/>
                <w:szCs w:val="22"/>
              </w:rPr>
              <w:br/>
              <w:t>Максимальная эксплуатационная температура +70 градусов.</w:t>
            </w:r>
            <w:r w:rsidRPr="009A65CE">
              <w:rPr>
                <w:sz w:val="22"/>
                <w:szCs w:val="22"/>
              </w:rPr>
              <w:br/>
              <w:t>Минимальная температура при прокладке огнестойкого кабеля КПСЭнг(А)-FRLS 2х2х0.75 равна -10 градусам, при более низкой температуре возникает риск повреждения оболочки.</w:t>
            </w:r>
            <w:r w:rsidRPr="009A65CE">
              <w:rPr>
                <w:sz w:val="22"/>
                <w:szCs w:val="22"/>
              </w:rPr>
              <w:br/>
              <w:t>Минимальный радиус изгиба при монтаже термостойкого кабеля КПСЭнг(А)-FRLS 2х2х0,75 равен 106 мм.</w:t>
            </w:r>
            <w:r w:rsidRPr="009A65CE">
              <w:rPr>
                <w:sz w:val="22"/>
                <w:szCs w:val="22"/>
              </w:rPr>
              <w:br/>
              <w:t>Расчетная масса кабеля экранированного КПСЭнг(А)-FRLS 2*2*0.75 не более 82,3 килограмм в километре.</w:t>
            </w:r>
            <w:r w:rsidRPr="009A65CE">
              <w:rPr>
                <w:sz w:val="22"/>
                <w:szCs w:val="22"/>
              </w:rPr>
              <w:br/>
              <w:t>Наружный диаметр не белее 10,6 мм.</w:t>
            </w:r>
            <w:r w:rsidRPr="009A65CE">
              <w:rPr>
                <w:sz w:val="22"/>
                <w:szCs w:val="22"/>
              </w:rPr>
              <w:br/>
              <w:t>Сопротивление медной жилы КПСЭнг-FRLS 2х2х0,75 постоянному току при 20 градусах не более 25,5 Ом на километр.</w:t>
            </w:r>
            <w:r w:rsidRPr="009A65CE">
              <w:rPr>
                <w:sz w:val="22"/>
                <w:szCs w:val="22"/>
              </w:rPr>
              <w:br/>
              <w:t>Сопротивление изоляции жил не менее 100 МОМ на километр.</w:t>
            </w:r>
            <w:r w:rsidRPr="009A65CE">
              <w:rPr>
                <w:sz w:val="22"/>
                <w:szCs w:val="22"/>
              </w:rPr>
              <w:br/>
              <w:t xml:space="preserve">Электрическая ёмкость скрученной пары в экранированном </w:t>
            </w:r>
            <w:r w:rsidRPr="009A65CE">
              <w:rPr>
                <w:sz w:val="22"/>
                <w:szCs w:val="22"/>
              </w:rPr>
              <w:lastRenderedPageBreak/>
              <w:t>кабеле КПСЭнг(А)-FRLS 2х2х0.75 не более 85 нанофарад на километр.</w:t>
            </w:r>
            <w:r w:rsidRPr="009A65CE">
              <w:rPr>
                <w:sz w:val="22"/>
                <w:szCs w:val="22"/>
              </w:rPr>
              <w:br/>
              <w:t>Рабочее нап</w:t>
            </w:r>
            <w:r>
              <w:rPr>
                <w:sz w:val="22"/>
                <w:szCs w:val="22"/>
              </w:rPr>
              <w:t>ряжение не должно превышать 300</w:t>
            </w:r>
            <w:r w:rsidRPr="009A65CE">
              <w:rPr>
                <w:sz w:val="22"/>
                <w:szCs w:val="22"/>
              </w:rPr>
              <w:t>Вольт.</w:t>
            </w:r>
            <w:r w:rsidRPr="009A65CE">
              <w:rPr>
                <w:sz w:val="22"/>
                <w:szCs w:val="22"/>
              </w:rPr>
              <w:br/>
              <w:t>Коэффициент затухания при частоте 1000 Герц, не более 1,2 децибел на километр.</w:t>
            </w:r>
            <w:r w:rsidRPr="009A65CE">
              <w:rPr>
                <w:sz w:val="22"/>
                <w:szCs w:val="22"/>
              </w:rPr>
              <w:br/>
              <w:t>Диаметр жилы пожарного кабеля КПСЭнг(А)-FRLS 2*2*0,75 равен 1 миллиметров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961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Default="000E5128" w:rsidP="00961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0E6441" w:rsidRPr="00D21606" w:rsidRDefault="000E6441" w:rsidP="00AE0A8D">
      <w:pPr>
        <w:autoSpaceDE w:val="0"/>
        <w:ind w:firstLine="708"/>
        <w:jc w:val="center"/>
        <w:rPr>
          <w:rFonts w:eastAsia="Arial"/>
          <w:color w:val="000000" w:themeColor="text1"/>
        </w:rPr>
      </w:pPr>
    </w:p>
    <w:p w:rsidR="00AE0A8D" w:rsidRPr="00D21606" w:rsidRDefault="00AE0A8D" w:rsidP="00AE0A8D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AE0A8D" w:rsidRPr="00D21606" w:rsidRDefault="00AE0A8D" w:rsidP="00AE0A8D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№8</w:t>
      </w:r>
      <w:r w:rsidRPr="00D21606">
        <w:rPr>
          <w:rFonts w:eastAsia="Arial"/>
          <w:color w:val="000000" w:themeColor="text1"/>
        </w:rPr>
        <w:t xml:space="preserve">, пгт. Красногвардейское, ул. Фрунзе </w:t>
      </w:r>
      <w:r w:rsidR="00180A03">
        <w:rPr>
          <w:rFonts w:eastAsia="Arial"/>
          <w:color w:val="000000" w:themeColor="text1"/>
        </w:rPr>
        <w:t>д.</w:t>
      </w:r>
      <w:r w:rsidRPr="00D21606">
        <w:rPr>
          <w:rFonts w:eastAsia="Arial"/>
          <w:color w:val="000000" w:themeColor="text1"/>
        </w:rPr>
        <w:t>26</w:t>
      </w:r>
      <w:r w:rsidR="00180A03">
        <w:rPr>
          <w:rFonts w:eastAsia="Arial"/>
          <w:color w:val="000000" w:themeColor="text1"/>
        </w:rPr>
        <w:t>, кв.22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6"/>
        <w:gridCol w:w="538"/>
        <w:gridCol w:w="1765"/>
        <w:gridCol w:w="5807"/>
        <w:gridCol w:w="993"/>
        <w:gridCol w:w="993"/>
      </w:tblGrid>
      <w:tr w:rsidR="000E5128" w:rsidRPr="00D21606" w:rsidTr="000E5128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E4255B" w:rsidRDefault="000E5128" w:rsidP="00C24339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753F22" w:rsidRDefault="000E5128" w:rsidP="00C24339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0E5128" w:rsidRPr="00D21606" w:rsidTr="000E5128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0E5128" w:rsidRDefault="000E5128" w:rsidP="000E5128">
            <w:pPr>
              <w:jc w:val="center"/>
              <w:rPr>
                <w:b/>
              </w:rPr>
            </w:pPr>
            <w:r w:rsidRPr="000E5128">
              <w:rPr>
                <w:b/>
              </w:rPr>
              <w:t>7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0E5128" w:rsidRPr="00D21606" w:rsidTr="000E5128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  <w:r w:rsidRPr="00D21606">
              <w:t>№ п/п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  <w:r w:rsidRPr="00D21606">
              <w:t>Наименование товара.</w:t>
            </w:r>
          </w:p>
          <w:p w:rsidR="000E5128" w:rsidRPr="00D21606" w:rsidRDefault="000E5128" w:rsidP="00C24339">
            <w:pPr>
              <w:jc w:val="center"/>
            </w:pPr>
            <w:r w:rsidRPr="00D21606">
              <w:t>Функциональные, технические и качественные характеристики товара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  <w:r w:rsidRPr="00DA2566">
              <w:t>Функциональные, технические и качественные характеристики товара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</w:pPr>
            <w:r w:rsidRPr="00D21606">
              <w:t>Количество</w:t>
            </w:r>
          </w:p>
        </w:tc>
      </w:tr>
      <w:tr w:rsidR="000E5128" w:rsidRPr="00D21606" w:rsidTr="000E5128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6553E4" w:rsidRDefault="000E5128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C24339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 w:rsidRPr="00D21606"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3338"/>
            </w:tblGrid>
            <w:tr w:rsidR="000E5128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0E5128" w:rsidRPr="00561417" w:rsidTr="00C24339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0E5128" w:rsidRPr="00D21606" w:rsidRDefault="000E5128" w:rsidP="00C24339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2061"/>
            </w:tblGrid>
            <w:tr w:rsidR="000E5128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0E5128" w:rsidRPr="00561417" w:rsidTr="00C24339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0E5128" w:rsidRPr="00D21606" w:rsidRDefault="000E5128" w:rsidP="00C24339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290"/>
            </w:tblGrid>
            <w:tr w:rsidR="000E5128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0E5128" w:rsidRPr="00561417" w:rsidTr="00C24339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</w:t>
            </w:r>
            <w:r w:rsidRPr="00D21606">
              <w:rPr>
                <w:color w:val="000000"/>
              </w:rPr>
              <w:lastRenderedPageBreak/>
              <w:t>я герметичная необслуживаемая свинцово-кислотная, 12В, 9А*ч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2104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lastRenderedPageBreak/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0E5128" w:rsidRPr="00561417" w:rsidTr="00C24339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0E5128" w:rsidRPr="00D21606" w:rsidRDefault="000E5128" w:rsidP="00C24339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пожарный извещатель без базы (цвет белый).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А2ДПИ исп.8 СИГМА (или эквивалент) - адресно-аналоговый дымовой оптико-электронный пожарный извещатель.</w:t>
            </w:r>
          </w:p>
          <w:p w:rsidR="000E5128" w:rsidRPr="00561417" w:rsidRDefault="000E5128" w:rsidP="00C24339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785"/>
            </w:tblGrid>
            <w:tr w:rsidR="000E5128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0E5128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0E5128" w:rsidRPr="00561417" w:rsidTr="00C24339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B40995" w:rsidRDefault="000E5128" w:rsidP="00C24339">
            <w:pPr>
              <w:ind w:firstLine="708"/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оптико-электронный, инфракрасный пассивный объемный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2717"/>
            </w:tblGrid>
            <w:tr w:rsidR="000E5128" w:rsidRPr="00561417" w:rsidTr="00C24339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0E5128" w:rsidRPr="00561417" w:rsidTr="00C24339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6C0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6C04C4">
            <w:r w:rsidRPr="00D21606">
              <w:t>1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АМК2 исп.8 Адресный магнитно-контактный извещатель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АМК2 исп.8 СИГМА (или эквивалент). Адресный магнитно-контактный извещатель предназначен для обнаружения открывания дверей, окон и аналогичных устройств.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АМК конструктивно состоит из двух блоков– собственно датчика АМК и магнита. Оба блока выполнены в пластмассовых корпусах. В корпусе АМК предусмотрены соединительные проводники для подключения.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АМК и магнитом (НОРМА), не более, мм, на деревянной поверхности / на металлической поверхности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/ 15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АМК и магнитом (ТРЕВОГА), мм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  +60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(53х30х30) / Магнит (53х30х30)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(0,02) / Магнит (0,02</w:t>
                  </w:r>
                  <w:r>
                    <w:rPr>
                      <w:color w:val="3F3F3F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6C04C4">
            <w:r w:rsidRPr="00D21606">
              <w:t>1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6C04C4">
            <w:r w:rsidRPr="00D21606">
              <w:t>1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6C04C4">
            <w:r w:rsidRPr="00D21606">
              <w:t>1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</w:t>
            </w:r>
            <w:r w:rsidRPr="00D21606">
              <w:rPr>
                <w:color w:val="000000"/>
              </w:rPr>
              <w:lastRenderedPageBreak/>
              <w:t>ая для 4х2 проводов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низковольтная предназначена для монтажа систем охранно-пожарной сигнализации, теленаблюдения,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C24339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6C04C4">
            <w:r w:rsidRPr="00D21606">
              <w:t>1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6C04C4">
            <w:r w:rsidRPr="00D21606">
              <w:t>1</w:t>
            </w: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КД-2 исп.08-1 Сетевой контроллер устройств считывания кода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КД-2 исп.08-1СИГМА (или эквивалент).   Сетевой контроллер устройств считывания кода.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питания, В (Вариант с ИБП): 187 - 242;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6C04C4">
            <w:r w:rsidRPr="00D21606">
              <w:t>1</w:t>
            </w:r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 xml:space="preserve">сигнализацией (постановка на охрану/снятие с охраны) при помощи Proximity-карт. 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C24339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6C04C4">
            <w:r w:rsidRPr="00D21606">
              <w:t>1</w:t>
            </w:r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0E5128" w:rsidRPr="00561417" w:rsidRDefault="000E5128" w:rsidP="000E5128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ML-180K Замок электромагнитный без электроники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предназначен для 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0E5128" w:rsidRPr="00561417" w:rsidTr="00C24339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6C04C4">
            <w: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ИР-Охрана исп.08 извещатель ручной, адресный, исполнение - «Охранный».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0E5128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0"/>
                    <w:gridCol w:w="1751"/>
                  </w:tblGrid>
                  <w:tr w:rsidR="000E5128" w:rsidRPr="00561417" w:rsidTr="00C24339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6C04C4">
            <w:r w:rsidRPr="00D21606">
              <w:t>2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КР-1 комплект резисторов и </w:t>
            </w:r>
            <w:r w:rsidRPr="00D21606">
              <w:rPr>
                <w:color w:val="000000"/>
              </w:rPr>
              <w:lastRenderedPageBreak/>
              <w:t>диодов для контроля шлейфов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 xml:space="preserve">КР-1 СИГМА (или эквивалент). Расширенный комплект резисторов и диодов для контроля шлейфов (не менее 20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r>
              <w:t>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0E5128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9"/>
                    <w:gridCol w:w="1862"/>
                  </w:tblGrid>
                  <w:tr w:rsidR="000E5128" w:rsidRPr="00561417" w:rsidTr="00C24339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0E5128" w:rsidRPr="00561417" w:rsidTr="00C24339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C24339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6C04C4">
            <w:r w:rsidRPr="00D21606">
              <w:t>2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6C04C4">
            <w:r w:rsidRPr="00D21606">
              <w:t>2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Рабочий диапазон значений относительной влажности воздуха 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0…93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0E5128" w:rsidRPr="00561417" w:rsidTr="00C24339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6C04C4">
            <w:r w:rsidRPr="00D21606">
              <w:t>2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TYCO 79*79*32 (65004) Коробка клеммная наружная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TYCO 79*79*32 (65004) (или эквивалент). Коробка распаячная клеммная наружная для открытой проводки размер не более79х79х32 мм, 2 клеммника, степень защиты не ниже IP40.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2"/>
              <w:gridCol w:w="2449"/>
            </w:tblGrid>
            <w:tr w:rsidR="000E5128" w:rsidRPr="00561417" w:rsidTr="00C24339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0E5128" w:rsidRPr="00561417" w:rsidRDefault="000E5128" w:rsidP="00C24339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0E5128" w:rsidRPr="00561417" w:rsidTr="00C24339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C24339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0E5128" w:rsidRPr="00561417" w:rsidRDefault="000E5128" w:rsidP="00C243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28348C" w:rsidRDefault="000E5128" w:rsidP="00C24339">
            <w:pPr>
              <w:rPr>
                <w:highlight w:val="yellow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C24339">
            <w: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C24339">
            <w:pPr>
              <w:rPr>
                <w:color w:val="000000"/>
              </w:rPr>
            </w:pPr>
            <w:r w:rsidRPr="00077208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C24339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rStyle w:val="a6"/>
                <w:sz w:val="22"/>
                <w:szCs w:val="22"/>
              </w:rPr>
              <w:t xml:space="preserve">МАЯК-12-К </w:t>
            </w:r>
            <w:r w:rsidRPr="00077208">
              <w:rPr>
                <w:sz w:val="22"/>
                <w:szCs w:val="22"/>
              </w:rPr>
              <w:t xml:space="preserve"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</w:t>
            </w:r>
            <w:r w:rsidRPr="00077208">
              <w:rPr>
                <w:sz w:val="22"/>
                <w:szCs w:val="22"/>
              </w:rPr>
              <w:lastRenderedPageBreak/>
              <w:t>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077208">
              <w:rPr>
                <w:rStyle w:val="a6"/>
                <w:sz w:val="22"/>
                <w:szCs w:val="22"/>
              </w:rPr>
              <w:t>-</w:t>
            </w:r>
            <w:r w:rsidRPr="00077208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C24339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C24339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28348C" w:rsidRDefault="000E5128" w:rsidP="006C04C4">
            <w:pPr>
              <w:rPr>
                <w:highlight w:val="yellow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Default="000E5128" w:rsidP="006C04C4">
            <w: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826A05" w:rsidRDefault="000E5128" w:rsidP="006C04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АОПИ-Штора исп.08. </w:t>
            </w:r>
            <w:r>
              <w:rPr>
                <w:bCs/>
                <w:color w:val="000000"/>
              </w:rPr>
              <w:t>А</w:t>
            </w:r>
            <w:r w:rsidRPr="006376D7">
              <w:rPr>
                <w:bCs/>
                <w:color w:val="000000"/>
              </w:rPr>
              <w:t>дресный извещатель оптико-электронный, инфракрасный</w:t>
            </w:r>
            <w:r>
              <w:rPr>
                <w:bCs/>
                <w:color w:val="000000"/>
              </w:rPr>
              <w:t xml:space="preserve"> пассивный. Источник вторичного электропитания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2717"/>
            </w:tblGrid>
            <w:tr w:rsidR="000E5128" w:rsidRPr="001B5D0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Default="000E5128" w:rsidP="006C04C4">
                  <w:pPr>
                    <w:jc w:val="both"/>
                    <w:rPr>
                      <w:bCs/>
                      <w:color w:val="000000"/>
                    </w:rPr>
                  </w:pPr>
                  <w:r w:rsidRPr="006376D7">
                    <w:rPr>
                      <w:bCs/>
                      <w:color w:val="000000"/>
                    </w:rPr>
                    <w:t>АОПИ исп.08.</w:t>
                  </w:r>
                  <w:r>
                    <w:rPr>
                      <w:bCs/>
                      <w:color w:val="000000"/>
                    </w:rPr>
                    <w:t>СИГМА</w:t>
                  </w:r>
                  <w:r>
                    <w:t xml:space="preserve"> </w:t>
                  </w:r>
                  <w:r w:rsidRPr="006376D7">
                    <w:rPr>
                      <w:bCs/>
                      <w:color w:val="000000"/>
                    </w:rPr>
                    <w:t>(или эквивалент)</w:t>
                  </w:r>
                  <w:r>
                    <w:rPr>
                      <w:bCs/>
                      <w:color w:val="000000"/>
                    </w:rPr>
                    <w:t>.</w:t>
                  </w:r>
                  <w:r>
                    <w:t xml:space="preserve"> </w:t>
                  </w:r>
                  <w:r w:rsidRPr="006376D7">
                    <w:rPr>
                      <w:bCs/>
                      <w:color w:val="000000"/>
                    </w:rPr>
                    <w:t>Адресный извещатель охранный оптико-электронный, инфракрасный пассивный объемный</w:t>
                  </w:r>
                  <w:r>
                    <w:rPr>
                      <w:bCs/>
                      <w:color w:val="000000"/>
                    </w:rPr>
                    <w:t>.</w:t>
                  </w:r>
                </w:p>
                <w:p w:rsidR="000E5128" w:rsidRDefault="000E5128" w:rsidP="006C04C4">
                  <w:pPr>
                    <w:jc w:val="both"/>
                    <w:rPr>
                      <w:bCs/>
                      <w:color w:val="000000"/>
                    </w:rPr>
                  </w:pPr>
                  <w:r w:rsidRPr="006376D7">
                    <w:rPr>
                      <w:bCs/>
                      <w:color w:val="000000"/>
                    </w:rPr>
                    <w:t>АОПИ</w:t>
                  </w:r>
                  <w:r>
                    <w:rPr>
                      <w:bCs/>
                      <w:color w:val="000000"/>
                    </w:rPr>
                    <w:t xml:space="preserve"> име</w:t>
                  </w:r>
                  <w:r w:rsidRPr="006376D7">
                    <w:rPr>
                      <w:bCs/>
                      <w:color w:val="000000"/>
                    </w:rPr>
                    <w:t xml:space="preserve">ет веерную объемную диаграмму зоны обнаружения  с углом обзора в горизонтальной плоскости 90°. </w:t>
                  </w:r>
                </w:p>
                <w:p w:rsidR="000E5128" w:rsidRPr="006376D7" w:rsidRDefault="000E5128" w:rsidP="006C04C4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АОПИ имеет встроенные шлейфы для подключения безадресных извещателей.</w:t>
                  </w:r>
                </w:p>
                <w:p w:rsidR="000E5128" w:rsidRDefault="000E5128" w:rsidP="006C04C4">
                  <w:pPr>
                    <w:jc w:val="both"/>
                    <w:rPr>
                      <w:bCs/>
                      <w:color w:val="000000"/>
                    </w:rPr>
                  </w:pPr>
                  <w:r w:rsidRPr="006376D7">
                    <w:rPr>
                      <w:bCs/>
                      <w:color w:val="000000"/>
                    </w:rPr>
                    <w:t>АОПИ постоянно контролирует изменения теплового излучения от движущихся тел.</w:t>
                  </w:r>
                  <w:r>
                    <w:t xml:space="preserve"> </w:t>
                  </w:r>
                  <w:r w:rsidRPr="006376D7">
                    <w:rPr>
                      <w:bCs/>
                      <w:color w:val="000000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0E5128" w:rsidRPr="001B5D07" w:rsidRDefault="000E5128" w:rsidP="006C04C4">
                  <w:pPr>
                    <w:outlineLvl w:val="2"/>
                    <w:rPr>
                      <w:b/>
                      <w:bCs/>
                      <w:color w:val="222222"/>
                    </w:rPr>
                  </w:pPr>
                  <w:r w:rsidRPr="001B5D07">
                    <w:rPr>
                      <w:b/>
                      <w:bCs/>
                      <w:color w:val="222222"/>
                    </w:rPr>
                    <w:t>Технические характеристики</w:t>
                  </w:r>
                </w:p>
              </w:tc>
            </w:tr>
            <w:tr w:rsidR="000E5128" w:rsidRPr="001B5D0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6C04C4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6C04C4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От адресного шлейфа</w:t>
                  </w:r>
                </w:p>
              </w:tc>
            </w:tr>
            <w:tr w:rsidR="000E5128" w:rsidRPr="001B5D0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6C04C4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6C04C4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250</w:t>
                  </w:r>
                </w:p>
              </w:tc>
            </w:tr>
            <w:tr w:rsidR="000E5128" w:rsidRPr="001B5D0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6C04C4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6C04C4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вертикальный барьер - «штора»</w:t>
                  </w:r>
                </w:p>
              </w:tc>
            </w:tr>
            <w:tr w:rsidR="000E5128" w:rsidRPr="001B5D0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6C04C4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6C04C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до </w:t>
                  </w:r>
                  <w:r w:rsidRPr="001B5D07">
                    <w:rPr>
                      <w:color w:val="3F3F3F"/>
                    </w:rPr>
                    <w:t>20</w:t>
                  </w:r>
                </w:p>
              </w:tc>
            </w:tr>
            <w:tr w:rsidR="000E5128" w:rsidRPr="001B5D0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6C04C4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6C04C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до </w:t>
                  </w:r>
                  <w:r w:rsidRPr="001B5D07">
                    <w:rPr>
                      <w:color w:val="3F3F3F"/>
                    </w:rPr>
                    <w:t>10</w:t>
                  </w:r>
                </w:p>
              </w:tc>
            </w:tr>
            <w:tr w:rsidR="000E5128" w:rsidRPr="001B5D0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6C04C4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6C04C4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1B5D07">
                    <w:rPr>
                      <w:color w:val="3F3F3F"/>
                    </w:rPr>
                    <w:t xml:space="preserve"> 40...+60</w:t>
                  </w:r>
                </w:p>
              </w:tc>
            </w:tr>
          </w:tbl>
          <w:p w:rsidR="000E5128" w:rsidRPr="00826A05" w:rsidRDefault="000E5128" w:rsidP="006C04C4">
            <w:pPr>
              <w:pStyle w:val="a5"/>
              <w:jc w:val="both"/>
              <w:rPr>
                <w:rStyle w:val="a6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6C0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6C0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1х2х1,5 Кабель монтажный для СОУЭ,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>
              <w:t>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1х2х0,5 Кабель монтажный для АПС и ОС,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>
              <w:t>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21606">
              <w:rPr>
                <w:color w:val="000000"/>
              </w:rPr>
              <w:t>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КИПЭВ 4х2х0,6 Кабель для считывателя УСК-02Н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КИПЭВ 4х2х0,6(или эквивалент). Кабель симметричный для интерфейса RS-485 для эксплуатации в помещениях и 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1606">
              <w:rPr>
                <w:color w:val="000000"/>
              </w:rPr>
              <w:t>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C24339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КИПвЭВнг(А)-LS 3х2х0,78 Кабель для промышленного интерфейса RS-485 групповой прокладки, пожаробезопасный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C24339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C24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0E6441" w:rsidRPr="00D21606" w:rsidRDefault="000E6441" w:rsidP="006E6845">
      <w:pPr>
        <w:autoSpaceDE w:val="0"/>
        <w:ind w:firstLine="708"/>
        <w:jc w:val="center"/>
        <w:rPr>
          <w:rFonts w:eastAsia="Arial"/>
          <w:color w:val="000000" w:themeColor="text1"/>
        </w:rPr>
      </w:pPr>
    </w:p>
    <w:p w:rsidR="006E6845" w:rsidRPr="00D21606" w:rsidRDefault="006E6845" w:rsidP="006E6845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6E6845" w:rsidRPr="00D21606" w:rsidRDefault="006E6845" w:rsidP="006E6845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№9</w:t>
      </w:r>
      <w:r w:rsidRPr="00D21606">
        <w:rPr>
          <w:rFonts w:eastAsia="Arial"/>
          <w:color w:val="000000" w:themeColor="text1"/>
        </w:rPr>
        <w:t>, г. Армянск, ул. Школьная, д. 55-а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6"/>
        <w:gridCol w:w="538"/>
        <w:gridCol w:w="1765"/>
        <w:gridCol w:w="5807"/>
        <w:gridCol w:w="993"/>
        <w:gridCol w:w="993"/>
      </w:tblGrid>
      <w:tr w:rsidR="000E5128" w:rsidRPr="00D21606" w:rsidTr="000E5128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E4255B" w:rsidRDefault="000E5128" w:rsidP="00D55785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753F22" w:rsidRDefault="000E5128" w:rsidP="00D55785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0E5128" w:rsidRPr="00D21606" w:rsidTr="000E5128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0E5128" w:rsidRDefault="000E5128" w:rsidP="000E5128">
            <w:pPr>
              <w:jc w:val="center"/>
              <w:rPr>
                <w:b/>
              </w:rPr>
            </w:pPr>
            <w:r w:rsidRPr="000E5128">
              <w:rPr>
                <w:b/>
              </w:rPr>
              <w:t>8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0E5128" w:rsidRPr="00D21606" w:rsidTr="000E5128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21606">
              <w:t>№ п/п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21606">
              <w:t>Наименование товара.</w:t>
            </w:r>
          </w:p>
          <w:p w:rsidR="000E5128" w:rsidRPr="00D21606" w:rsidRDefault="000E5128" w:rsidP="00D55785">
            <w:pPr>
              <w:jc w:val="center"/>
            </w:pPr>
            <w:r w:rsidRPr="00D21606">
              <w:lastRenderedPageBreak/>
              <w:t>Функциональные, технические и качественные характеристики товара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A2566">
              <w:lastRenderedPageBreak/>
              <w:t>Функциональные, технические и качественные характеристики товара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21606">
              <w:t>Количество</w:t>
            </w:r>
          </w:p>
        </w:tc>
      </w:tr>
      <w:tr w:rsidR="000E5128" w:rsidRPr="00D21606" w:rsidTr="000E5128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 w:rsidRPr="00D21606"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3338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0E5128" w:rsidRPr="00D21606" w:rsidRDefault="000E5128" w:rsidP="00D55785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2061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0E5128" w:rsidRPr="00D21606" w:rsidRDefault="000E5128" w:rsidP="00D55785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290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аккумуляторная герметичная необслуживаемая свинцово-кислотная, 12В, 9А*ч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2104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0E5128" w:rsidRPr="00D21606" w:rsidRDefault="000E5128" w:rsidP="00D55785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</w:t>
            </w:r>
            <w:r w:rsidRPr="00D21606">
              <w:rPr>
                <w:color w:val="000000"/>
              </w:rPr>
              <w:lastRenderedPageBreak/>
              <w:t xml:space="preserve">пожарный извещатель без базы (цвет белый).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А2ДПИ исп.8 СИГМА (или эквивалент) - адресно-аналоговый дымовой оптико-электронный пожарный извещатель.</w:t>
            </w:r>
          </w:p>
          <w:p w:rsidR="000E5128" w:rsidRPr="00561417" w:rsidRDefault="000E5128" w:rsidP="00D55785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 xml:space="preserve"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</w:t>
            </w:r>
            <w:r w:rsidRPr="00561417">
              <w:rPr>
                <w:sz w:val="22"/>
                <w:szCs w:val="22"/>
              </w:rPr>
              <w:lastRenderedPageBreak/>
              <w:t>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785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B40995" w:rsidRDefault="000E5128" w:rsidP="00D55785">
            <w:pPr>
              <w:ind w:firstLine="708"/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АОПИ исп.08. Адресный извещатель охранный оптико-электронный, инфракрасный </w:t>
            </w:r>
            <w:r w:rsidRPr="00D21606">
              <w:rPr>
                <w:color w:val="000000"/>
              </w:rPr>
              <w:lastRenderedPageBreak/>
              <w:t>пассивный объемный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2717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27571C">
            <w:r w:rsidRPr="00D21606">
              <w:t>1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27571C">
            <w:r w:rsidRPr="00D21606">
              <w:t>1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27571C">
            <w:r w:rsidRPr="00D21606">
              <w:t>1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r w:rsidRPr="00D21606">
              <w:t>1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ИР-Охрана исп.08 извещатель ручной, адресный, </w:t>
            </w:r>
            <w:r w:rsidRPr="00D21606">
              <w:rPr>
                <w:color w:val="000000"/>
              </w:rPr>
              <w:lastRenderedPageBreak/>
              <w:t>исполнение - «Охранный».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0E5128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0"/>
                    <w:gridCol w:w="1751"/>
                  </w:tblGrid>
                  <w:tr w:rsidR="000E5128" w:rsidRPr="00561417" w:rsidTr="00D55785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F6CC9" w:rsidRDefault="000E5128" w:rsidP="00D55785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6F6CC9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27571C">
            <w: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0E5128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9"/>
                    <w:gridCol w:w="1862"/>
                  </w:tblGrid>
                  <w:tr w:rsidR="000E5128" w:rsidRPr="00561417" w:rsidTr="00D55785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Рабочий диапазон значений относительной влажности воздуха 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0…93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2"/>
              <w:gridCol w:w="2449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 xml:space="preserve">КПСЭнг(А)-FRLS 1х2х1,5 Кабель монтажный для СОУЭ, не поддерживающий горения, огнестойкий, </w:t>
            </w:r>
            <w:r w:rsidRPr="00561417">
              <w:rPr>
                <w:color w:val="000000"/>
                <w:sz w:val="22"/>
                <w:szCs w:val="22"/>
              </w:rPr>
              <w:lastRenderedPageBreak/>
              <w:t>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1х2х0,5 Кабель монтажный для АПС и ОС,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1606">
              <w:rPr>
                <w:color w:val="000000"/>
              </w:rPr>
              <w:t>0</w:t>
            </w:r>
          </w:p>
        </w:tc>
      </w:tr>
    </w:tbl>
    <w:p w:rsidR="00E5507D" w:rsidRPr="00D21606" w:rsidRDefault="00E5507D" w:rsidP="0027571C">
      <w:pPr>
        <w:jc w:val="center"/>
      </w:pPr>
    </w:p>
    <w:p w:rsidR="006E6845" w:rsidRPr="00D21606" w:rsidRDefault="006E6845" w:rsidP="006E6845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6E6845" w:rsidRPr="00D21606" w:rsidRDefault="006E6845" w:rsidP="006E6845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№9</w:t>
      </w:r>
      <w:r w:rsidRPr="00D21606">
        <w:rPr>
          <w:rFonts w:eastAsia="Arial"/>
          <w:color w:val="000000" w:themeColor="text1"/>
        </w:rPr>
        <w:t>, г. Красноперекопск, ул. Мичурина, д.73</w:t>
      </w:r>
      <w:r w:rsidR="00180A03">
        <w:rPr>
          <w:rFonts w:eastAsia="Arial"/>
          <w:color w:val="000000" w:themeColor="text1"/>
        </w:rPr>
        <w:t>, кв.31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6"/>
        <w:gridCol w:w="538"/>
        <w:gridCol w:w="1765"/>
        <w:gridCol w:w="5807"/>
        <w:gridCol w:w="993"/>
        <w:gridCol w:w="993"/>
      </w:tblGrid>
      <w:tr w:rsidR="000E5128" w:rsidRPr="00D21606" w:rsidTr="000E5128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E4255B" w:rsidRDefault="000E5128" w:rsidP="00D55785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753F22" w:rsidRDefault="000E5128" w:rsidP="00D55785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0E5128" w:rsidRPr="00D21606" w:rsidTr="000E5128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0E5128" w:rsidRDefault="000E5128" w:rsidP="000E5128">
            <w:pPr>
              <w:jc w:val="center"/>
              <w:rPr>
                <w:b/>
              </w:rPr>
            </w:pPr>
            <w:r w:rsidRPr="000E5128">
              <w:rPr>
                <w:b/>
              </w:rPr>
              <w:t>9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0E5128" w:rsidRPr="00D21606" w:rsidTr="000E5128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21606">
              <w:t>№ п/п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21606">
              <w:t>Наименование товара.</w:t>
            </w:r>
          </w:p>
          <w:p w:rsidR="000E5128" w:rsidRPr="00D21606" w:rsidRDefault="000E5128" w:rsidP="00D55785">
            <w:pPr>
              <w:jc w:val="center"/>
            </w:pPr>
            <w:r w:rsidRPr="00D21606">
              <w:t>Функциональные, технические и качественные характеристики товара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A2566">
              <w:t>Функциональные, технические и качественные характеристики товара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21606">
              <w:t>Количество</w:t>
            </w:r>
          </w:p>
        </w:tc>
      </w:tr>
      <w:tr w:rsidR="000E5128" w:rsidRPr="00D21606" w:rsidTr="000E5128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 w:rsidRPr="00D21606"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 xml:space="preserve">организовать распределенную объектовую постановку областей на охрану (снятие с охраны). 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3338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0E5128" w:rsidRPr="00D21606" w:rsidRDefault="000E5128" w:rsidP="00D55785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2061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0E5128" w:rsidRPr="00D21606" w:rsidRDefault="000E5128" w:rsidP="00D55785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-для предупреждения о тревожных событиях звуковой сигнализацией.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290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аккумуляторная герметичная необслуживаемая свинцово-кислотная, 12В, 9А*ч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2104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0E5128" w:rsidRPr="00D21606" w:rsidRDefault="000E5128" w:rsidP="00D55785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пожарный извещатель без базы (цвет белый).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А2ДПИ исп.8 СИГМА (или эквивалент) - адресно-аналоговый дымовой оптико-электронный пожарный извещатель.</w:t>
            </w:r>
          </w:p>
          <w:p w:rsidR="000E5128" w:rsidRPr="00561417" w:rsidRDefault="000E5128" w:rsidP="00D55785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785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B40995" w:rsidRDefault="000E5128" w:rsidP="00D55785">
            <w:pPr>
              <w:ind w:firstLine="708"/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оптико-электронный, инфракрасный пассивный объемный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2717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65D8E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Default="000E5128" w:rsidP="00065D8E">
            <w: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28348C" w:rsidRDefault="000E5128" w:rsidP="00065D8E">
            <w:pPr>
              <w:rPr>
                <w:color w:val="000000"/>
                <w:highlight w:val="yellow"/>
              </w:rPr>
            </w:pPr>
            <w:r w:rsidRPr="009A65CE">
              <w:rPr>
                <w:color w:val="000000"/>
              </w:rPr>
              <w:t>ИО 102-26 исп.02 «Аякс» извещатель точечный магнитный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Default="000E5128" w:rsidP="00065D8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ИО 102-26 исп.02"Аякс"(или эквивалент). И</w:t>
            </w:r>
            <w:r w:rsidRPr="006E3A30">
              <w:rPr>
                <w:bCs/>
                <w:color w:val="000000"/>
              </w:rPr>
              <w:t>звещатель точечный магнитный</w:t>
            </w:r>
            <w:r>
              <w:rPr>
                <w:bCs/>
                <w:color w:val="000000"/>
              </w:rPr>
              <w:t xml:space="preserve"> </w:t>
            </w:r>
            <w:r w:rsidRPr="006E3A30">
              <w:rPr>
                <w:bCs/>
                <w:color w:val="000000"/>
              </w:rPr>
              <w:t>предназначен для блокировки дверных и оконных проемов, др. строительных, конструктивных элементов зданий и сооружений на открывание или смещение, организаций устройств типа «ловушка» на любых объектах для поверхностного монтажа на металлические конструкции.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1B5D0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065D8E">
                  <w:pPr>
                    <w:outlineLvl w:val="2"/>
                    <w:rPr>
                      <w:b/>
                      <w:bCs/>
                      <w:color w:val="222222"/>
                    </w:rPr>
                  </w:pPr>
                  <w:r w:rsidRPr="001B5D07">
                    <w:rPr>
                      <w:b/>
                      <w:bCs/>
                      <w:color w:val="222222"/>
                    </w:rPr>
                    <w:t>Технические характеристики</w:t>
                  </w:r>
                </w:p>
              </w:tc>
            </w:tr>
            <w:tr w:rsidR="000E5128" w:rsidRPr="001B5D0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НЗ/НР</w:t>
                  </w:r>
                </w:p>
              </w:tc>
            </w:tr>
            <w:tr w:rsidR="000E5128" w:rsidRPr="001B5D0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</w:p>
              </w:tc>
            </w:tr>
            <w:tr w:rsidR="000E5128" w:rsidRPr="001B5D0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70</w:t>
                  </w:r>
                </w:p>
              </w:tc>
            </w:tr>
            <w:tr w:rsidR="000E5128" w:rsidRPr="001B5D0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12,</w:t>
                  </w:r>
                </w:p>
              </w:tc>
            </w:tr>
            <w:tr w:rsidR="000E5128" w:rsidRPr="001B5D0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</w:p>
              </w:tc>
            </w:tr>
            <w:tr w:rsidR="000E5128" w:rsidRPr="001B5D0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72</w:t>
                  </w:r>
                </w:p>
              </w:tc>
            </w:tr>
            <w:tr w:rsidR="000E5128" w:rsidRPr="001B5D0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500</w:t>
                  </w:r>
                </w:p>
              </w:tc>
            </w:tr>
            <w:tr w:rsidR="000E5128" w:rsidRPr="001B5D0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92A2E" w:rsidRDefault="000E5128" w:rsidP="00065D8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Степень защиты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Default="000E5128" w:rsidP="00065D8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не ниже </w:t>
                  </w:r>
                  <w:r w:rsidRPr="00592A2E">
                    <w:rPr>
                      <w:color w:val="3F3F3F"/>
                    </w:rPr>
                    <w:t>IP55</w:t>
                  </w:r>
                </w:p>
              </w:tc>
            </w:tr>
            <w:tr w:rsidR="000E5128" w:rsidRPr="001B5D0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-50…+50</w:t>
                  </w:r>
                </w:p>
              </w:tc>
            </w:tr>
            <w:tr w:rsidR="000E5128" w:rsidRPr="001B5D0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Габаритные размеры, мм</w:t>
                  </w:r>
                  <w:r>
                    <w:rPr>
                      <w:color w:val="3F3F3F"/>
                    </w:rPr>
                    <w:t>, не более</w:t>
                  </w:r>
                  <w:r w:rsidRPr="00592A2E">
                    <w:rPr>
                      <w:color w:val="3F3F3F"/>
                    </w:rPr>
                    <w:t>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</w:p>
              </w:tc>
            </w:tr>
            <w:tr w:rsidR="000E5128" w:rsidRPr="001B5D0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0E5128" w:rsidRPr="001B5D0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0E5128" w:rsidRPr="001B5D0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1B5D07" w:rsidRDefault="000E5128" w:rsidP="00065D8E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0,25</w:t>
                  </w:r>
                </w:p>
              </w:tc>
            </w:tr>
          </w:tbl>
          <w:p w:rsidR="000E5128" w:rsidRPr="009A65CE" w:rsidRDefault="000E5128" w:rsidP="00065D8E">
            <w:pPr>
              <w:pStyle w:val="a5"/>
              <w:jc w:val="both"/>
              <w:rPr>
                <w:rStyle w:val="a6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6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Default="000E5128" w:rsidP="0006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r w:rsidRPr="00D21606">
              <w:t>1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r w:rsidRPr="00D21606">
              <w:t>1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6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65D8E">
            <w:r w:rsidRPr="00D21606">
              <w:t>1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65D8E">
            <w:r w:rsidRPr="00D21606">
              <w:t>1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65D8E">
            <w:r w:rsidRPr="00D21606">
              <w:t>1</w:t>
            </w: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КД-2 исп.08-1 Сетевой контроллер устройств считывания кода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КД-2 исп.08-1СИГМА (или эквивалент).   Сетевой контроллер устройств считывания кода.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питания, В (Вариант с ИБП): 187 - 242;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65D8E">
            <w:r w:rsidRPr="00D21606">
              <w:t>1</w:t>
            </w:r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сигнализацией (постановка на охрану/снятие с охраны) при помощи Proximity-карт. 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D55785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65D8E">
            <w:r w:rsidRPr="00D21606">
              <w:t>1</w:t>
            </w:r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6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65D8E">
            <w: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ML-180K Замок электромагнитный без электроники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предназначен для 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ИР-Охрана исп.08 извещатель ручной, адресный, исполнение - «Охранный».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0E5128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0"/>
                    <w:gridCol w:w="1751"/>
                  </w:tblGrid>
                  <w:tr w:rsidR="000E5128" w:rsidRPr="00561417" w:rsidTr="00D55785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65D8E">
            <w:r w:rsidRPr="00D21606">
              <w:t>2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ab/>
            </w:r>
            <w:r w:rsidRPr="00561417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65D8E">
            <w:r w:rsidRPr="00D21606">
              <w:t>2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0E5128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496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7"/>
                    <w:gridCol w:w="1845"/>
                  </w:tblGrid>
                  <w:tr w:rsidR="000E5128" w:rsidRPr="00561417" w:rsidTr="006F6CC9">
                    <w:tc>
                      <w:tcPr>
                        <w:tcW w:w="4028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6F6CC9">
                    <w:tc>
                      <w:tcPr>
                        <w:tcW w:w="266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136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0E5128" w:rsidRPr="00561417" w:rsidTr="006F6CC9">
                    <w:tc>
                      <w:tcPr>
                        <w:tcW w:w="266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136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0E5128" w:rsidRPr="00561417" w:rsidTr="006F6CC9">
                    <w:tc>
                      <w:tcPr>
                        <w:tcW w:w="266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136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0E5128" w:rsidRPr="00561417" w:rsidTr="006F6CC9">
                    <w:tc>
                      <w:tcPr>
                        <w:tcW w:w="266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136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r>
              <w:t>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65D8E">
            <w:r w:rsidRPr="00D21606">
              <w:t>2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Рабочий диапазон значений относительной влажности воздуха 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0…93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TYCO 79*79*32 (65004) Коробка клеммная наружная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TYCO 79*79*32 (65004) (или эквивалент). Коробка распаячная клеммная наружная для открытой проводки размер не более79х79х32 мм, 2 клеммника, степень защиты не ниже IP40.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2"/>
              <w:gridCol w:w="2449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28348C" w:rsidRDefault="000E5128" w:rsidP="00D55785">
            <w:pPr>
              <w:rPr>
                <w:highlight w:val="yellow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D55785">
            <w: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D55785">
            <w:pPr>
              <w:rPr>
                <w:color w:val="000000"/>
              </w:rPr>
            </w:pPr>
            <w:r w:rsidRPr="00077208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D55785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rStyle w:val="a6"/>
                <w:sz w:val="22"/>
                <w:szCs w:val="22"/>
              </w:rPr>
              <w:t xml:space="preserve">МАЯК-12-К </w:t>
            </w:r>
            <w:r w:rsidRPr="00077208">
              <w:rPr>
                <w:sz w:val="22"/>
                <w:szCs w:val="22"/>
              </w:rPr>
              <w:t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077208">
              <w:rPr>
                <w:rStyle w:val="a6"/>
                <w:sz w:val="22"/>
                <w:szCs w:val="22"/>
              </w:rPr>
              <w:t>-</w:t>
            </w:r>
            <w:r w:rsidRPr="00077208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D55785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1х2х1,5 Кабель монтажный для СОУЭ,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 xml:space="preserve">КПСЭнг(А)-FRLS 1х2х0,5 Кабель монтажный для АПС и ОС, не </w:t>
            </w:r>
            <w:r w:rsidRPr="00561417">
              <w:rPr>
                <w:color w:val="000000"/>
                <w:sz w:val="22"/>
                <w:szCs w:val="22"/>
              </w:rPr>
              <w:lastRenderedPageBreak/>
              <w:t>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6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КИПЭВ 4х2х0,6 Кабель для считывателя УСК-02Н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КИПЭВ 4х2х0,6(или эквивалент). Кабель симметричный для интерфейса RS-485 для эксплуатации в помещениях и 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КИПвЭВнг(А)-LS 3х2х0,78 Кабель для промышленного интерфейса RS-485 групповой прокладки, пожаробезопасный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Default="000E5128" w:rsidP="00D55785">
            <w: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КПСЭнг(А)-FRLS 2х2х0,75 Кабель  монтажный для  СОУЭ, не поддерживающий горения, огнестойкий, </w:t>
            </w:r>
            <w:r w:rsidRPr="00D21606">
              <w:rPr>
                <w:color w:val="000000"/>
              </w:rPr>
              <w:lastRenderedPageBreak/>
              <w:t>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9A65CE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65CE">
              <w:rPr>
                <w:sz w:val="22"/>
                <w:szCs w:val="22"/>
              </w:rPr>
              <w:lastRenderedPageBreak/>
              <w:t>Минимальная температура эксплуатации экранированного кабеля КПСЭнг-FRLS 2*2*0,75 равна -40 градусам.</w:t>
            </w:r>
            <w:r w:rsidRPr="009A65CE">
              <w:rPr>
                <w:sz w:val="22"/>
                <w:szCs w:val="22"/>
              </w:rPr>
              <w:br/>
              <w:t>Максимальная эксплуатационная температура +70 градусов.</w:t>
            </w:r>
            <w:r w:rsidRPr="009A65CE">
              <w:rPr>
                <w:sz w:val="22"/>
                <w:szCs w:val="22"/>
              </w:rPr>
              <w:br/>
              <w:t>Минимальная температура при прокладке огнестойкого кабеля КПСЭнг(А)-FRLS 2х2х0.75 равна -10 градусам, при более низкой температуре возникает риск повреждения оболочки.</w:t>
            </w:r>
            <w:r w:rsidRPr="009A65CE">
              <w:rPr>
                <w:sz w:val="22"/>
                <w:szCs w:val="22"/>
              </w:rPr>
              <w:br/>
            </w:r>
            <w:r w:rsidRPr="009A65CE">
              <w:rPr>
                <w:sz w:val="22"/>
                <w:szCs w:val="22"/>
              </w:rPr>
              <w:lastRenderedPageBreak/>
              <w:t>Минимальный радиус изгиба при монтаже термостойкого кабеля КПСЭнг(А)-FRLS 2х2х0,75 равен 106 мм.</w:t>
            </w:r>
            <w:r w:rsidRPr="009A65CE">
              <w:rPr>
                <w:sz w:val="22"/>
                <w:szCs w:val="22"/>
              </w:rPr>
              <w:br/>
              <w:t>Расчетная масса кабеля экранированного КПСЭнг(А)-FRLS 2*2*0.75 не более 82,3 килограмм в километре.</w:t>
            </w:r>
            <w:r w:rsidRPr="009A65CE">
              <w:rPr>
                <w:sz w:val="22"/>
                <w:szCs w:val="22"/>
              </w:rPr>
              <w:br/>
              <w:t>Наружный диаметр не белее 10,6 мм.</w:t>
            </w:r>
            <w:r w:rsidRPr="009A65CE">
              <w:rPr>
                <w:sz w:val="22"/>
                <w:szCs w:val="22"/>
              </w:rPr>
              <w:br/>
              <w:t>Сопротивление медной жилы КПСЭнг-FRLS 2х2х0,75 постоянному току при 20 градусах не более 25,5 Ом на километр.</w:t>
            </w:r>
            <w:r w:rsidRPr="009A65CE">
              <w:rPr>
                <w:sz w:val="22"/>
                <w:szCs w:val="22"/>
              </w:rPr>
              <w:br/>
              <w:t>Сопротивление изоляции жил не менее 100 МОМ на километр.</w:t>
            </w:r>
            <w:r w:rsidRPr="009A65CE">
              <w:rPr>
                <w:sz w:val="22"/>
                <w:szCs w:val="22"/>
              </w:rPr>
              <w:br/>
              <w:t>Электрическая ёмкость скрученной пары в экранированном кабеле КПСЭнг(А)-FRLS 2х2х0.75 не более 85 нанофарад на километр.</w:t>
            </w:r>
            <w:r w:rsidRPr="009A65CE">
              <w:rPr>
                <w:sz w:val="22"/>
                <w:szCs w:val="22"/>
              </w:rPr>
              <w:br/>
              <w:t>Рабочее нап</w:t>
            </w:r>
            <w:r>
              <w:rPr>
                <w:sz w:val="22"/>
                <w:szCs w:val="22"/>
              </w:rPr>
              <w:t>ряжение не должно превышать 300</w:t>
            </w:r>
            <w:r w:rsidRPr="009A65CE">
              <w:rPr>
                <w:sz w:val="22"/>
                <w:szCs w:val="22"/>
              </w:rPr>
              <w:t>Вольт.</w:t>
            </w:r>
            <w:r w:rsidRPr="009A65CE">
              <w:rPr>
                <w:sz w:val="22"/>
                <w:szCs w:val="22"/>
              </w:rPr>
              <w:br/>
              <w:t>Коэффициент затухания при частоте 1000 Герц, не более 1,2 децибел на километр.</w:t>
            </w:r>
            <w:r w:rsidRPr="009A65CE">
              <w:rPr>
                <w:sz w:val="22"/>
                <w:szCs w:val="22"/>
              </w:rPr>
              <w:br/>
              <w:t>Диаметр жилы пожарного кабеля КПСЭнг(А)-FRLS 2*2*0,75 равен 1 миллиметров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Default="000E5128" w:rsidP="00D55785">
            <w: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>
              <w:rPr>
                <w:color w:val="000000"/>
              </w:rPr>
              <w:t>Шнур пожаротушения «ПИРОКОРД»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9A65CE" w:rsidRDefault="000E5128" w:rsidP="00D55785">
            <w:pPr>
              <w:jc w:val="both"/>
              <w:rPr>
                <w:sz w:val="22"/>
                <w:szCs w:val="22"/>
              </w:rPr>
            </w:pPr>
            <w:r>
              <w:t>Пирокорд изготавливается в виде пожаротушащего шнура, для защиты объемов 60 литров до 2 м3. Имеет внешний диаметр не более 5,5 мм. Монтируется в одной точке и срабатывает по всей длине, гарантируя подачу огнетушащего газа по всему защищающему объёму.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D21606" w:rsidRDefault="00D21606" w:rsidP="0074100F">
      <w:pPr>
        <w:autoSpaceDE w:val="0"/>
        <w:ind w:firstLine="708"/>
        <w:jc w:val="center"/>
        <w:rPr>
          <w:rFonts w:eastAsia="Arial"/>
          <w:color w:val="000000" w:themeColor="text1"/>
        </w:rPr>
      </w:pPr>
    </w:p>
    <w:p w:rsidR="00D21606" w:rsidRDefault="00D21606" w:rsidP="0074100F">
      <w:pPr>
        <w:autoSpaceDE w:val="0"/>
        <w:ind w:firstLine="708"/>
        <w:jc w:val="center"/>
        <w:rPr>
          <w:rFonts w:eastAsia="Arial"/>
          <w:color w:val="000000" w:themeColor="text1"/>
        </w:rPr>
      </w:pPr>
    </w:p>
    <w:p w:rsidR="0074100F" w:rsidRPr="00D21606" w:rsidRDefault="0074100F" w:rsidP="0074100F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74100F" w:rsidRPr="00D21606" w:rsidRDefault="0074100F" w:rsidP="0074100F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№10</w:t>
      </w:r>
      <w:r w:rsidRPr="00D21606">
        <w:rPr>
          <w:rFonts w:eastAsia="Arial"/>
          <w:color w:val="000000" w:themeColor="text1"/>
        </w:rPr>
        <w:t>, г. Джанкой, ул. Ленина, д.20</w:t>
      </w:r>
      <w:r w:rsidR="00180A03">
        <w:rPr>
          <w:rFonts w:eastAsia="Arial"/>
          <w:color w:val="000000" w:themeColor="text1"/>
        </w:rPr>
        <w:t>, кв.4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6"/>
        <w:gridCol w:w="538"/>
        <w:gridCol w:w="1765"/>
        <w:gridCol w:w="5807"/>
        <w:gridCol w:w="993"/>
        <w:gridCol w:w="993"/>
      </w:tblGrid>
      <w:tr w:rsidR="000E5128" w:rsidRPr="00D21606" w:rsidTr="000E5128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E4255B" w:rsidRDefault="000E5128" w:rsidP="00D55785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753F22" w:rsidRDefault="000E5128" w:rsidP="00D55785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0E5128" w:rsidRPr="00D21606" w:rsidTr="000E5128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0E5128" w:rsidRDefault="000E5128" w:rsidP="000E5128">
            <w:pPr>
              <w:jc w:val="center"/>
              <w:rPr>
                <w:b/>
              </w:rPr>
            </w:pPr>
            <w:r w:rsidRPr="000E5128">
              <w:rPr>
                <w:b/>
              </w:rPr>
              <w:t>10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0E5128" w:rsidRPr="00D21606" w:rsidTr="000E5128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21606">
              <w:t>№ п/п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21606">
              <w:t>Наименование товара.</w:t>
            </w:r>
          </w:p>
          <w:p w:rsidR="000E5128" w:rsidRPr="00D21606" w:rsidRDefault="000E5128" w:rsidP="00D55785">
            <w:pPr>
              <w:jc w:val="center"/>
            </w:pPr>
            <w:r w:rsidRPr="00D21606">
              <w:t>Функциональные, технические и качественные характеристики товара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A2566">
              <w:t>Функциональные, технические и качественные характеристики товара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</w:pPr>
            <w:r w:rsidRPr="00D21606">
              <w:t>Количество</w:t>
            </w:r>
          </w:p>
        </w:tc>
      </w:tr>
      <w:tr w:rsidR="000E5128" w:rsidRPr="00D21606" w:rsidTr="000E5128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D55785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 w:rsidRPr="00D21606"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3338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0E5128" w:rsidRPr="00D21606" w:rsidRDefault="000E5128" w:rsidP="00D55785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2061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0E5128" w:rsidRPr="00D21606" w:rsidRDefault="000E5128" w:rsidP="00D55785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290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lastRenderedPageBreak/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аккумуляторная герметичная необслуживаемая свинцово-кислотная, 12В, 9А*ч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2104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0E5128" w:rsidRPr="00D21606" w:rsidRDefault="000E5128" w:rsidP="00D55785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пожарный извещатель без базы (цвет белый).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А2ДПИ исп.8 СИГМА (или эквивалент) - адресно-аналоговый дымовой оптико-электронный пожарный извещатель.</w:t>
            </w:r>
          </w:p>
          <w:p w:rsidR="000E5128" w:rsidRPr="00561417" w:rsidRDefault="000E5128" w:rsidP="00D55785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785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B40995" w:rsidRDefault="000E5128" w:rsidP="00D55785">
            <w:pPr>
              <w:ind w:firstLine="708"/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8F0FDE">
            <w: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оптико-электронный, инфракрасный пассивный объемный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2717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АМК2 исп.8 Адресный магнитно-контактный извещатель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АМК2 исп.8 СИГМА (или эквивалент). Адресный магнитно-контактный извещатель предназначен для обнаружения открывания дверей, окон и аналогичных устройств.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АМК конструктивно состоит из двух блоков– собственно датчика АМК и магнита. Оба блока выполнены в пластмассовых корпусах. В корпусе АМК предусмотрены соединительные проводники для подключения.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АМК и магнитом (НОРМА), не более, мм, на деревянной поверхности / на металлической поверхности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/ 15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АМК и магнитом (ТРЕВОГА), мм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  +60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(53х30х30) / Магнит (53х30х30)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(0,02) / Магнит (0,02</w:t>
                  </w:r>
                  <w:r>
                    <w:rPr>
                      <w:color w:val="3F3F3F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8F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8F0FDE">
            <w:r w:rsidRPr="00D21606">
              <w:t>1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8F0FDE">
            <w:r w:rsidRPr="00D21606">
              <w:t>1</w:t>
            </w: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 xml:space="preserve">КД-2 исп.08-1 Сетевой </w:t>
            </w:r>
            <w:r w:rsidRPr="00D21606">
              <w:rPr>
                <w:color w:val="000000"/>
              </w:rPr>
              <w:lastRenderedPageBreak/>
              <w:t>контроллер устройств считывания кода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КД-2 исп.08-1СИГМА (или эквивалент).   Сетевой контроллер устройств считывания кода.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Напряжение питания, В (Вариант с ИБП): 187 - 242;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8F0FDE">
            <w:r w:rsidRPr="00D21606">
              <w:t>1</w:t>
            </w:r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сигнализацией (постановка на охрану/снятие с охраны) при помощи Proximity-карт. 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D55785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8F0FDE">
            <w:r w:rsidRPr="00D21606">
              <w:t>1</w:t>
            </w:r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0E5128" w:rsidRPr="00561417" w:rsidRDefault="000E5128" w:rsidP="006F6CC9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ML-180K Замок электромагнитный без электроники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предназначен для 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ИР-Охрана исп.08 извещатель ручной, </w:t>
            </w:r>
            <w:r w:rsidRPr="00D21606">
              <w:rPr>
                <w:color w:val="000000"/>
              </w:rPr>
              <w:lastRenderedPageBreak/>
              <w:t>адресный, исполнение - «Охранный».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556" w:type="dxa"/>
              <w:tblLayout w:type="fixed"/>
              <w:tblLook w:val="0000" w:firstRow="0" w:lastRow="0" w:firstColumn="0" w:lastColumn="0" w:noHBand="0" w:noVBand="0"/>
            </w:tblPr>
            <w:tblGrid>
              <w:gridCol w:w="5556"/>
            </w:tblGrid>
            <w:tr w:rsidR="000E5128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формирования тревожного извещения в системах охранной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сигнализации путем нажатия на кнопку (кнопка тревожной сигнализации).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2"/>
                    <w:gridCol w:w="1708"/>
                  </w:tblGrid>
                  <w:tr w:rsidR="000E5128" w:rsidRPr="00561417" w:rsidTr="00D55785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8F0FDE">
            <w:r w:rsidRPr="00D21606">
              <w:t>2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r>
              <w:t>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0E5128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9"/>
                    <w:gridCol w:w="1862"/>
                  </w:tblGrid>
                  <w:tr w:rsidR="000E5128" w:rsidRPr="00561417" w:rsidTr="00D55785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D55785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8F0FDE">
            <w:r w:rsidRPr="00D21606">
              <w:t>2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8F0FDE">
            <w:r w:rsidRPr="00D21606">
              <w:t>2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Рабочий диапазон значений относительной влажности воздуха </w:t>
                  </w: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0…93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8F0FDE">
            <w:r w:rsidRPr="00D21606">
              <w:t>2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TYCO 79*79*32 (65004) Коробка клеммная наружная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TYCO 79*79*32 (65004) (или эквивалент). Коробка распаячная клеммная наружная для открытой проводки размер не более79х79х32 мм, 2 клеммника, степень защиты не ниже IP40.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8F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2"/>
              <w:gridCol w:w="2449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0E5128" w:rsidRPr="00561417" w:rsidRDefault="000E5128" w:rsidP="00D55785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D55785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0E5128" w:rsidRPr="00561417" w:rsidRDefault="000E5128" w:rsidP="00D557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</w:t>
            </w:r>
            <w:r w:rsidRPr="00D21606"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Стяжки нейлоновые КСС 3х150 (б) (100шт.)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Стяжки нейлоновые КСС 3х150 (б) (100шт.)</w:t>
            </w:r>
            <w:r w:rsidRPr="00561417">
              <w:rPr>
                <w:sz w:val="22"/>
                <w:szCs w:val="22"/>
              </w:rPr>
              <w:t xml:space="preserve"> Н</w:t>
            </w:r>
            <w:r w:rsidRPr="00561417">
              <w:rPr>
                <w:bCs/>
                <w:color w:val="000000"/>
                <w:sz w:val="22"/>
                <w:szCs w:val="22"/>
              </w:rPr>
              <w:t>ейлоновые стяжки КСС предназначены для крепежа и соединения в жгут кабелей и проводов. Длина, мм, не менее150</w:t>
            </w:r>
          </w:p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Ширина, мм, не менее 2.5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  <w:r w:rsidRPr="00D21606">
              <w:rPr>
                <w:color w:val="000000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Площадка монтажная под винт ПМО 22х16 (б) (100шт.)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Площадка монтажная под винт ПМО 22х16 (б) (100шт.) предназначены для монтажа нейлоновых хомутов на различных поверхностях с помощью винтов или саморезов.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уп.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28348C" w:rsidRDefault="000E5128" w:rsidP="00D55785">
            <w:pPr>
              <w:rPr>
                <w:highlight w:val="yellow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D55785">
            <w: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D55785">
            <w:pPr>
              <w:rPr>
                <w:color w:val="000000"/>
              </w:rPr>
            </w:pPr>
            <w:r w:rsidRPr="00077208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D55785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rStyle w:val="a6"/>
                <w:sz w:val="22"/>
                <w:szCs w:val="22"/>
              </w:rPr>
              <w:t xml:space="preserve">МАЯК-12-К </w:t>
            </w:r>
            <w:r w:rsidRPr="00077208">
              <w:rPr>
                <w:sz w:val="22"/>
                <w:szCs w:val="22"/>
              </w:rPr>
              <w:t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077208">
              <w:rPr>
                <w:rStyle w:val="a6"/>
                <w:sz w:val="22"/>
                <w:szCs w:val="22"/>
              </w:rPr>
              <w:t>-</w:t>
            </w:r>
            <w:r w:rsidRPr="00077208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D55785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</w:t>
            </w:r>
            <w:r w:rsidRPr="00D21606"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1х2х1,5 Кабель монтажный для СОУЭ,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</w:t>
            </w:r>
            <w:r w:rsidRPr="00D21606"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1х2х0,5 Кабель монтажный для АПС и ОС,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8F0FDE">
            <w:r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Труба ПВХ гибкая гофр. д.16мм, лёгкая с протяжкой, 25м, цвет серый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Труба ПВХ гибкая гофр. Диаметр не менее 16мм, лёгкая с протяжкой,  цвет серый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8F0FDE">
            <w:r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</w:t>
            </w:r>
            <w:r w:rsidRPr="00D21606"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КИПЭВ 4х2х0,6 Кабель для считывателя УСК-02Н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КИПЭВ 4х2х0,6(или эквивалент). Кабель симметричный для интерфейса RS-485 для эксплуатации в помещениях и 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r>
              <w:t>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D55785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КИПвЭВнг(А)-LS 3х2х0,78 Кабель для промышленного интерфейса RS-485 групповой прокладки, пожаробезопасный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D55785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D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8F0FDE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Default="000E5128" w:rsidP="008F0FDE">
            <w:r>
              <w:t>40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8F0FDE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КПСЭнг(А)-FRLS 2х2х0,75 Кабель  монтажный для  СОУЭ, не поддерживающий горения, огнестойкий, </w:t>
            </w:r>
            <w:r w:rsidRPr="00D21606">
              <w:rPr>
                <w:color w:val="000000"/>
              </w:rPr>
              <w:lastRenderedPageBreak/>
              <w:t>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9A65CE" w:rsidRDefault="000E5128" w:rsidP="008F0FD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65CE">
              <w:rPr>
                <w:sz w:val="22"/>
                <w:szCs w:val="22"/>
              </w:rPr>
              <w:lastRenderedPageBreak/>
              <w:t>Минимальная температура эксплуатации экранированного кабеля КПСЭнг-FRLS 2*2*0,75 равна -40 градусам.</w:t>
            </w:r>
            <w:r w:rsidRPr="009A65CE">
              <w:rPr>
                <w:sz w:val="22"/>
                <w:szCs w:val="22"/>
              </w:rPr>
              <w:br/>
              <w:t>Максимальная эксплуатационная температура +70 градусов.</w:t>
            </w:r>
            <w:r w:rsidRPr="009A65CE">
              <w:rPr>
                <w:sz w:val="22"/>
                <w:szCs w:val="22"/>
              </w:rPr>
              <w:br/>
              <w:t>Минимальная температура при прокладке огнестойкого кабеля КПСЭнг(А)-FRLS 2х2х0.75 равна -10 градусам, при более низкой температуре возникает риск повреждения оболочки.</w:t>
            </w:r>
            <w:r w:rsidRPr="009A65CE">
              <w:rPr>
                <w:sz w:val="22"/>
                <w:szCs w:val="22"/>
              </w:rPr>
              <w:br/>
            </w:r>
            <w:r w:rsidRPr="009A65CE">
              <w:rPr>
                <w:sz w:val="22"/>
                <w:szCs w:val="22"/>
              </w:rPr>
              <w:lastRenderedPageBreak/>
              <w:t>Минимальный радиус изгиба при монтаже термостойкого кабеля КПСЭнг(А)-FRLS 2х2х0,75 равен 106 мм.</w:t>
            </w:r>
            <w:r w:rsidRPr="009A65CE">
              <w:rPr>
                <w:sz w:val="22"/>
                <w:szCs w:val="22"/>
              </w:rPr>
              <w:br/>
              <w:t>Расчетная масса кабеля экранированного КПСЭнг(А)-FRLS 2*2*0.75 не более 82,3 килограмм в километре.</w:t>
            </w:r>
            <w:r w:rsidRPr="009A65CE">
              <w:rPr>
                <w:sz w:val="22"/>
                <w:szCs w:val="22"/>
              </w:rPr>
              <w:br/>
              <w:t>Наружный диаметр не белее 10,6 мм.</w:t>
            </w:r>
            <w:r w:rsidRPr="009A65CE">
              <w:rPr>
                <w:sz w:val="22"/>
                <w:szCs w:val="22"/>
              </w:rPr>
              <w:br/>
              <w:t>Сопротивление медной жилы КПСЭнг-FRLS 2х2х0,75 постоянному току при 20 градусах не более 25,5 Ом на километр.</w:t>
            </w:r>
            <w:r w:rsidRPr="009A65CE">
              <w:rPr>
                <w:sz w:val="22"/>
                <w:szCs w:val="22"/>
              </w:rPr>
              <w:br/>
              <w:t>Сопротивление изоляции жил не менее 100 МОМ на километр.</w:t>
            </w:r>
            <w:r w:rsidRPr="009A65CE">
              <w:rPr>
                <w:sz w:val="22"/>
                <w:szCs w:val="22"/>
              </w:rPr>
              <w:br/>
              <w:t>Электрическая ёмкость скрученной пары в экранированном кабеле КПСЭнг(А)-FRLS 2х2х0.75 не более 85 нанофарад на километр.</w:t>
            </w:r>
            <w:r w:rsidRPr="009A65CE">
              <w:rPr>
                <w:sz w:val="22"/>
                <w:szCs w:val="22"/>
              </w:rPr>
              <w:br/>
              <w:t>Рабочее нап</w:t>
            </w:r>
            <w:r>
              <w:rPr>
                <w:sz w:val="22"/>
                <w:szCs w:val="22"/>
              </w:rPr>
              <w:t>ряжение не должно превышать 300</w:t>
            </w:r>
            <w:r w:rsidRPr="009A65CE">
              <w:rPr>
                <w:sz w:val="22"/>
                <w:szCs w:val="22"/>
              </w:rPr>
              <w:t>Вольт.</w:t>
            </w:r>
            <w:r w:rsidRPr="009A65CE">
              <w:rPr>
                <w:sz w:val="22"/>
                <w:szCs w:val="22"/>
              </w:rPr>
              <w:br/>
              <w:t>Коэффициент затухания при частоте 1000 Герц, не более 1,2 децибел на километр.</w:t>
            </w:r>
            <w:r w:rsidRPr="009A65CE">
              <w:rPr>
                <w:sz w:val="22"/>
                <w:szCs w:val="22"/>
              </w:rPr>
              <w:br/>
              <w:t>Диаметр жилы пожарного кабеля КПСЭнг(А)-FRLS 2*2*0,75 равен 1 миллиметров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8F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Default="000E5128" w:rsidP="008F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8F0FDE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Default="000E5128" w:rsidP="008F0FDE">
            <w:r>
              <w:t>41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8F0FDE">
            <w:pPr>
              <w:rPr>
                <w:color w:val="000000"/>
              </w:rPr>
            </w:pPr>
            <w:r>
              <w:rPr>
                <w:color w:val="000000"/>
              </w:rPr>
              <w:t>Шнур пожаротушения «ПИРОКОРД»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9A65CE" w:rsidRDefault="000E5128" w:rsidP="008F0FDE">
            <w:pPr>
              <w:jc w:val="both"/>
              <w:rPr>
                <w:sz w:val="22"/>
                <w:szCs w:val="22"/>
              </w:rPr>
            </w:pPr>
            <w:r>
              <w:t>Пирокорд изготавливается в виде пожаротушащего шнура, для защиты объемов 60 литров до 2 м3. Имеет внешний диаметр не более 5,5 мм. Монтируется в одной точке и срабатывает по всей длине, гарантируя подачу огнетушащего газа по всему защищающему объёму.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8F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Default="000E5128" w:rsidP="008F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AE0A8D" w:rsidRPr="00D21606" w:rsidRDefault="00AE0A8D" w:rsidP="004518DA">
      <w:pPr>
        <w:jc w:val="center"/>
      </w:pPr>
    </w:p>
    <w:p w:rsidR="00777242" w:rsidRPr="00D21606" w:rsidRDefault="00777242" w:rsidP="00777242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777242" w:rsidRDefault="00777242" w:rsidP="00777242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№11</w:t>
      </w:r>
      <w:r w:rsidRPr="00D21606">
        <w:rPr>
          <w:rFonts w:eastAsia="Arial"/>
          <w:color w:val="000000" w:themeColor="text1"/>
        </w:rPr>
        <w:t xml:space="preserve">, пгт. Кировское, ул. Дзержинского, </w:t>
      </w:r>
      <w:r w:rsidR="00077227">
        <w:rPr>
          <w:rFonts w:eastAsia="Arial"/>
          <w:color w:val="000000" w:themeColor="text1"/>
        </w:rPr>
        <w:t>пом.1Н</w:t>
      </w:r>
    </w:p>
    <w:tbl>
      <w:tblPr>
        <w:tblpPr w:leftFromText="180" w:rightFromText="180" w:vertAnchor="text" w:tblpY="1"/>
        <w:tblOverlap w:val="never"/>
        <w:tblW w:w="5286" w:type="pct"/>
        <w:tblLayout w:type="fixed"/>
        <w:tblLook w:val="0000" w:firstRow="0" w:lastRow="0" w:firstColumn="0" w:lastColumn="0" w:noHBand="0" w:noVBand="0"/>
      </w:tblPr>
      <w:tblGrid>
        <w:gridCol w:w="536"/>
        <w:gridCol w:w="538"/>
        <w:gridCol w:w="1765"/>
        <w:gridCol w:w="5807"/>
        <w:gridCol w:w="993"/>
        <w:gridCol w:w="993"/>
      </w:tblGrid>
      <w:tr w:rsidR="000E5128" w:rsidRPr="00D21606" w:rsidTr="000E5128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E4255B" w:rsidRDefault="000E5128" w:rsidP="000E5128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753F22" w:rsidRDefault="000E5128" w:rsidP="000E5128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0E5128" w:rsidRPr="00D21606" w:rsidTr="000E5128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0E5128" w:rsidRDefault="000E5128" w:rsidP="000E5128">
            <w:pPr>
              <w:jc w:val="center"/>
              <w:rPr>
                <w:b/>
              </w:rPr>
            </w:pPr>
            <w:r w:rsidRPr="000E5128">
              <w:rPr>
                <w:b/>
              </w:rPr>
              <w:t>11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0E5128" w:rsidRPr="00D21606" w:rsidTr="000E5128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</w:pPr>
            <w:r w:rsidRPr="00D21606">
              <w:t>№ п/п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</w:pPr>
            <w:r w:rsidRPr="00D21606">
              <w:t>Наименование товара.</w:t>
            </w:r>
          </w:p>
          <w:p w:rsidR="000E5128" w:rsidRPr="00D21606" w:rsidRDefault="000E5128" w:rsidP="000E5128">
            <w:pPr>
              <w:jc w:val="center"/>
            </w:pPr>
            <w:r w:rsidRPr="00D21606">
              <w:t>Функциональные, технические и качественные характеристики товара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</w:pPr>
            <w:r w:rsidRPr="00DA2566">
              <w:t>Функциональные, технические и качественные характеристики товара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</w:pPr>
            <w:r w:rsidRPr="00D21606">
              <w:t>Количество</w:t>
            </w:r>
          </w:p>
        </w:tc>
      </w:tr>
      <w:tr w:rsidR="000E5128" w:rsidRPr="00D21606" w:rsidTr="000E5128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6553E4" w:rsidRDefault="000E5128" w:rsidP="000E5128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0E5128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0E5128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0E5128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0E5128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r w:rsidRPr="00D21606"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3338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0E5128" w:rsidRPr="00561417" w:rsidTr="00D55785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0E5128" w:rsidRPr="00D21606" w:rsidRDefault="000E5128" w:rsidP="000E5128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2061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0E5128" w:rsidRPr="00561417" w:rsidTr="00D55785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0E5128" w:rsidRPr="00D21606" w:rsidRDefault="000E5128" w:rsidP="000E5128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290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0E5128" w:rsidRPr="00561417" w:rsidTr="00D55785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аккумуляторная герметичная необслуживаемая свинцово-кислотная, 12В, 9А*ч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2104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</w:p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0E5128" w:rsidRPr="00561417" w:rsidTr="00D55785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0E5128" w:rsidRPr="00D21606" w:rsidRDefault="000E5128" w:rsidP="000E5128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пожарный извещатель без базы (цвет белый).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А2ДПИ исп.8 СИГМА (или эквивалент) - адресно-аналоговый дымовой оптико-электронный пожарный извещатель.</w:t>
            </w:r>
          </w:p>
          <w:p w:rsidR="000E5128" w:rsidRPr="00561417" w:rsidRDefault="000E5128" w:rsidP="000E5128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785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0E5128" w:rsidRPr="00561417" w:rsidTr="00D55785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B40995" w:rsidRDefault="000E5128" w:rsidP="000E5128">
            <w:pPr>
              <w:ind w:firstLine="708"/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оптико-электронный, инфракрасный пассивный объемный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2717"/>
            </w:tblGrid>
            <w:tr w:rsidR="000E5128" w:rsidRPr="00561417" w:rsidTr="00D55785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0E5128" w:rsidRPr="00561417" w:rsidTr="00D55785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АМК2 исп.8 Адресный магнитно-контактный извещатель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АМК2 исп.8 СИГМА (или эквивалент). Адресный магнитно-контактный извещатель предназначен для обнаружения открывания дверей, окон и аналогичных устройств.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АМК конструктивно состоит из двух блоков– собственно датчика АМК и магнита. Оба блока выполнены в пластмассовых корпусах. В корпусе АМК предусмотрены соединительные проводники для подключения.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АМК и магнитом (НОРМА), не более, мм, на деревянной поверхности / на металлической поверхности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/ 15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АМК и магнитом (ТРЕВОГА), мм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  +60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(53х30х30) / Магнит (53х30х30)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(0,02) / Магнит (0,02</w:t>
                  </w:r>
                  <w:r>
                    <w:rPr>
                      <w:color w:val="3F3F3F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1760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D55785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r w:rsidRPr="00D21606">
              <w:t>1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r w:rsidRPr="00D21606">
              <w:t>1</w:t>
            </w: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 xml:space="preserve">КД-2 исп.08-1 Сетевой </w:t>
            </w:r>
            <w:r w:rsidRPr="00D21606">
              <w:rPr>
                <w:color w:val="000000"/>
              </w:rPr>
              <w:lastRenderedPageBreak/>
              <w:t>контроллер устройств считывания кода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КД-2 исп.08-1СИГМА (или эквивалент).   Сетевой контроллер устройств считывания кода.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Напряжение питания, В (Вариант с ИБП): 187 - 242;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0E5128" w:rsidRPr="00561417" w:rsidRDefault="000E5128" w:rsidP="000E512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r w:rsidRPr="00D21606">
              <w:t>1</w:t>
            </w:r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сигнализацией (постановка на охрану/снятие с охраны) при помощи Proximity-карт. 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D55785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r w:rsidRPr="00D21606">
              <w:t>1</w:t>
            </w:r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ML-180K Замок электромагнитный без электроники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предназначен для 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1932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0E5128" w:rsidRPr="00561417" w:rsidTr="00D55785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ИР-Охрана исп.08 извещатель ручной, </w:t>
            </w:r>
            <w:r w:rsidRPr="00D21606">
              <w:rPr>
                <w:color w:val="000000"/>
              </w:rPr>
              <w:lastRenderedPageBreak/>
              <w:t>адресный, исполнение - «Охранный».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0E5128" w:rsidRPr="00561417" w:rsidTr="000E5128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формирования тревожного извещения в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системах охранной сигнализации путем нажатия на кнопку (кнопка тревожной сигнализации).</w:t>
                  </w:r>
                </w:p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0"/>
                    <w:gridCol w:w="1751"/>
                  </w:tblGrid>
                  <w:tr w:rsidR="000E5128" w:rsidRPr="00561417" w:rsidTr="00D55785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0E5128" w:rsidRPr="00561417" w:rsidTr="00D55785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r w:rsidRPr="00D21606">
              <w:t>2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0E5128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r>
              <w:t>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38" w:type="pct"/>
              <w:tblLayout w:type="fixed"/>
              <w:tblLook w:val="0000" w:firstRow="0" w:lastRow="0" w:firstColumn="0" w:lastColumn="0" w:noHBand="0" w:noVBand="0"/>
            </w:tblPr>
            <w:tblGrid>
              <w:gridCol w:w="6298"/>
            </w:tblGrid>
            <w:tr w:rsidR="000E5128" w:rsidRPr="00561417" w:rsidTr="00D55785">
              <w:trPr>
                <w:trHeight w:val="48"/>
              </w:trPr>
              <w:tc>
                <w:tcPr>
                  <w:tcW w:w="2374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4657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1"/>
                    <w:gridCol w:w="1664"/>
                  </w:tblGrid>
                  <w:tr w:rsidR="000E5128" w:rsidRPr="00561417" w:rsidTr="00B14D15">
                    <w:tc>
                      <w:tcPr>
                        <w:tcW w:w="4170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294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122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294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122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294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122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294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122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9C2D3D">
                        <w:pPr>
                          <w:framePr w:hSpace="180" w:wrap="around" w:vAnchor="text" w:hAnchor="text" w:y="1"/>
                          <w:suppressOverlap/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r w:rsidRPr="00D21606">
              <w:t>2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0E512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 w:rsidRPr="00D21606">
              <w:t>2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588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pStyle w:val="3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Рабочий диапазон значений относительной влажности воздуха (максимальное значение соответствует </w:t>
                  </w: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0…93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0E5128" w:rsidRPr="00561417" w:rsidTr="00D55785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 w:rsidRPr="00D21606">
              <w:t>2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TYCO 79*79*32 (65004) Коробка клеммная наружная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TYCO 79*79*32 (65004) (или эквивалент). Коробка распаячная клеммная наружная для открытой проводки размер не более79х79х32 мм, 2 клеммника, степень защиты не ниже IP40.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2"/>
              <w:gridCol w:w="2449"/>
            </w:tblGrid>
            <w:tr w:rsidR="000E5128" w:rsidRPr="00561417" w:rsidTr="00D55785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0E5128" w:rsidRPr="00561417" w:rsidTr="00D55785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0E5128" w:rsidRPr="00561417" w:rsidRDefault="000E5128" w:rsidP="000E51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>
              <w:t>2</w:t>
            </w:r>
            <w:r w:rsidRPr="00D21606"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826A05" w:rsidRDefault="000E5128" w:rsidP="000E512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АОПИ-Штора исп.08. </w:t>
            </w:r>
            <w:r>
              <w:rPr>
                <w:bCs/>
                <w:color w:val="000000"/>
              </w:rPr>
              <w:t>А</w:t>
            </w:r>
            <w:r w:rsidRPr="006376D7">
              <w:rPr>
                <w:bCs/>
                <w:color w:val="000000"/>
              </w:rPr>
              <w:t>дресный извещатель оптико-электронный, инфракрасный</w:t>
            </w:r>
            <w:r>
              <w:rPr>
                <w:bCs/>
                <w:color w:val="000000"/>
              </w:rPr>
              <w:t xml:space="preserve"> пассивный. Источник вторичного электропитания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2717"/>
            </w:tblGrid>
            <w:tr w:rsidR="000E5128" w:rsidRPr="001B5D0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6376D7">
                    <w:rPr>
                      <w:bCs/>
                      <w:color w:val="000000"/>
                    </w:rPr>
                    <w:t>АОПИ исп.08.</w:t>
                  </w:r>
                  <w:r>
                    <w:rPr>
                      <w:bCs/>
                      <w:color w:val="000000"/>
                    </w:rPr>
                    <w:t>СИГМА</w:t>
                  </w:r>
                  <w:r>
                    <w:t xml:space="preserve"> </w:t>
                  </w:r>
                  <w:r w:rsidRPr="006376D7">
                    <w:rPr>
                      <w:bCs/>
                      <w:color w:val="000000"/>
                    </w:rPr>
                    <w:t>(или эквивалент)</w:t>
                  </w:r>
                  <w:r>
                    <w:rPr>
                      <w:bCs/>
                      <w:color w:val="000000"/>
                    </w:rPr>
                    <w:t>.</w:t>
                  </w:r>
                  <w:r>
                    <w:t xml:space="preserve"> </w:t>
                  </w:r>
                  <w:r w:rsidRPr="006376D7">
                    <w:rPr>
                      <w:bCs/>
                      <w:color w:val="000000"/>
                    </w:rPr>
                    <w:t>Адресный извещатель охранный оптико-электронный, инфракрасный пассивный объемный</w:t>
                  </w:r>
                  <w:r>
                    <w:rPr>
                      <w:bCs/>
                      <w:color w:val="000000"/>
                    </w:rPr>
                    <w:t>.</w:t>
                  </w:r>
                </w:p>
                <w:p w:rsidR="000E5128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6376D7">
                    <w:rPr>
                      <w:bCs/>
                      <w:color w:val="000000"/>
                    </w:rPr>
                    <w:t>АОПИ</w:t>
                  </w:r>
                  <w:r>
                    <w:rPr>
                      <w:bCs/>
                      <w:color w:val="000000"/>
                    </w:rPr>
                    <w:t xml:space="preserve"> име</w:t>
                  </w:r>
                  <w:r w:rsidRPr="006376D7">
                    <w:rPr>
                      <w:bCs/>
                      <w:color w:val="000000"/>
                    </w:rPr>
                    <w:t xml:space="preserve">ет веерную объемную диаграмму зоны обнаружения  с углом обзора в горизонтальной плоскости 90°. </w:t>
                  </w:r>
                </w:p>
                <w:p w:rsidR="000E5128" w:rsidRPr="006376D7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АОПИ имеет встроенные шлейфы для подключения безадресных извещателей.</w:t>
                  </w:r>
                </w:p>
                <w:p w:rsidR="000E5128" w:rsidRDefault="000E5128" w:rsidP="009C2D3D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</w:rPr>
                  </w:pPr>
                  <w:r w:rsidRPr="006376D7">
                    <w:rPr>
                      <w:bCs/>
                      <w:color w:val="000000"/>
                    </w:rPr>
                    <w:t>АОПИ постоянно контролирует изменения теплового излучения от движущихся тел.</w:t>
                  </w:r>
                  <w:r>
                    <w:t xml:space="preserve"> </w:t>
                  </w:r>
                  <w:r w:rsidRPr="006376D7">
                    <w:rPr>
                      <w:bCs/>
                      <w:color w:val="000000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0E5128" w:rsidRPr="001B5D07" w:rsidRDefault="000E5128" w:rsidP="009C2D3D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color w:val="222222"/>
                    </w:rPr>
                  </w:pPr>
                  <w:r w:rsidRPr="001B5D07">
                    <w:rPr>
                      <w:b/>
                      <w:bCs/>
                      <w:color w:val="222222"/>
                    </w:rPr>
                    <w:t>Технические характеристики</w:t>
                  </w:r>
                </w:p>
              </w:tc>
            </w:tr>
            <w:tr w:rsidR="000E5128" w:rsidRPr="001B5D0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От адресного шлейфа</w:t>
                  </w:r>
                </w:p>
              </w:tc>
            </w:tr>
            <w:tr w:rsidR="000E5128" w:rsidRPr="001B5D0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250</w:t>
                  </w:r>
                </w:p>
              </w:tc>
            </w:tr>
            <w:tr w:rsidR="000E5128" w:rsidRPr="001B5D0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вертикальный барьер - «штора»</w:t>
                  </w:r>
                </w:p>
              </w:tc>
            </w:tr>
            <w:tr w:rsidR="000E5128" w:rsidRPr="001B5D0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до </w:t>
                  </w:r>
                  <w:r w:rsidRPr="001B5D07">
                    <w:rPr>
                      <w:color w:val="3F3F3F"/>
                    </w:rPr>
                    <w:t>20</w:t>
                  </w:r>
                </w:p>
              </w:tc>
            </w:tr>
            <w:tr w:rsidR="000E5128" w:rsidRPr="001B5D0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до </w:t>
                  </w:r>
                  <w:r w:rsidRPr="001B5D07">
                    <w:rPr>
                      <w:color w:val="3F3F3F"/>
                    </w:rPr>
                    <w:t>10</w:t>
                  </w:r>
                </w:p>
              </w:tc>
            </w:tr>
            <w:tr w:rsidR="000E5128" w:rsidRPr="001B5D0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1B5D07" w:rsidRDefault="000E5128" w:rsidP="009C2D3D">
                  <w:pPr>
                    <w:framePr w:hSpace="180" w:wrap="around" w:vAnchor="text" w:hAnchor="text" w:y="1"/>
                    <w:suppressOverlap/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1B5D07">
                    <w:rPr>
                      <w:color w:val="3F3F3F"/>
                    </w:rPr>
                    <w:t xml:space="preserve"> 40...+60</w:t>
                  </w:r>
                </w:p>
              </w:tc>
            </w:tr>
          </w:tbl>
          <w:p w:rsidR="000E5128" w:rsidRPr="00826A05" w:rsidRDefault="000E5128" w:rsidP="000E5128">
            <w:pPr>
              <w:pStyle w:val="a5"/>
              <w:jc w:val="both"/>
              <w:rPr>
                <w:rStyle w:val="a6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Pr="00D21606">
              <w:rPr>
                <w:color w:val="000000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28348C" w:rsidRDefault="000E5128" w:rsidP="000E5128">
            <w:pPr>
              <w:rPr>
                <w:highlight w:val="yellow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0E5128">
            <w: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0E5128">
            <w:pPr>
              <w:rPr>
                <w:color w:val="000000"/>
              </w:rPr>
            </w:pPr>
            <w:r w:rsidRPr="00077208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0E5128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rStyle w:val="a6"/>
                <w:sz w:val="22"/>
                <w:szCs w:val="22"/>
              </w:rPr>
              <w:t xml:space="preserve">МАЯК-12-К </w:t>
            </w:r>
            <w:r w:rsidRPr="00077208">
              <w:rPr>
                <w:sz w:val="22"/>
                <w:szCs w:val="22"/>
              </w:rPr>
              <w:t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077208">
              <w:rPr>
                <w:rStyle w:val="a6"/>
                <w:sz w:val="22"/>
                <w:szCs w:val="22"/>
              </w:rPr>
              <w:t>-</w:t>
            </w:r>
            <w:r w:rsidRPr="00077208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0E5128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шт.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 xml:space="preserve">КПСЭнг(А)-FRLS 1х2х1,5 Кабель </w:t>
            </w:r>
            <w:r w:rsidRPr="00561417">
              <w:rPr>
                <w:color w:val="000000"/>
                <w:sz w:val="22"/>
                <w:szCs w:val="22"/>
              </w:rPr>
              <w:lastRenderedPageBreak/>
              <w:t>монтажный для СОУЭ,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>
              <w:t>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1х2х0,5 Кабель монтажный для АПС и ОС,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>
              <w:t>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0E5128" w:rsidRPr="00561417" w:rsidRDefault="000E5128" w:rsidP="000E512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КИПЭВ 4х2х0,6 Кабель для считывателя УСК-02Н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КИПЭВ 4х2х0,6(или эквивалент). Кабель симметричный для интерфейса RS-485 для эксплуатации в помещениях и 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КИПвЭВнг(А)-LS 3х2х0,78 Кабель для промышленного интерфейса RS-485 групповой </w:t>
            </w:r>
            <w:r w:rsidRPr="00D21606">
              <w:rPr>
                <w:color w:val="000000"/>
              </w:rPr>
              <w:lastRenderedPageBreak/>
              <w:t>прокладки, пожаробезопасный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0E5128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Default="000E5128" w:rsidP="000E5128">
            <w: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pPr>
              <w:rPr>
                <w:color w:val="000000"/>
              </w:rPr>
            </w:pPr>
            <w:r w:rsidRPr="00D21606">
              <w:rPr>
                <w:color w:val="000000"/>
              </w:rPr>
              <w:t>КПСЭнг(А)-FRLS 2х2х0,75 Кабель  монтажный для  СОУЭ, не поддерживающий горения, огнестойкий, экранированный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9A65CE" w:rsidRDefault="000E5128" w:rsidP="000E512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65CE">
              <w:rPr>
                <w:sz w:val="22"/>
                <w:szCs w:val="22"/>
              </w:rPr>
              <w:t>Минимальная температура эксплуатации экранированного кабеля КПСЭнг-FRLS 2*2*0,75 равна -40 градусам.</w:t>
            </w:r>
            <w:r w:rsidRPr="009A65CE">
              <w:rPr>
                <w:sz w:val="22"/>
                <w:szCs w:val="22"/>
              </w:rPr>
              <w:br/>
              <w:t>Максимальная эксплуатационная температура +70 градусов.</w:t>
            </w:r>
            <w:r w:rsidRPr="009A65CE">
              <w:rPr>
                <w:sz w:val="22"/>
                <w:szCs w:val="22"/>
              </w:rPr>
              <w:br/>
              <w:t>Минимальная температура при прокладке огнестойкого кабеля КПСЭнг(А)-FRLS 2х2х0.75 равна -10 градусам, при более низкой температуре возникает риск повреждения оболочки.</w:t>
            </w:r>
            <w:r w:rsidRPr="009A65CE">
              <w:rPr>
                <w:sz w:val="22"/>
                <w:szCs w:val="22"/>
              </w:rPr>
              <w:br/>
              <w:t>Минимальный радиус изгиба при монтаже термостойкого кабеля КПСЭнг(А)-FRLS 2х2х0,75 равен 106 мм.</w:t>
            </w:r>
            <w:r w:rsidRPr="009A65CE">
              <w:rPr>
                <w:sz w:val="22"/>
                <w:szCs w:val="22"/>
              </w:rPr>
              <w:br/>
              <w:t>Расчетная масса кабеля экранированного КПСЭнг(А)-FRLS 2*2*0.75 не более 82,3 килограмм в километре.</w:t>
            </w:r>
            <w:r w:rsidRPr="009A65CE">
              <w:rPr>
                <w:sz w:val="22"/>
                <w:szCs w:val="22"/>
              </w:rPr>
              <w:br/>
              <w:t>Наружный диаметр не белее 10,6 мм.</w:t>
            </w:r>
            <w:r w:rsidRPr="009A65CE">
              <w:rPr>
                <w:sz w:val="22"/>
                <w:szCs w:val="22"/>
              </w:rPr>
              <w:br/>
              <w:t>Сопротивление медной жилы КПСЭнг-FRLS 2х2х0,75 постоянному току при 20 градусах не более 25,5 Ом на километр.</w:t>
            </w:r>
            <w:r w:rsidRPr="009A65CE">
              <w:rPr>
                <w:sz w:val="22"/>
                <w:szCs w:val="22"/>
              </w:rPr>
              <w:br/>
              <w:t>Сопротивление изоляции жил не менее 100 МОМ на километр.</w:t>
            </w:r>
            <w:r w:rsidRPr="009A65CE">
              <w:rPr>
                <w:sz w:val="22"/>
                <w:szCs w:val="22"/>
              </w:rPr>
              <w:br/>
              <w:t>Электрическая ёмкость скрученной пары в экранированном кабеле КПСЭнг(А)-FRLS 2х2х0.75 не более 85 нанофарад на километр.</w:t>
            </w:r>
            <w:r w:rsidRPr="009A65CE">
              <w:rPr>
                <w:sz w:val="22"/>
                <w:szCs w:val="22"/>
              </w:rPr>
              <w:br/>
              <w:t>Рабочее нап</w:t>
            </w:r>
            <w:r>
              <w:rPr>
                <w:sz w:val="22"/>
                <w:szCs w:val="22"/>
              </w:rPr>
              <w:t>ряжение не должно превышать 300</w:t>
            </w:r>
            <w:r w:rsidRPr="009A65CE">
              <w:rPr>
                <w:sz w:val="22"/>
                <w:szCs w:val="22"/>
              </w:rPr>
              <w:t>Вольт.</w:t>
            </w:r>
            <w:r w:rsidRPr="009A65CE">
              <w:rPr>
                <w:sz w:val="22"/>
                <w:szCs w:val="22"/>
              </w:rPr>
              <w:br/>
              <w:t>Коэффициент затухания при частоте 1000 Герц, не более 1,2 децибел на километр.</w:t>
            </w:r>
            <w:r w:rsidRPr="009A65CE">
              <w:rPr>
                <w:sz w:val="22"/>
                <w:szCs w:val="22"/>
              </w:rPr>
              <w:br/>
              <w:t>Диаметр жилы пожарного кабеля КПСЭнг(А)-FRLS 2*2*0,75 равен 1 миллиметров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E5128" w:rsidRPr="00D21606" w:rsidTr="000E5128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Default="000E5128" w:rsidP="000E5128">
            <w:r>
              <w:t>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0E5128">
            <w:pPr>
              <w:rPr>
                <w:color w:val="000000"/>
              </w:rPr>
            </w:pPr>
            <w:r>
              <w:rPr>
                <w:color w:val="000000"/>
              </w:rPr>
              <w:t>Шнур пожаротушения «ПИРОКОРД»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9A65CE" w:rsidRDefault="000E5128" w:rsidP="000E5128">
            <w:pPr>
              <w:jc w:val="both"/>
              <w:rPr>
                <w:sz w:val="22"/>
                <w:szCs w:val="22"/>
              </w:rPr>
            </w:pPr>
            <w:r>
              <w:t>Пирокорд изготавливается в виде пожаротушащего шнура, для защиты объемов 60 литров до 2 м3. Имеет внешний диаметр не более 5,5 мм. Монтируется в одной точке и срабатывает по всей длине, гарантируя подачу огнетушащего газа по всему защищающему объёму.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Default="000E5128" w:rsidP="000E5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AE0A8D" w:rsidRPr="00D21606" w:rsidRDefault="000E5128" w:rsidP="00D55785">
      <w:pPr>
        <w:jc w:val="center"/>
      </w:pPr>
      <w:r>
        <w:lastRenderedPageBreak/>
        <w:br w:type="textWrapping" w:clear="all"/>
      </w:r>
    </w:p>
    <w:p w:rsidR="000E5128" w:rsidRDefault="000E5128" w:rsidP="00DF401B">
      <w:pPr>
        <w:autoSpaceDE w:val="0"/>
        <w:ind w:firstLine="708"/>
        <w:jc w:val="center"/>
        <w:rPr>
          <w:rFonts w:eastAsia="Arial"/>
          <w:color w:val="000000" w:themeColor="text1"/>
        </w:rPr>
      </w:pPr>
    </w:p>
    <w:p w:rsidR="00DF401B" w:rsidRPr="00D21606" w:rsidRDefault="00DF401B" w:rsidP="00DF401B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DF401B" w:rsidRPr="00D21606" w:rsidRDefault="00DF401B" w:rsidP="00DF401B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№12</w:t>
      </w:r>
      <w:r w:rsidRPr="00D21606">
        <w:rPr>
          <w:rFonts w:eastAsia="Arial"/>
          <w:color w:val="000000" w:themeColor="text1"/>
        </w:rPr>
        <w:t>, пгт. Черноморское, ул. Димитрова, д.15</w:t>
      </w:r>
      <w:r w:rsidR="00077227">
        <w:rPr>
          <w:rFonts w:eastAsia="Arial"/>
          <w:color w:val="000000" w:themeColor="text1"/>
        </w:rPr>
        <w:t>, кв.42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6"/>
        <w:gridCol w:w="538"/>
        <w:gridCol w:w="1765"/>
        <w:gridCol w:w="5952"/>
        <w:gridCol w:w="993"/>
        <w:gridCol w:w="848"/>
      </w:tblGrid>
      <w:tr w:rsidR="000E5128" w:rsidRPr="00D21606" w:rsidTr="000E5128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E4255B" w:rsidRDefault="000E5128" w:rsidP="00B60BD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5128" w:rsidRPr="00753F22" w:rsidRDefault="000E5128" w:rsidP="00B60BD7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0E5128" w:rsidRPr="00D21606" w:rsidTr="000E5128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0E5128" w:rsidRDefault="000E5128" w:rsidP="000E5128">
            <w:pPr>
              <w:jc w:val="center"/>
              <w:rPr>
                <w:b/>
              </w:rPr>
            </w:pPr>
            <w:r w:rsidRPr="000E5128">
              <w:rPr>
                <w:b/>
              </w:rPr>
              <w:t>12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0E5128" w:rsidRPr="00D21606" w:rsidTr="009C369B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</w:pPr>
            <w:r w:rsidRPr="00D21606">
              <w:t>№ п/п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</w:pPr>
            <w:r w:rsidRPr="00D21606">
              <w:t>Наименование товара.</w:t>
            </w:r>
          </w:p>
          <w:p w:rsidR="000E5128" w:rsidRPr="00D21606" w:rsidRDefault="000E5128" w:rsidP="00B60BD7">
            <w:pPr>
              <w:jc w:val="center"/>
            </w:pPr>
            <w:r w:rsidRPr="00D21606">
              <w:t>Функциональные, технические и качественные характеристики товара</w:t>
            </w:r>
          </w:p>
        </w:tc>
        <w:tc>
          <w:tcPr>
            <w:tcW w:w="279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</w:pPr>
            <w:r w:rsidRPr="00DA2566">
              <w:t>Функциональные, технические и качественные характеристики товара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</w:pPr>
            <w:r w:rsidRPr="00D21606">
              <w:t>Количество</w:t>
            </w:r>
          </w:p>
        </w:tc>
      </w:tr>
      <w:tr w:rsidR="000E5128" w:rsidRPr="00D21606" w:rsidTr="009C369B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jc w:val="center"/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6553E4" w:rsidRDefault="000E5128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7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6553E4" w:rsidRDefault="000E5128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r w:rsidRPr="00D21606"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3426"/>
            </w:tblGrid>
            <w:tr w:rsidR="000E5128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0E5128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0E5128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0E5128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0E5128" w:rsidRPr="00D21606" w:rsidRDefault="000E5128" w:rsidP="00B60BD7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r w:rsidRPr="00D21606">
              <w:t>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ППД-01 Пульт пожарный диспетчерский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 или эквивалент)  предназначен для отображения работы автоматической системы пожаротушения с помощью светодиодной индикации и дистанционного управления автоматическими установками пожаротушения по направлениям пожаротушения совместно с блоком центральным процессорным прибора приемно-контрольного охранно-пожарного.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 обеспечивает: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индикацию состояния до 8-ми направлений пожаротушения(зон);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режима пуска “Автоматический”/ “Дистанционный” по направлениям пожаротушения (зонам);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блокировки управления с ППД;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-отмену пуска АСПТ по направлениям пожаротушения 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-возможность дистанционного запуска модуля пожаротушения по направлениям;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-формирование сигналов “Неисправность”, “Внимание” (Пожар 1), “Пожар” (Пожар 2), “Пуск прошел” на ПЦН или сигналов управления инженерным оборудованием (2 релейных выхода).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-звуковую сигнализацию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1913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количество контролируемых направлений пожаротушения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8</w:t>
                  </w:r>
                </w:p>
              </w:tc>
            </w:tr>
            <w:tr w:rsidR="000E5128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10,5 до 28</w:t>
                  </w:r>
                </w:p>
              </w:tc>
            </w:tr>
            <w:tr w:rsidR="000E5128" w:rsidRPr="00561417" w:rsidTr="00B60BD7">
              <w:trPr>
                <w:trHeight w:val="996"/>
              </w:trPr>
              <w:tc>
                <w:tcPr>
                  <w:tcW w:w="3061" w:type="dxa"/>
                  <w:vMerge w:val="restar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Ток, потребляемый ППД от резервного источника питания без внешней нагрузки, мА, не более:</w:t>
                  </w:r>
                </w:p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- в дежурном режиме(для 8-ми направлений пожаротушения);</w:t>
                  </w:r>
                </w:p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тревоги(для 8-ми направлений пожаротушения);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B60BD7">
              <w:trPr>
                <w:trHeight w:val="840"/>
              </w:trPr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0E5128" w:rsidRPr="00561417" w:rsidTr="00B60BD7"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400</w:t>
                  </w:r>
                </w:p>
              </w:tc>
            </w:tr>
            <w:tr w:rsidR="000E5128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Время технической готовности ППД после включения в штатном режиме, с,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</w:t>
                  </w:r>
                </w:p>
              </w:tc>
            </w:tr>
            <w:tr w:rsidR="000E5128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выходов реле типа «сухой контакт»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</w:t>
                  </w:r>
                </w:p>
              </w:tc>
            </w:tr>
            <w:tr w:rsidR="000E5128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напряжение коммутации,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</w:t>
                  </w:r>
                </w:p>
              </w:tc>
            </w:tr>
            <w:tr w:rsidR="000E5128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ток коммутации, А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</w:t>
                  </w:r>
                </w:p>
              </w:tc>
            </w:tr>
            <w:tr w:rsidR="000E5128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ретрансляторов), м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Симметричная экранированная витая пара</w:t>
                  </w:r>
                </w:p>
              </w:tc>
            </w:tr>
            <w:tr w:rsidR="000E5128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обмена с СУ, бод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195x275x36,3</w:t>
                  </w:r>
                </w:p>
              </w:tc>
            </w:tr>
            <w:tr w:rsidR="000E5128" w:rsidRPr="00D007E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D007E7" w:rsidRDefault="000E5128" w:rsidP="00B60BD7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Масса, кг,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D007E7" w:rsidRDefault="000E5128" w:rsidP="00B60BD7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0,35</w:t>
                  </w:r>
                </w:p>
              </w:tc>
            </w:tr>
          </w:tbl>
          <w:p w:rsidR="000E5128" w:rsidRPr="00D21606" w:rsidRDefault="000E5128" w:rsidP="00B60BD7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r w:rsidRPr="00D21606"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3"/>
              <w:gridCol w:w="2113"/>
            </w:tblGrid>
            <w:tr w:rsidR="000E5128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0E5128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0E5128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0E5128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0E5128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0E5128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0E5128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0E5128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0E5128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0E5128" w:rsidRPr="00D21606" w:rsidRDefault="000E5128" w:rsidP="00B60BD7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r w:rsidRPr="00D21606"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БИУ содержит не менее 60 двухцветных индикаторов и кнопок управления соответственно каждому индикатору,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8"/>
              <w:gridCol w:w="2348"/>
            </w:tblGrid>
            <w:tr w:rsidR="000E5128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0E5128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0E5128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0E5128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0E5128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0E5128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0E5128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аккумуляторная герметичная необслуживаемая свинцово-кислотная, 12В, 9А*ч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2159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0E5128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0E5128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0E5128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0E5128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0E5128" w:rsidRPr="00D21606" w:rsidRDefault="000E5128" w:rsidP="00B60BD7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пожарный извещатель без базы (цвет белый). 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А2ДПИ исп.8 СИГМА (или эквивалент) - адресно-аналоговый дымовой оптико-электронный пожарный извещатель.</w:t>
            </w:r>
          </w:p>
          <w:p w:rsidR="000E5128" w:rsidRPr="00561417" w:rsidRDefault="000E5128" w:rsidP="00B60BD7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  <w:gridCol w:w="1806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305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  <w:gridCol w:w="1806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6"/>
              <w:gridCol w:w="1830"/>
            </w:tblGrid>
            <w:tr w:rsidR="000E5128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0E5128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0E5128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0E5128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0E5128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0E5128" w:rsidRPr="00B40995" w:rsidRDefault="000E5128" w:rsidP="00B60BD7">
            <w:pPr>
              <w:ind w:firstLine="708"/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  <w:gridCol w:w="1806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30580E">
            <w:r w:rsidRPr="00D21606">
              <w:t>1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оптико-электронный, инфракрасный пассивный объемный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8"/>
              <w:gridCol w:w="2788"/>
            </w:tblGrid>
            <w:tr w:rsidR="000E5128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0E5128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0E5128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0E5128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0E5128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0E5128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АМК2 исп.8 Адресный магнитно-контактный извещатель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АМК2 исп.8 СИГМА (или эквивалент). Адресный магнитно-контактный извещатель предназначен для обнаружения открывания дверей, окон и аналогичных устройств.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АМК конструктивно состоит из двух блоков– собственно датчика АМК и магнита. Оба блока выполнены в пластмассовых корпусах. В корпусе АМК предусмотрены соединительные проводники для подключения.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  <w:gridCol w:w="1806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АМК и магнитом (НОРМА), не более, мм, на деревянной поверхности / на металлической поверхности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/ 15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АМК и магнитом (ТРЕВОГА), мм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  +60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(53х30х30) / Магнит (53х30х30)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(0,02) / Магнит (0,02</w:t>
                  </w:r>
                  <w:r>
                    <w:rPr>
                      <w:color w:val="3F3F3F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30580E">
            <w:r w:rsidRPr="00D21606">
              <w:t>1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1629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30580E">
            <w:r w:rsidRPr="00D21606">
              <w:t>1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  <w:gridCol w:w="1806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305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  <w:gridCol w:w="1806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30580E">
            <w:r w:rsidRPr="00D21606">
              <w:t>1</w:t>
            </w: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4"/>
              <w:gridCol w:w="1982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 xml:space="preserve">КД-2 исп.08-1 Сетевой контроллер устройств </w:t>
            </w:r>
            <w:r w:rsidRPr="00D21606">
              <w:rPr>
                <w:color w:val="000000"/>
              </w:rPr>
              <w:lastRenderedPageBreak/>
              <w:t>считывания кода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КД-2 исп.08-1СИГМА (или эквивалент).   Сетевой контроллер устройств считывания кода.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питания, В (Вариант с ИБП): 187 - 242;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0E5128" w:rsidRPr="00561417" w:rsidRDefault="000E5128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r w:rsidRPr="00D21606"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сигнализацией (постановка на охрану/снятие с охраны) при помощи Proximity-карт. 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4"/>
              <w:gridCol w:w="1982"/>
            </w:tblGrid>
            <w:tr w:rsidR="000E5128" w:rsidRPr="00561417" w:rsidTr="00B60BD7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30580E">
            <w:r w:rsidRPr="00D21606">
              <w:t>1</w:t>
            </w:r>
            <w: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1606">
              <w:rPr>
                <w:color w:val="000000"/>
              </w:rPr>
              <w:t>0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30580E">
            <w: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ML-180K Замок электромагнитный без электроники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предназначен для 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4"/>
              <w:gridCol w:w="1982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0E5128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30580E">
            <w:r w:rsidRPr="00D21606">
              <w:t>2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ИР-Охрана исп.08 извещатель ручной, адресный, </w:t>
            </w:r>
            <w:r w:rsidRPr="00D21606">
              <w:rPr>
                <w:color w:val="000000"/>
              </w:rPr>
              <w:lastRenderedPageBreak/>
              <w:t>исполнение - «Охранный».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839" w:type="dxa"/>
              <w:tblLayout w:type="fixed"/>
              <w:tblLook w:val="0000" w:firstRow="0" w:lastRow="0" w:firstColumn="0" w:lastColumn="0" w:noHBand="0" w:noVBand="0"/>
            </w:tblPr>
            <w:tblGrid>
              <w:gridCol w:w="5839"/>
            </w:tblGrid>
            <w:tr w:rsidR="000E5128" w:rsidRPr="00561417" w:rsidTr="009C369B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ИР-Охрана включается в адресный двухпроводный шлейф приемно- контрольного прибора.</w:t>
                  </w:r>
                </w:p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8"/>
                    <w:gridCol w:w="1795"/>
                  </w:tblGrid>
                  <w:tr w:rsidR="000E5128" w:rsidRPr="00561417" w:rsidTr="00B60BD7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0E5128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0E5128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0E5128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0E5128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0E5128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0E5128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30580E">
            <w:r w:rsidRPr="00D21606">
              <w:t>2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B60BD7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ab/>
            </w:r>
            <w:r w:rsidRPr="00561417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30580E">
            <w:r w:rsidRPr="00D21606">
              <w:t>2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0E5128" w:rsidRPr="00561417" w:rsidTr="009C369B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496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1"/>
                    <w:gridCol w:w="1842"/>
                  </w:tblGrid>
                  <w:tr w:rsidR="000E5128" w:rsidRPr="00561417" w:rsidTr="00B14D15">
                    <w:tc>
                      <w:tcPr>
                        <w:tcW w:w="4170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275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141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275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141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275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141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275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141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r>
              <w:t>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МПТ 10 Адресный модул</w:t>
            </w:r>
            <w:r>
              <w:rPr>
                <w:color w:val="000000"/>
              </w:rPr>
              <w:t>ь пожаротушения (управления)</w:t>
            </w:r>
            <w:r>
              <w:rPr>
                <w:color w:val="000000"/>
              </w:rPr>
              <w:br/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38" w:type="pct"/>
              <w:tblLayout w:type="fixed"/>
              <w:tblLook w:val="0000" w:firstRow="0" w:lastRow="0" w:firstColumn="0" w:lastColumn="0" w:noHBand="0" w:noVBand="0"/>
            </w:tblPr>
            <w:tblGrid>
              <w:gridCol w:w="6461"/>
            </w:tblGrid>
            <w:tr w:rsidR="000E5128" w:rsidRPr="00561417" w:rsidTr="00B60BD7">
              <w:trPr>
                <w:trHeight w:val="48"/>
              </w:trPr>
              <w:tc>
                <w:tcPr>
                  <w:tcW w:w="2374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МПТ10 СИГМА (или эквивалент), предназначен для подключения к системе неадресных оповещателей или пиропатронов с параметрами активации не превышающими 12В и 0,5А.</w:t>
                  </w:r>
                </w:p>
                <w:tbl>
                  <w:tblPr>
                    <w:tblW w:w="4657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8"/>
                    <w:gridCol w:w="1349"/>
                  </w:tblGrid>
                  <w:tr w:rsidR="000E5128" w:rsidRPr="00561417" w:rsidTr="00B14D15">
                    <w:tc>
                      <w:tcPr>
                        <w:tcW w:w="4170" w:type="dxa"/>
                        <w:gridSpan w:val="2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максимальное значение, мА: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ожидания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активации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Максимальное (активное) сопротивление проводов безадресного шлейфа, Ом: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мощную нагрузку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слаботочную нагрузку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Минимальное сопротивление изоляции проводов безадресного шлейфа, кОм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выхода, мА: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при тестировании цепи выхода, не более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рабочий, не более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Напряжение выхода, не более, В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Время задержки выдачи первого импульса на выход после получения команды, не более, с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Максимальная средняя мощность на выход, Вт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от воздействия окружающей среды по ГОСТ 14254-96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менееIP20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 … +60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lastRenderedPageBreak/>
                          <w:t>Рабочий диапазон значений относительной влажности воздуха (максимальное значение соответствует температуре +25°С, без конденсации влаги)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0…93%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164x110x33</w:t>
                        </w:r>
                      </w:p>
                    </w:tc>
                  </w:tr>
                  <w:tr w:rsidR="000E5128" w:rsidRPr="00561417" w:rsidTr="00B14D15">
                    <w:tc>
                      <w:tcPr>
                        <w:tcW w:w="3201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96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0,35</w:t>
                        </w:r>
                      </w:p>
                    </w:tc>
                  </w:tr>
                </w:tbl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30580E">
            <w:r w:rsidRPr="00D21606">
              <w:t>2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30580E">
            <w:r w:rsidRPr="00D21606">
              <w:t>2</w:t>
            </w: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МПП "Гарант-12" Модуль порошкового пожаротушения 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Модуль порошкового пожаротушения (МПП) «Гарант-12» (или эквивалент),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 принудительным запуском, предназначенный для локализации и тушения пожаров класса А, В, С и электрооборудования, находящегося под напряжением без отключения в производственных, складских, бытовых помещениях, а также для тушения открытых технологических установок и площадок при скоростях набегающего потока воздуха до 5 м/с. 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Модуль не предназначен для тушения веществ, горение которых может происходить без доступа воздуха, а также щелочных и щелочно-земельных металлов, магния и их сплавов.</w:t>
            </w:r>
          </w:p>
          <w:p w:rsidR="000E5128" w:rsidRPr="00561417" w:rsidRDefault="000E5128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Высота установки до 12 м; масса огнетушащего порошка не менее 10,8 кг; защищаемая площадь до 81 м.кв. (для пожара класса А); защищаемый объем до 103 м.куб. (для пожаров класса А); U-пуск.24 В (max); I-пуск. не менее 100 мА; не нижеIP54; Диапазон рабочих температур : .-50...+50°C; Габариты не более 400х279 мм.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30580E">
            <w:r w:rsidRPr="00D21606">
              <w:t>2</w:t>
            </w:r>
            <w: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1629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B14D15" w:rsidRDefault="000E5128" w:rsidP="00B60BD7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B14D15">
                    <w:rPr>
                      <w:color w:val="3F3F3F"/>
                      <w:sz w:val="20"/>
                      <w:szCs w:val="20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B14D15" w:rsidRDefault="000E5128" w:rsidP="00B60BD7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B14D15">
                    <w:rPr>
                      <w:color w:val="3F3F3F"/>
                      <w:sz w:val="20"/>
                      <w:szCs w:val="20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B14D15" w:rsidRDefault="000E5128" w:rsidP="00B60BD7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B14D15">
                    <w:rPr>
                      <w:color w:val="3F3F3F"/>
                      <w:sz w:val="20"/>
                      <w:szCs w:val="20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B14D15" w:rsidRDefault="000E5128" w:rsidP="00B60BD7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B14D15">
                    <w:rPr>
                      <w:color w:val="3F3F3F"/>
                      <w:sz w:val="20"/>
                      <w:szCs w:val="20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B14D15" w:rsidRDefault="000E5128" w:rsidP="00B60BD7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B14D15">
                    <w:rPr>
                      <w:color w:val="3F3F3F"/>
                      <w:sz w:val="20"/>
                      <w:szCs w:val="20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B14D15" w:rsidRDefault="000E5128" w:rsidP="00B60BD7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B14D15">
                    <w:rPr>
                      <w:color w:val="3F3F3F"/>
                      <w:sz w:val="20"/>
                      <w:szCs w:val="20"/>
                    </w:rPr>
                    <w:t>Рабочий диапазон значений относительной влажности воздуха 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0…93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0E5128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30580E">
            <w:r w:rsidRPr="00D21606">
              <w:t>2</w:t>
            </w:r>
            <w: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ИР-Пуск исп.08 извещатель ручной, </w:t>
            </w:r>
            <w:r w:rsidRPr="00D21606">
              <w:rPr>
                <w:color w:val="000000"/>
              </w:rPr>
              <w:lastRenderedPageBreak/>
              <w:t>адресный,исполнение -"пуск"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4964" w:type="pct"/>
              <w:tblLayout w:type="fixed"/>
              <w:tblLook w:val="0000" w:firstRow="0" w:lastRow="0" w:firstColumn="0" w:lastColumn="0" w:noHBand="0" w:noVBand="0"/>
            </w:tblPr>
            <w:tblGrid>
              <w:gridCol w:w="5689"/>
            </w:tblGrid>
            <w:tr w:rsidR="000E5128" w:rsidRPr="00561417" w:rsidTr="00B60BD7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ИР-Пуск исп.08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команды пуска пожаротушения путем нажатия на кнопку. ИР-Пуск включается в адресный двухпроводный шлейф ППК.</w:t>
                  </w:r>
                </w:p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ПР-Пуск содержит встроенный изолятор короткого замыкания адресного шлейфа.</w:t>
                  </w:r>
                </w:p>
                <w:tbl>
                  <w:tblPr>
                    <w:tblW w:w="55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4"/>
                    <w:gridCol w:w="2760"/>
                  </w:tblGrid>
                  <w:tr w:rsidR="000E5128" w:rsidRPr="00561417" w:rsidTr="009C369B">
                    <w:tc>
                      <w:tcPr>
                        <w:tcW w:w="5584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lastRenderedPageBreak/>
                          <w:t>Технические характеристики</w:t>
                        </w:r>
                      </w:p>
                    </w:tc>
                  </w:tr>
                  <w:tr w:rsidR="000E5128" w:rsidRPr="00561417" w:rsidTr="009C369B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276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ШС</w:t>
                        </w:r>
                      </w:p>
                    </w:tc>
                  </w:tr>
                  <w:tr w:rsidR="000E5128" w:rsidRPr="00561417" w:rsidTr="009C369B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 мА, не более</w:t>
                        </w:r>
                      </w:p>
                    </w:tc>
                    <w:tc>
                      <w:tcPr>
                        <w:tcW w:w="276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0,25</w:t>
                        </w:r>
                      </w:p>
                    </w:tc>
                  </w:tr>
                  <w:tr w:rsidR="000E5128" w:rsidRPr="00561417" w:rsidTr="009C369B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Инерционность срабатывания, сек, не более</w:t>
                        </w:r>
                      </w:p>
                    </w:tc>
                    <w:tc>
                      <w:tcPr>
                        <w:tcW w:w="276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0E5128" w:rsidRPr="00561417" w:rsidTr="009C369B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 по ГОСТ 14254</w:t>
                        </w:r>
                      </w:p>
                    </w:tc>
                    <w:tc>
                      <w:tcPr>
                        <w:tcW w:w="276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0E5128" w:rsidRPr="00561417" w:rsidTr="009C369B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276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-10...+55</w:t>
                        </w:r>
                      </w:p>
                    </w:tc>
                  </w:tr>
                  <w:tr w:rsidR="000E5128" w:rsidRPr="00561417" w:rsidTr="009C369B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276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0...93</w:t>
                        </w:r>
                      </w:p>
                    </w:tc>
                  </w:tr>
                  <w:tr w:rsidR="000E5128" w:rsidRPr="00561417" w:rsidTr="009C369B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276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100х108х27</w:t>
                        </w:r>
                      </w:p>
                    </w:tc>
                  </w:tr>
                  <w:tr w:rsidR="000E5128" w:rsidRPr="00561417" w:rsidTr="009C369B">
                    <w:tc>
                      <w:tcPr>
                        <w:tcW w:w="28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2760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0E5128" w:rsidRPr="00561417" w:rsidRDefault="000E5128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2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30580E">
            <w:r w:rsidRPr="00D21606">
              <w:t>2</w:t>
            </w:r>
            <w: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TYCO 79*79*32 (65004) Коробка клеммная наружная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TYCO 79*79*32 (65004) (или эквивалент). Коробка распаячная клеммная наружная для открытой проводки размер не более79х79х32 мм, 2 клеммника, степень защиты не ниже IP40.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30580E">
            <w:r w:rsidRPr="00D21606">
              <w:t>3</w:t>
            </w:r>
            <w: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"Порошок уходи"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"Порошок уходи".(или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Светозвуковое табло предназначено для указания путей эвакуации людей при возникновении опасности, а также в качестве информационного табло.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  <w:gridCol w:w="1806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30580E">
            <w:r w:rsidRPr="00D21606">
              <w:t>3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"Порошок. Не входи!"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"Порошок. Не входи!".(или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Светозвуковое табло предназначено для указания путей эвакуации людей при возникновении опасности, а также в качестве информационного табло.</w:t>
            </w:r>
          </w:p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  <w:gridCol w:w="1806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0E5128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A03E4A">
            <w:r w:rsidRPr="00D21606">
              <w:t>3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5128" w:rsidRPr="00D21606" w:rsidTr="009C369B">
        <w:trPr>
          <w:trHeight w:val="2620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A03E4A">
            <w:r w:rsidRPr="00D21606">
              <w:t>3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"Автоматика отключена"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"Автоматика отключена".</w:t>
            </w:r>
            <w:r w:rsidRPr="00561417">
              <w:rPr>
                <w:sz w:val="22"/>
                <w:szCs w:val="22"/>
              </w:rPr>
              <w:t xml:space="preserve"> (или эквивалент).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Световое табло предназначено для указания путей эвакуации людей при возникновении опасности, а также в качестве информационного табло.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 не более 24В, ток потребления не более 20mA, степень защиты не ниже IP52. Температурный режим : -30...+55°С, Размер не более 300х100х25мм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A03E4A">
            <w:r w:rsidRPr="00D21606">
              <w:t>3</w:t>
            </w: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2512"/>
            </w:tblGrid>
            <w:tr w:rsidR="000E5128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0E5128" w:rsidRPr="00561417" w:rsidRDefault="000E5128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0E5128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E5128" w:rsidRPr="00561417" w:rsidRDefault="000E5128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0E5128" w:rsidRPr="00561417" w:rsidRDefault="000E5128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28348C" w:rsidRDefault="000E5128" w:rsidP="00B60BD7">
            <w:pPr>
              <w:rPr>
                <w:highlight w:val="yellow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B60BD7">
            <w:r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B60BD7">
            <w:pPr>
              <w:rPr>
                <w:color w:val="000000"/>
              </w:rPr>
            </w:pPr>
            <w:r w:rsidRPr="00077208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077208" w:rsidRDefault="000E5128" w:rsidP="00B60BD7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rStyle w:val="a6"/>
                <w:sz w:val="22"/>
                <w:szCs w:val="22"/>
              </w:rPr>
              <w:t xml:space="preserve">МАЯК-12-К </w:t>
            </w:r>
            <w:r w:rsidRPr="00077208">
              <w:rPr>
                <w:sz w:val="22"/>
                <w:szCs w:val="22"/>
              </w:rPr>
              <w:t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077208">
              <w:rPr>
                <w:rStyle w:val="a6"/>
                <w:sz w:val="22"/>
                <w:szCs w:val="22"/>
              </w:rPr>
              <w:t>-</w:t>
            </w:r>
            <w:r w:rsidRPr="00077208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B60BD7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077208" w:rsidRDefault="000E5128" w:rsidP="00B60BD7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1</w:t>
            </w:r>
          </w:p>
        </w:tc>
      </w:tr>
      <w:tr w:rsidR="000E5128" w:rsidRPr="00D21606" w:rsidTr="000E5128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1х2х1,5 Кабель монтажный для СОУЭ, не поддерживающий горения, огнестойкий, экранированный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1х2х0,5 Кабель монтажный для АПС и ОС, не поддерживающий горения, огнестойкий, экранированный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21606">
              <w:rPr>
                <w:color w:val="000000"/>
              </w:rPr>
              <w:t>0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0E5128" w:rsidRPr="00561417" w:rsidRDefault="000E5128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r>
              <w:t>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r>
              <w:t>40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ВВГнг(А)-FRLS 3х1,5 </w:t>
            </w:r>
            <w:r w:rsidRPr="00D21606">
              <w:rPr>
                <w:color w:val="000000"/>
              </w:rPr>
              <w:lastRenderedPageBreak/>
              <w:t>Кабель силовой огнестойкий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A03E4A">
            <w:r w:rsidRPr="00D21606">
              <w:t>4</w:t>
            </w: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КИПЭВ 4х2х0,6 Кабель для считывателя УСК-02Н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КИПЭВ 4х2х0,6(или эквивалент). Кабель симметричный для интерфейса RS-485 для эксплуатации в помещениях и 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A03E4A">
            <w:r w:rsidRPr="00D21606">
              <w:t>4</w:t>
            </w: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A03E4A">
            <w:r w:rsidRPr="00D21606">
              <w:t>4</w:t>
            </w: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КИПвЭВнг(А)-LS 3х2х0,78 Кабель для промышленного интерфейса RS-485 групповой прокладки, пожаробезопасный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561417" w:rsidRDefault="000E5128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21606">
              <w:rPr>
                <w:color w:val="000000"/>
              </w:rPr>
              <w:t>0</w:t>
            </w:r>
          </w:p>
        </w:tc>
      </w:tr>
      <w:tr w:rsidR="000E5128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A03E4A"/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A03E4A">
            <w:r>
              <w:t>44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D21606" w:rsidRDefault="000E5128" w:rsidP="00A03E4A">
            <w:pPr>
              <w:rPr>
                <w:color w:val="000000"/>
              </w:rPr>
            </w:pPr>
            <w:r w:rsidRPr="00D21606">
              <w:rPr>
                <w:color w:val="000000"/>
              </w:rPr>
              <w:t>КПСЭнг(А)-FRLS 2х2х0,75 Кабель  монтажный для  СОУЭ, не поддерживающий горения, огнестойкий, экранированный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E5128" w:rsidRPr="009A65CE" w:rsidRDefault="000E5128" w:rsidP="00A03E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65CE">
              <w:rPr>
                <w:sz w:val="22"/>
                <w:szCs w:val="22"/>
              </w:rPr>
              <w:t>Минимальная температура эксплуатации экранированного кабеля КПСЭнг-FRLS 2*2*0,75 равна -40 градусам.</w:t>
            </w:r>
            <w:r w:rsidRPr="009A65CE">
              <w:rPr>
                <w:sz w:val="22"/>
                <w:szCs w:val="22"/>
              </w:rPr>
              <w:br/>
              <w:t>Максимальная эксплуатационная температура +70 градусов.</w:t>
            </w:r>
            <w:r w:rsidRPr="009A65CE">
              <w:rPr>
                <w:sz w:val="22"/>
                <w:szCs w:val="22"/>
              </w:rPr>
              <w:br/>
              <w:t>Минимальная температура при прокладке огнестойкого кабеля КПСЭнг(А)-FRLS 2х2х0.75 равна -10 градусам, при более низкой температуре возникает риск повреждения оболочки.</w:t>
            </w:r>
            <w:r w:rsidRPr="009A65CE">
              <w:rPr>
                <w:sz w:val="22"/>
                <w:szCs w:val="22"/>
              </w:rPr>
              <w:br/>
              <w:t>Минимальный радиус изгиба при монтаже термостойкого кабеля КПСЭнг(А)-FRLS 2х2х0,75 равен 106 мм.</w:t>
            </w:r>
            <w:r w:rsidRPr="009A65CE">
              <w:rPr>
                <w:sz w:val="22"/>
                <w:szCs w:val="22"/>
              </w:rPr>
              <w:br/>
              <w:t>Расчетная масса кабеля экранированного КПСЭнг(А)-FRLS 2*2*0.75 не более 82,3 килограмм в километре.</w:t>
            </w:r>
            <w:r w:rsidRPr="009A65CE">
              <w:rPr>
                <w:sz w:val="22"/>
                <w:szCs w:val="22"/>
              </w:rPr>
              <w:br/>
              <w:t>Наружный диаметр не белее 10,6 мм.</w:t>
            </w:r>
            <w:r w:rsidRPr="009A65CE">
              <w:rPr>
                <w:sz w:val="22"/>
                <w:szCs w:val="22"/>
              </w:rPr>
              <w:br/>
              <w:t>Сопротивление медной жилы КПСЭнг-FRLS 2х2х0,75 постоянному току при 20 градусах не более 25,5 Ом на километр.</w:t>
            </w:r>
            <w:r w:rsidRPr="009A65CE">
              <w:rPr>
                <w:sz w:val="22"/>
                <w:szCs w:val="22"/>
              </w:rPr>
              <w:br/>
              <w:t>Сопротивление изоляции жил не менее 100 МОМ на километр.</w:t>
            </w:r>
            <w:r w:rsidRPr="009A65CE">
              <w:rPr>
                <w:sz w:val="22"/>
                <w:szCs w:val="22"/>
              </w:rPr>
              <w:br/>
              <w:t>Электрическая ёмкость скрученной пары в экранированном кабеле КПСЭнг(А)-FRLS 2х2х0.75 не более 85 нанофарад на километр.</w:t>
            </w:r>
            <w:r w:rsidRPr="009A65CE">
              <w:rPr>
                <w:sz w:val="22"/>
                <w:szCs w:val="22"/>
              </w:rPr>
              <w:br/>
              <w:t>Рабочее нап</w:t>
            </w:r>
            <w:r>
              <w:rPr>
                <w:sz w:val="22"/>
                <w:szCs w:val="22"/>
              </w:rPr>
              <w:t>ряжение не должно превышать 300</w:t>
            </w:r>
            <w:r w:rsidRPr="009A65CE">
              <w:rPr>
                <w:sz w:val="22"/>
                <w:szCs w:val="22"/>
              </w:rPr>
              <w:t>Вольт.</w:t>
            </w:r>
            <w:r w:rsidRPr="009A65CE">
              <w:rPr>
                <w:sz w:val="22"/>
                <w:szCs w:val="22"/>
              </w:rPr>
              <w:br/>
              <w:t>Коэффициент затухания при частоте 1000 Герц, не более 1,2 децибел на километр.</w:t>
            </w:r>
            <w:r w:rsidRPr="009A65CE">
              <w:rPr>
                <w:sz w:val="22"/>
                <w:szCs w:val="22"/>
              </w:rPr>
              <w:br/>
              <w:t>Диаметр жилы пожарного кабеля КПСЭнг(А)-FRLS 2*2*0,75 равен 1 миллиметров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Pr="00D21606" w:rsidRDefault="000E5128" w:rsidP="00A03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E5128" w:rsidRDefault="000E5128" w:rsidP="00A03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DF401B" w:rsidRPr="00D21606" w:rsidRDefault="00DF401B" w:rsidP="0030580E">
      <w:pPr>
        <w:jc w:val="center"/>
      </w:pPr>
    </w:p>
    <w:p w:rsidR="00DF401B" w:rsidRPr="00D21606" w:rsidRDefault="00DF401B" w:rsidP="00DF401B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DF401B" w:rsidRPr="00D21606" w:rsidRDefault="00DF401B" w:rsidP="00DF401B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№13</w:t>
      </w:r>
      <w:r w:rsidRPr="00D21606">
        <w:rPr>
          <w:rFonts w:eastAsia="Arial"/>
          <w:color w:val="000000" w:themeColor="text1"/>
        </w:rPr>
        <w:t>, пгт. Ленино, ул. Пушкина, д.61</w:t>
      </w:r>
      <w:r w:rsidR="00E705DD">
        <w:rPr>
          <w:rFonts w:eastAsia="Arial"/>
          <w:color w:val="000000" w:themeColor="text1"/>
        </w:rPr>
        <w:t>, кв.1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6"/>
        <w:gridCol w:w="457"/>
        <w:gridCol w:w="1844"/>
        <w:gridCol w:w="5954"/>
        <w:gridCol w:w="993"/>
        <w:gridCol w:w="848"/>
      </w:tblGrid>
      <w:tr w:rsidR="009C369B" w:rsidRPr="00D21606" w:rsidTr="009C369B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69B" w:rsidRPr="00E4255B" w:rsidRDefault="009C369B" w:rsidP="00B60BD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69B" w:rsidRPr="00753F22" w:rsidRDefault="009C369B" w:rsidP="00B60BD7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9C369B" w:rsidRPr="00D21606" w:rsidTr="009C369B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9C369B" w:rsidRDefault="009C369B" w:rsidP="009C369B">
            <w:pPr>
              <w:jc w:val="center"/>
              <w:rPr>
                <w:b/>
              </w:rPr>
            </w:pPr>
            <w:r w:rsidRPr="009C369B">
              <w:rPr>
                <w:b/>
              </w:rPr>
              <w:lastRenderedPageBreak/>
              <w:t>13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9C369B" w:rsidRPr="00D21606" w:rsidTr="009C369B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21606">
              <w:t>№ п/п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21606">
              <w:t>Наименование товара.</w:t>
            </w:r>
          </w:p>
          <w:p w:rsidR="009C369B" w:rsidRPr="00D21606" w:rsidRDefault="009C369B" w:rsidP="00B60BD7">
            <w:pPr>
              <w:jc w:val="center"/>
            </w:pPr>
            <w:r w:rsidRPr="00D21606">
              <w:t>Функциональные, технические и качественные характеристики товара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A2566">
              <w:t>Функциональные, технические и качественные характеристики товара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21606">
              <w:t>Количество</w:t>
            </w:r>
          </w:p>
        </w:tc>
      </w:tr>
      <w:tr w:rsidR="009C369B" w:rsidRPr="00D21606" w:rsidTr="009C369B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jc w:val="center"/>
            </w:pP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1.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3427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9C369B" w:rsidRPr="00D21606" w:rsidRDefault="009C369B" w:rsidP="00B60BD7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4"/>
              <w:gridCol w:w="2114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9C369B" w:rsidRPr="00D21606" w:rsidRDefault="009C369B" w:rsidP="00B60BD7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9"/>
              <w:gridCol w:w="2349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аккумуляторная герметичная необслуживаемая свинцово-кислотная, 12В, 9А*ч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9"/>
              <w:gridCol w:w="2159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9C369B" w:rsidRPr="00D21606" w:rsidRDefault="009C369B" w:rsidP="00B60BD7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пожарный </w:t>
            </w:r>
            <w:r w:rsidRPr="00D21606">
              <w:rPr>
                <w:color w:val="000000"/>
              </w:rPr>
              <w:lastRenderedPageBreak/>
              <w:t xml:space="preserve">извещатель без базы (цвет белый).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А2ДПИ исп.8 СИГМА (или эквивалент) - адресно-аналоговый дымовой оптико-электронный пожарный извещатель.</w:t>
            </w:r>
          </w:p>
          <w:p w:rsidR="009C369B" w:rsidRPr="00561417" w:rsidRDefault="009C369B" w:rsidP="00B60BD7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 xml:space="preserve"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передачи значения задымленности и своего адреса на приемно- </w:t>
            </w:r>
            <w:r w:rsidRPr="00561417">
              <w:rPr>
                <w:sz w:val="22"/>
                <w:szCs w:val="22"/>
              </w:rPr>
              <w:lastRenderedPageBreak/>
              <w:t>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8"/>
              <w:gridCol w:w="1830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9C369B" w:rsidRPr="00B40995" w:rsidRDefault="009C369B" w:rsidP="00B60BD7">
            <w:pPr>
              <w:ind w:firstLine="708"/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оптико-электронный, инфракрасный пассивный объемный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  <w:gridCol w:w="2789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встроенный индикатор красного цвета, а также позволяет в качестве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выносного оптического индикатора подключать внешний светодиод последовательно с АОПИ</w:t>
                  </w:r>
                </w:p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A97AEE"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АМК2 исп.8 Адресный магнитно-контактный извещатель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АМК2 исп.8 СИГМА (или эквивалент). Адресный магнитно-контактный извещатель предназначен для обнаружения открывания дверей, окон и аналогичных устройств.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АМК конструктивно состоит из двух блоков– собственно датчика АМК и магнита. Оба блока выполнены в пластмассовых корпусах. В корпусе АМК предусмотрены соединительные проводники для подключения.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АМК и магнитом (НОРМА), не более, мм, на деревянной поверхности / на металлической поверхности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/ 15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АМК и магнитом (ТРЕВОГА), мм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  +60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(53х30х30) / Магнит (53х30х30)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(0,02) / Магнит (0,02</w:t>
                  </w:r>
                  <w:r>
                    <w:rPr>
                      <w:color w:val="3F3F3F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A97AEE">
            <w:r w:rsidRPr="00D21606">
              <w:t>1</w:t>
            </w:r>
            <w: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8"/>
              <w:gridCol w:w="1630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A97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A97AEE">
            <w:r w:rsidRPr="00D21606">
              <w:t>1</w:t>
            </w:r>
            <w: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A97AEE"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A97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A97AEE">
            <w:r w:rsidRPr="00D21606">
              <w:t>1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ИРС исп.08 Адресный извещатель для </w:t>
            </w:r>
            <w:r w:rsidRPr="00D21606">
              <w:rPr>
                <w:color w:val="000000"/>
              </w:rPr>
              <w:lastRenderedPageBreak/>
              <w:t>обнаружения звука разбивания стекла.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ИРС регистрирует разбитие стекла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1982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A97AEE">
            <w:r>
              <w:t>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КД-2 исп.08-1 Сетевой контроллер устройств считывания кода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КД-2 исп.08-1СИГМА (или эквивалент).   Сетевой контроллер устройств считывания кода.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питания, В (Вариант с ИБП): 187 - 242;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364B31">
            <w:r w:rsidRPr="00D21606">
              <w:t>1</w:t>
            </w:r>
            <w: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сигнализацией (постановка на охрану/снятие с охраны) при помощи Proximity-карт. 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1982"/>
            </w:tblGrid>
            <w:tr w:rsidR="009C369B" w:rsidRPr="00561417" w:rsidTr="00B60BD7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364B31">
            <w:r w:rsidRPr="00D21606">
              <w:t>1</w:t>
            </w:r>
            <w:r>
              <w:t>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21606">
              <w:rPr>
                <w:color w:val="000000"/>
              </w:rPr>
              <w:t>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364B31">
            <w:r>
              <w:t>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ML-180K Замок </w:t>
            </w:r>
            <w:r w:rsidRPr="00D21606">
              <w:rPr>
                <w:color w:val="000000"/>
              </w:rPr>
              <w:lastRenderedPageBreak/>
              <w:t>электромагнитный без электроники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предназначен для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1982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364B31">
            <w:r>
              <w:t>19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ИР-Охрана исп.08 извещатель ручной, адресный, исполнение - «Охранный».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841" w:type="dxa"/>
              <w:tblLayout w:type="fixed"/>
              <w:tblLook w:val="0000" w:firstRow="0" w:lastRow="0" w:firstColumn="0" w:lastColumn="0" w:noHBand="0" w:noVBand="0"/>
            </w:tblPr>
            <w:tblGrid>
              <w:gridCol w:w="5841"/>
            </w:tblGrid>
            <w:tr w:rsidR="009C369B" w:rsidRPr="00561417" w:rsidTr="009C369B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9"/>
                    <w:gridCol w:w="1796"/>
                  </w:tblGrid>
                  <w:tr w:rsidR="009C369B" w:rsidRPr="00561417" w:rsidTr="00B60BD7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364B31">
            <w:r w:rsidRPr="00D21606">
              <w:t>2</w:t>
            </w:r>
            <w: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ab/>
            </w:r>
            <w:r w:rsidRPr="00561417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364B31">
            <w:r w:rsidRPr="00D21606">
              <w:t>2</w:t>
            </w:r>
            <w: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841" w:type="dxa"/>
              <w:tblLayout w:type="fixed"/>
              <w:tblLook w:val="0000" w:firstRow="0" w:lastRow="0" w:firstColumn="0" w:lastColumn="0" w:noHBand="0" w:noVBand="0"/>
            </w:tblPr>
            <w:tblGrid>
              <w:gridCol w:w="5841"/>
            </w:tblGrid>
            <w:tr w:rsidR="009C369B" w:rsidRPr="00561417" w:rsidTr="009C369B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5"/>
                    <w:gridCol w:w="1910"/>
                  </w:tblGrid>
                  <w:tr w:rsidR="009C369B" w:rsidRPr="00561417" w:rsidTr="00B60BD7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364B31">
            <w:r w:rsidRPr="00D21606">
              <w:t>2</w:t>
            </w:r>
            <w: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364B31">
            <w:r w:rsidRPr="00D21606">
              <w:t>2</w:t>
            </w:r>
            <w: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8"/>
              <w:gridCol w:w="1630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Рабочий диапазон значений относительной влажности воздуха 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0…93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364B31">
            <w:r w:rsidRPr="00D21606">
              <w:t>2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364B31">
            <w:r>
              <w:t>25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TYCO 79*79*32 (65004) Коробка клеммная наружная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TYCO 79*79*32 (65004) (или эквивалент). Коробка распаячная клеммная наружная для открытой проводки размер не более79х79х32 мм, 2 клеммника, степень защиты не ниже IP40.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26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27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2513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364B31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Default="009C369B" w:rsidP="00364B31">
            <w:r>
              <w:t>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364B31">
            <w:pPr>
              <w:rPr>
                <w:color w:val="000000"/>
              </w:rPr>
            </w:pPr>
            <w:r>
              <w:rPr>
                <w:color w:val="000000"/>
              </w:rPr>
              <w:t>АТИ исп.8. Адресный тепловой максимально-дифференцированный извещатель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Default="009C369B" w:rsidP="00364B31">
            <w:pPr>
              <w:jc w:val="both"/>
              <w:rPr>
                <w:bCs/>
                <w:color w:val="000000"/>
              </w:rPr>
            </w:pPr>
            <w:r w:rsidRPr="00F67227">
              <w:rPr>
                <w:bCs/>
                <w:color w:val="000000"/>
              </w:rPr>
              <w:t xml:space="preserve">АТИ исп.8 </w:t>
            </w:r>
            <w:r>
              <w:rPr>
                <w:bCs/>
                <w:color w:val="000000"/>
              </w:rPr>
              <w:t>СИГМА (или эквивалент).</w:t>
            </w:r>
            <w:r w:rsidRPr="00F67227">
              <w:rPr>
                <w:bCs/>
                <w:color w:val="000000"/>
              </w:rPr>
              <w:t xml:space="preserve"> Адресный пожарный извещатель тепловой максимально-дифференциальный</w:t>
            </w:r>
            <w:r>
              <w:rPr>
                <w:bCs/>
                <w:color w:val="000000"/>
              </w:rPr>
              <w:t xml:space="preserve">. </w:t>
            </w:r>
            <w:r w:rsidRPr="00F67227">
              <w:rPr>
                <w:bCs/>
                <w:color w:val="000000"/>
              </w:rPr>
              <w:t>Адресный тепловой извещатель предназначен для обнаружения пожара по результатам измерения значения и скорости нарастания температуры.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8"/>
              <w:gridCol w:w="1630"/>
            </w:tblGrid>
            <w:tr w:rsidR="009C369B" w:rsidRPr="0013624D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4"/>
                      <w:szCs w:val="24"/>
                    </w:rPr>
                  </w:pPr>
                  <w:r w:rsidRPr="0013624D">
                    <w:rPr>
                      <w:color w:val="222222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9C369B" w:rsidRPr="0013624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от адресного ШС</w:t>
                  </w:r>
                </w:p>
              </w:tc>
            </w:tr>
            <w:tr w:rsidR="009C369B" w:rsidRPr="0013624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Ток потребления, не более, мА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0,15</w:t>
                  </w:r>
                </w:p>
              </w:tc>
            </w:tr>
            <w:tr w:rsidR="009C369B" w:rsidRPr="009C2D3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Категория извещателя (настраивается дистанционно)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  <w:lang w:val="en-US"/>
                    </w:rPr>
                  </w:pPr>
                  <w:r w:rsidRPr="0013624D">
                    <w:rPr>
                      <w:color w:val="3F3F3F"/>
                    </w:rPr>
                    <w:t>А</w:t>
                  </w:r>
                  <w:r w:rsidRPr="0013624D">
                    <w:rPr>
                      <w:color w:val="3F3F3F"/>
                      <w:lang w:val="en-US"/>
                    </w:rPr>
                    <w:t>1,</w:t>
                  </w:r>
                  <w:r w:rsidRPr="0013624D">
                    <w:rPr>
                      <w:color w:val="3F3F3F"/>
                    </w:rPr>
                    <w:t>А</w:t>
                  </w:r>
                  <w:r w:rsidRPr="0013624D">
                    <w:rPr>
                      <w:color w:val="3F3F3F"/>
                      <w:lang w:val="en-US"/>
                    </w:rPr>
                    <w:t>1R,A3,A3R,B,BR,C,CR</w:t>
                  </w:r>
                </w:p>
              </w:tc>
            </w:tr>
            <w:tr w:rsidR="009C369B" w:rsidRPr="0013624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13624D">
                    <w:rPr>
                      <w:color w:val="3F3F3F"/>
                    </w:rPr>
                    <w:t xml:space="preserve"> 40 … +80</w:t>
                  </w:r>
                </w:p>
              </w:tc>
            </w:tr>
            <w:tr w:rsidR="009C369B" w:rsidRPr="0013624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Рабочий диапазон значений относительной влажности воздуха при температуре +25 °С, без конденсации влаги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0…93%</w:t>
                  </w:r>
                </w:p>
              </w:tc>
            </w:tr>
            <w:tr w:rsidR="009C369B" w:rsidRPr="0013624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Габаритные размеры, мм</w:t>
                  </w:r>
                  <w:r>
                    <w:rPr>
                      <w:color w:val="3F3F3F"/>
                    </w:rPr>
                    <w:t>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90x32</w:t>
                  </w:r>
                </w:p>
              </w:tc>
            </w:tr>
            <w:tr w:rsidR="009C369B" w:rsidRPr="0013624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364B31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0,1</w:t>
                  </w:r>
                </w:p>
              </w:tc>
            </w:tr>
          </w:tbl>
          <w:p w:rsidR="009C369B" w:rsidRPr="0053153B" w:rsidRDefault="009C369B" w:rsidP="00364B3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36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36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28348C" w:rsidRDefault="009C369B" w:rsidP="00B60BD7">
            <w:pPr>
              <w:rPr>
                <w:highlight w:val="yello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077208" w:rsidRDefault="009C369B" w:rsidP="00B60BD7">
            <w:r>
              <w:t>29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077208" w:rsidRDefault="009C369B" w:rsidP="00B60BD7">
            <w:pPr>
              <w:rPr>
                <w:color w:val="000000"/>
              </w:rPr>
            </w:pPr>
            <w:r w:rsidRPr="00077208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077208" w:rsidRDefault="009C369B" w:rsidP="00B60BD7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rStyle w:val="a6"/>
                <w:sz w:val="22"/>
                <w:szCs w:val="22"/>
              </w:rPr>
              <w:t xml:space="preserve">МАЯК-12-К </w:t>
            </w:r>
            <w:r w:rsidRPr="00077208">
              <w:rPr>
                <w:sz w:val="22"/>
                <w:szCs w:val="22"/>
              </w:rPr>
              <w:t xml:space="preserve"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</w:t>
            </w:r>
            <w:r w:rsidRPr="00077208">
              <w:rPr>
                <w:sz w:val="22"/>
                <w:szCs w:val="22"/>
              </w:rPr>
              <w:lastRenderedPageBreak/>
              <w:t>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077208">
              <w:rPr>
                <w:rStyle w:val="a6"/>
                <w:sz w:val="22"/>
                <w:szCs w:val="22"/>
              </w:rPr>
              <w:t>-</w:t>
            </w:r>
            <w:r w:rsidRPr="00077208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077208" w:rsidRDefault="009C369B" w:rsidP="00B60BD7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077208" w:rsidRDefault="009C369B" w:rsidP="00B60BD7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364B31">
            <w:r>
              <w:t>30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1х2х1,5 Кабель монтажный для СОУЭ, не поддерживающий горения, огнестойкий, экранированный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364B31">
            <w:r>
              <w:t>31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1х2х0,5 Кабель монтажный для АПС и ОС, не поддерживающий горения, огнестойкий, экранированный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364B31">
            <w:r>
              <w:t>33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36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КИПЭВ 4х2х0,6 Кабель для считывателя УСК-02Н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КИПЭВ 4х2х0,6(или эквивалент). Кабель симметричный для интерфейса RS-485 для эксплуатации в помещениях и 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КИПвЭВнг(А)-LS 3х2х0,78 </w:t>
            </w:r>
            <w:r w:rsidRPr="00D21606">
              <w:rPr>
                <w:color w:val="000000"/>
              </w:rPr>
              <w:lastRenderedPageBreak/>
              <w:t>Кабель для промышленного интерфейса RS-485 групповой прокладки, пожаробезопасный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 xml:space="preserve">КИПвЭВнг(А)-LS 3х2х0,78 (или эквивалент). Кабель для промышленного интерфейса RS-485 групповой прокладки,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36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КПСЭнг(А)-FRLS 2х2х0,75 Кабель  монтажный для  СОУЭ, не поддерживающий горения, огнестойкий, экранированный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9A65CE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65CE">
              <w:rPr>
                <w:sz w:val="22"/>
                <w:szCs w:val="22"/>
              </w:rPr>
              <w:t>Минимальная температура эксплуатации экранированного кабеля КПСЭнг-FRLS 2*2*0,75 равна -40 градусам.</w:t>
            </w:r>
            <w:r w:rsidRPr="009A65CE">
              <w:rPr>
                <w:sz w:val="22"/>
                <w:szCs w:val="22"/>
              </w:rPr>
              <w:br/>
              <w:t>Максимальная эксплуатационная температура +70 градусов.</w:t>
            </w:r>
            <w:r w:rsidRPr="009A65CE">
              <w:rPr>
                <w:sz w:val="22"/>
                <w:szCs w:val="22"/>
              </w:rPr>
              <w:br/>
              <w:t>Минимальная температура при прокладке огнестойкого кабеля КПСЭнг(А)-FRLS 2х2х0.75 равна -10 градусам, при более низкой температуре возникает риск повреждения оболочки.</w:t>
            </w:r>
            <w:r w:rsidRPr="009A65CE">
              <w:rPr>
                <w:sz w:val="22"/>
                <w:szCs w:val="22"/>
              </w:rPr>
              <w:br/>
              <w:t>Минимальный радиус изгиба при монтаже термостойкого кабеля КПСЭнг(А)-FRLS 2х2х0,75 равен 106 мм.</w:t>
            </w:r>
            <w:r w:rsidRPr="009A65CE">
              <w:rPr>
                <w:sz w:val="22"/>
                <w:szCs w:val="22"/>
              </w:rPr>
              <w:br/>
              <w:t>Расчетная масса кабеля экранированного КПСЭнг(А)-FRLS 2*2*0.75 не более 82,3 килограмм в километре.</w:t>
            </w:r>
            <w:r w:rsidRPr="009A65CE">
              <w:rPr>
                <w:sz w:val="22"/>
                <w:szCs w:val="22"/>
              </w:rPr>
              <w:br/>
              <w:t>Наружный диаметр не белее 10,6 мм.</w:t>
            </w:r>
            <w:r w:rsidRPr="009A65CE">
              <w:rPr>
                <w:sz w:val="22"/>
                <w:szCs w:val="22"/>
              </w:rPr>
              <w:br/>
              <w:t>Сопротивление медной жилы КПСЭнг-FRLS 2х2х0,75 постоянному току при 20 градусах не более 25,5 Ом на километр.</w:t>
            </w:r>
            <w:r w:rsidRPr="009A65CE">
              <w:rPr>
                <w:sz w:val="22"/>
                <w:szCs w:val="22"/>
              </w:rPr>
              <w:br/>
              <w:t>Сопротивление изоляции жил не менее 100 МОМ на километр.</w:t>
            </w:r>
            <w:r w:rsidRPr="009A65CE">
              <w:rPr>
                <w:sz w:val="22"/>
                <w:szCs w:val="22"/>
              </w:rPr>
              <w:br/>
              <w:t>Электрическая ёмкость скрученной пары в экранированном кабеле КПСЭнг(А)-FRLS 2х2х0.75 не более 85 нанофарад на километр.</w:t>
            </w:r>
            <w:r w:rsidRPr="009A65CE">
              <w:rPr>
                <w:sz w:val="22"/>
                <w:szCs w:val="22"/>
              </w:rPr>
              <w:br/>
              <w:t>Рабочее нап</w:t>
            </w:r>
            <w:r>
              <w:rPr>
                <w:sz w:val="22"/>
                <w:szCs w:val="22"/>
              </w:rPr>
              <w:t>ряжение не должно превышать 300</w:t>
            </w:r>
            <w:r w:rsidRPr="009A65CE">
              <w:rPr>
                <w:sz w:val="22"/>
                <w:szCs w:val="22"/>
              </w:rPr>
              <w:t>Вольт.</w:t>
            </w:r>
            <w:r w:rsidRPr="009A65CE">
              <w:rPr>
                <w:sz w:val="22"/>
                <w:szCs w:val="22"/>
              </w:rPr>
              <w:br/>
              <w:t>Коэффициент затухания при частоте 1000 Герц, не более 1,2 децибел на километр.</w:t>
            </w:r>
            <w:r w:rsidRPr="009A65CE">
              <w:rPr>
                <w:sz w:val="22"/>
                <w:szCs w:val="22"/>
              </w:rPr>
              <w:br/>
              <w:t>Диаметр жилы пожарного кабеля КПСЭнг(А)-FRLS 2*2*0,75 равен 1 миллиметров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Default="009C369B" w:rsidP="0036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364B31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Default="009C369B" w:rsidP="00364B31">
            <w:r>
              <w:t>39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364B31">
            <w:pPr>
              <w:rPr>
                <w:color w:val="000000"/>
              </w:rPr>
            </w:pPr>
            <w:r>
              <w:rPr>
                <w:color w:val="000000"/>
              </w:rPr>
              <w:t>Шнур пожаротушения «ПИРОКОРД»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9A65CE" w:rsidRDefault="009C369B" w:rsidP="00364B31">
            <w:pPr>
              <w:jc w:val="both"/>
              <w:rPr>
                <w:sz w:val="22"/>
                <w:szCs w:val="22"/>
              </w:rPr>
            </w:pPr>
            <w:r>
              <w:t>Пирокорд изготавливается в виде пожаротушащего шнура, для защиты объемов 60 литров до 2 м3. Имеет внешний диаметр не более 5,5 мм. Монтируется в одной точке и срабатывает по всей длине, гарантируя подачу огнетушащего газа по всему защищающему объёму.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Default="009C369B" w:rsidP="0036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Default="009C369B" w:rsidP="00364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DF401B" w:rsidRPr="00D21606" w:rsidRDefault="00DF401B" w:rsidP="00A97AEE">
      <w:pPr>
        <w:jc w:val="center"/>
      </w:pPr>
    </w:p>
    <w:p w:rsidR="00DF401B" w:rsidRPr="00D21606" w:rsidRDefault="00DF401B" w:rsidP="00DF401B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DF401B" w:rsidRPr="00D21606" w:rsidRDefault="00DF401B" w:rsidP="00DF401B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№14</w:t>
      </w:r>
      <w:r w:rsidRPr="00D21606">
        <w:rPr>
          <w:rFonts w:eastAsia="Arial"/>
          <w:color w:val="000000" w:themeColor="text1"/>
        </w:rPr>
        <w:t>, г. Белогорск, ул. Садовая, д.16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6"/>
        <w:gridCol w:w="600"/>
        <w:gridCol w:w="1701"/>
        <w:gridCol w:w="5954"/>
        <w:gridCol w:w="993"/>
        <w:gridCol w:w="848"/>
      </w:tblGrid>
      <w:tr w:rsidR="009C369B" w:rsidRPr="00D21606" w:rsidTr="009C369B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69B" w:rsidRPr="00E4255B" w:rsidRDefault="009C369B" w:rsidP="00B60BD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69B" w:rsidRPr="00753F22" w:rsidRDefault="009C369B" w:rsidP="00B60BD7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9C369B" w:rsidRPr="00D21606" w:rsidTr="009C369B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9C369B" w:rsidRDefault="009C369B" w:rsidP="009C369B">
            <w:pPr>
              <w:jc w:val="center"/>
              <w:rPr>
                <w:b/>
              </w:rPr>
            </w:pPr>
            <w:r w:rsidRPr="009C369B">
              <w:rPr>
                <w:b/>
              </w:rPr>
              <w:t>14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9C369B" w:rsidRPr="00D21606" w:rsidTr="009C369B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21606">
              <w:t>№ п/п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21606">
              <w:t>Наименование товара.</w:t>
            </w:r>
          </w:p>
          <w:p w:rsidR="009C369B" w:rsidRPr="00D21606" w:rsidRDefault="009C369B" w:rsidP="00B60BD7">
            <w:pPr>
              <w:jc w:val="center"/>
            </w:pPr>
            <w:r w:rsidRPr="00D21606">
              <w:t xml:space="preserve">Функциональные, технические и качественные </w:t>
            </w:r>
            <w:r w:rsidRPr="00D21606">
              <w:lastRenderedPageBreak/>
              <w:t>характеристики товара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A2566">
              <w:lastRenderedPageBreak/>
              <w:t>Функциональные, технические и качественные характеристики товара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21606">
              <w:t>Количество</w:t>
            </w:r>
          </w:p>
        </w:tc>
      </w:tr>
      <w:tr w:rsidR="009C369B" w:rsidRPr="00D21606" w:rsidTr="009C369B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jc w:val="center"/>
            </w:pP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3427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9C369B" w:rsidRPr="00D21606" w:rsidRDefault="009C369B" w:rsidP="00B60BD7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ППД-01 Пульт пожарный диспетчерский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 или эквивалент)  предназначен для отображения работы автоматической системы пожаротушения с помощью светодиодной индикации и дистанционного управления автоматическими установками пожаротушения по направлениям пожаротушения совместно с блоком центральным процессорным прибора приемно-контрольного охранно-пожарного.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ППД обеспечивает: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индикацию состояния до 8-ми направлений пожаротушения(зон);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режима пуска “Автоматический”/ “Дистанционный” по направлениям пожаротушения (зонам);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-индикацию блокировки управления с ППД;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-отмену пуска АСПТ по направлениям пожаротушения 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-возможность дистанционного запуска модуля пожаротушения по направлениям;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-формирование сигналов “Неисправность”, “Внимание” (Пожар 1), “Пожар” (Пожар 2), “Пуск прошел” на ПЦН или сигналов управления инженерным оборудованием (2 релейных выхода).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-звуковую сигнализацию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1914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количество контролируемых направлений пожаротушения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8</w:t>
                  </w:r>
                </w:p>
              </w:tc>
            </w:tr>
            <w:tr w:rsidR="009C369B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10,5 до 28</w:t>
                  </w:r>
                </w:p>
              </w:tc>
            </w:tr>
            <w:tr w:rsidR="009C369B" w:rsidRPr="00561417" w:rsidTr="00B60BD7">
              <w:trPr>
                <w:trHeight w:val="996"/>
              </w:trPr>
              <w:tc>
                <w:tcPr>
                  <w:tcW w:w="3061" w:type="dxa"/>
                  <w:vMerge w:val="restar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Ток, потребляемый ППД от резервного источника питания без внешней нагрузки, мА, не более:</w:t>
                  </w:r>
                </w:p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дежурном режиме(для 8-ми направлений пожаротушения);</w:t>
                  </w:r>
                </w:p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тревоги(для 8-ми направлений пожаротушения);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rPr>
                <w:trHeight w:val="840"/>
              </w:trPr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9C369B" w:rsidRPr="00561417" w:rsidTr="00B60BD7">
              <w:tc>
                <w:tcPr>
                  <w:tcW w:w="3061" w:type="dxa"/>
                  <w:vMerge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400</w:t>
                  </w:r>
                </w:p>
              </w:tc>
            </w:tr>
            <w:tr w:rsidR="009C369B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Время технической готовности ППД после включения в штатном режиме, с,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</w:t>
                  </w:r>
                </w:p>
              </w:tc>
            </w:tr>
            <w:tr w:rsidR="009C369B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выходов реле типа «сухой контакт»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</w:t>
                  </w:r>
                </w:p>
              </w:tc>
            </w:tr>
            <w:tr w:rsidR="009C369B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напряжение коммутации, В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</w:t>
                  </w:r>
                </w:p>
              </w:tc>
            </w:tr>
            <w:tr w:rsidR="009C369B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ток коммутации, А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</w:t>
                  </w:r>
                </w:p>
              </w:tc>
            </w:tr>
            <w:tr w:rsidR="009C369B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9C369B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ретрансляторов), м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9C369B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Симметричная экранированная витая пара</w:t>
                  </w:r>
                </w:p>
              </w:tc>
            </w:tr>
            <w:tr w:rsidR="009C369B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обмена с СУ, бод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9C369B" w:rsidRPr="0056141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195x275x36,3</w:t>
                  </w:r>
                </w:p>
              </w:tc>
            </w:tr>
            <w:tr w:rsidR="009C369B" w:rsidRPr="00D007E7" w:rsidTr="00B60BD7">
              <w:tc>
                <w:tcPr>
                  <w:tcW w:w="306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D007E7" w:rsidRDefault="009C369B" w:rsidP="00B60BD7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Масса, кг, не более</w:t>
                  </w:r>
                </w:p>
              </w:tc>
              <w:tc>
                <w:tcPr>
                  <w:tcW w:w="153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D007E7" w:rsidRDefault="009C369B" w:rsidP="00B60BD7">
                  <w:pPr>
                    <w:rPr>
                      <w:color w:val="3F3F3F"/>
                    </w:rPr>
                  </w:pPr>
                  <w:r w:rsidRPr="00D007E7">
                    <w:rPr>
                      <w:color w:val="3F3F3F"/>
                    </w:rPr>
                    <w:t>0,35</w:t>
                  </w:r>
                </w:p>
              </w:tc>
            </w:tr>
          </w:tbl>
          <w:p w:rsidR="009C369B" w:rsidRPr="00D21606" w:rsidRDefault="009C369B" w:rsidP="00B60BD7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4"/>
              <w:gridCol w:w="2114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9C369B" w:rsidRPr="00D21606" w:rsidRDefault="009C369B" w:rsidP="00B60BD7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БИУ рассчитан на работу в составе АСБ совместно с приборами приемно-контрольными.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9"/>
              <w:gridCol w:w="2349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аккумуляторная герметичная необслуживаемая свинцово-кислотная, 12В, 9А*ч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9"/>
              <w:gridCol w:w="2159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9C369B" w:rsidRPr="00D21606" w:rsidRDefault="009C369B" w:rsidP="00B60BD7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пожарный извещатель без базы (цвет белый).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А2ДПИ исп.8 СИГМА (или эквивалент) - адресно-аналоговый дымовой оптико-электронный пожарный извещатель.</w:t>
            </w:r>
          </w:p>
          <w:p w:rsidR="009C369B" w:rsidRPr="00561417" w:rsidRDefault="009C369B" w:rsidP="00B60BD7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8"/>
              <w:gridCol w:w="1830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9C369B" w:rsidRPr="00B40995" w:rsidRDefault="009C369B" w:rsidP="00B60BD7">
            <w:pPr>
              <w:ind w:firstLine="708"/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0A1148">
            <w:r w:rsidRPr="00D21606">
              <w:t>1</w:t>
            </w:r>
            <w:r>
              <w:t>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оптико-электронный, инфракрасный пассивный объемный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  <w:gridCol w:w="2789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0A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0A1148">
            <w:r w:rsidRPr="00D21606">
              <w:t>1</w:t>
            </w:r>
            <w: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АМК2 исп.8 Адресный магнитно-контактный извещатель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АМК2 исп.8 СИГМА (или эквивалент). Адресный магнитно-контактный извещатель предназначен для обнаружения открывания дверей, окон и аналогичных устройств.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АМК конструктивно состоит из двух блоков– собственно датчика АМК и магнита. Оба блока выполнены в пластмассовых корпусах. В корпусе АМК предусмотрены соединительные проводники для подключения.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АМК и магнитом (НОРМА), не более, мм, на деревянной поверхности / на металлической поверхности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/ 15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АМК и магнитом (ТРЕВОГА), мм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  +60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(53х30х30) / Магнит (53х30х30)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(0,02) / Магнит (0,02</w:t>
                  </w:r>
                  <w:r>
                    <w:rPr>
                      <w:color w:val="3F3F3F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0A1148">
            <w:r w:rsidRPr="00D21606">
              <w:t>1</w:t>
            </w:r>
            <w: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8"/>
              <w:gridCol w:w="1630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0A1148">
            <w:r w:rsidRPr="00D21606">
              <w:t>1</w:t>
            </w:r>
            <w: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0A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0A1148">
            <w:r w:rsidRPr="00D21606">
              <w:t>1</w:t>
            </w:r>
            <w: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0A1148">
            <w:r w:rsidRPr="00D21606">
              <w:t>1</w:t>
            </w:r>
            <w: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1982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0A1148">
            <w:r w:rsidRPr="00D21606">
              <w:t>1</w:t>
            </w:r>
            <w: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КД-2 исп.08-1 Сетевой контроллер устройств считывания кода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КД-2 исп.08-1СИГМА (или эквивалент).   Сетевой контроллер устройств считывания кода.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питания, В (Вариант с ИБП): 187 - 242;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0A1148">
            <w:r w:rsidRPr="00D21606">
              <w:t>1</w:t>
            </w:r>
            <w: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сигнализацией (постановка на охрану/снятие с охраны) при помощи Proximity-карт. 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1982"/>
            </w:tblGrid>
            <w:tr w:rsidR="009C369B" w:rsidRPr="00561417" w:rsidTr="00B60BD7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0A1148">
            <w:r w:rsidRPr="00D21606">
              <w:t>1</w:t>
            </w:r>
            <w: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21606">
              <w:rPr>
                <w:color w:val="000000"/>
              </w:rPr>
              <w:t>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0A1148">
            <w:r>
              <w:t>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ML-180K Замок электромагнитный без электроники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предназначен для 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1982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0A1148">
            <w:r w:rsidRPr="00D21606">
              <w:t>2</w:t>
            </w:r>
            <w:r>
              <w:t>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ИР-Охрана исп.08 </w:t>
            </w:r>
            <w:r w:rsidRPr="00D21606">
              <w:rPr>
                <w:color w:val="000000"/>
              </w:rPr>
              <w:lastRenderedPageBreak/>
              <w:t>извещатель ручной, адресный, исполнение - «Охранный».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841" w:type="dxa"/>
              <w:tblLayout w:type="fixed"/>
              <w:tblLook w:val="0000" w:firstRow="0" w:lastRow="0" w:firstColumn="0" w:lastColumn="0" w:noHBand="0" w:noVBand="0"/>
            </w:tblPr>
            <w:tblGrid>
              <w:gridCol w:w="5841"/>
            </w:tblGrid>
            <w:tr w:rsidR="009C369B" w:rsidRPr="00561417" w:rsidTr="009C369B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9"/>
                    <w:gridCol w:w="1796"/>
                  </w:tblGrid>
                  <w:tr w:rsidR="009C369B" w:rsidRPr="00561417" w:rsidTr="00B60BD7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0A1148">
            <w:r w:rsidRPr="00D21606">
              <w:t>2</w:t>
            </w:r>
            <w: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ab/>
            </w:r>
            <w:r w:rsidRPr="00561417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147E52">
            <w:r w:rsidRPr="00D21606">
              <w:t>2</w:t>
            </w:r>
            <w: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841" w:type="dxa"/>
              <w:tblLayout w:type="fixed"/>
              <w:tblLook w:val="0000" w:firstRow="0" w:lastRow="0" w:firstColumn="0" w:lastColumn="0" w:noHBand="0" w:noVBand="0"/>
            </w:tblPr>
            <w:tblGrid>
              <w:gridCol w:w="5841"/>
            </w:tblGrid>
            <w:tr w:rsidR="009C369B" w:rsidRPr="00561417" w:rsidTr="009C369B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5"/>
                    <w:gridCol w:w="1910"/>
                  </w:tblGrid>
                  <w:tr w:rsidR="009C369B" w:rsidRPr="00561417" w:rsidTr="00B60BD7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147E52">
            <w:r w:rsidRPr="00D21606">
              <w:t>2</w:t>
            </w:r>
            <w: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МПТ 10 Адресный модул</w:t>
            </w:r>
            <w:r>
              <w:rPr>
                <w:color w:val="000000"/>
              </w:rPr>
              <w:t>ь пожаротушения (управления)</w:t>
            </w:r>
            <w:r>
              <w:rPr>
                <w:color w:val="000000"/>
              </w:rPr>
              <w:br/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841" w:type="dxa"/>
              <w:tblLayout w:type="fixed"/>
              <w:tblLook w:val="0000" w:firstRow="0" w:lastRow="0" w:firstColumn="0" w:lastColumn="0" w:noHBand="0" w:noVBand="0"/>
            </w:tblPr>
            <w:tblGrid>
              <w:gridCol w:w="5841"/>
            </w:tblGrid>
            <w:tr w:rsidR="009C369B" w:rsidRPr="00561417" w:rsidTr="009C369B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МПТ10 СИГМА (или эквивалент), предназначен для подключения к системе неадресных оповещателей или пиропатронов с параметрами активации не превышающими 12В и 0,5А.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7"/>
                    <w:gridCol w:w="1598"/>
                  </w:tblGrid>
                  <w:tr w:rsidR="009C369B" w:rsidRPr="00561417" w:rsidTr="00B60BD7">
                    <w:tc>
                      <w:tcPr>
                        <w:tcW w:w="4597" w:type="dxa"/>
                        <w:gridSpan w:val="2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максимальное значение, мА: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ожидания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в режиме активации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Максимальное (активное) сопротивление проводов безадресного шлейфа, Ом: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мощную нагрузку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на слаботочную нагрузку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Минимальное сопротивление изоляции проводов безадресного шлейфа, кОм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выхода, мА: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при тестировании цепи выхода, не более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 рабочий, не более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Напряжение выхода, не более, В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lastRenderedPageBreak/>
                          <w:t>Время задержки выдачи первого импульса на выход после получения команды, не более, с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Максимальная средняя мощность на выход, Вт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от воздействия окружающей среды по ГОСТ 14254-96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менееIP20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 … +60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Рабочий диапазон значений относительной влажности воздуха (максимальное значение соответствует температуре +25°С, без конденсации влаги)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0…93%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164x110x33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3289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1308" w:type="dxa"/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0,35</w:t>
                        </w:r>
                      </w:p>
                    </w:tc>
                  </w:tr>
                </w:tbl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147E52">
            <w:r w:rsidRPr="00D21606">
              <w:t>2</w:t>
            </w:r>
            <w: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147E52">
            <w:r w:rsidRPr="00D21606">
              <w:t>2</w:t>
            </w:r>
            <w: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МПП "Гарант-12" Модуль порошкового пожаротушения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Модуль порошкового пожаротушения (МПП) «Гарант-12» (или эквивалент),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 принудительным запуском, предназначенный для локализации и тушения пожаров класса А, В, С и электрооборудования, находящегося под напряжением без отключения в производственных, складских, бытовых помещениях, а также для тушения открытых технологических установок и площадок при скоростях набегающего потока воздуха до 5 м/с. 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Модуль не предназначен для тушения веществ, горение которых может происходить без доступа воздуха, а также щелочных и щелочно-земельных металлов, магния и их сплавов.</w:t>
            </w:r>
          </w:p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Высота установки до 12 м; масса огнетушащего порошка не менее 10,8 кг; защищаемая площадь до 81 м.кв. (для пожара класса А); защищаемый объем до 103 м.куб. (для пожаров класса А); U-пуск.24 В (max); I-пуск. не менее 100 мА; не нижеIP54; Диапазон рабочих температур : .-50...+50°C; Габариты не более 400х279 мм.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 w:rsidRPr="00D21606">
              <w:t>2</w:t>
            </w:r>
            <w: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8"/>
              <w:gridCol w:w="1630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Рабочий диапазон значений относительной влажности воздуха </w:t>
                  </w: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0…93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 w:rsidRPr="00D21606">
              <w:t>2</w:t>
            </w:r>
            <w: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ИР-Пуск исп.08 извещатель ручной, адресный,исполнение -"пуск"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4964" w:type="pct"/>
              <w:tblLayout w:type="fixed"/>
              <w:tblLook w:val="0000" w:firstRow="0" w:lastRow="0" w:firstColumn="0" w:lastColumn="0" w:noHBand="0" w:noVBand="0"/>
            </w:tblPr>
            <w:tblGrid>
              <w:gridCol w:w="5691"/>
            </w:tblGrid>
            <w:tr w:rsidR="009C369B" w:rsidRPr="00561417" w:rsidTr="00B60BD7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 w:themeFill="background1"/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ИР-Пуск исп.08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команды пуска пожаротушения путем нажатия на кнопку. ИР-Пуск включается в адресный двухпроводный шлейф ППК.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ПР-Пуск содержит встроенный изолятор короткого замыкания адресного шлейфа.</w:t>
                  </w:r>
                </w:p>
                <w:tbl>
                  <w:tblPr>
                    <w:tblW w:w="54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  <w:gridCol w:w="1418"/>
                  </w:tblGrid>
                  <w:tr w:rsidR="009C369B" w:rsidRPr="00561417" w:rsidTr="009C369B">
                    <w:tc>
                      <w:tcPr>
                        <w:tcW w:w="5445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pStyle w:val="3"/>
                          <w:spacing w:before="0" w:beforeAutospacing="0" w:after="0" w:afterAutospacing="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9C369B" w:rsidRPr="00561417" w:rsidTr="009C369B">
                    <w:tc>
                      <w:tcPr>
                        <w:tcW w:w="402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ШС</w:t>
                        </w:r>
                      </w:p>
                    </w:tc>
                  </w:tr>
                  <w:tr w:rsidR="009C369B" w:rsidRPr="00561417" w:rsidTr="009C369B">
                    <w:tc>
                      <w:tcPr>
                        <w:tcW w:w="402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 мА, не более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0,25</w:t>
                        </w:r>
                      </w:p>
                    </w:tc>
                  </w:tr>
                  <w:tr w:rsidR="009C369B" w:rsidRPr="00561417" w:rsidTr="009C369B">
                    <w:tc>
                      <w:tcPr>
                        <w:tcW w:w="402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Инерционность срабатывания, сек, не более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C369B" w:rsidRPr="00561417" w:rsidTr="009C369B">
                    <w:tc>
                      <w:tcPr>
                        <w:tcW w:w="402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 по ГОСТ 14254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9C369B" w:rsidRPr="00561417" w:rsidTr="009C369B">
                    <w:tc>
                      <w:tcPr>
                        <w:tcW w:w="402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-10...+55</w:t>
                        </w:r>
                      </w:p>
                    </w:tc>
                  </w:tr>
                  <w:tr w:rsidR="009C369B" w:rsidRPr="00561417" w:rsidTr="009C369B">
                    <w:tc>
                      <w:tcPr>
                        <w:tcW w:w="402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0...93</w:t>
                        </w:r>
                      </w:p>
                    </w:tc>
                  </w:tr>
                  <w:tr w:rsidR="009C369B" w:rsidRPr="00561417" w:rsidTr="009C369B">
                    <w:tc>
                      <w:tcPr>
                        <w:tcW w:w="402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100х108х27</w:t>
                        </w:r>
                      </w:p>
                    </w:tc>
                  </w:tr>
                  <w:tr w:rsidR="009C369B" w:rsidRPr="00561417" w:rsidTr="009C369B">
                    <w:tc>
                      <w:tcPr>
                        <w:tcW w:w="402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 w:rsidRPr="00D21606">
              <w:t>2</w:t>
            </w:r>
            <w: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>
              <w:t>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pPr>
              <w:rPr>
                <w:color w:val="000000"/>
              </w:rPr>
            </w:pPr>
            <w:r>
              <w:rPr>
                <w:color w:val="000000"/>
              </w:rPr>
              <w:t>АТИ исп.8. Адресный тепловой максимально-дифференцированный извещатель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Default="009C369B" w:rsidP="00147E52">
            <w:pPr>
              <w:jc w:val="both"/>
              <w:rPr>
                <w:bCs/>
                <w:color w:val="000000"/>
              </w:rPr>
            </w:pPr>
            <w:r w:rsidRPr="00F67227">
              <w:rPr>
                <w:bCs/>
                <w:color w:val="000000"/>
              </w:rPr>
              <w:t xml:space="preserve">АТИ исп.8 </w:t>
            </w:r>
            <w:r>
              <w:rPr>
                <w:bCs/>
                <w:color w:val="000000"/>
              </w:rPr>
              <w:t>СИГМА (или эквивалент).</w:t>
            </w:r>
            <w:r w:rsidRPr="00F67227">
              <w:rPr>
                <w:bCs/>
                <w:color w:val="000000"/>
              </w:rPr>
              <w:t xml:space="preserve"> Адресный пожарный извещатель тепловой максимально-дифференциальный</w:t>
            </w:r>
            <w:r>
              <w:rPr>
                <w:bCs/>
                <w:color w:val="000000"/>
              </w:rPr>
              <w:t xml:space="preserve">. </w:t>
            </w:r>
            <w:r w:rsidRPr="00F67227">
              <w:rPr>
                <w:bCs/>
                <w:color w:val="000000"/>
              </w:rPr>
              <w:t>Адресный тепловой извещатель предназначен для обнаружения пожара по результатам измерения значения и скорости нарастания температуры.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8"/>
              <w:gridCol w:w="1630"/>
            </w:tblGrid>
            <w:tr w:rsidR="009C369B" w:rsidRPr="0013624D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4"/>
                      <w:szCs w:val="24"/>
                    </w:rPr>
                  </w:pPr>
                  <w:r w:rsidRPr="0013624D">
                    <w:rPr>
                      <w:color w:val="222222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9C369B" w:rsidRPr="0013624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от адресного ШС</w:t>
                  </w:r>
                </w:p>
              </w:tc>
            </w:tr>
            <w:tr w:rsidR="009C369B" w:rsidRPr="0013624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Ток потребления, не более, мА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0,15</w:t>
                  </w:r>
                </w:p>
              </w:tc>
            </w:tr>
            <w:tr w:rsidR="009C369B" w:rsidRPr="009C2D3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Категория извещателя (настраивается дистанционно)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  <w:lang w:val="en-US"/>
                    </w:rPr>
                  </w:pPr>
                  <w:r w:rsidRPr="0013624D">
                    <w:rPr>
                      <w:color w:val="3F3F3F"/>
                    </w:rPr>
                    <w:t>А</w:t>
                  </w:r>
                  <w:r w:rsidRPr="0013624D">
                    <w:rPr>
                      <w:color w:val="3F3F3F"/>
                      <w:lang w:val="en-US"/>
                    </w:rPr>
                    <w:t>1,</w:t>
                  </w:r>
                  <w:r w:rsidRPr="0013624D">
                    <w:rPr>
                      <w:color w:val="3F3F3F"/>
                    </w:rPr>
                    <w:t>А</w:t>
                  </w:r>
                  <w:r w:rsidRPr="0013624D">
                    <w:rPr>
                      <w:color w:val="3F3F3F"/>
                      <w:lang w:val="en-US"/>
                    </w:rPr>
                    <w:t>1R,A3,A3R,B,BR,C,CR</w:t>
                  </w:r>
                </w:p>
              </w:tc>
            </w:tr>
            <w:tr w:rsidR="009C369B" w:rsidRPr="0013624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13624D">
                    <w:rPr>
                      <w:color w:val="3F3F3F"/>
                    </w:rPr>
                    <w:t xml:space="preserve"> 40 … +80</w:t>
                  </w:r>
                </w:p>
              </w:tc>
            </w:tr>
            <w:tr w:rsidR="009C369B" w:rsidRPr="0013624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Рабочий диапазон значений относительной влажности воздуха при температуре +25 °С, без конденсации влаги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0…93%</w:t>
                  </w:r>
                </w:p>
              </w:tc>
            </w:tr>
            <w:tr w:rsidR="009C369B" w:rsidRPr="0013624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Габаритные размеры, мм</w:t>
                  </w:r>
                  <w:r>
                    <w:rPr>
                      <w:color w:val="3F3F3F"/>
                    </w:rPr>
                    <w:t>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90x32</w:t>
                  </w:r>
                </w:p>
              </w:tc>
            </w:tr>
            <w:tr w:rsidR="009C369B" w:rsidRPr="0013624D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3624D" w:rsidRDefault="009C369B" w:rsidP="00147E52">
                  <w:pPr>
                    <w:rPr>
                      <w:color w:val="3F3F3F"/>
                    </w:rPr>
                  </w:pPr>
                  <w:r w:rsidRPr="0013624D">
                    <w:rPr>
                      <w:color w:val="3F3F3F"/>
                    </w:rPr>
                    <w:t>0,1</w:t>
                  </w:r>
                </w:p>
              </w:tc>
            </w:tr>
          </w:tbl>
          <w:p w:rsidR="009C369B" w:rsidRPr="0053153B" w:rsidRDefault="009C369B" w:rsidP="00147E5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147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147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 w:rsidRPr="00D21606">
              <w:t>3</w:t>
            </w:r>
            <w:r>
              <w:t>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"Порошок уходи"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"Порошок уходи".(или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Светозвуковое табло предназначено для указания путей эвакуации людей при возникновении опасности, а также в качестве информационного табло.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 w:rsidRPr="00D21606">
              <w:t>3</w:t>
            </w:r>
            <w: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"Порошок. Не входи!"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"Порошок. Не входи!".(или эквивалент)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Светозвуковое табло предназначено для указания путей эвакуации людей при возникновении опасности, а также в качестве информационного табло.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Имеет встроенную звуковую сирену.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52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300х100х25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0,18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.-30… +55</w:t>
                  </w:r>
                </w:p>
              </w:tc>
            </w:tr>
          </w:tbl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 w:rsidRPr="00D21606">
              <w:t>3</w:t>
            </w:r>
            <w: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 w:rsidRPr="00D21606">
              <w:t>3</w:t>
            </w:r>
            <w: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Табло сфера ПРЕМИУМ (ЗУ,12В) "Автоматика отключена"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Табло сфера ПРЕМИУМ (ЗУ,12В) "Автоматика отключена".</w:t>
            </w:r>
            <w:r w:rsidRPr="00561417">
              <w:rPr>
                <w:sz w:val="22"/>
                <w:szCs w:val="22"/>
              </w:rPr>
              <w:t xml:space="preserve"> (или эквивалент). </w:t>
            </w:r>
            <w:r w:rsidRPr="00561417">
              <w:rPr>
                <w:bCs/>
                <w:color w:val="000000"/>
                <w:sz w:val="22"/>
                <w:szCs w:val="22"/>
              </w:rPr>
              <w:t>Световое табло предназначено для указания путей эвакуации людей при возникновении опасности, а также в качестве информационного табло.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 не более 24В, ток потребления не более 20mA, степень защиты не ниже IP52. Температурный режим : -30...+55°С, Размер не более 300х100х25мм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 w:rsidRPr="00D21606">
              <w:t>3</w:t>
            </w:r>
            <w: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2513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28348C" w:rsidRDefault="009C369B" w:rsidP="00B60BD7">
            <w:pPr>
              <w:rPr>
                <w:highlight w:val="yellow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077208" w:rsidRDefault="009C369B" w:rsidP="00B60BD7">
            <w:r>
              <w:t>35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077208" w:rsidRDefault="009C369B" w:rsidP="00B60BD7">
            <w:pPr>
              <w:rPr>
                <w:color w:val="000000"/>
              </w:rPr>
            </w:pPr>
            <w:r w:rsidRPr="00077208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077208" w:rsidRDefault="009C369B" w:rsidP="00B60BD7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rStyle w:val="a6"/>
                <w:sz w:val="22"/>
                <w:szCs w:val="22"/>
              </w:rPr>
              <w:t xml:space="preserve">МАЯК-12-К </w:t>
            </w:r>
            <w:r w:rsidRPr="00077208">
              <w:rPr>
                <w:sz w:val="22"/>
                <w:szCs w:val="22"/>
              </w:rPr>
              <w:t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077208">
              <w:rPr>
                <w:rStyle w:val="a6"/>
                <w:sz w:val="22"/>
                <w:szCs w:val="22"/>
              </w:rPr>
              <w:t>-</w:t>
            </w:r>
            <w:r w:rsidRPr="00077208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077208" w:rsidRDefault="009C369B" w:rsidP="00B60BD7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077208" w:rsidRDefault="009C369B" w:rsidP="00B60BD7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1х2х1,5 Кабель монтажный для СОУЭ, не поддерживающий горения, огнестойкий, экранированный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>
              <w:t>37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 xml:space="preserve">КПСЭнг(А)-FRLS 1х2х0,5 Кабель монтажный для АПС и ОС, не поддерживающий горения, огнестойкий, </w:t>
            </w:r>
            <w:r w:rsidRPr="00561417">
              <w:rPr>
                <w:color w:val="000000"/>
                <w:sz w:val="22"/>
                <w:szCs w:val="22"/>
              </w:rPr>
              <w:lastRenderedPageBreak/>
              <w:t>экранированный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147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 w:rsidRPr="00D21606">
              <w:t>4</w:t>
            </w:r>
            <w:r>
              <w:t>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21606">
              <w:rPr>
                <w:color w:val="000000"/>
              </w:rPr>
              <w:t>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 w:rsidRPr="00D21606">
              <w:t>4</w:t>
            </w:r>
            <w: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КИПЭВ 4х2х0,6 Кабель для считывателя УСК-02Н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КИПЭВ 4х2х0,6(или эквивалент). Кабель симметричный для интерфейса RS-485 для эксплуатации в помещениях и 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1606">
              <w:rPr>
                <w:color w:val="000000"/>
              </w:rPr>
              <w:t>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 w:rsidRPr="00D21606">
              <w:t>4</w:t>
            </w:r>
            <w: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1606">
              <w:rPr>
                <w:color w:val="000000"/>
              </w:rPr>
              <w:t>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147E52">
            <w:r w:rsidRPr="00D21606">
              <w:t>4</w:t>
            </w:r>
            <w: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КИПвЭВнг(А)-LS 3х2х0,78 Кабель для промышленного интерфейса RS-485 групповой прокладки, пожаробезопасный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1606">
              <w:rPr>
                <w:color w:val="000000"/>
              </w:rPr>
              <w:t>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Default="009C369B" w:rsidP="00B60BD7">
            <w:r>
              <w:t>44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КПСЭнг(А)-FRLS 2х2х0,75 Кабель  монтажный для  СОУЭ, не поддерживающий горения, </w:t>
            </w:r>
            <w:r w:rsidRPr="00D21606">
              <w:rPr>
                <w:color w:val="000000"/>
              </w:rPr>
              <w:lastRenderedPageBreak/>
              <w:t>огнестойкий, экранированный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9A65CE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65CE">
              <w:rPr>
                <w:sz w:val="22"/>
                <w:szCs w:val="22"/>
              </w:rPr>
              <w:lastRenderedPageBreak/>
              <w:t>Минимальная температура эксплуатации экранированного кабеля КПСЭнг-FRLS 2*2*0,75 равна -40 градусам.</w:t>
            </w:r>
            <w:r w:rsidRPr="009A65CE">
              <w:rPr>
                <w:sz w:val="22"/>
                <w:szCs w:val="22"/>
              </w:rPr>
              <w:br/>
              <w:t>Максимальная эксплуатационная температура +70 градусов.</w:t>
            </w:r>
            <w:r w:rsidRPr="009A65CE">
              <w:rPr>
                <w:sz w:val="22"/>
                <w:szCs w:val="22"/>
              </w:rPr>
              <w:br/>
              <w:t>Минимальная температура при прокладке огнестойкого кабеля КПСЭнг(А)-FRLS 2х2х0.75 равна -10 градусам, при более низкой температуре возникает риск повреждения оболочки.</w:t>
            </w:r>
            <w:r w:rsidRPr="009A65CE">
              <w:rPr>
                <w:sz w:val="22"/>
                <w:szCs w:val="22"/>
              </w:rPr>
              <w:br/>
              <w:t>Минимальный радиус изгиба при монтаже термостойкого кабеля КПСЭнг(А)-FRLS 2х2х0,75 равен 106 мм.</w:t>
            </w:r>
            <w:r w:rsidRPr="009A65CE">
              <w:rPr>
                <w:sz w:val="22"/>
                <w:szCs w:val="22"/>
              </w:rPr>
              <w:br/>
              <w:t xml:space="preserve">Расчетная масса кабеля экранированного КПСЭнг(А)-FRLS </w:t>
            </w:r>
            <w:r w:rsidRPr="009A65CE">
              <w:rPr>
                <w:sz w:val="22"/>
                <w:szCs w:val="22"/>
              </w:rPr>
              <w:lastRenderedPageBreak/>
              <w:t>2*2*0.75 не более 82,3 килограмм в километре.</w:t>
            </w:r>
            <w:r w:rsidRPr="009A65CE">
              <w:rPr>
                <w:sz w:val="22"/>
                <w:szCs w:val="22"/>
              </w:rPr>
              <w:br/>
              <w:t>Наружный диаметр не белее 10,6 мм.</w:t>
            </w:r>
            <w:r w:rsidRPr="009A65CE">
              <w:rPr>
                <w:sz w:val="22"/>
                <w:szCs w:val="22"/>
              </w:rPr>
              <w:br/>
              <w:t>Сопротивление медной жилы КПСЭнг-FRLS 2х2х0,75 постоянному току при 20 градусах не более 25,5 Ом на километр.</w:t>
            </w:r>
            <w:r w:rsidRPr="009A65CE">
              <w:rPr>
                <w:sz w:val="22"/>
                <w:szCs w:val="22"/>
              </w:rPr>
              <w:br/>
              <w:t>Сопротивление изоляции жил не менее 100 МОМ на километр.</w:t>
            </w:r>
            <w:r w:rsidRPr="009A65CE">
              <w:rPr>
                <w:sz w:val="22"/>
                <w:szCs w:val="22"/>
              </w:rPr>
              <w:br/>
              <w:t>Электрическая ёмкость скрученной пары в экранированном кабеле КПСЭнг(А)-FRLS 2х2х0.75 не более 85 нанофарад на километр.</w:t>
            </w:r>
            <w:r w:rsidRPr="009A65CE">
              <w:rPr>
                <w:sz w:val="22"/>
                <w:szCs w:val="22"/>
              </w:rPr>
              <w:br/>
              <w:t>Рабочее нап</w:t>
            </w:r>
            <w:r>
              <w:rPr>
                <w:sz w:val="22"/>
                <w:szCs w:val="22"/>
              </w:rPr>
              <w:t>ряжение не должно превышать 300</w:t>
            </w:r>
            <w:r w:rsidRPr="009A65CE">
              <w:rPr>
                <w:sz w:val="22"/>
                <w:szCs w:val="22"/>
              </w:rPr>
              <w:t>Вольт.</w:t>
            </w:r>
            <w:r w:rsidRPr="009A65CE">
              <w:rPr>
                <w:sz w:val="22"/>
                <w:szCs w:val="22"/>
              </w:rPr>
              <w:br/>
              <w:t>Коэффициент затухания при частоте 1000 Герц, не более 1,2 децибел на километр.</w:t>
            </w:r>
            <w:r w:rsidRPr="009A65CE">
              <w:rPr>
                <w:sz w:val="22"/>
                <w:szCs w:val="22"/>
              </w:rPr>
              <w:br/>
              <w:t>Диаметр жилы пожарного кабеля КПСЭнг(А)-FRLS 2*2*0,75 равен 1 миллиметров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Default="009C369B" w:rsidP="00147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DF401B" w:rsidRPr="00D21606" w:rsidRDefault="00DF401B" w:rsidP="000B3C06">
      <w:pPr>
        <w:jc w:val="center"/>
      </w:pPr>
    </w:p>
    <w:p w:rsidR="00DF401B" w:rsidRPr="00D21606" w:rsidRDefault="00DF401B" w:rsidP="00DF401B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DF401B" w:rsidRPr="00D21606" w:rsidRDefault="00DF401B" w:rsidP="00DF401B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для Филиала </w:t>
      </w:r>
      <w:r w:rsidRPr="00D21606">
        <w:rPr>
          <w:rFonts w:eastAsia="Arial"/>
          <w:b/>
          <w:color w:val="000000" w:themeColor="text1"/>
        </w:rPr>
        <w:t>№15</w:t>
      </w:r>
      <w:r w:rsidRPr="00D21606">
        <w:rPr>
          <w:rFonts w:eastAsia="Arial"/>
          <w:color w:val="000000" w:themeColor="text1"/>
        </w:rPr>
        <w:t>, г. Бахчисарай, ул. Крымская, д.10</w:t>
      </w:r>
      <w:r w:rsidR="00E705DD">
        <w:rPr>
          <w:rFonts w:eastAsia="Arial"/>
          <w:color w:val="000000" w:themeColor="text1"/>
        </w:rPr>
        <w:t>, кв.11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6"/>
        <w:gridCol w:w="457"/>
        <w:gridCol w:w="1844"/>
        <w:gridCol w:w="5954"/>
        <w:gridCol w:w="993"/>
        <w:gridCol w:w="848"/>
      </w:tblGrid>
      <w:tr w:rsidR="009C369B" w:rsidRPr="00D21606" w:rsidTr="009C369B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69B" w:rsidRPr="00E4255B" w:rsidRDefault="009C369B" w:rsidP="00B60BD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69B" w:rsidRPr="00753F22" w:rsidRDefault="009C369B" w:rsidP="00B60BD7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9C369B" w:rsidRPr="00D21606" w:rsidTr="009C369B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9C369B" w:rsidRDefault="009C369B" w:rsidP="009C369B">
            <w:pPr>
              <w:jc w:val="center"/>
              <w:rPr>
                <w:b/>
              </w:rPr>
            </w:pPr>
            <w:r w:rsidRPr="009C369B">
              <w:rPr>
                <w:b/>
              </w:rPr>
              <w:t>15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9C369B" w:rsidRPr="00D21606" w:rsidTr="009C369B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21606">
              <w:t>№ п/п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21606">
              <w:t>Наименование товара.</w:t>
            </w:r>
          </w:p>
          <w:p w:rsidR="009C369B" w:rsidRPr="00D21606" w:rsidRDefault="009C369B" w:rsidP="00B60BD7">
            <w:pPr>
              <w:jc w:val="center"/>
            </w:pPr>
            <w:r w:rsidRPr="00D21606">
              <w:t>Функциональные, технические и качественные характеристики товара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A2566">
              <w:t>Функциональные, технические и качественные характеристики товара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</w:pPr>
            <w:r w:rsidRPr="00D21606">
              <w:t>Количество</w:t>
            </w:r>
          </w:p>
        </w:tc>
      </w:tr>
      <w:tr w:rsidR="009C369B" w:rsidRPr="00D21606" w:rsidTr="009C369B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jc w:val="center"/>
            </w:pP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6553E4" w:rsidRDefault="009C369B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1.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3427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9C369B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9C369B" w:rsidRPr="00D21606" w:rsidRDefault="009C369B" w:rsidP="00B60BD7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4"/>
              <w:gridCol w:w="2114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9C369B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9C369B" w:rsidRPr="00D21606" w:rsidRDefault="009C369B" w:rsidP="00B60BD7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9"/>
              <w:gridCol w:w="2349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9C369B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</w:t>
            </w:r>
            <w:r w:rsidRPr="00D21606">
              <w:rPr>
                <w:color w:val="000000"/>
              </w:rPr>
              <w:lastRenderedPageBreak/>
              <w:t>я герметичная необслуживаемая свинцово-кислотная, 12В, 9А*ч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9"/>
              <w:gridCol w:w="2159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lastRenderedPageBreak/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9C369B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9C369B" w:rsidRPr="00D21606" w:rsidRDefault="009C369B" w:rsidP="00B60BD7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пожарный извещатель без базы (цвет белый).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А2ДПИ исп.8 СИГМА (или эквивалент) - адресно-аналоговый дымовой оптико-электронный пожарный извещатель.</w:t>
            </w:r>
          </w:p>
          <w:p w:rsidR="009C369B" w:rsidRPr="00561417" w:rsidRDefault="009C369B" w:rsidP="00B60BD7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8"/>
              <w:gridCol w:w="1830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9C369B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9C369B" w:rsidRPr="00B40995" w:rsidRDefault="009C369B" w:rsidP="00B60BD7">
            <w:pPr>
              <w:ind w:firstLine="708"/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оптико-электронный, инфракрасный пассивный объемный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  <w:gridCol w:w="2789"/>
            </w:tblGrid>
            <w:tr w:rsidR="009C369B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9C369B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D21606" w:rsidRDefault="009C369B" w:rsidP="00B60BD7"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Pr="0028348C" w:rsidRDefault="009C369B" w:rsidP="00B60BD7">
            <w:pPr>
              <w:rPr>
                <w:color w:val="000000"/>
                <w:highlight w:val="yellow"/>
              </w:rPr>
            </w:pPr>
            <w:r w:rsidRPr="009A65CE">
              <w:rPr>
                <w:color w:val="000000"/>
              </w:rPr>
              <w:t>ИО 102-26 исп.02 «Аякс» извещатель точечный магнитный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C369B" w:rsidRDefault="009C369B" w:rsidP="00B60BD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ИО 102-26 исп.02"Аякс"(или эквивалент). И</w:t>
            </w:r>
            <w:r w:rsidRPr="006E3A30">
              <w:rPr>
                <w:bCs/>
                <w:color w:val="000000"/>
              </w:rPr>
              <w:t>звещатель точечный магнитный</w:t>
            </w:r>
            <w:r>
              <w:rPr>
                <w:bCs/>
                <w:color w:val="000000"/>
              </w:rPr>
              <w:t xml:space="preserve"> </w:t>
            </w:r>
            <w:r w:rsidRPr="006E3A30">
              <w:rPr>
                <w:bCs/>
                <w:color w:val="000000"/>
              </w:rPr>
              <w:t>предназначен для блокировки дверных и оконных проемов, др. строительных, конструктивных элементов зданий и сооружений на открывание или смещение, организаций устройств типа «ловушка» на любых объектах для поверхностного монтажа на металлические конструкции.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1B5D0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B5D07" w:rsidRDefault="009C369B" w:rsidP="00B60BD7">
                  <w:pPr>
                    <w:outlineLvl w:val="2"/>
                    <w:rPr>
                      <w:b/>
                      <w:bCs/>
                      <w:color w:val="222222"/>
                    </w:rPr>
                  </w:pPr>
                  <w:r w:rsidRPr="001B5D07">
                    <w:rPr>
                      <w:b/>
                      <w:bCs/>
                      <w:color w:val="222222"/>
                    </w:rPr>
                    <w:t>Технические характеристики</w:t>
                  </w:r>
                </w:p>
              </w:tc>
            </w:tr>
            <w:tr w:rsidR="009C369B" w:rsidRPr="001B5D0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НЗ/НР</w:t>
                  </w:r>
                </w:p>
              </w:tc>
            </w:tr>
            <w:tr w:rsidR="009C369B" w:rsidRPr="001B5D0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</w:p>
              </w:tc>
            </w:tr>
            <w:tr w:rsidR="009C369B" w:rsidRPr="001B5D0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70</w:t>
                  </w:r>
                </w:p>
              </w:tc>
            </w:tr>
            <w:tr w:rsidR="009C369B" w:rsidRPr="001B5D0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12,</w:t>
                  </w:r>
                </w:p>
              </w:tc>
            </w:tr>
            <w:tr w:rsidR="009C369B" w:rsidRPr="001B5D0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</w:p>
              </w:tc>
            </w:tr>
            <w:tr w:rsidR="009C369B" w:rsidRPr="001B5D0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lastRenderedPageBreak/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72</w:t>
                  </w:r>
                </w:p>
              </w:tc>
            </w:tr>
            <w:tr w:rsidR="009C369B" w:rsidRPr="001B5D0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500</w:t>
                  </w:r>
                </w:p>
              </w:tc>
            </w:tr>
            <w:tr w:rsidR="009C369B" w:rsidRPr="001B5D0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92A2E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Степень защиты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не ниже </w:t>
                  </w:r>
                  <w:r w:rsidRPr="00592A2E">
                    <w:rPr>
                      <w:color w:val="3F3F3F"/>
                    </w:rPr>
                    <w:t>IP55</w:t>
                  </w:r>
                </w:p>
              </w:tc>
            </w:tr>
            <w:tr w:rsidR="009C369B" w:rsidRPr="001B5D0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-50…+50</w:t>
                  </w:r>
                </w:p>
              </w:tc>
            </w:tr>
            <w:tr w:rsidR="009C369B" w:rsidRPr="001B5D0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Габаритные размеры, мм</w:t>
                  </w:r>
                  <w:r>
                    <w:rPr>
                      <w:color w:val="3F3F3F"/>
                    </w:rPr>
                    <w:t>, не более</w:t>
                  </w:r>
                  <w:r w:rsidRPr="00592A2E">
                    <w:rPr>
                      <w:color w:val="3F3F3F"/>
                    </w:rPr>
                    <w:t>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</w:p>
              </w:tc>
            </w:tr>
            <w:tr w:rsidR="009C369B" w:rsidRPr="001B5D0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9C369B" w:rsidRPr="001B5D0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592A2E">
                    <w:rPr>
                      <w:color w:val="3F3F3F"/>
                    </w:rPr>
                    <w:t>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130х30х20</w:t>
                  </w:r>
                </w:p>
              </w:tc>
            </w:tr>
            <w:tr w:rsidR="009C369B" w:rsidRPr="001B5D0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592A2E">
                    <w:rPr>
                      <w:color w:val="3F3F3F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0,25</w:t>
                  </w:r>
                </w:p>
              </w:tc>
            </w:tr>
          </w:tbl>
          <w:p w:rsidR="009C369B" w:rsidRPr="009A65CE" w:rsidRDefault="009C369B" w:rsidP="00B60BD7">
            <w:pPr>
              <w:pStyle w:val="a5"/>
              <w:jc w:val="both"/>
              <w:rPr>
                <w:rStyle w:val="a6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1</w:t>
            </w:r>
            <w: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8"/>
              <w:gridCol w:w="1630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1</w:t>
            </w:r>
            <w: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коммутационная для 4х2 проводов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низковольтная предназначена для монтажа систем охранно-пожарной сигнализации, теленаблюдения, а 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1"/>
              <w:gridCol w:w="1807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9C369B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1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1982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r>
              <w:t>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КД-2 исп.08-1 Сетевой контроллер устройств считывания кода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КД-2 исп.08-1СИГМА (или эквивалент).   Сетевой контроллер устройств считывания кода.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/>
                <w:bCs/>
                <w:color w:val="222222"/>
                <w:sz w:val="22"/>
                <w:szCs w:val="22"/>
              </w:rPr>
              <w:t>Технические характеристики: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Напряжение питания, В (Вариант с ИБП): 187 - 242;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Относительная влажность воздуха без конденсации влаги (условие работы): </w:t>
            </w:r>
            <w:r w:rsidRPr="00561417">
              <w:rPr>
                <w:bCs/>
                <w:color w:val="000000"/>
                <w:sz w:val="22"/>
                <w:szCs w:val="22"/>
              </w:rPr>
              <w:br/>
              <w:t>от 0 до 90%;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Потребление тока, А: не более0.3;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Рабочая температура °C: -10...+50;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Степень защиты: не ниже IP20;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Количество подключаемых УСК- 2 или 4;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Масса, кг: не более3.5;</w:t>
            </w:r>
          </w:p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Габаритные размеры, мм- не более 254x245x80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1</w:t>
            </w:r>
            <w: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УСК-02Н Считыватель бесконтактный для proxi-карт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УСК-02Н СИГМА (или эквивалент).   Считыватель бесконтактный для proxi-карт предназначено для: 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· считывания кода с Proxi-карт типа ProxCard II; 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· передачи кода по интерфейсу.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 xml:space="preserve">УСК-02Н имеет скрытую кнопку, при помощи которой осуществляется выбор режима работы УСК для организации объектового управления охранной сигнализацией (постановка на охрану/снятие с охраны) при помощи Proximity-карт. 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УСК-02Н имеет металлическое основание, что позволяет ему устойчиво работать на металлических поверхностях.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tblBorders>
                <w:top w:val="single" w:sz="6" w:space="0" w:color="F2F2F2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1982"/>
            </w:tblGrid>
            <w:tr w:rsidR="009C369B" w:rsidRPr="00561417" w:rsidTr="00B60BD7">
              <w:tc>
                <w:tcPr>
                  <w:tcW w:w="4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7,0до 26,0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дальность считывания кода карты, мм,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Частота накачки, кГц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125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удаление УСК-02 от СК-01, м, не менее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150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- 30…+40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127x82x22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0,22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1</w:t>
            </w:r>
            <w:r>
              <w:t>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ProxCard II  картa для считывателя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ProxCard II (или эквивалент)  картa для считывателя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 прорезью для крепления;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размеры – не более 85,7х54,0х1,8 мм;</w:t>
            </w:r>
          </w:p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Стандарт идентификатора-HID.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21606">
              <w:rPr>
                <w:color w:val="000000"/>
              </w:rPr>
              <w:t>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r>
              <w:t>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ML-180K Замок электромагнитный без электроники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ML-180K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AccordTec (или эквивалент). Замок электромагнитный без электроники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предназначен для использования в системах контроля доступа и автоматики пожарных и запасных выходов, а также в помещениях.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  <w:gridCol w:w="1982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Сила удержания, не менее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DC, 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400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Датчик состояния двери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180х40х25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Светодиодная индикация состояния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-30…+50</w:t>
                  </w:r>
                </w:p>
              </w:tc>
            </w:tr>
            <w:tr w:rsidR="009C369B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1,6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r>
              <w:t>19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ИР-Охрана исп.08 извещатель ручной, адресный, исполнение - «Охранный».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841" w:type="dxa"/>
              <w:tblLayout w:type="fixed"/>
              <w:tblLook w:val="0000" w:firstRow="0" w:lastRow="0" w:firstColumn="0" w:lastColumn="0" w:noHBand="0" w:noVBand="0"/>
            </w:tblPr>
            <w:tblGrid>
              <w:gridCol w:w="5841"/>
            </w:tblGrid>
            <w:tr w:rsidR="009C369B" w:rsidRPr="00561417" w:rsidTr="009C369B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9"/>
                    <w:gridCol w:w="1796"/>
                  </w:tblGrid>
                  <w:tr w:rsidR="009C369B" w:rsidRPr="00561417" w:rsidTr="00B60BD7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2</w:t>
            </w:r>
            <w: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ab/>
            </w:r>
            <w:r w:rsidRPr="00561417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2</w:t>
            </w:r>
            <w: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841" w:type="dxa"/>
              <w:tblLayout w:type="fixed"/>
              <w:tblLook w:val="0000" w:firstRow="0" w:lastRow="0" w:firstColumn="0" w:lastColumn="0" w:noHBand="0" w:noVBand="0"/>
            </w:tblPr>
            <w:tblGrid>
              <w:gridCol w:w="5841"/>
            </w:tblGrid>
            <w:tr w:rsidR="009C369B" w:rsidRPr="00561417" w:rsidTr="009C369B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5"/>
                    <w:gridCol w:w="1910"/>
                  </w:tblGrid>
                  <w:tr w:rsidR="009C369B" w:rsidRPr="00561417" w:rsidTr="00B60BD7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9C369B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9C369B" w:rsidRPr="00561417" w:rsidRDefault="009C369B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r w:rsidRPr="00D21606">
              <w:t>2</w:t>
            </w:r>
            <w: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ST-ER 115 Устройство аварийной разблокировки дверей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ST-ER 115 (или эквивалент). Устройство аварийной разблокировки дверей в экстренных случаях с внутренней стороны на выход с восстанавливаемой вставкой, защитная прозрачная крышка, 2 группы контактов НР/НЗ, одна из которых используется для управления замком, а вторая может использоваться для сигнализации срабатывания данного устройства. В комплекте идет крышка из прозрачного пластика с отверстием крепления пломбы для предотвращения случайной активации. Тип установки-накладная/врезная. Габаритные размеры- не более 88х88х57.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 w:rsidRPr="00D21606">
              <w:t>2</w:t>
            </w:r>
            <w: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неисправнойстей.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8"/>
              <w:gridCol w:w="1630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Рабочий диапазон значений относительной влажности воздуха 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0…93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9C369B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 w:rsidRPr="00D21606">
              <w:t>2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AT-H805A кнопка выхода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AT-H805A (или эквивалент) кнопка выхода.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Габариты – не более82х32х25 мм; тип контактов НР.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Тип установки – Накладной.</w:t>
            </w:r>
          </w:p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Материал- металл.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25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TYCO 79*79*32 (65004) Коробка клеммная наружная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TYCO 79*79*32 (65004) (или эквивалент). Коробка распаячная клеммная наружная для открытой проводки размер не более79х79х32 мм, 2 клеммника, степень защиты не ниже IP40.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26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27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2513"/>
            </w:tblGrid>
            <w:tr w:rsidR="009C369B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9C369B" w:rsidRPr="00561417" w:rsidRDefault="009C369B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9C369B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561417" w:rsidRDefault="009C369B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9C369B" w:rsidRPr="00561417" w:rsidRDefault="009C369B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Default="009C369B" w:rsidP="00B60BD7">
            <w:r>
              <w:t>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826A05" w:rsidRDefault="009C369B" w:rsidP="00B60BD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АОПИ-Штора исп.08. </w:t>
            </w:r>
            <w:r>
              <w:rPr>
                <w:bCs/>
                <w:color w:val="000000"/>
              </w:rPr>
              <w:t>А</w:t>
            </w:r>
            <w:r w:rsidRPr="006376D7">
              <w:rPr>
                <w:bCs/>
                <w:color w:val="000000"/>
              </w:rPr>
              <w:t xml:space="preserve">дресный </w:t>
            </w:r>
            <w:r w:rsidRPr="006376D7">
              <w:rPr>
                <w:bCs/>
                <w:color w:val="000000"/>
              </w:rPr>
              <w:lastRenderedPageBreak/>
              <w:t>извещатель оптико-электронный, инфракрасный</w:t>
            </w:r>
            <w:r>
              <w:rPr>
                <w:bCs/>
                <w:color w:val="000000"/>
              </w:rPr>
              <w:t xml:space="preserve"> пассивный. Источник вторичного электропитания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  <w:gridCol w:w="2789"/>
            </w:tblGrid>
            <w:tr w:rsidR="009C369B" w:rsidRPr="001B5D0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Default="009C369B" w:rsidP="00B60BD7">
                  <w:pPr>
                    <w:jc w:val="both"/>
                    <w:rPr>
                      <w:bCs/>
                      <w:color w:val="000000"/>
                    </w:rPr>
                  </w:pPr>
                  <w:r w:rsidRPr="006376D7">
                    <w:rPr>
                      <w:bCs/>
                      <w:color w:val="000000"/>
                    </w:rPr>
                    <w:lastRenderedPageBreak/>
                    <w:t>АОПИ исп.08.</w:t>
                  </w:r>
                  <w:r>
                    <w:rPr>
                      <w:bCs/>
                      <w:color w:val="000000"/>
                    </w:rPr>
                    <w:t>СИГМА</w:t>
                  </w:r>
                  <w:r>
                    <w:t xml:space="preserve"> </w:t>
                  </w:r>
                  <w:r w:rsidRPr="006376D7">
                    <w:rPr>
                      <w:bCs/>
                      <w:color w:val="000000"/>
                    </w:rPr>
                    <w:t>(или эквивалент)</w:t>
                  </w:r>
                  <w:r>
                    <w:rPr>
                      <w:bCs/>
                      <w:color w:val="000000"/>
                    </w:rPr>
                    <w:t>.</w:t>
                  </w:r>
                  <w:r>
                    <w:t xml:space="preserve"> </w:t>
                  </w:r>
                  <w:r w:rsidRPr="006376D7">
                    <w:rPr>
                      <w:bCs/>
                      <w:color w:val="000000"/>
                    </w:rPr>
                    <w:t>Адресный извещатель охранный оптико-электронный, инфракрасный пассивный объемный</w:t>
                  </w:r>
                  <w:r>
                    <w:rPr>
                      <w:bCs/>
                      <w:color w:val="000000"/>
                    </w:rPr>
                    <w:t>.</w:t>
                  </w:r>
                </w:p>
                <w:p w:rsidR="009C369B" w:rsidRDefault="009C369B" w:rsidP="00B60BD7">
                  <w:pPr>
                    <w:jc w:val="both"/>
                    <w:rPr>
                      <w:bCs/>
                      <w:color w:val="000000"/>
                    </w:rPr>
                  </w:pPr>
                  <w:r w:rsidRPr="006376D7">
                    <w:rPr>
                      <w:bCs/>
                      <w:color w:val="000000"/>
                    </w:rPr>
                    <w:lastRenderedPageBreak/>
                    <w:t>АОПИ</w:t>
                  </w:r>
                  <w:r>
                    <w:rPr>
                      <w:bCs/>
                      <w:color w:val="000000"/>
                    </w:rPr>
                    <w:t xml:space="preserve"> име</w:t>
                  </w:r>
                  <w:r w:rsidRPr="006376D7">
                    <w:rPr>
                      <w:bCs/>
                      <w:color w:val="000000"/>
                    </w:rPr>
                    <w:t xml:space="preserve">ет веерную объемную диаграмму зоны обнаружения  с углом обзора в горизонтальной плоскости 90°. </w:t>
                  </w:r>
                </w:p>
                <w:p w:rsidR="009C369B" w:rsidRPr="006376D7" w:rsidRDefault="009C369B" w:rsidP="00B60BD7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АОПИ имеет встроенные шлейфы для подключения безадресных извещателей.</w:t>
                  </w:r>
                </w:p>
                <w:p w:rsidR="009C369B" w:rsidRDefault="009C369B" w:rsidP="00B60BD7">
                  <w:pPr>
                    <w:jc w:val="both"/>
                    <w:rPr>
                      <w:bCs/>
                      <w:color w:val="000000"/>
                    </w:rPr>
                  </w:pPr>
                  <w:r w:rsidRPr="006376D7">
                    <w:rPr>
                      <w:bCs/>
                      <w:color w:val="000000"/>
                    </w:rPr>
                    <w:t>АОПИ постоянно контролирует изменения теплового излучения от движущихся тел.</w:t>
                  </w:r>
                  <w:r>
                    <w:t xml:space="preserve"> </w:t>
                  </w:r>
                  <w:r w:rsidRPr="006376D7">
                    <w:rPr>
                      <w:bCs/>
                      <w:color w:val="000000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9C369B" w:rsidRPr="001B5D07" w:rsidRDefault="009C369B" w:rsidP="00B60BD7">
                  <w:pPr>
                    <w:outlineLvl w:val="2"/>
                    <w:rPr>
                      <w:b/>
                      <w:bCs/>
                      <w:color w:val="222222"/>
                    </w:rPr>
                  </w:pPr>
                  <w:r w:rsidRPr="001B5D07">
                    <w:rPr>
                      <w:b/>
                      <w:bCs/>
                      <w:color w:val="222222"/>
                    </w:rPr>
                    <w:t>Технические характеристики</w:t>
                  </w:r>
                </w:p>
              </w:tc>
            </w:tr>
            <w:tr w:rsidR="009C369B" w:rsidRPr="001B5D0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lastRenderedPageBreak/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От адресного шлейфа</w:t>
                  </w:r>
                </w:p>
              </w:tc>
            </w:tr>
            <w:tr w:rsidR="009C369B" w:rsidRPr="001B5D0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250</w:t>
                  </w:r>
                </w:p>
              </w:tc>
            </w:tr>
            <w:tr w:rsidR="009C369B" w:rsidRPr="001B5D0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вертикальный барьер - «штора»</w:t>
                  </w:r>
                </w:p>
              </w:tc>
            </w:tr>
            <w:tr w:rsidR="009C369B" w:rsidRPr="001B5D0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до </w:t>
                  </w:r>
                  <w:r w:rsidRPr="001B5D07">
                    <w:rPr>
                      <w:color w:val="3F3F3F"/>
                    </w:rPr>
                    <w:t>20</w:t>
                  </w:r>
                </w:p>
              </w:tc>
            </w:tr>
            <w:tr w:rsidR="009C369B" w:rsidRPr="001B5D0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 xml:space="preserve">до </w:t>
                  </w:r>
                  <w:r w:rsidRPr="001B5D07">
                    <w:rPr>
                      <w:color w:val="3F3F3F"/>
                    </w:rPr>
                    <w:t>10</w:t>
                  </w:r>
                </w:p>
              </w:tc>
            </w:tr>
            <w:tr w:rsidR="009C369B" w:rsidRPr="001B5D0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 w:rsidRPr="001B5D07">
                    <w:rPr>
                      <w:color w:val="3F3F3F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9C369B" w:rsidRPr="001B5D07" w:rsidRDefault="009C369B" w:rsidP="00B60BD7">
                  <w:pPr>
                    <w:rPr>
                      <w:color w:val="3F3F3F"/>
                    </w:rPr>
                  </w:pPr>
                  <w:r>
                    <w:rPr>
                      <w:color w:val="3F3F3F"/>
                    </w:rPr>
                    <w:t>-</w:t>
                  </w:r>
                  <w:r w:rsidRPr="001B5D07">
                    <w:rPr>
                      <w:color w:val="3F3F3F"/>
                    </w:rPr>
                    <w:t xml:space="preserve"> 40...+60</w:t>
                  </w:r>
                </w:p>
              </w:tc>
            </w:tr>
          </w:tbl>
          <w:p w:rsidR="009C369B" w:rsidRPr="00826A05" w:rsidRDefault="009C369B" w:rsidP="00B60BD7">
            <w:pPr>
              <w:pStyle w:val="a5"/>
              <w:jc w:val="both"/>
              <w:rPr>
                <w:rStyle w:val="a6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28348C" w:rsidRDefault="009C369B" w:rsidP="00B60BD7">
            <w:pPr>
              <w:rPr>
                <w:highlight w:val="yellow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077208" w:rsidRDefault="009C369B" w:rsidP="00B60BD7">
            <w:r>
              <w:t>29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077208" w:rsidRDefault="009C369B" w:rsidP="00B60BD7">
            <w:pPr>
              <w:rPr>
                <w:color w:val="000000"/>
              </w:rPr>
            </w:pPr>
            <w:r w:rsidRPr="00077208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077208" w:rsidRDefault="009C369B" w:rsidP="00B60BD7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rStyle w:val="a6"/>
                <w:sz w:val="22"/>
                <w:szCs w:val="22"/>
              </w:rPr>
              <w:t xml:space="preserve">МАЯК-12-К </w:t>
            </w:r>
            <w:r w:rsidRPr="00077208">
              <w:rPr>
                <w:sz w:val="22"/>
                <w:szCs w:val="22"/>
              </w:rPr>
              <w:t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077208">
              <w:rPr>
                <w:rStyle w:val="a6"/>
                <w:sz w:val="22"/>
                <w:szCs w:val="22"/>
              </w:rPr>
              <w:t>-</w:t>
            </w:r>
            <w:r w:rsidRPr="00077208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077208" w:rsidRDefault="009C369B" w:rsidP="00B60BD7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077208" w:rsidRDefault="009C369B" w:rsidP="00B60BD7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1</w:t>
            </w:r>
          </w:p>
        </w:tc>
      </w:tr>
      <w:tr w:rsidR="009C369B" w:rsidRPr="00D21606" w:rsidTr="009C369B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1х2х1,5 Кабель монтажный для СОУЭ, не поддерживающий горения, огнестойкий, экранированный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1х2х0,5 Кабель монтажный для АПС и ОС, не поддерживающий горения, огнестойкий, экранированный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КИПЭВ 4х2х0,6 Кабель для считывателя УСК-02Н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КИПЭВ 4х2х0,6(или эквивалент). Кабель симметричный для интерфейса RS-485 для эксплуатации в помещениях и пожаро-взрывоопасных зонах 4 пары, D-внешний не менее 10,2мм, D-жил не менее 0,6мм. Тип оболочки-ПВХ. Электрическое сопротивление жилы постоянному току при температуре 20°C, не более 10 Ом/1000м.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Электрическая емкость рабочей пары, не более 42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пФ/м.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ШВВП 1х2х0,75 Кабель силовой огнестойкий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ШВВП 1х2х0,75 Кабель силовой огнестойкий с многопроволочными 2 жилами с поливинилхлоридной изоляцией,  сечение жил не менее 0,75 кв. мм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КИПвЭВнг(А)-LS 3х2х0,78 Кабель для промышленного интерфейса RS-485 групповой прокладки, пожаробезопасный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561417" w:rsidRDefault="009C369B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r>
              <w:t>38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КПСЭнг(А)-FRLS 2х2х0,75 Кабель  монтажный для  СОУЭ, не поддерживающий горения, огнестойкий, экранированный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9A65CE" w:rsidRDefault="009C369B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65CE">
              <w:rPr>
                <w:sz w:val="22"/>
                <w:szCs w:val="22"/>
              </w:rPr>
              <w:t>Минимальная температура эксплуатации экранированного кабеля КПСЭнг-FRLS 2*2*0,75 равна -40 градусам.</w:t>
            </w:r>
            <w:r w:rsidRPr="009A65CE">
              <w:rPr>
                <w:sz w:val="22"/>
                <w:szCs w:val="22"/>
              </w:rPr>
              <w:br/>
              <w:t>Максимальная эксплуатационная температура +70 градусов.</w:t>
            </w:r>
            <w:r w:rsidRPr="009A65CE">
              <w:rPr>
                <w:sz w:val="22"/>
                <w:szCs w:val="22"/>
              </w:rPr>
              <w:br/>
              <w:t>Минимальная температура при прокладке огнестойкого кабеля КПСЭнг(А)-FRLS 2х2х0.75 равна -10 градусам, при более низкой температуре возникает риск повреждения оболочки.</w:t>
            </w:r>
            <w:r w:rsidRPr="009A65CE">
              <w:rPr>
                <w:sz w:val="22"/>
                <w:szCs w:val="22"/>
              </w:rPr>
              <w:br/>
              <w:t>Минимальный радиус изгиба при монтаже термостойкого кабеля КПСЭнг(А)-FRLS 2х2х0,75 равен 106 мм.</w:t>
            </w:r>
            <w:r w:rsidRPr="009A65CE">
              <w:rPr>
                <w:sz w:val="22"/>
                <w:szCs w:val="22"/>
              </w:rPr>
              <w:br/>
              <w:t>Расчетная масса кабеля экранированного КПСЭнг(А)-FRLS 2*2*0.75 не более 82,3 килограмм в километре.</w:t>
            </w:r>
            <w:r w:rsidRPr="009A65CE">
              <w:rPr>
                <w:sz w:val="22"/>
                <w:szCs w:val="22"/>
              </w:rPr>
              <w:br/>
              <w:t>Наружный диаметр не белее 10,6 мм.</w:t>
            </w:r>
            <w:r w:rsidRPr="009A65CE">
              <w:rPr>
                <w:sz w:val="22"/>
                <w:szCs w:val="22"/>
              </w:rPr>
              <w:br/>
              <w:t>Сопротивление медной жилы КПСЭнг-FRLS 2х2х0,75 постоянному току при 20 градусах не более 25,5 Ом на километр.</w:t>
            </w:r>
            <w:r w:rsidRPr="009A65CE">
              <w:rPr>
                <w:sz w:val="22"/>
                <w:szCs w:val="22"/>
              </w:rPr>
              <w:br/>
            </w:r>
            <w:r w:rsidRPr="009A65CE">
              <w:rPr>
                <w:sz w:val="22"/>
                <w:szCs w:val="22"/>
              </w:rPr>
              <w:lastRenderedPageBreak/>
              <w:t>Сопротивление изоляции жил не менее 100 МОМ на километр.</w:t>
            </w:r>
            <w:r w:rsidRPr="009A65CE">
              <w:rPr>
                <w:sz w:val="22"/>
                <w:szCs w:val="22"/>
              </w:rPr>
              <w:br/>
              <w:t>Электрическая ёмкость скрученной пары в экранированном кабеле КПСЭнг(А)-FRLS 2х2х0.75 не более 85 нанофарад на километр.</w:t>
            </w:r>
            <w:r w:rsidRPr="009A65CE">
              <w:rPr>
                <w:sz w:val="22"/>
                <w:szCs w:val="22"/>
              </w:rPr>
              <w:br/>
              <w:t>Рабочее нап</w:t>
            </w:r>
            <w:r>
              <w:rPr>
                <w:sz w:val="22"/>
                <w:szCs w:val="22"/>
              </w:rPr>
              <w:t>ряжение не должно превышать 300</w:t>
            </w:r>
            <w:r w:rsidRPr="009A65CE">
              <w:rPr>
                <w:sz w:val="22"/>
                <w:szCs w:val="22"/>
              </w:rPr>
              <w:t>Вольт.</w:t>
            </w:r>
            <w:r w:rsidRPr="009A65CE">
              <w:rPr>
                <w:sz w:val="22"/>
                <w:szCs w:val="22"/>
              </w:rPr>
              <w:br/>
              <w:t>Коэффициент затухания при частоте 1000 Герц, не более 1,2 децибел на километр.</w:t>
            </w:r>
            <w:r w:rsidRPr="009A65CE">
              <w:rPr>
                <w:sz w:val="22"/>
                <w:szCs w:val="22"/>
              </w:rPr>
              <w:br/>
              <w:t>Диаметр жилы пожарного кабеля КПСЭнг(А)-FRLS 2*2*0,75 равен 1 миллиметров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Pr="00D21606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C369B" w:rsidRPr="00D21606" w:rsidTr="009C369B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/>
        </w:tc>
        <w:tc>
          <w:tcPr>
            <w:tcW w:w="21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Default="009C369B" w:rsidP="00B60BD7">
            <w:r>
              <w:t>39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D21606" w:rsidRDefault="009C369B" w:rsidP="00B60BD7">
            <w:pPr>
              <w:rPr>
                <w:color w:val="000000"/>
              </w:rPr>
            </w:pPr>
            <w:r>
              <w:rPr>
                <w:color w:val="000000"/>
              </w:rPr>
              <w:t>Шнур пожаротушения «ПИРОКОРД»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C369B" w:rsidRPr="009A65CE" w:rsidRDefault="009C369B" w:rsidP="00B60BD7">
            <w:pPr>
              <w:jc w:val="both"/>
              <w:rPr>
                <w:sz w:val="22"/>
                <w:szCs w:val="22"/>
              </w:rPr>
            </w:pPr>
            <w:r>
              <w:t>Пирокорд изготавливается в виде пожаротушащего шнура, для защиты объемов 60 литров до 2 м3. Имеет внешний диаметр не более 5,5 мм. Монтируется в одной точке и срабатывает по всей длине, гарантируя подачу огнетушащего газа по всему защищающему объёму.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C369B" w:rsidRDefault="009C369B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DF401B" w:rsidRPr="00D21606" w:rsidRDefault="00DF401B" w:rsidP="00B60BD7">
      <w:pPr>
        <w:jc w:val="center"/>
      </w:pPr>
    </w:p>
    <w:p w:rsidR="00E446B5" w:rsidRPr="00D21606" w:rsidRDefault="00E446B5" w:rsidP="00E446B5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 xml:space="preserve">ПЕРЕЧЕНЬ ОБОРУДОВАНИЯ, СОГЛАСНО ПРОЕКТНОЙ ДОКУМЕНТАЦИИ </w:t>
      </w:r>
    </w:p>
    <w:p w:rsidR="00E446B5" w:rsidRPr="00D21606" w:rsidRDefault="00E446B5" w:rsidP="00E446B5">
      <w:pPr>
        <w:autoSpaceDE w:val="0"/>
        <w:ind w:firstLine="708"/>
        <w:jc w:val="center"/>
        <w:rPr>
          <w:rFonts w:eastAsia="Arial"/>
          <w:color w:val="000000" w:themeColor="text1"/>
        </w:rPr>
      </w:pPr>
      <w:r w:rsidRPr="00D21606">
        <w:rPr>
          <w:rFonts w:eastAsia="Arial"/>
          <w:color w:val="000000" w:themeColor="text1"/>
        </w:rPr>
        <w:t>г. Симферополь, ул. Толстого, д.19</w:t>
      </w:r>
      <w:r w:rsidR="00337949">
        <w:rPr>
          <w:rFonts w:eastAsia="Arial"/>
          <w:color w:val="000000" w:themeColor="text1"/>
        </w:rPr>
        <w:t>, кв.9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36"/>
        <w:gridCol w:w="536"/>
        <w:gridCol w:w="1763"/>
        <w:gridCol w:w="5956"/>
        <w:gridCol w:w="993"/>
        <w:gridCol w:w="848"/>
      </w:tblGrid>
      <w:tr w:rsidR="00337949" w:rsidRPr="00D21606" w:rsidTr="00337949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7949" w:rsidRPr="00E4255B" w:rsidRDefault="00337949" w:rsidP="00B60BD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7949" w:rsidRPr="00753F22" w:rsidRDefault="00337949" w:rsidP="00B60BD7">
            <w:pPr>
              <w:jc w:val="center"/>
              <w:rPr>
                <w:b/>
                <w:sz w:val="28"/>
                <w:szCs w:val="28"/>
              </w:rPr>
            </w:pPr>
            <w:r w:rsidRPr="00753F2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337949" w:rsidRPr="00D21606" w:rsidTr="00337949">
        <w:trPr>
          <w:trHeight w:val="93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9C369B" w:rsidRDefault="00337949" w:rsidP="009C369B">
            <w:pPr>
              <w:jc w:val="center"/>
              <w:rPr>
                <w:b/>
              </w:rPr>
            </w:pPr>
            <w:r w:rsidRPr="009C369B">
              <w:rPr>
                <w:b/>
              </w:rPr>
              <w:t>16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</w:pPr>
            <w:r w:rsidRPr="00753F22">
              <w:rPr>
                <w:b/>
                <w:sz w:val="28"/>
                <w:szCs w:val="28"/>
              </w:rPr>
              <w:t>Система охранно-пожарной сигнализации, системы оповещения и управления эвакуацией людей</w:t>
            </w:r>
            <w:r>
              <w:rPr>
                <w:b/>
                <w:sz w:val="28"/>
                <w:szCs w:val="28"/>
              </w:rPr>
              <w:t xml:space="preserve"> при пожаре</w:t>
            </w:r>
          </w:p>
        </w:tc>
      </w:tr>
      <w:tr w:rsidR="00337949" w:rsidRPr="00D21606" w:rsidTr="00337949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</w:pPr>
          </w:p>
        </w:tc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</w:pPr>
            <w:r w:rsidRPr="00D21606">
              <w:t>№ п/п</w:t>
            </w:r>
          </w:p>
        </w:tc>
        <w:tc>
          <w:tcPr>
            <w:tcW w:w="82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</w:pPr>
            <w:r w:rsidRPr="00D21606">
              <w:t>Наименование товара.</w:t>
            </w:r>
          </w:p>
          <w:p w:rsidR="00337949" w:rsidRPr="00D21606" w:rsidRDefault="00337949" w:rsidP="00B60BD7">
            <w:pPr>
              <w:jc w:val="center"/>
            </w:pPr>
            <w:r w:rsidRPr="00D21606">
              <w:t>Функциональные, технические и качественные характеристики товара</w:t>
            </w:r>
          </w:p>
        </w:tc>
        <w:tc>
          <w:tcPr>
            <w:tcW w:w="280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</w:pPr>
            <w:r w:rsidRPr="00DA2566">
              <w:t>Функциональные, технические и качественные характеристики товара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</w:pPr>
            <w:r w:rsidRPr="00D21606">
              <w:t>Ед. изм</w:t>
            </w:r>
            <w:r>
              <w:t>.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</w:pPr>
            <w:r w:rsidRPr="00D21606">
              <w:t>Количество</w:t>
            </w:r>
          </w:p>
        </w:tc>
      </w:tr>
      <w:tr w:rsidR="00337949" w:rsidRPr="00D21606" w:rsidTr="00337949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pPr>
              <w:jc w:val="center"/>
            </w:pPr>
          </w:p>
        </w:tc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7949" w:rsidRPr="006553E4" w:rsidRDefault="00337949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1</w:t>
            </w:r>
          </w:p>
        </w:tc>
        <w:tc>
          <w:tcPr>
            <w:tcW w:w="82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6553E4" w:rsidRDefault="00337949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2</w:t>
            </w:r>
          </w:p>
        </w:tc>
        <w:tc>
          <w:tcPr>
            <w:tcW w:w="280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6553E4" w:rsidRDefault="00337949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6553E4" w:rsidRDefault="00337949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4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6553E4" w:rsidRDefault="00337949" w:rsidP="00B60BD7">
            <w:pPr>
              <w:jc w:val="center"/>
              <w:rPr>
                <w:b/>
              </w:rPr>
            </w:pPr>
            <w:r w:rsidRPr="006553E4">
              <w:rPr>
                <w:b/>
              </w:rPr>
              <w:t>5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r w:rsidRPr="00D21606"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ПУО-03 Пульт управления охраной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 xml:space="preserve">ПУО-03 СИГМА (или эквивалент) ориентирован на пользователей системы безопасности и позволяет организовать распределенную объектовую постановку областей на охрану (снятие с охраны). </w:t>
            </w:r>
          </w:p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ПУО имеет встроенную клавиатуру для ввода пинкода и команд пользователя и графический дисплей с подсветкой для отображения информации.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3428"/>
            </w:tblGrid>
            <w:tr w:rsidR="00337949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 до 28</w:t>
                  </w:r>
                </w:p>
              </w:tc>
            </w:tr>
            <w:tr w:rsidR="00337949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337949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337949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экранированная (неэкранированная) витая пара 3-5 кат. с возвратным проводом</w:t>
                  </w:r>
                </w:p>
              </w:tc>
            </w:tr>
            <w:tr w:rsidR="00337949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с БЦП, м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337949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Скорость передачи данных, бит/с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337949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не ниже IP20</w:t>
                  </w:r>
                </w:p>
              </w:tc>
            </w:tr>
            <w:tr w:rsidR="00337949" w:rsidRPr="00561417" w:rsidTr="00B60BD7">
              <w:tc>
                <w:tcPr>
                  <w:tcW w:w="3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5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+5…+40</w:t>
                  </w:r>
                </w:p>
              </w:tc>
            </w:tr>
          </w:tbl>
          <w:p w:rsidR="00337949" w:rsidRPr="00D21606" w:rsidRDefault="00337949" w:rsidP="00B60BD7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БИС-01 Блок индикации состояния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БИС-01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Блок индикации состояний для отображения состояния зон, технических средств, оборудования и т.д. посредством светодиодной индикации;</w:t>
            </w:r>
          </w:p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для предупреждения о тревожных событиях звуковой сигнализацией.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5"/>
              <w:gridCol w:w="2115"/>
            </w:tblGrid>
            <w:tr w:rsidR="00337949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от источника постоянного тока, В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10,0 до28,0</w:t>
                  </w:r>
                </w:p>
              </w:tc>
            </w:tr>
            <w:tr w:rsidR="00337949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мА, не более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600</w:t>
                  </w:r>
                </w:p>
              </w:tc>
            </w:tr>
            <w:tr w:rsidR="00337949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Число объектов индикации не менее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</w:t>
                  </w:r>
                </w:p>
              </w:tc>
            </w:tr>
            <w:tr w:rsidR="00337949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БЦП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337949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Максимальная протяженность линии связи БЦП с СУ (без ретранслятора), 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1200</w:t>
                  </w:r>
                </w:p>
              </w:tc>
            </w:tr>
            <w:tr w:rsidR="00337949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Скорость передачи данных, бод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9600, 19200</w:t>
                  </w:r>
                </w:p>
              </w:tc>
            </w:tr>
            <w:tr w:rsidR="00337949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Рабочая температура, °С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-10…+40</w:t>
                  </w:r>
                </w:p>
              </w:tc>
            </w:tr>
            <w:tr w:rsidR="00337949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275x195x36</w:t>
                  </w:r>
                </w:p>
              </w:tc>
            </w:tr>
            <w:tr w:rsidR="00337949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Линия связи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Симметричная экранированная витая пара</w:t>
                  </w:r>
                </w:p>
              </w:tc>
            </w:tr>
            <w:tr w:rsidR="00337949" w:rsidRPr="00561417" w:rsidTr="00B60BD7">
              <w:tc>
                <w:tcPr>
                  <w:tcW w:w="6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354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1,0</w:t>
                  </w:r>
                </w:p>
              </w:tc>
            </w:tr>
          </w:tbl>
          <w:p w:rsidR="00337949" w:rsidRPr="00D21606" w:rsidRDefault="00337949" w:rsidP="00B60BD7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БИУ Блок индикации и управления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предназначен:</w:t>
            </w:r>
          </w:p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отображения состояния областей, технических средств, оборудования и т.д. посредством светодиодной индикации;</w:t>
            </w:r>
          </w:p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управления областями, техническими средствами, оборудованием и т.д. посредством органов управления (кнопками);</w:t>
            </w:r>
          </w:p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-для предупреждения о тревожных событиях звуковой сигнализацией.</w:t>
            </w:r>
          </w:p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рассчитан на работу в составе АСБ совместно с приборами приемно-контрольными.</w:t>
            </w:r>
          </w:p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БИУ содержит не менее 60 двухцветных индикаторов и кнопок управления соответственно каждому индикатору, общие индикаторы ПОЖАР, ТРЕВОГА, РАБОТА, кнопку СБРОС и звуковой сигнализатор.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0"/>
              <w:gridCol w:w="2350"/>
            </w:tblGrid>
            <w:tr w:rsidR="00337949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 от источника постоянного тока напряжением, В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10 - 28</w:t>
                  </w:r>
                </w:p>
              </w:tc>
            </w:tr>
            <w:tr w:rsidR="00337949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200</w:t>
                  </w:r>
                </w:p>
              </w:tc>
            </w:tr>
            <w:tr w:rsidR="00337949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индикаторов / кнопок управления (не менее)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60 /60</w:t>
                  </w:r>
                </w:p>
              </w:tc>
            </w:tr>
            <w:tr w:rsidR="00337949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Общие индикаторы / кнопка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18"/>
                      <w:szCs w:val="18"/>
                    </w:rPr>
                  </w:pPr>
                  <w:r w:rsidRPr="00561417">
                    <w:rPr>
                      <w:color w:val="3F3F3F"/>
                      <w:sz w:val="18"/>
                      <w:szCs w:val="18"/>
                    </w:rPr>
                    <w:t>ПОЖАР, ТРЕВОГА, РАБОТА / СБРОС</w:t>
                  </w:r>
                </w:p>
              </w:tc>
            </w:tr>
            <w:tr w:rsidR="00337949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 связи с ППК (БЦП)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337949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- 20 ....+40</w:t>
                  </w:r>
                </w:p>
              </w:tc>
            </w:tr>
            <w:tr w:rsidR="00337949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250x170x18</w:t>
                  </w:r>
                </w:p>
              </w:tc>
            </w:tr>
            <w:tr w:rsidR="00337949" w:rsidRPr="00561417" w:rsidTr="00B60BD7">
              <w:tc>
                <w:tcPr>
                  <w:tcW w:w="57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39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IP20</w:t>
                  </w:r>
                </w:p>
              </w:tc>
            </w:tr>
          </w:tbl>
          <w:p w:rsidR="00337949" w:rsidRPr="00561417" w:rsidRDefault="00337949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АКБ Батарея аккумуляторная герметичная необслуживаемая свинцово-кислотная, 12В, 9А*ч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АКБ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-Батарея аккумуляторная герметичная необслуживаемая свинцово-кислотная, 12В, 9А*ч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160"/>
            </w:tblGrid>
            <w:tr w:rsidR="00337949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Емкость аккумулятора, Ач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9</w:t>
                  </w:r>
                </w:p>
              </w:tc>
            </w:tr>
            <w:tr w:rsidR="00337949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Номинальное напряжение, В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12</w:t>
                  </w:r>
                </w:p>
              </w:tc>
            </w:tr>
            <w:tr w:rsidR="00337949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температур: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337949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-хранение,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337949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заряд,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-10…+60</w:t>
                  </w:r>
                </w:p>
              </w:tc>
            </w:tr>
            <w:tr w:rsidR="00337949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разряд, °С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-20…+60</w:t>
                  </w:r>
                </w:p>
              </w:tc>
            </w:tr>
            <w:tr w:rsidR="00337949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Габаритные размеры, 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соответствуют размещению в штатном месте блока питания</w:t>
                  </w:r>
                </w:p>
              </w:tc>
            </w:tr>
            <w:tr w:rsidR="00337949" w:rsidRPr="00561417" w:rsidTr="00B60BD7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73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2.78</w:t>
                  </w:r>
                </w:p>
              </w:tc>
            </w:tr>
          </w:tbl>
          <w:p w:rsidR="00337949" w:rsidRPr="00D21606" w:rsidRDefault="00337949" w:rsidP="00B60BD7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А2ДПИ исп. 8 Адресно-аналоговый дымовой оптико-электронный точечный пожарный извещатель без базы (цвет белый).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А2ДПИ исп.8 СИГМА (или эквивалент) - адресно-аналоговый дымовой оптико-электронный пожарный извещатель.</w:t>
            </w:r>
          </w:p>
          <w:p w:rsidR="00337949" w:rsidRPr="00561417" w:rsidRDefault="00337949" w:rsidP="00B60BD7">
            <w:pPr>
              <w:jc w:val="both"/>
              <w:rPr>
                <w:sz w:val="22"/>
                <w:szCs w:val="22"/>
              </w:rPr>
            </w:pPr>
            <w:r w:rsidRPr="00561417">
              <w:rPr>
                <w:sz w:val="22"/>
                <w:szCs w:val="22"/>
              </w:rPr>
              <w:t>А2ДПИ входит в состав адресной системы безопасности и предназначен для обнаружения загорания или пожара, сопровождающихся выделением дыма в закрытых помещениях различных зданий и сооружений и для передачи значения задымленности и своего адреса на приемно- контрольный прибор (ППК). А2ДПИ подключается в адресный шлейф приемно- контрольного прибора. А2ДПИ предназначен для непрерывной круглосуточной работы и рассчитан на совместную работу с ВУОС (выносное устройство оптической сигнализации).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1807"/>
            </w:tblGrid>
            <w:tr w:rsidR="00337949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-40...+60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жесткости требований электромагнитной совместимости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3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IP41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103х103х47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337949" w:rsidRPr="00561417" w:rsidRDefault="00337949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База А2ДПИ База для А2ДПИ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База для А2ДПИ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для монтажа в подвесной потолок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1807"/>
            </w:tblGrid>
            <w:tr w:rsidR="00337949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0,5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90x90x35</w:t>
                  </w:r>
                </w:p>
              </w:tc>
            </w:tr>
          </w:tbl>
          <w:p w:rsidR="00337949" w:rsidRPr="00561417" w:rsidRDefault="00337949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r>
              <w:t>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ИР-П исп.08   извещатель ручной, адресный, исполнение - «Пожарный».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исп.08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 предназначен для формирования извещения ПОЖАР путем нажатия на кнопку.</w:t>
            </w:r>
          </w:p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ИР-П включается в адресный двухпроводный шлейф ППК.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9"/>
              <w:gridCol w:w="1831"/>
            </w:tblGrid>
            <w:tr w:rsidR="00337949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337949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  <w:tr w:rsidR="00337949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 xml:space="preserve"> - 10    +55</w:t>
                  </w:r>
                </w:p>
              </w:tc>
            </w:tr>
            <w:tr w:rsidR="00337949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Относительная влажность окружающей среды, %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0 до 93</w:t>
                  </w:r>
                </w:p>
              </w:tc>
            </w:tr>
            <w:tr w:rsidR="00337949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95х115х45</w:t>
                  </w:r>
                </w:p>
              </w:tc>
            </w:tr>
            <w:tr w:rsidR="00337949" w:rsidRPr="00561417" w:rsidTr="00B60BD7">
              <w:tc>
                <w:tcPr>
                  <w:tcW w:w="663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Масса, кг, не более</w:t>
                  </w:r>
                </w:p>
              </w:tc>
              <w:tc>
                <w:tcPr>
                  <w:tcW w:w="305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0,15</w:t>
                  </w:r>
                </w:p>
              </w:tc>
            </w:tr>
          </w:tbl>
          <w:p w:rsidR="00337949" w:rsidRPr="00B40995" w:rsidRDefault="00337949" w:rsidP="00B60BD7">
            <w:pPr>
              <w:ind w:firstLine="708"/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r>
              <w:t>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Оповещатель пожарный световой (табло) Сфера12-24В "Выход"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Оповещатель пожарный световой (табло) Сфера12-24В "Выход" СМД (или эквивалент) предназначен для указания путей эвакуации людей при возникновении опасности.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1807"/>
            </w:tblGrid>
            <w:tr w:rsidR="00337949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 постоянного тока,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12….30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Потребляемый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120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оболочки, IP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66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385х165х45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(не более)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2,5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-55…+85</w:t>
                  </w:r>
                </w:p>
              </w:tc>
            </w:tr>
          </w:tbl>
          <w:p w:rsidR="00337949" w:rsidRPr="00561417" w:rsidRDefault="00337949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r>
              <w:t>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АОПИ исп.08. Адресный извещатель охранный оптико-электронный, инфракрасный пассивный объемный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2790"/>
            </w:tblGrid>
            <w:tr w:rsidR="00337949" w:rsidRPr="00561417" w:rsidTr="00B60BD7">
              <w:tc>
                <w:tcPr>
                  <w:tcW w:w="9689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исп.08.СИГМА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Адресный извещатель охранный оптико-электронный, инфракрасный пассивный объемный.</w:t>
                  </w:r>
                </w:p>
                <w:p w:rsidR="00337949" w:rsidRPr="00561417" w:rsidRDefault="00337949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АОПИ имеет веерную объемную диаграмму зоны обнаружения  с углом обзора в горизонтальной плоскости 90°. </w:t>
                  </w:r>
                </w:p>
                <w:p w:rsidR="00337949" w:rsidRPr="00561417" w:rsidRDefault="00337949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встроенные шлейфы для подключения безадресных извещателей.</w:t>
                  </w:r>
                </w:p>
                <w:p w:rsidR="00337949" w:rsidRPr="00561417" w:rsidRDefault="00337949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постоянно контролирует изменения теплового излучения от движущихся тел.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АОПИ имеет встроенный индикатор красного цвета, а также позволяет в качестве выносного оптического индикатора подключать внешний светодиод последовательно с АОПИ</w:t>
                  </w:r>
                </w:p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337949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мкА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337949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зоны обнаружения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вертикальный барьер - «штора»</w:t>
                  </w:r>
                </w:p>
              </w:tc>
            </w:tr>
            <w:tr w:rsidR="00337949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обнаружения, м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20</w:t>
                  </w:r>
                </w:p>
              </w:tc>
            </w:tr>
            <w:tr w:rsidR="00337949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Угол зоны обнаружения, град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до 10</w:t>
                  </w:r>
                </w:p>
              </w:tc>
            </w:tr>
            <w:tr w:rsidR="00337949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- 40...+60</w:t>
                  </w:r>
                </w:p>
              </w:tc>
            </w:tr>
            <w:tr w:rsidR="00337949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90x68x47</w:t>
                  </w:r>
                </w:p>
              </w:tc>
            </w:tr>
            <w:tr w:rsidR="00337949" w:rsidRPr="00561417" w:rsidTr="00B60BD7">
              <w:tc>
                <w:tcPr>
                  <w:tcW w:w="497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471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337949" w:rsidRPr="00561417" w:rsidRDefault="00337949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r>
              <w:t>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АМК2 исп.8 Адресный магнитно-контактный извещатель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АМК2 исп.8 СИГМА (или эквивалент). Адресный магнитно-контактный извещатель предназначен для обнаружения открывания дверей, окон и аналогичных устройств.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АМК конструктивно состоит из двух блоков– собственно датчика АМК и магнита. Оба блока выполнены в пластмассовых корпусах. В корпусе АМК предусмотрены соединительные проводники для подключения.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1807"/>
            </w:tblGrid>
            <w:tr w:rsidR="00337949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Питание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не более,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АМК и магнитом (НОРМА), не более, мм, на деревянной поверхности / на металлической поверхности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 / 15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АМК и магнитом (ТРЕВОГА), мм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  +60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(53х30х30) / Магнит (53х30х30)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АМК (0,02) / Магнит (0,02</w:t>
                  </w:r>
                  <w:r>
                    <w:rPr>
                      <w:color w:val="3F3F3F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337949" w:rsidRPr="00561417" w:rsidRDefault="00337949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r>
              <w:t>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АМК исп.8 Адресный магнитно-контактный извещатель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АМК исп.8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СИГМА (или эквивалент).  Адресный магнитно-контактный извещатель. АМК предназначен для монтажа на немагнитные поверхности. Извещатель состоит из магнитоуправляемого датчика на основе геркона и задающего элемента (магнита). Извещатель выдает извещение "Тревога" в адресный шлейф путем размыкания контактов геркона.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630"/>
            </w:tblGrid>
            <w:tr w:rsidR="00337949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в АШС (20/40)В, мА,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0,2 / 0,4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расстояние между датчиком и магнитом в состоянии "Замкнуто",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Минимальное расстояние между датчиком и магнитом в состоянии "Разомкнуто", мм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-40...+55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 (датчик, магнит),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0,01</w:t>
                  </w:r>
                </w:p>
              </w:tc>
            </w:tr>
          </w:tbl>
          <w:p w:rsidR="00337949" w:rsidRPr="00561417" w:rsidRDefault="00337949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r>
              <w:t>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ИО 102-2 (СМК-1) Извещатель охранный точечный магнитоконтактный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ИО 102-2 (СМК-1) (или эквивалент). Извещатель охранный точечный магнитоконтактный 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и выдачи сигнала «Тревога» путем размыкания контактов геркона на приемно-контрольный прибор или пульт централизованного наблюдения.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1807"/>
            </w:tblGrid>
            <w:tr w:rsidR="00337949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Тип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НЗ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Расстояние между магнитом и герконом, мм: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размыкании контактов,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45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-при замыкании контактов, менее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12,7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 допустимые токи и напряжения: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максимальное коммутируемое напряжение, 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72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максимальный коммутируемый ток, мА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250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более: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геркона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-корпус магнита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58х11х11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не более, кг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0,021</w:t>
                  </w:r>
                </w:p>
              </w:tc>
            </w:tr>
          </w:tbl>
          <w:p w:rsidR="00337949" w:rsidRPr="00561417" w:rsidRDefault="00337949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r>
              <w:t>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КС-4 Коробка коммутационн</w:t>
            </w:r>
            <w:r w:rsidRPr="00D21606">
              <w:rPr>
                <w:color w:val="000000"/>
              </w:rPr>
              <w:lastRenderedPageBreak/>
              <w:t>ая для 4х2 проводов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КС-4 КСС (или эквивалент). Коробка коммутационная для 4х2 проводов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низковольтная предназначена для монтажа систем охранно-пожарной сигнализации, теленаблюдения, а </w:t>
            </w: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также для монтажа других цепей переменного и постоянного тока.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1807"/>
            </w:tblGrid>
            <w:tr w:rsidR="00337949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коммутируемых цепей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4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точек присоединения проводов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8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через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0.5 А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Напряжение, подаваемое на контакты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36 В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Электрическое сопротивление изоляции между токоведущими частями коробки, МОм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менее 20 МОм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Переходное сопротивление двух контактов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0.1 Ом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Площадь контактов, мм, не более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42х42х20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-50…+50</w:t>
                  </w:r>
                </w:p>
              </w:tc>
            </w:tr>
            <w:tr w:rsidR="00337949" w:rsidRPr="00561417" w:rsidTr="00B60BD7">
              <w:tc>
                <w:tcPr>
                  <w:tcW w:w="314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 коробки</w:t>
                  </w:r>
                </w:p>
              </w:tc>
              <w:tc>
                <w:tcPr>
                  <w:tcW w:w="145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 г</w:t>
                  </w:r>
                </w:p>
              </w:tc>
            </w:tr>
          </w:tbl>
          <w:p w:rsidR="00337949" w:rsidRPr="00561417" w:rsidRDefault="00337949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r w:rsidRPr="00D21606">
              <w:t>1</w:t>
            </w:r>
            <w: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ИРС исп.08 Адресный извещатель для обнаружения звука разбивания стекла.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ИРС исп.08 СИГМА (или эквивалент).  Адресный извещатель для обнаружения звука разбивания стекла предназначен для обнаружения звука разбивания стекла в охраняемой зоне.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регистрирует разбитие стекла площадью более 0.3 кв.м. на расстоянии от 1 до 6 метров.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ИРС имеет один индикатор красного цвета и один зеленого цвета. Индикация может быть полностью отключена для скрытой установки ИРС.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7"/>
              <w:gridCol w:w="1983"/>
            </w:tblGrid>
            <w:tr w:rsidR="00337949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Электропитание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адресного шлейфа</w:t>
                  </w:r>
                </w:p>
              </w:tc>
            </w:tr>
            <w:tr w:rsidR="00337949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0,8</w:t>
                  </w:r>
                </w:p>
              </w:tc>
            </w:tr>
            <w:tr w:rsidR="00337949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Дальность обнаружения разбития стекла, метров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1.до 6</w:t>
                  </w:r>
                </w:p>
              </w:tc>
            </w:tr>
            <w:tr w:rsidR="00337949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настройки чувствительности (с шагом 2.5dB), дБ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от - 10 до +10</w:t>
                  </w:r>
                </w:p>
              </w:tc>
            </w:tr>
            <w:tr w:rsidR="00337949" w:rsidRPr="00561417" w:rsidTr="00B60BD7">
              <w:tc>
                <w:tcPr>
                  <w:tcW w:w="300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159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- 40 .... +60</w:t>
                  </w:r>
                </w:p>
              </w:tc>
            </w:tr>
          </w:tbl>
          <w:p w:rsidR="00337949" w:rsidRPr="00561417" w:rsidRDefault="00337949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r>
              <w:t>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ИР-Охрана исп.08 извещатель ручной, адресный, исполнение - «Охранный».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4283" w:type="dxa"/>
              <w:tblLayout w:type="fixed"/>
              <w:tblLook w:val="0000" w:firstRow="0" w:lastRow="0" w:firstColumn="0" w:lastColumn="0" w:noHBand="0" w:noVBand="0"/>
            </w:tblPr>
            <w:tblGrid>
              <w:gridCol w:w="4283"/>
            </w:tblGrid>
            <w:tr w:rsidR="00337949" w:rsidRPr="00561417" w:rsidTr="00B60BD7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37949" w:rsidRPr="00561417" w:rsidRDefault="00337949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исп.08 СИГМА (или эквивалент).  извещатель ручной, адресный, исполнение - «Охранный».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Предназначен для формирования тревожного извещения в системах охранной сигнализации путем нажатия на кнопку (кнопка тревожной сигнализации).</w:t>
                  </w:r>
                </w:p>
                <w:p w:rsidR="00337949" w:rsidRPr="00561417" w:rsidRDefault="00337949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включается в адресный двухпроводный шлейф приемно- контрольного прибора.</w:t>
                  </w:r>
                </w:p>
                <w:p w:rsidR="00337949" w:rsidRPr="00561417" w:rsidRDefault="00337949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ИР-Охрана содержит встроенный изолятор короткого замыкания адресного шлейфа.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2"/>
                    <w:gridCol w:w="1315"/>
                  </w:tblGrid>
                  <w:tr w:rsidR="00337949" w:rsidRPr="00561417" w:rsidTr="00B60BD7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337949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Электропитание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адресного шлейфа</w:t>
                        </w:r>
                      </w:p>
                    </w:tc>
                  </w:tr>
                  <w:tr w:rsidR="00337949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Ток потребления, не более, мА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  <w:tr w:rsidR="00337949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Степень защиты оболочки корпуса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не ниже IP41</w:t>
                        </w:r>
                      </w:p>
                    </w:tc>
                  </w:tr>
                  <w:tr w:rsidR="00337949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С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 xml:space="preserve"> - 10    +55</w:t>
                        </w:r>
                      </w:p>
                    </w:tc>
                  </w:tr>
                  <w:tr w:rsidR="00337949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lastRenderedPageBreak/>
                          <w:t>Относительная влажность окружающей среды, %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0 до 93</w:t>
                        </w:r>
                      </w:p>
                    </w:tc>
                  </w:tr>
                  <w:tr w:rsidR="00337949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95х115х45</w:t>
                        </w:r>
                      </w:p>
                    </w:tc>
                  </w:tr>
                  <w:tr w:rsidR="00337949" w:rsidRPr="00561417" w:rsidTr="00B60BD7">
                    <w:tc>
                      <w:tcPr>
                        <w:tcW w:w="6638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051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</w:tr>
                </w:tbl>
                <w:p w:rsidR="00337949" w:rsidRPr="00561417" w:rsidRDefault="00337949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37949" w:rsidRPr="00561417" w:rsidRDefault="00337949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r>
              <w:t>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КР-1 комплект резисторов и диодов для контроля шлейфов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561417" w:rsidRDefault="00337949" w:rsidP="00B60BD7">
            <w:pPr>
              <w:tabs>
                <w:tab w:val="left" w:pos="630"/>
              </w:tabs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КР-1 СИГМА (или эквивалент). Расширенный комплект резисторов и диодов для контроля шлейфов (не менее 20 шлейфов) в составе: (резисторы типа: С2-23-0,125 479 Ом 1% - 40шт, С2-23-0,125 2,5 кОм 1% - 80шт, С2-23-0, 125 2,4 кОм 1% - 80шт, С2-23-0, 125 3,9 кОм 1% - 80шт, С2-23-0, 125 12 кОм 1% - 40шт, Диод типа КД226А – 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r>
              <w:t>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Выносное устройство оптической сигнализации (ВУОС)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4283" w:type="dxa"/>
              <w:tblLayout w:type="fixed"/>
              <w:tblLook w:val="0000" w:firstRow="0" w:lastRow="0" w:firstColumn="0" w:lastColumn="0" w:noHBand="0" w:noVBand="0"/>
            </w:tblPr>
            <w:tblGrid>
              <w:gridCol w:w="4283"/>
            </w:tblGrid>
            <w:tr w:rsidR="00337949" w:rsidRPr="00561417" w:rsidTr="00B60BD7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37949" w:rsidRPr="00561417" w:rsidRDefault="00337949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ВУОС СИГМА- выносное устройство оптической сигнализации предназначено для оптической индикации состояния устройств в адресном шлейфе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и используется совместно с А2ДПИ, АТИ и др.(или эквивалент)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1"/>
                    <w:gridCol w:w="1396"/>
                  </w:tblGrid>
                  <w:tr w:rsidR="00337949" w:rsidRPr="00561417" w:rsidTr="00B60BD7">
                    <w:tc>
                      <w:tcPr>
                        <w:tcW w:w="9689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b/>
                            <w:bCs/>
                            <w:color w:val="222222"/>
                            <w:sz w:val="22"/>
                            <w:szCs w:val="22"/>
                          </w:rPr>
                          <w:t>Технические характеристики</w:t>
                        </w:r>
                      </w:p>
                    </w:tc>
                  </w:tr>
                  <w:tr w:rsidR="00337949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Цвет свечения оптического индикатора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красный</w:t>
                        </w:r>
                      </w:p>
                    </w:tc>
                  </w:tr>
                  <w:tr w:rsidR="00337949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Диапазон рабочих температур, °С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от - 40 до +55</w:t>
                        </w:r>
                      </w:p>
                    </w:tc>
                  </w:tr>
                  <w:tr w:rsidR="00337949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Габаритные размеры, мм,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55x55x21</w:t>
                        </w:r>
                      </w:p>
                    </w:tc>
                  </w:tr>
                  <w:tr w:rsidR="00337949" w:rsidRPr="00561417" w:rsidTr="00B60BD7">
                    <w:tc>
                      <w:tcPr>
                        <w:tcW w:w="6436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Масса, кг, не более</w:t>
                        </w:r>
                      </w:p>
                    </w:tc>
                    <w:tc>
                      <w:tcPr>
                        <w:tcW w:w="3253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337949" w:rsidRPr="00561417" w:rsidRDefault="00337949" w:rsidP="00B60BD7">
                        <w:pPr>
                          <w:rPr>
                            <w:color w:val="3F3F3F"/>
                            <w:sz w:val="22"/>
                            <w:szCs w:val="22"/>
                          </w:rPr>
                        </w:pPr>
                        <w:r w:rsidRPr="00561417">
                          <w:rPr>
                            <w:color w:val="3F3F3F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</w:tr>
                </w:tbl>
                <w:p w:rsidR="00337949" w:rsidRPr="00561417" w:rsidRDefault="00337949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37949" w:rsidRPr="00561417" w:rsidRDefault="00337949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r>
              <w:t>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ОСЗ-052 Оповещатель светозвуковой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ОСЗ-052 СИГМА (или эквивалент).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Оповещатель ОСЗ предназначен для светозвуковой индикации пожаров тревог и неисправностей.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630"/>
            </w:tblGrid>
            <w:tr w:rsidR="00337949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pStyle w:val="3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потребления, максимальное значение, мА :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«выключен»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в режиме «включен»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Степень защиты от воздействия окружающей среды по ГОСТ 14254-96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ниже IP30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°С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-40 … +60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Рабочий диапазон значений относительной влажности воздуха (максимальное значение соответствует тем-пературе +25°С, без конденсации влаги) , %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0…93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105х95х32</w:t>
                  </w:r>
                </w:p>
              </w:tc>
            </w:tr>
            <w:tr w:rsidR="00337949" w:rsidRPr="00561417" w:rsidTr="00B60BD7">
              <w:tc>
                <w:tcPr>
                  <w:tcW w:w="328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кг, не более</w:t>
                  </w:r>
                </w:p>
              </w:tc>
              <w:tc>
                <w:tcPr>
                  <w:tcW w:w="130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0,050</w:t>
                  </w:r>
                </w:p>
              </w:tc>
            </w:tr>
          </w:tbl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r>
              <w:t>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Micro SD Card 8GB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561417" w:rsidRDefault="00337949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Micro SD Card 8GB. (или эквивалент).Карта памяти не менее 8 Гб.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r>
              <w:t>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БЦП  "Р-08" исп.7-1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6"/>
              <w:gridCol w:w="2514"/>
            </w:tblGrid>
            <w:tr w:rsidR="00337949" w:rsidRPr="00561417" w:rsidTr="00B60BD7">
              <w:tc>
                <w:tcPr>
                  <w:tcW w:w="4597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БЦП  "Р-08" исп.7-1 СИГМА (или эквивалент).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>Блок центральный процессорный</w:t>
                  </w:r>
                  <w:r w:rsidRPr="00561417">
                    <w:rPr>
                      <w:sz w:val="22"/>
                      <w:szCs w:val="22"/>
                    </w:rPr>
                    <w:t xml:space="preserve">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предназначен для организации адресной подсистемы пожарной сигнализации. Имеет слот для установки 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SD</w:t>
                  </w:r>
                  <w:r w:rsidRPr="00561417">
                    <w:rPr>
                      <w:bCs/>
                      <w:color w:val="000000"/>
                      <w:sz w:val="22"/>
                      <w:szCs w:val="22"/>
                    </w:rPr>
                    <w:t xml:space="preserve"> карты.</w:t>
                  </w:r>
                </w:p>
                <w:p w:rsidR="00337949" w:rsidRPr="00561417" w:rsidRDefault="00337949" w:rsidP="00B60BD7">
                  <w:pPr>
                    <w:outlineLvl w:val="2"/>
                    <w:rPr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561417">
                    <w:rPr>
                      <w:b/>
                      <w:bCs/>
                      <w:color w:val="222222"/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Напряжение питания,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9..28 (базовое исполнение), ~ 187..242 (исп.1)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Ток потребления при напряжении 12 В, не более (деж. режим / оповещение) мА: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220 / 900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lastRenderedPageBreak/>
                    <w:t>Интерфейс связи с сетевыми устройствами (СУ)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СУ на линии связи RS-485,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31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Адресная линия связи (АЛС):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структура АЛС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кольцевая / радиальная (два луча)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количество адресных устройств в АЛС, не более (кольцо / два луча)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255 / 510 (255 в каждом луче)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 потребления адресных устройств в АЛС,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140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Интерфейсы связи для подключения внешних устройств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RS-485, RS-232, Ethernet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Релейный выход: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тип контактов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переключающий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допустимая нагрузка на контакты, В / 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(30 / 3), ~ (125 / 0,3)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Два токовых выхода с контролем выходных цепей на обрыв и КЗ: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напряжение нагрузки, В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9 - 28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- ток, не более, мА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100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1600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областей,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128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ТС в одной области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не более 256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Количество идентификаторов пользователей,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5000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Габаритные размеры, мм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165x110x32 / 254х245х80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Масса, кг (базовый / в корпусе ИБП-12) не более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0,35 / 3,5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рабочих температур, С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+5…+55</w:t>
                  </w:r>
                </w:p>
              </w:tc>
            </w:tr>
            <w:tr w:rsidR="00337949" w:rsidRPr="00561417" w:rsidTr="00B60BD7">
              <w:tc>
                <w:tcPr>
                  <w:tcW w:w="258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Диапазон значений относительной влажности воздуха при +25 С, %</w:t>
                  </w:r>
                </w:p>
              </w:tc>
              <w:tc>
                <w:tcPr>
                  <w:tcW w:w="20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337949" w:rsidRPr="00561417" w:rsidRDefault="00337949" w:rsidP="00B60BD7">
                  <w:pPr>
                    <w:rPr>
                      <w:color w:val="3F3F3F"/>
                      <w:sz w:val="22"/>
                      <w:szCs w:val="22"/>
                    </w:rPr>
                  </w:pPr>
                  <w:r w:rsidRPr="00561417">
                    <w:rPr>
                      <w:color w:val="3F3F3F"/>
                      <w:sz w:val="22"/>
                      <w:szCs w:val="22"/>
                    </w:rPr>
                    <w:t>0...93</w:t>
                  </w:r>
                </w:p>
              </w:tc>
            </w:tr>
          </w:tbl>
          <w:p w:rsidR="00337949" w:rsidRPr="00561417" w:rsidRDefault="00337949" w:rsidP="00B60B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lastRenderedPageBreak/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1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28348C" w:rsidRDefault="00337949" w:rsidP="00B60BD7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077208" w:rsidRDefault="00337949" w:rsidP="00B65F32">
            <w:r>
              <w:t>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077208" w:rsidRDefault="00337949" w:rsidP="00B60BD7">
            <w:pPr>
              <w:rPr>
                <w:color w:val="000000"/>
              </w:rPr>
            </w:pPr>
            <w:r w:rsidRPr="00077208">
              <w:rPr>
                <w:color w:val="000000"/>
              </w:rPr>
              <w:t>Оповещатель свето-звуковой адресный "Маяк-12-К"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077208" w:rsidRDefault="00337949" w:rsidP="00B60BD7">
            <w:pPr>
              <w:pStyle w:val="a5"/>
              <w:jc w:val="both"/>
              <w:rPr>
                <w:sz w:val="22"/>
                <w:szCs w:val="22"/>
              </w:rPr>
            </w:pPr>
            <w:r w:rsidRPr="00077208">
              <w:rPr>
                <w:rStyle w:val="a6"/>
                <w:sz w:val="22"/>
                <w:szCs w:val="22"/>
              </w:rPr>
              <w:t xml:space="preserve">МАЯК-12-К </w:t>
            </w:r>
            <w:r w:rsidRPr="00077208">
              <w:rPr>
                <w:sz w:val="22"/>
                <w:szCs w:val="22"/>
              </w:rPr>
              <w:t>– комбинированный светозвуковой оповещатель. По команде приемно-контрольного прибора сигнализируют о пожаре или несанкционированном доступе на охраняемом участке. Сочетание в одном корпусе двух устройств: звукового и светового оповещателей – позволяет экономить на монтажных работах и расходных материалах (кабели, крепежи), уменьшает затраты на электроэнергию. Сирена создает высокий уровень звукового давления – 105 дБ. МАЯК-12-К – это всепогодный прибор, работающий при температуре от </w:t>
            </w:r>
            <w:r w:rsidRPr="00077208">
              <w:rPr>
                <w:rStyle w:val="a6"/>
                <w:sz w:val="22"/>
                <w:szCs w:val="22"/>
              </w:rPr>
              <w:t>-</w:t>
            </w:r>
            <w:r w:rsidRPr="00077208">
              <w:rPr>
                <w:sz w:val="22"/>
                <w:szCs w:val="22"/>
              </w:rPr>
              <w:t>50 до +55 ºС. Возможна эксплуатация в арктических условиях. Выполнен в штампованном металлическом корпусе.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077208" w:rsidRDefault="00337949" w:rsidP="00B60BD7">
            <w:pPr>
              <w:jc w:val="center"/>
              <w:rPr>
                <w:color w:val="000000"/>
              </w:rPr>
            </w:pPr>
            <w:r w:rsidRPr="00077208">
              <w:rPr>
                <w:color w:val="000000"/>
              </w:rPr>
              <w:t>шт.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077208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7949" w:rsidRPr="00D21606" w:rsidTr="00337949">
        <w:trPr>
          <w:gridAfter w:val="5"/>
          <w:wAfter w:w="4748" w:type="pct"/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/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r>
              <w:t>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561417" w:rsidRDefault="00337949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 xml:space="preserve">КПСЭнг(А)-FRLS 1х2х1,5 Кабель монтажный для </w:t>
            </w:r>
            <w:r w:rsidRPr="00561417">
              <w:rPr>
                <w:color w:val="000000"/>
                <w:sz w:val="22"/>
                <w:szCs w:val="22"/>
              </w:rPr>
              <w:lastRenderedPageBreak/>
              <w:t>СОУЭ, не поддерживающий горения, огнестойкий, экранированный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561417" w:rsidRDefault="00337949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lastRenderedPageBreak/>
              <w:t>КПСЭнг(А)-FRLS 1х2х1,5(или эквивалент) Кабель монтажный для СОУЭ,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48671D">
            <w:r>
              <w:t>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561417" w:rsidRDefault="00337949" w:rsidP="00B60BD7">
            <w:pPr>
              <w:rPr>
                <w:color w:val="000000"/>
                <w:sz w:val="22"/>
                <w:szCs w:val="22"/>
              </w:rPr>
            </w:pPr>
            <w:r w:rsidRPr="00561417">
              <w:rPr>
                <w:color w:val="000000"/>
                <w:sz w:val="22"/>
                <w:szCs w:val="22"/>
              </w:rPr>
              <w:t>КПСЭнг(А)-FRLS 1х2х0,5 Кабель монтажный для АПС и ОС, не поддерживающий горения, огнестойкий, экранированный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561417" w:rsidRDefault="00337949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КПСЭнг(А)-FRLS 1х2х0,5(или эквивалент)  Кабель монтажный для АПС и ОС, не поддерживающий горения, огнестойкий, экранированный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486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r>
              <w:t>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Кабель "витая пара" (LAN) для структурированных систем связи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561417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ParLan F/UTP Cat5e 4x2x0,52 ZH нг(А)-HF(или эквивалент) . Кабель "витая пара" (LAN) для структурированных систем связи, кабель безгалогенный , парной скрутки.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Имеет 4 пары жил диаметром не менн0,52 мм. Категория не ниже 5е. Предназначен для групповой внутренней стационарной прокладки.</w:t>
            </w:r>
          </w:p>
          <w:p w:rsidR="00337949" w:rsidRPr="00561417" w:rsidRDefault="00337949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Кабель стоек к воздействию минерального масла, повышенного уровня электромагнитных шумов и помех, относительной влажности воздуха до 98% при температуре до 35С.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48671D">
            <w:r>
              <w:t>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Кабель-канал 25х16 "ЭЛЕКОР" (50 м)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561417" w:rsidRDefault="00337949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CKK10-025-016-1-K01 (или эквивалент). Кабель-канал с двойным замком, материал -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ударопрочный; самозатухающий ПВХ (композиция) , короб размера не менее 25х16мм,  серии"ЭЛЕКОР" (50 м),</w:t>
            </w:r>
            <w:r w:rsidRPr="00561417">
              <w:rPr>
                <w:sz w:val="22"/>
                <w:szCs w:val="22"/>
              </w:rPr>
              <w:t xml:space="preserve"> площадь полезного сечения не менее 283 кв.мм, </w:t>
            </w:r>
            <w:r w:rsidRPr="00561417">
              <w:rPr>
                <w:bCs/>
                <w:color w:val="000000"/>
                <w:sz w:val="22"/>
                <w:szCs w:val="22"/>
              </w:rPr>
              <w:t xml:space="preserve">степень защиты не ниже </w:t>
            </w:r>
            <w:r w:rsidRPr="00561417">
              <w:rPr>
                <w:sz w:val="22"/>
                <w:szCs w:val="22"/>
              </w:rPr>
              <w:t>IP40, Температурный режим :-15...+60°C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r>
              <w:t>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ВВГнг(А)-FRLS 3х1,5 Кабель силовой огнестойкий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561417" w:rsidRDefault="00337949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ВВГнг(А)-FRLS 3х1,5(или эквивалент) . Кабель силовой огнестойкий не распространяющий горение, сечениее не ниже 3х1,5 мм², с низким дымо и газовыделением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r>
              <w:t>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>КИПвЭВнг(А)-LS 3х2х0,78 Кабель для промышленного интерфейса RS-485 групповой прокладки, пожаробезопасный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561417" w:rsidRDefault="00337949" w:rsidP="00B60BD7">
            <w:pPr>
              <w:jc w:val="both"/>
              <w:rPr>
                <w:color w:val="000000"/>
                <w:sz w:val="22"/>
                <w:szCs w:val="22"/>
              </w:rPr>
            </w:pPr>
            <w:r w:rsidRPr="00561417">
              <w:rPr>
                <w:bCs/>
                <w:color w:val="000000"/>
                <w:sz w:val="22"/>
                <w:szCs w:val="22"/>
              </w:rPr>
              <w:t>КИПвЭВнг(А)-LS 3х2х0,78 (или эквивалент). Кабель для промышленного интерфейса RS-485 групповой прокладки, пожаробезопасный.</w:t>
            </w:r>
            <w:r w:rsidRPr="00561417">
              <w:rPr>
                <w:sz w:val="22"/>
                <w:szCs w:val="22"/>
              </w:rPr>
              <w:t xml:space="preserve"> </w:t>
            </w:r>
            <w:r w:rsidRPr="00561417">
              <w:rPr>
                <w:bCs/>
                <w:color w:val="000000"/>
                <w:sz w:val="22"/>
                <w:szCs w:val="22"/>
              </w:rPr>
              <w:t>Пары с многопроволочными медными лужёными жилами диам</w:t>
            </w: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561417">
              <w:rPr>
                <w:bCs/>
                <w:color w:val="000000"/>
                <w:sz w:val="22"/>
                <w:szCs w:val="22"/>
              </w:rPr>
              <w:t>етром не менее 0,78 мм (7х0,26 мм) с изоляцией из пористого полиэтилена, в общем экране из алюмолавсановой ленты с контактным проводником и оплёткой из медных лужёных проволок плотностью 88-92%. Пары имеют цветовую кодировку изоляции. Оболочка из поливинилхлоридного пластиката пониженной пожароопасности, с низким дымо- и газовыделением серого цвета.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 w:rsidRPr="00D21606">
              <w:rPr>
                <w:color w:val="000000"/>
              </w:rPr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37949" w:rsidRPr="00D21606" w:rsidTr="00337949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/>
        </w:tc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Default="00337949" w:rsidP="00B60BD7">
            <w:r>
              <w:t>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D21606" w:rsidRDefault="00337949" w:rsidP="00B60BD7">
            <w:pPr>
              <w:rPr>
                <w:color w:val="000000"/>
              </w:rPr>
            </w:pPr>
            <w:r w:rsidRPr="00D21606">
              <w:rPr>
                <w:color w:val="000000"/>
              </w:rPr>
              <w:t xml:space="preserve">КПСЭнг(А)-FRLS 2х2х0,75 Кабель  монтажный для  СОУЭ, не поддерживающий горения, огнестойкий, </w:t>
            </w:r>
            <w:r w:rsidRPr="00D21606">
              <w:rPr>
                <w:color w:val="000000"/>
              </w:rPr>
              <w:lastRenderedPageBreak/>
              <w:t>экранированный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337949" w:rsidRPr="009A65CE" w:rsidRDefault="00337949" w:rsidP="00B60BD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65CE">
              <w:rPr>
                <w:sz w:val="22"/>
                <w:szCs w:val="22"/>
              </w:rPr>
              <w:lastRenderedPageBreak/>
              <w:t>Минимальная температура эксплуатации экранированного кабеля КПСЭнг-FRLS 2*2*0,75 равна -40 градусам.</w:t>
            </w:r>
            <w:r w:rsidRPr="009A65CE">
              <w:rPr>
                <w:sz w:val="22"/>
                <w:szCs w:val="22"/>
              </w:rPr>
              <w:br/>
              <w:t>Максимальная эксплуатационная температура +70 градусов.</w:t>
            </w:r>
            <w:r w:rsidRPr="009A65CE">
              <w:rPr>
                <w:sz w:val="22"/>
                <w:szCs w:val="22"/>
              </w:rPr>
              <w:br/>
              <w:t>Минимальная температура при прокладке огнестойкого кабеля КПСЭнг(А)-FRLS 2х2х0.75 равна -10 градусам, при более низкой температуре возникает риск повреждения оболочки.</w:t>
            </w:r>
            <w:r w:rsidRPr="009A65CE">
              <w:rPr>
                <w:sz w:val="22"/>
                <w:szCs w:val="22"/>
              </w:rPr>
              <w:br/>
              <w:t xml:space="preserve">Минимальный радиус изгиба при монтаже термостойкого </w:t>
            </w:r>
            <w:r w:rsidRPr="009A65CE">
              <w:rPr>
                <w:sz w:val="22"/>
                <w:szCs w:val="22"/>
              </w:rPr>
              <w:lastRenderedPageBreak/>
              <w:t>кабеля КПСЭнг(А)-FRLS 2х2х0,75 равен 106 мм.</w:t>
            </w:r>
            <w:r w:rsidRPr="009A65CE">
              <w:rPr>
                <w:sz w:val="22"/>
                <w:szCs w:val="22"/>
              </w:rPr>
              <w:br/>
              <w:t>Расчетная масса кабеля экранированного КПСЭнг(А)-FRLS 2*2*0.75 не более 82,3 килограмм в километре.</w:t>
            </w:r>
            <w:r w:rsidRPr="009A65CE">
              <w:rPr>
                <w:sz w:val="22"/>
                <w:szCs w:val="22"/>
              </w:rPr>
              <w:br/>
              <w:t>Наружный диаметр не белее 10,6 мм.</w:t>
            </w:r>
            <w:r w:rsidRPr="009A65CE">
              <w:rPr>
                <w:sz w:val="22"/>
                <w:szCs w:val="22"/>
              </w:rPr>
              <w:br/>
              <w:t>Сопротивление медной жилы КПСЭнг-FRLS 2х2х0,75 постоянному току при 20 градусах не более 25,5 Ом на километр.</w:t>
            </w:r>
            <w:r w:rsidRPr="009A65CE">
              <w:rPr>
                <w:sz w:val="22"/>
                <w:szCs w:val="22"/>
              </w:rPr>
              <w:br/>
              <w:t>Сопротивление изоляции жил не менее 100 МОМ на километр.</w:t>
            </w:r>
            <w:r w:rsidRPr="009A65CE">
              <w:rPr>
                <w:sz w:val="22"/>
                <w:szCs w:val="22"/>
              </w:rPr>
              <w:br/>
              <w:t>Электрическая ёмкость скрученной пары в экранированном кабеле КПСЭнг(А)-FRLS 2х2х0.75 не более 85 нанофарад на километр.</w:t>
            </w:r>
            <w:r w:rsidRPr="009A65CE">
              <w:rPr>
                <w:sz w:val="22"/>
                <w:szCs w:val="22"/>
              </w:rPr>
              <w:br/>
              <w:t>Рабочее нап</w:t>
            </w:r>
            <w:r>
              <w:rPr>
                <w:sz w:val="22"/>
                <w:szCs w:val="22"/>
              </w:rPr>
              <w:t>ряжение не должно превышать 300</w:t>
            </w:r>
            <w:r w:rsidRPr="009A65CE">
              <w:rPr>
                <w:sz w:val="22"/>
                <w:szCs w:val="22"/>
              </w:rPr>
              <w:t>Вольт.</w:t>
            </w:r>
            <w:r w:rsidRPr="009A65CE">
              <w:rPr>
                <w:sz w:val="22"/>
                <w:szCs w:val="22"/>
              </w:rPr>
              <w:br/>
              <w:t>Коэффициент затухания при частоте 1000 Герц, не более 1,2 децибел на километр.</w:t>
            </w:r>
            <w:r w:rsidRPr="009A65CE">
              <w:rPr>
                <w:sz w:val="22"/>
                <w:szCs w:val="22"/>
              </w:rPr>
              <w:br/>
              <w:t>Диаметр жилы пожарного кабеля КПСЭнг(А)-FRLS 2*2*0,75 равен 1 миллиметров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Pr="00D21606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7949" w:rsidRDefault="00337949" w:rsidP="00B6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B60BD7" w:rsidRDefault="00B60BD7" w:rsidP="00EB1974">
      <w:pPr>
        <w:ind w:firstLine="567"/>
        <w:jc w:val="both"/>
      </w:pPr>
    </w:p>
    <w:p w:rsidR="00B53B2D" w:rsidRPr="009E3A7C" w:rsidRDefault="009E3A7C" w:rsidP="00EB1974">
      <w:pPr>
        <w:ind w:firstLine="567"/>
        <w:jc w:val="both"/>
        <w:rPr>
          <w:sz w:val="26"/>
          <w:szCs w:val="26"/>
        </w:rPr>
      </w:pPr>
      <w:r w:rsidRPr="009E3A7C">
        <w:rPr>
          <w:rFonts w:eastAsia="Calibri"/>
          <w:bCs/>
          <w:sz w:val="26"/>
          <w:szCs w:val="26"/>
        </w:rPr>
        <w:t>В случае предложения эквивалентного оборудования, необходимо, чтобы аналоги имели технические и функциональные характеристики не хуже требуемых.</w:t>
      </w:r>
    </w:p>
    <w:p w:rsidR="00347AAD" w:rsidRDefault="00347AAD" w:rsidP="000E6441">
      <w:pPr>
        <w:jc w:val="both"/>
      </w:pPr>
    </w:p>
    <w:sectPr w:rsidR="00347AAD" w:rsidSect="000E6441">
      <w:headerReference w:type="default" r:id="rId7"/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C5" w:rsidRDefault="000E07C5" w:rsidP="00A3255C">
      <w:r>
        <w:separator/>
      </w:r>
    </w:p>
  </w:endnote>
  <w:endnote w:type="continuationSeparator" w:id="0">
    <w:p w:rsidR="000E07C5" w:rsidRDefault="000E07C5" w:rsidP="00A3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C5" w:rsidRDefault="000E07C5" w:rsidP="00A3255C">
      <w:r>
        <w:separator/>
      </w:r>
    </w:p>
  </w:footnote>
  <w:footnote w:type="continuationSeparator" w:id="0">
    <w:p w:rsidR="000E07C5" w:rsidRDefault="000E07C5" w:rsidP="00A3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139179"/>
      <w:docPartObj>
        <w:docPartGallery w:val="Page Numbers (Top of Page)"/>
        <w:docPartUnique/>
      </w:docPartObj>
    </w:sdtPr>
    <w:sdtContent>
      <w:p w:rsidR="009C2D3D" w:rsidRDefault="009C2D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196</w:t>
        </w:r>
        <w:r>
          <w:fldChar w:fldCharType="end"/>
        </w:r>
      </w:p>
    </w:sdtContent>
  </w:sdt>
  <w:p w:rsidR="009C2D3D" w:rsidRDefault="009C2D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C"/>
    <w:rsid w:val="00000132"/>
    <w:rsid w:val="000001E7"/>
    <w:rsid w:val="000006D9"/>
    <w:rsid w:val="000008A4"/>
    <w:rsid w:val="00000F42"/>
    <w:rsid w:val="00001321"/>
    <w:rsid w:val="00001B9A"/>
    <w:rsid w:val="000024B0"/>
    <w:rsid w:val="00003285"/>
    <w:rsid w:val="0000336C"/>
    <w:rsid w:val="00003630"/>
    <w:rsid w:val="000038EB"/>
    <w:rsid w:val="00003E4A"/>
    <w:rsid w:val="00003E71"/>
    <w:rsid w:val="00004065"/>
    <w:rsid w:val="00004119"/>
    <w:rsid w:val="000043BF"/>
    <w:rsid w:val="00004653"/>
    <w:rsid w:val="0000497B"/>
    <w:rsid w:val="00005A30"/>
    <w:rsid w:val="00005FF4"/>
    <w:rsid w:val="000062BA"/>
    <w:rsid w:val="000071A8"/>
    <w:rsid w:val="000071FE"/>
    <w:rsid w:val="0001034F"/>
    <w:rsid w:val="00010368"/>
    <w:rsid w:val="00010460"/>
    <w:rsid w:val="00010561"/>
    <w:rsid w:val="000105F0"/>
    <w:rsid w:val="0001078C"/>
    <w:rsid w:val="00010C06"/>
    <w:rsid w:val="00010FEF"/>
    <w:rsid w:val="000111F2"/>
    <w:rsid w:val="00011309"/>
    <w:rsid w:val="00012892"/>
    <w:rsid w:val="0001295E"/>
    <w:rsid w:val="00012BA0"/>
    <w:rsid w:val="00012CC0"/>
    <w:rsid w:val="00013AB3"/>
    <w:rsid w:val="00013BAF"/>
    <w:rsid w:val="0001480A"/>
    <w:rsid w:val="000149A6"/>
    <w:rsid w:val="000149D7"/>
    <w:rsid w:val="00014E04"/>
    <w:rsid w:val="00014F47"/>
    <w:rsid w:val="000152B7"/>
    <w:rsid w:val="0001572D"/>
    <w:rsid w:val="000158FC"/>
    <w:rsid w:val="00015A92"/>
    <w:rsid w:val="00015F91"/>
    <w:rsid w:val="00016280"/>
    <w:rsid w:val="000170C1"/>
    <w:rsid w:val="000170D5"/>
    <w:rsid w:val="000173D4"/>
    <w:rsid w:val="000177B9"/>
    <w:rsid w:val="0001789B"/>
    <w:rsid w:val="00017AC8"/>
    <w:rsid w:val="000202F8"/>
    <w:rsid w:val="00020607"/>
    <w:rsid w:val="0002097E"/>
    <w:rsid w:val="00020B21"/>
    <w:rsid w:val="0002109A"/>
    <w:rsid w:val="000210E7"/>
    <w:rsid w:val="0002148F"/>
    <w:rsid w:val="00021831"/>
    <w:rsid w:val="00022136"/>
    <w:rsid w:val="00022179"/>
    <w:rsid w:val="000229F0"/>
    <w:rsid w:val="00022EA8"/>
    <w:rsid w:val="00022F2F"/>
    <w:rsid w:val="000238B3"/>
    <w:rsid w:val="00023E26"/>
    <w:rsid w:val="000240A3"/>
    <w:rsid w:val="00024AE9"/>
    <w:rsid w:val="00025005"/>
    <w:rsid w:val="0002515C"/>
    <w:rsid w:val="0002532B"/>
    <w:rsid w:val="000253D2"/>
    <w:rsid w:val="00025965"/>
    <w:rsid w:val="000264EE"/>
    <w:rsid w:val="00026BE0"/>
    <w:rsid w:val="00027101"/>
    <w:rsid w:val="00027179"/>
    <w:rsid w:val="000273C4"/>
    <w:rsid w:val="00027865"/>
    <w:rsid w:val="00027FA3"/>
    <w:rsid w:val="00030454"/>
    <w:rsid w:val="000307CD"/>
    <w:rsid w:val="00030C9D"/>
    <w:rsid w:val="00030D9A"/>
    <w:rsid w:val="0003142A"/>
    <w:rsid w:val="00031593"/>
    <w:rsid w:val="00032266"/>
    <w:rsid w:val="00032E85"/>
    <w:rsid w:val="000338D5"/>
    <w:rsid w:val="00033CE7"/>
    <w:rsid w:val="000342BB"/>
    <w:rsid w:val="0003460B"/>
    <w:rsid w:val="00034BF0"/>
    <w:rsid w:val="000350E5"/>
    <w:rsid w:val="000356ED"/>
    <w:rsid w:val="00035712"/>
    <w:rsid w:val="00035AE7"/>
    <w:rsid w:val="00035DCF"/>
    <w:rsid w:val="00036037"/>
    <w:rsid w:val="00036A25"/>
    <w:rsid w:val="00036F0D"/>
    <w:rsid w:val="00036FA6"/>
    <w:rsid w:val="0003707C"/>
    <w:rsid w:val="00037275"/>
    <w:rsid w:val="0003765A"/>
    <w:rsid w:val="00037BB0"/>
    <w:rsid w:val="0004027B"/>
    <w:rsid w:val="000410A8"/>
    <w:rsid w:val="0004116C"/>
    <w:rsid w:val="0004138B"/>
    <w:rsid w:val="000414E3"/>
    <w:rsid w:val="000417EE"/>
    <w:rsid w:val="00041EFA"/>
    <w:rsid w:val="0004225C"/>
    <w:rsid w:val="00042B06"/>
    <w:rsid w:val="00042C00"/>
    <w:rsid w:val="00042FF2"/>
    <w:rsid w:val="00043001"/>
    <w:rsid w:val="000433A6"/>
    <w:rsid w:val="00043EE4"/>
    <w:rsid w:val="0004496F"/>
    <w:rsid w:val="00044A4B"/>
    <w:rsid w:val="00044BEA"/>
    <w:rsid w:val="00044DC2"/>
    <w:rsid w:val="00044DDD"/>
    <w:rsid w:val="000454AB"/>
    <w:rsid w:val="000454F3"/>
    <w:rsid w:val="00045A52"/>
    <w:rsid w:val="00045C66"/>
    <w:rsid w:val="0004632F"/>
    <w:rsid w:val="000465BF"/>
    <w:rsid w:val="000466F0"/>
    <w:rsid w:val="0004674E"/>
    <w:rsid w:val="00046A2F"/>
    <w:rsid w:val="00046A74"/>
    <w:rsid w:val="00046CC1"/>
    <w:rsid w:val="00046FA1"/>
    <w:rsid w:val="00047DB8"/>
    <w:rsid w:val="00047E8C"/>
    <w:rsid w:val="00050257"/>
    <w:rsid w:val="000503BD"/>
    <w:rsid w:val="00050B5C"/>
    <w:rsid w:val="000512C1"/>
    <w:rsid w:val="000513A5"/>
    <w:rsid w:val="00051400"/>
    <w:rsid w:val="000514B2"/>
    <w:rsid w:val="000515B4"/>
    <w:rsid w:val="00051BAE"/>
    <w:rsid w:val="000528EB"/>
    <w:rsid w:val="000530D3"/>
    <w:rsid w:val="000530DF"/>
    <w:rsid w:val="00053183"/>
    <w:rsid w:val="00053504"/>
    <w:rsid w:val="00053735"/>
    <w:rsid w:val="000544BA"/>
    <w:rsid w:val="00054C93"/>
    <w:rsid w:val="000555AA"/>
    <w:rsid w:val="000559E0"/>
    <w:rsid w:val="000561D9"/>
    <w:rsid w:val="000562F8"/>
    <w:rsid w:val="000574CB"/>
    <w:rsid w:val="00057780"/>
    <w:rsid w:val="00057A73"/>
    <w:rsid w:val="000603BD"/>
    <w:rsid w:val="000607A7"/>
    <w:rsid w:val="000609D3"/>
    <w:rsid w:val="000617E4"/>
    <w:rsid w:val="000618F4"/>
    <w:rsid w:val="00061B6C"/>
    <w:rsid w:val="00061BA1"/>
    <w:rsid w:val="00061EE3"/>
    <w:rsid w:val="0006224F"/>
    <w:rsid w:val="00062544"/>
    <w:rsid w:val="00062629"/>
    <w:rsid w:val="00063459"/>
    <w:rsid w:val="00063ACC"/>
    <w:rsid w:val="00063B02"/>
    <w:rsid w:val="00063D63"/>
    <w:rsid w:val="00064A44"/>
    <w:rsid w:val="00064B73"/>
    <w:rsid w:val="00064D49"/>
    <w:rsid w:val="000658E2"/>
    <w:rsid w:val="00065A6C"/>
    <w:rsid w:val="00065B5F"/>
    <w:rsid w:val="00065D8E"/>
    <w:rsid w:val="00065FB2"/>
    <w:rsid w:val="000662A2"/>
    <w:rsid w:val="000675A6"/>
    <w:rsid w:val="00067A80"/>
    <w:rsid w:val="0007041B"/>
    <w:rsid w:val="0007042B"/>
    <w:rsid w:val="00070667"/>
    <w:rsid w:val="00070983"/>
    <w:rsid w:val="0007136E"/>
    <w:rsid w:val="000718D6"/>
    <w:rsid w:val="00071AAE"/>
    <w:rsid w:val="00072151"/>
    <w:rsid w:val="0007261D"/>
    <w:rsid w:val="00072A12"/>
    <w:rsid w:val="0007345E"/>
    <w:rsid w:val="00073C16"/>
    <w:rsid w:val="00073FD3"/>
    <w:rsid w:val="00074030"/>
    <w:rsid w:val="0007404E"/>
    <w:rsid w:val="00074427"/>
    <w:rsid w:val="00074C66"/>
    <w:rsid w:val="00075A13"/>
    <w:rsid w:val="00076BA9"/>
    <w:rsid w:val="00076EA7"/>
    <w:rsid w:val="00077208"/>
    <w:rsid w:val="00077227"/>
    <w:rsid w:val="000775E8"/>
    <w:rsid w:val="00077AAB"/>
    <w:rsid w:val="000804C0"/>
    <w:rsid w:val="000808D5"/>
    <w:rsid w:val="00081207"/>
    <w:rsid w:val="00081592"/>
    <w:rsid w:val="000817FF"/>
    <w:rsid w:val="00081C18"/>
    <w:rsid w:val="00081EE9"/>
    <w:rsid w:val="00081FF9"/>
    <w:rsid w:val="00082091"/>
    <w:rsid w:val="0008247A"/>
    <w:rsid w:val="00082C06"/>
    <w:rsid w:val="00083059"/>
    <w:rsid w:val="0008373D"/>
    <w:rsid w:val="00083CD2"/>
    <w:rsid w:val="00083E06"/>
    <w:rsid w:val="000848FB"/>
    <w:rsid w:val="00084A1F"/>
    <w:rsid w:val="00084A41"/>
    <w:rsid w:val="00084A89"/>
    <w:rsid w:val="000854CF"/>
    <w:rsid w:val="00085860"/>
    <w:rsid w:val="00085B4C"/>
    <w:rsid w:val="00085F60"/>
    <w:rsid w:val="00086056"/>
    <w:rsid w:val="000860CE"/>
    <w:rsid w:val="000862CF"/>
    <w:rsid w:val="00086333"/>
    <w:rsid w:val="000864DB"/>
    <w:rsid w:val="000864F0"/>
    <w:rsid w:val="0008665A"/>
    <w:rsid w:val="000866DD"/>
    <w:rsid w:val="00086751"/>
    <w:rsid w:val="000867AB"/>
    <w:rsid w:val="00086825"/>
    <w:rsid w:val="00086A0B"/>
    <w:rsid w:val="00086A1B"/>
    <w:rsid w:val="00086B2C"/>
    <w:rsid w:val="00086FFA"/>
    <w:rsid w:val="0008708E"/>
    <w:rsid w:val="00087724"/>
    <w:rsid w:val="0008798A"/>
    <w:rsid w:val="00087C92"/>
    <w:rsid w:val="00087EA9"/>
    <w:rsid w:val="00087EF1"/>
    <w:rsid w:val="00087F5B"/>
    <w:rsid w:val="0009031D"/>
    <w:rsid w:val="00090453"/>
    <w:rsid w:val="0009063D"/>
    <w:rsid w:val="00090957"/>
    <w:rsid w:val="00090B82"/>
    <w:rsid w:val="00090C2A"/>
    <w:rsid w:val="00090D77"/>
    <w:rsid w:val="000910CD"/>
    <w:rsid w:val="0009182A"/>
    <w:rsid w:val="00091C53"/>
    <w:rsid w:val="000923AA"/>
    <w:rsid w:val="00092881"/>
    <w:rsid w:val="0009292F"/>
    <w:rsid w:val="00092963"/>
    <w:rsid w:val="00092EB2"/>
    <w:rsid w:val="000931F6"/>
    <w:rsid w:val="00093217"/>
    <w:rsid w:val="0009326F"/>
    <w:rsid w:val="0009335F"/>
    <w:rsid w:val="00093510"/>
    <w:rsid w:val="000937D3"/>
    <w:rsid w:val="0009389D"/>
    <w:rsid w:val="00093C60"/>
    <w:rsid w:val="00093CBF"/>
    <w:rsid w:val="00093EA9"/>
    <w:rsid w:val="000940B1"/>
    <w:rsid w:val="00094CDD"/>
    <w:rsid w:val="00095007"/>
    <w:rsid w:val="00095883"/>
    <w:rsid w:val="00095C66"/>
    <w:rsid w:val="00095E0F"/>
    <w:rsid w:val="00095FF0"/>
    <w:rsid w:val="000968C0"/>
    <w:rsid w:val="00096F28"/>
    <w:rsid w:val="0009724A"/>
    <w:rsid w:val="000972FC"/>
    <w:rsid w:val="000977EF"/>
    <w:rsid w:val="00097D35"/>
    <w:rsid w:val="000A058B"/>
    <w:rsid w:val="000A06AE"/>
    <w:rsid w:val="000A07DD"/>
    <w:rsid w:val="000A0865"/>
    <w:rsid w:val="000A0AF1"/>
    <w:rsid w:val="000A0F9D"/>
    <w:rsid w:val="000A10DC"/>
    <w:rsid w:val="000A1148"/>
    <w:rsid w:val="000A17D2"/>
    <w:rsid w:val="000A1A7C"/>
    <w:rsid w:val="000A1C94"/>
    <w:rsid w:val="000A296C"/>
    <w:rsid w:val="000A40D9"/>
    <w:rsid w:val="000A420F"/>
    <w:rsid w:val="000A46FE"/>
    <w:rsid w:val="000A5070"/>
    <w:rsid w:val="000A5218"/>
    <w:rsid w:val="000A527F"/>
    <w:rsid w:val="000A5515"/>
    <w:rsid w:val="000A5E0C"/>
    <w:rsid w:val="000A5F20"/>
    <w:rsid w:val="000A5FAB"/>
    <w:rsid w:val="000A6471"/>
    <w:rsid w:val="000A698C"/>
    <w:rsid w:val="000A6E0D"/>
    <w:rsid w:val="000A6ED0"/>
    <w:rsid w:val="000A7421"/>
    <w:rsid w:val="000A74AD"/>
    <w:rsid w:val="000A758A"/>
    <w:rsid w:val="000A75C0"/>
    <w:rsid w:val="000B00A5"/>
    <w:rsid w:val="000B024B"/>
    <w:rsid w:val="000B0476"/>
    <w:rsid w:val="000B04AB"/>
    <w:rsid w:val="000B0ABA"/>
    <w:rsid w:val="000B0DC3"/>
    <w:rsid w:val="000B0F03"/>
    <w:rsid w:val="000B1011"/>
    <w:rsid w:val="000B1F41"/>
    <w:rsid w:val="000B248A"/>
    <w:rsid w:val="000B24B5"/>
    <w:rsid w:val="000B2676"/>
    <w:rsid w:val="000B28F4"/>
    <w:rsid w:val="000B299E"/>
    <w:rsid w:val="000B2C08"/>
    <w:rsid w:val="000B3B89"/>
    <w:rsid w:val="000B3C06"/>
    <w:rsid w:val="000B3C85"/>
    <w:rsid w:val="000B3CB0"/>
    <w:rsid w:val="000B3FCF"/>
    <w:rsid w:val="000B4086"/>
    <w:rsid w:val="000B4EA3"/>
    <w:rsid w:val="000B553E"/>
    <w:rsid w:val="000B58D6"/>
    <w:rsid w:val="000B5EDC"/>
    <w:rsid w:val="000B5F10"/>
    <w:rsid w:val="000B5FD2"/>
    <w:rsid w:val="000B5FDA"/>
    <w:rsid w:val="000B6109"/>
    <w:rsid w:val="000B688C"/>
    <w:rsid w:val="000B714C"/>
    <w:rsid w:val="000B7211"/>
    <w:rsid w:val="000B7F79"/>
    <w:rsid w:val="000C0031"/>
    <w:rsid w:val="000C0402"/>
    <w:rsid w:val="000C0C6B"/>
    <w:rsid w:val="000C0F22"/>
    <w:rsid w:val="000C12FB"/>
    <w:rsid w:val="000C1B65"/>
    <w:rsid w:val="000C1B8D"/>
    <w:rsid w:val="000C1EDF"/>
    <w:rsid w:val="000C219A"/>
    <w:rsid w:val="000C262E"/>
    <w:rsid w:val="000C2E00"/>
    <w:rsid w:val="000C2E02"/>
    <w:rsid w:val="000C3166"/>
    <w:rsid w:val="000C31E7"/>
    <w:rsid w:val="000C33AE"/>
    <w:rsid w:val="000C378F"/>
    <w:rsid w:val="000C39FE"/>
    <w:rsid w:val="000C3A18"/>
    <w:rsid w:val="000C3A70"/>
    <w:rsid w:val="000C3FD1"/>
    <w:rsid w:val="000C4415"/>
    <w:rsid w:val="000C4AC4"/>
    <w:rsid w:val="000C4D2F"/>
    <w:rsid w:val="000C5693"/>
    <w:rsid w:val="000C59CB"/>
    <w:rsid w:val="000C5C7E"/>
    <w:rsid w:val="000C5CA6"/>
    <w:rsid w:val="000C5DB3"/>
    <w:rsid w:val="000C5E14"/>
    <w:rsid w:val="000C5F27"/>
    <w:rsid w:val="000C601E"/>
    <w:rsid w:val="000C6157"/>
    <w:rsid w:val="000C6412"/>
    <w:rsid w:val="000C64D1"/>
    <w:rsid w:val="000C6C86"/>
    <w:rsid w:val="000C6D1F"/>
    <w:rsid w:val="000C6DCC"/>
    <w:rsid w:val="000C71B6"/>
    <w:rsid w:val="000C725B"/>
    <w:rsid w:val="000C7643"/>
    <w:rsid w:val="000C7F88"/>
    <w:rsid w:val="000D03F6"/>
    <w:rsid w:val="000D0683"/>
    <w:rsid w:val="000D0FCF"/>
    <w:rsid w:val="000D2536"/>
    <w:rsid w:val="000D32E8"/>
    <w:rsid w:val="000D33CE"/>
    <w:rsid w:val="000D35D7"/>
    <w:rsid w:val="000D36E7"/>
    <w:rsid w:val="000D370D"/>
    <w:rsid w:val="000D3922"/>
    <w:rsid w:val="000D39EE"/>
    <w:rsid w:val="000D3C5C"/>
    <w:rsid w:val="000D3CC6"/>
    <w:rsid w:val="000D3E52"/>
    <w:rsid w:val="000D422C"/>
    <w:rsid w:val="000D440C"/>
    <w:rsid w:val="000D502A"/>
    <w:rsid w:val="000D50A4"/>
    <w:rsid w:val="000D518F"/>
    <w:rsid w:val="000D51AF"/>
    <w:rsid w:val="000D52DA"/>
    <w:rsid w:val="000D5303"/>
    <w:rsid w:val="000D556D"/>
    <w:rsid w:val="000D5BA7"/>
    <w:rsid w:val="000D5C59"/>
    <w:rsid w:val="000D5DB6"/>
    <w:rsid w:val="000D64F0"/>
    <w:rsid w:val="000D6CB0"/>
    <w:rsid w:val="000D7164"/>
    <w:rsid w:val="000D7686"/>
    <w:rsid w:val="000D77E9"/>
    <w:rsid w:val="000D7958"/>
    <w:rsid w:val="000D7A41"/>
    <w:rsid w:val="000D7A92"/>
    <w:rsid w:val="000D7F6E"/>
    <w:rsid w:val="000E07C5"/>
    <w:rsid w:val="000E0CB8"/>
    <w:rsid w:val="000E0F2A"/>
    <w:rsid w:val="000E16E8"/>
    <w:rsid w:val="000E1843"/>
    <w:rsid w:val="000E1B9E"/>
    <w:rsid w:val="000E1E61"/>
    <w:rsid w:val="000E280E"/>
    <w:rsid w:val="000E2BD2"/>
    <w:rsid w:val="000E2DB9"/>
    <w:rsid w:val="000E3899"/>
    <w:rsid w:val="000E3900"/>
    <w:rsid w:val="000E3F26"/>
    <w:rsid w:val="000E404A"/>
    <w:rsid w:val="000E4576"/>
    <w:rsid w:val="000E4D5D"/>
    <w:rsid w:val="000E4D6F"/>
    <w:rsid w:val="000E5128"/>
    <w:rsid w:val="000E5856"/>
    <w:rsid w:val="000E5999"/>
    <w:rsid w:val="000E6441"/>
    <w:rsid w:val="000E664C"/>
    <w:rsid w:val="000E67AB"/>
    <w:rsid w:val="000E6BFE"/>
    <w:rsid w:val="000E6F9F"/>
    <w:rsid w:val="000F04E2"/>
    <w:rsid w:val="000F0E28"/>
    <w:rsid w:val="000F0E5A"/>
    <w:rsid w:val="000F1355"/>
    <w:rsid w:val="000F1A0F"/>
    <w:rsid w:val="000F1A7B"/>
    <w:rsid w:val="000F1B45"/>
    <w:rsid w:val="000F1BAA"/>
    <w:rsid w:val="000F1E70"/>
    <w:rsid w:val="000F2379"/>
    <w:rsid w:val="000F23C8"/>
    <w:rsid w:val="000F27FD"/>
    <w:rsid w:val="000F2AEB"/>
    <w:rsid w:val="000F2D9E"/>
    <w:rsid w:val="000F2FAB"/>
    <w:rsid w:val="000F30EC"/>
    <w:rsid w:val="000F3401"/>
    <w:rsid w:val="000F3485"/>
    <w:rsid w:val="000F3836"/>
    <w:rsid w:val="000F3A9D"/>
    <w:rsid w:val="000F3B16"/>
    <w:rsid w:val="000F3EF6"/>
    <w:rsid w:val="000F42B1"/>
    <w:rsid w:val="000F4543"/>
    <w:rsid w:val="000F4A23"/>
    <w:rsid w:val="000F4EF7"/>
    <w:rsid w:val="000F4FA3"/>
    <w:rsid w:val="000F4FB0"/>
    <w:rsid w:val="000F5279"/>
    <w:rsid w:val="000F559B"/>
    <w:rsid w:val="000F571C"/>
    <w:rsid w:val="000F5CCA"/>
    <w:rsid w:val="000F6176"/>
    <w:rsid w:val="000F61D5"/>
    <w:rsid w:val="000F62F9"/>
    <w:rsid w:val="000F6365"/>
    <w:rsid w:val="000F63D5"/>
    <w:rsid w:val="000F6569"/>
    <w:rsid w:val="000F67A0"/>
    <w:rsid w:val="000F6A95"/>
    <w:rsid w:val="000F6A9F"/>
    <w:rsid w:val="000F6CCB"/>
    <w:rsid w:val="000F755B"/>
    <w:rsid w:val="000F79E4"/>
    <w:rsid w:val="000F7A99"/>
    <w:rsid w:val="0010016F"/>
    <w:rsid w:val="001002D5"/>
    <w:rsid w:val="001002D7"/>
    <w:rsid w:val="001003C3"/>
    <w:rsid w:val="00100620"/>
    <w:rsid w:val="001006A6"/>
    <w:rsid w:val="001007FA"/>
    <w:rsid w:val="0010080C"/>
    <w:rsid w:val="00100825"/>
    <w:rsid w:val="00100EB2"/>
    <w:rsid w:val="0010102E"/>
    <w:rsid w:val="00101D37"/>
    <w:rsid w:val="00102616"/>
    <w:rsid w:val="00102939"/>
    <w:rsid w:val="00103A2B"/>
    <w:rsid w:val="00104067"/>
    <w:rsid w:val="001047EC"/>
    <w:rsid w:val="00104865"/>
    <w:rsid w:val="0010503E"/>
    <w:rsid w:val="001057D2"/>
    <w:rsid w:val="0010582B"/>
    <w:rsid w:val="0010589E"/>
    <w:rsid w:val="00106010"/>
    <w:rsid w:val="001061EA"/>
    <w:rsid w:val="001067D8"/>
    <w:rsid w:val="001067F3"/>
    <w:rsid w:val="00106D62"/>
    <w:rsid w:val="0010747D"/>
    <w:rsid w:val="001101E6"/>
    <w:rsid w:val="00110801"/>
    <w:rsid w:val="00110918"/>
    <w:rsid w:val="00110AF3"/>
    <w:rsid w:val="00110FC3"/>
    <w:rsid w:val="00111210"/>
    <w:rsid w:val="00111343"/>
    <w:rsid w:val="001116A6"/>
    <w:rsid w:val="00111D42"/>
    <w:rsid w:val="00111E97"/>
    <w:rsid w:val="001122B7"/>
    <w:rsid w:val="001124C1"/>
    <w:rsid w:val="00112803"/>
    <w:rsid w:val="0011285D"/>
    <w:rsid w:val="00112920"/>
    <w:rsid w:val="00113189"/>
    <w:rsid w:val="00113808"/>
    <w:rsid w:val="00113BAE"/>
    <w:rsid w:val="00113BC9"/>
    <w:rsid w:val="00113C0C"/>
    <w:rsid w:val="00113DE0"/>
    <w:rsid w:val="00113F22"/>
    <w:rsid w:val="0011446A"/>
    <w:rsid w:val="001147B8"/>
    <w:rsid w:val="001147CA"/>
    <w:rsid w:val="0011529E"/>
    <w:rsid w:val="001155D4"/>
    <w:rsid w:val="00115C79"/>
    <w:rsid w:val="00115DD3"/>
    <w:rsid w:val="00115DD9"/>
    <w:rsid w:val="00115DEC"/>
    <w:rsid w:val="001161B5"/>
    <w:rsid w:val="001164D5"/>
    <w:rsid w:val="001168FB"/>
    <w:rsid w:val="001176E9"/>
    <w:rsid w:val="00117DB8"/>
    <w:rsid w:val="00117E74"/>
    <w:rsid w:val="00120282"/>
    <w:rsid w:val="00120804"/>
    <w:rsid w:val="0012083C"/>
    <w:rsid w:val="001208B6"/>
    <w:rsid w:val="00120C06"/>
    <w:rsid w:val="00121054"/>
    <w:rsid w:val="001210A4"/>
    <w:rsid w:val="0012134D"/>
    <w:rsid w:val="0012183F"/>
    <w:rsid w:val="001218F9"/>
    <w:rsid w:val="00121D44"/>
    <w:rsid w:val="00121DCB"/>
    <w:rsid w:val="00121F4D"/>
    <w:rsid w:val="00122065"/>
    <w:rsid w:val="0012213B"/>
    <w:rsid w:val="001224F5"/>
    <w:rsid w:val="001225B4"/>
    <w:rsid w:val="00122896"/>
    <w:rsid w:val="00122897"/>
    <w:rsid w:val="00123816"/>
    <w:rsid w:val="001239DC"/>
    <w:rsid w:val="00123C97"/>
    <w:rsid w:val="00123EF4"/>
    <w:rsid w:val="001243D4"/>
    <w:rsid w:val="00124681"/>
    <w:rsid w:val="00124831"/>
    <w:rsid w:val="00124FA0"/>
    <w:rsid w:val="00125472"/>
    <w:rsid w:val="001258B5"/>
    <w:rsid w:val="00125AAA"/>
    <w:rsid w:val="00125E2E"/>
    <w:rsid w:val="0012655C"/>
    <w:rsid w:val="0012657F"/>
    <w:rsid w:val="0012682B"/>
    <w:rsid w:val="00126C9C"/>
    <w:rsid w:val="00127320"/>
    <w:rsid w:val="00127467"/>
    <w:rsid w:val="001276E0"/>
    <w:rsid w:val="00127756"/>
    <w:rsid w:val="0013002C"/>
    <w:rsid w:val="00130718"/>
    <w:rsid w:val="00130A87"/>
    <w:rsid w:val="00130BAB"/>
    <w:rsid w:val="00132284"/>
    <w:rsid w:val="0013228F"/>
    <w:rsid w:val="00132AB3"/>
    <w:rsid w:val="001331A7"/>
    <w:rsid w:val="00133764"/>
    <w:rsid w:val="001338E5"/>
    <w:rsid w:val="00133EC8"/>
    <w:rsid w:val="001343AB"/>
    <w:rsid w:val="0013440D"/>
    <w:rsid w:val="00134A41"/>
    <w:rsid w:val="00134FD5"/>
    <w:rsid w:val="00135091"/>
    <w:rsid w:val="00135154"/>
    <w:rsid w:val="00135333"/>
    <w:rsid w:val="0013566E"/>
    <w:rsid w:val="001359D5"/>
    <w:rsid w:val="00135DEB"/>
    <w:rsid w:val="00135E40"/>
    <w:rsid w:val="00136193"/>
    <w:rsid w:val="00137728"/>
    <w:rsid w:val="00137816"/>
    <w:rsid w:val="001378F3"/>
    <w:rsid w:val="00137991"/>
    <w:rsid w:val="00137EE7"/>
    <w:rsid w:val="001403DD"/>
    <w:rsid w:val="00140490"/>
    <w:rsid w:val="001404AB"/>
    <w:rsid w:val="00140A48"/>
    <w:rsid w:val="00140CFA"/>
    <w:rsid w:val="00140D9C"/>
    <w:rsid w:val="00141002"/>
    <w:rsid w:val="0014166E"/>
    <w:rsid w:val="00141A3F"/>
    <w:rsid w:val="00141AF9"/>
    <w:rsid w:val="001420DC"/>
    <w:rsid w:val="00142F36"/>
    <w:rsid w:val="0014346F"/>
    <w:rsid w:val="00143906"/>
    <w:rsid w:val="00143A33"/>
    <w:rsid w:val="00143C43"/>
    <w:rsid w:val="0014405B"/>
    <w:rsid w:val="001440BF"/>
    <w:rsid w:val="0014444D"/>
    <w:rsid w:val="00144D3F"/>
    <w:rsid w:val="00144F27"/>
    <w:rsid w:val="00145109"/>
    <w:rsid w:val="00146348"/>
    <w:rsid w:val="00146516"/>
    <w:rsid w:val="00146B3B"/>
    <w:rsid w:val="00146D5F"/>
    <w:rsid w:val="00146F9C"/>
    <w:rsid w:val="00147038"/>
    <w:rsid w:val="00147E52"/>
    <w:rsid w:val="0015076A"/>
    <w:rsid w:val="00150848"/>
    <w:rsid w:val="00150D70"/>
    <w:rsid w:val="00150F7E"/>
    <w:rsid w:val="00150FD6"/>
    <w:rsid w:val="00151322"/>
    <w:rsid w:val="0015138C"/>
    <w:rsid w:val="0015155D"/>
    <w:rsid w:val="001515E4"/>
    <w:rsid w:val="00152093"/>
    <w:rsid w:val="00152266"/>
    <w:rsid w:val="001525B3"/>
    <w:rsid w:val="00152F13"/>
    <w:rsid w:val="001532C1"/>
    <w:rsid w:val="001539EC"/>
    <w:rsid w:val="00153AA1"/>
    <w:rsid w:val="00153CB6"/>
    <w:rsid w:val="00154435"/>
    <w:rsid w:val="0015473F"/>
    <w:rsid w:val="00154AD8"/>
    <w:rsid w:val="00154B54"/>
    <w:rsid w:val="00155365"/>
    <w:rsid w:val="0015551D"/>
    <w:rsid w:val="00155AA8"/>
    <w:rsid w:val="00155B72"/>
    <w:rsid w:val="00155CFE"/>
    <w:rsid w:val="00155D34"/>
    <w:rsid w:val="00155D36"/>
    <w:rsid w:val="00155E50"/>
    <w:rsid w:val="001563FD"/>
    <w:rsid w:val="00156883"/>
    <w:rsid w:val="00156B16"/>
    <w:rsid w:val="00156DDE"/>
    <w:rsid w:val="00157601"/>
    <w:rsid w:val="001578F8"/>
    <w:rsid w:val="0015791D"/>
    <w:rsid w:val="001605E8"/>
    <w:rsid w:val="0016070B"/>
    <w:rsid w:val="00160922"/>
    <w:rsid w:val="00160DF6"/>
    <w:rsid w:val="00161100"/>
    <w:rsid w:val="0016116F"/>
    <w:rsid w:val="001613A5"/>
    <w:rsid w:val="00161494"/>
    <w:rsid w:val="00161905"/>
    <w:rsid w:val="00161B8F"/>
    <w:rsid w:val="00161DA8"/>
    <w:rsid w:val="00162311"/>
    <w:rsid w:val="00162312"/>
    <w:rsid w:val="001623F5"/>
    <w:rsid w:val="001631B6"/>
    <w:rsid w:val="00163386"/>
    <w:rsid w:val="001639A3"/>
    <w:rsid w:val="001641C1"/>
    <w:rsid w:val="001642D7"/>
    <w:rsid w:val="001649E3"/>
    <w:rsid w:val="0016616D"/>
    <w:rsid w:val="001662DD"/>
    <w:rsid w:val="001666D3"/>
    <w:rsid w:val="00166720"/>
    <w:rsid w:val="00166B33"/>
    <w:rsid w:val="00166D4E"/>
    <w:rsid w:val="00167A69"/>
    <w:rsid w:val="00167FA4"/>
    <w:rsid w:val="00170BCC"/>
    <w:rsid w:val="0017136E"/>
    <w:rsid w:val="001713F1"/>
    <w:rsid w:val="00171419"/>
    <w:rsid w:val="00171AD9"/>
    <w:rsid w:val="00171B49"/>
    <w:rsid w:val="00171BDA"/>
    <w:rsid w:val="00171C53"/>
    <w:rsid w:val="00172331"/>
    <w:rsid w:val="0017250A"/>
    <w:rsid w:val="001727D9"/>
    <w:rsid w:val="00172AF3"/>
    <w:rsid w:val="00172C1C"/>
    <w:rsid w:val="00173247"/>
    <w:rsid w:val="001745B2"/>
    <w:rsid w:val="00174659"/>
    <w:rsid w:val="00174C45"/>
    <w:rsid w:val="00174DB0"/>
    <w:rsid w:val="00174FD4"/>
    <w:rsid w:val="00175055"/>
    <w:rsid w:val="001755DE"/>
    <w:rsid w:val="001755E5"/>
    <w:rsid w:val="0017605A"/>
    <w:rsid w:val="00176162"/>
    <w:rsid w:val="00176390"/>
    <w:rsid w:val="00176820"/>
    <w:rsid w:val="00176B8C"/>
    <w:rsid w:val="00176BF8"/>
    <w:rsid w:val="00176C96"/>
    <w:rsid w:val="00176E1D"/>
    <w:rsid w:val="00177341"/>
    <w:rsid w:val="0018004A"/>
    <w:rsid w:val="0018009E"/>
    <w:rsid w:val="00180A03"/>
    <w:rsid w:val="001811D5"/>
    <w:rsid w:val="00181AB7"/>
    <w:rsid w:val="00181DBA"/>
    <w:rsid w:val="00182102"/>
    <w:rsid w:val="00182635"/>
    <w:rsid w:val="001830C1"/>
    <w:rsid w:val="00183311"/>
    <w:rsid w:val="0018355E"/>
    <w:rsid w:val="00183695"/>
    <w:rsid w:val="00183931"/>
    <w:rsid w:val="001857F5"/>
    <w:rsid w:val="0018592B"/>
    <w:rsid w:val="0018599E"/>
    <w:rsid w:val="00185A27"/>
    <w:rsid w:val="00185CD1"/>
    <w:rsid w:val="00185EE9"/>
    <w:rsid w:val="00186165"/>
    <w:rsid w:val="0018654E"/>
    <w:rsid w:val="00186636"/>
    <w:rsid w:val="00186AC5"/>
    <w:rsid w:val="00187102"/>
    <w:rsid w:val="00187B0C"/>
    <w:rsid w:val="001903B7"/>
    <w:rsid w:val="001906E4"/>
    <w:rsid w:val="00190B63"/>
    <w:rsid w:val="00190D36"/>
    <w:rsid w:val="00190E2A"/>
    <w:rsid w:val="001914E1"/>
    <w:rsid w:val="00191625"/>
    <w:rsid w:val="00191707"/>
    <w:rsid w:val="00191EBB"/>
    <w:rsid w:val="00191FDA"/>
    <w:rsid w:val="00192637"/>
    <w:rsid w:val="0019277C"/>
    <w:rsid w:val="00192B7B"/>
    <w:rsid w:val="00192C50"/>
    <w:rsid w:val="00192CAE"/>
    <w:rsid w:val="00192E5F"/>
    <w:rsid w:val="00193284"/>
    <w:rsid w:val="001933F6"/>
    <w:rsid w:val="00193836"/>
    <w:rsid w:val="00193AA4"/>
    <w:rsid w:val="00193B3A"/>
    <w:rsid w:val="00193BD1"/>
    <w:rsid w:val="00193C20"/>
    <w:rsid w:val="00194108"/>
    <w:rsid w:val="00194D0B"/>
    <w:rsid w:val="00194FCC"/>
    <w:rsid w:val="001955C2"/>
    <w:rsid w:val="0019589D"/>
    <w:rsid w:val="001958EC"/>
    <w:rsid w:val="00196CD8"/>
    <w:rsid w:val="001970DD"/>
    <w:rsid w:val="001973D2"/>
    <w:rsid w:val="00197E46"/>
    <w:rsid w:val="001A03E3"/>
    <w:rsid w:val="001A042C"/>
    <w:rsid w:val="001A0AAA"/>
    <w:rsid w:val="001A0C65"/>
    <w:rsid w:val="001A1035"/>
    <w:rsid w:val="001A136E"/>
    <w:rsid w:val="001A13AC"/>
    <w:rsid w:val="001A145C"/>
    <w:rsid w:val="001A1599"/>
    <w:rsid w:val="001A188D"/>
    <w:rsid w:val="001A18D1"/>
    <w:rsid w:val="001A279E"/>
    <w:rsid w:val="001A2876"/>
    <w:rsid w:val="001A2A51"/>
    <w:rsid w:val="001A34F5"/>
    <w:rsid w:val="001A3C97"/>
    <w:rsid w:val="001A4047"/>
    <w:rsid w:val="001A413C"/>
    <w:rsid w:val="001A4950"/>
    <w:rsid w:val="001A5043"/>
    <w:rsid w:val="001A55A2"/>
    <w:rsid w:val="001A5D19"/>
    <w:rsid w:val="001A60C5"/>
    <w:rsid w:val="001A6528"/>
    <w:rsid w:val="001A652C"/>
    <w:rsid w:val="001A665C"/>
    <w:rsid w:val="001A7798"/>
    <w:rsid w:val="001A77E3"/>
    <w:rsid w:val="001A7849"/>
    <w:rsid w:val="001A7C8F"/>
    <w:rsid w:val="001B0463"/>
    <w:rsid w:val="001B08F0"/>
    <w:rsid w:val="001B0952"/>
    <w:rsid w:val="001B146B"/>
    <w:rsid w:val="001B15B2"/>
    <w:rsid w:val="001B15E2"/>
    <w:rsid w:val="001B1EBD"/>
    <w:rsid w:val="001B2008"/>
    <w:rsid w:val="001B2377"/>
    <w:rsid w:val="001B2578"/>
    <w:rsid w:val="001B2623"/>
    <w:rsid w:val="001B2934"/>
    <w:rsid w:val="001B2DE0"/>
    <w:rsid w:val="001B35A4"/>
    <w:rsid w:val="001B36AB"/>
    <w:rsid w:val="001B4226"/>
    <w:rsid w:val="001B46AB"/>
    <w:rsid w:val="001B490D"/>
    <w:rsid w:val="001B4A5F"/>
    <w:rsid w:val="001B4CE1"/>
    <w:rsid w:val="001B4E12"/>
    <w:rsid w:val="001B4E49"/>
    <w:rsid w:val="001B4E8B"/>
    <w:rsid w:val="001B4EFB"/>
    <w:rsid w:val="001B5131"/>
    <w:rsid w:val="001B5522"/>
    <w:rsid w:val="001B609F"/>
    <w:rsid w:val="001B69EA"/>
    <w:rsid w:val="001B71FC"/>
    <w:rsid w:val="001B783A"/>
    <w:rsid w:val="001B7AEE"/>
    <w:rsid w:val="001C0237"/>
    <w:rsid w:val="001C0383"/>
    <w:rsid w:val="001C05A1"/>
    <w:rsid w:val="001C0A4C"/>
    <w:rsid w:val="001C0C7C"/>
    <w:rsid w:val="001C1108"/>
    <w:rsid w:val="001C11C5"/>
    <w:rsid w:val="001C1365"/>
    <w:rsid w:val="001C178A"/>
    <w:rsid w:val="001C2351"/>
    <w:rsid w:val="001C24D2"/>
    <w:rsid w:val="001C291B"/>
    <w:rsid w:val="001C2CE5"/>
    <w:rsid w:val="001C39FE"/>
    <w:rsid w:val="001C437B"/>
    <w:rsid w:val="001C4580"/>
    <w:rsid w:val="001C474B"/>
    <w:rsid w:val="001C496F"/>
    <w:rsid w:val="001C4BAC"/>
    <w:rsid w:val="001C5146"/>
    <w:rsid w:val="001C5205"/>
    <w:rsid w:val="001C521E"/>
    <w:rsid w:val="001C5369"/>
    <w:rsid w:val="001C56CF"/>
    <w:rsid w:val="001C6828"/>
    <w:rsid w:val="001C69A8"/>
    <w:rsid w:val="001C70DC"/>
    <w:rsid w:val="001C7151"/>
    <w:rsid w:val="001C7369"/>
    <w:rsid w:val="001C774B"/>
    <w:rsid w:val="001C786D"/>
    <w:rsid w:val="001D03BD"/>
    <w:rsid w:val="001D06B3"/>
    <w:rsid w:val="001D072A"/>
    <w:rsid w:val="001D0804"/>
    <w:rsid w:val="001D0AF8"/>
    <w:rsid w:val="001D0C42"/>
    <w:rsid w:val="001D0C48"/>
    <w:rsid w:val="001D1199"/>
    <w:rsid w:val="001D1274"/>
    <w:rsid w:val="001D187A"/>
    <w:rsid w:val="001D1979"/>
    <w:rsid w:val="001D1B1F"/>
    <w:rsid w:val="001D1CDA"/>
    <w:rsid w:val="001D1D30"/>
    <w:rsid w:val="001D22A0"/>
    <w:rsid w:val="001D245D"/>
    <w:rsid w:val="001D2B4A"/>
    <w:rsid w:val="001D31EE"/>
    <w:rsid w:val="001D3994"/>
    <w:rsid w:val="001D3DE1"/>
    <w:rsid w:val="001D40F3"/>
    <w:rsid w:val="001D4254"/>
    <w:rsid w:val="001D4C1F"/>
    <w:rsid w:val="001D52A8"/>
    <w:rsid w:val="001D554B"/>
    <w:rsid w:val="001D5875"/>
    <w:rsid w:val="001D588A"/>
    <w:rsid w:val="001D5993"/>
    <w:rsid w:val="001D5BEA"/>
    <w:rsid w:val="001D5CA2"/>
    <w:rsid w:val="001D5DF2"/>
    <w:rsid w:val="001D5E1B"/>
    <w:rsid w:val="001D63C3"/>
    <w:rsid w:val="001D6637"/>
    <w:rsid w:val="001D670D"/>
    <w:rsid w:val="001D6CA6"/>
    <w:rsid w:val="001D7D5E"/>
    <w:rsid w:val="001E009D"/>
    <w:rsid w:val="001E054A"/>
    <w:rsid w:val="001E054C"/>
    <w:rsid w:val="001E0700"/>
    <w:rsid w:val="001E08DF"/>
    <w:rsid w:val="001E0DB2"/>
    <w:rsid w:val="001E15E5"/>
    <w:rsid w:val="001E16E5"/>
    <w:rsid w:val="001E1835"/>
    <w:rsid w:val="001E18F2"/>
    <w:rsid w:val="001E1946"/>
    <w:rsid w:val="001E19DD"/>
    <w:rsid w:val="001E1B0E"/>
    <w:rsid w:val="001E2092"/>
    <w:rsid w:val="001E23B7"/>
    <w:rsid w:val="001E2548"/>
    <w:rsid w:val="001E25B6"/>
    <w:rsid w:val="001E264B"/>
    <w:rsid w:val="001E2883"/>
    <w:rsid w:val="001E2BED"/>
    <w:rsid w:val="001E31D3"/>
    <w:rsid w:val="001E35E2"/>
    <w:rsid w:val="001E36FA"/>
    <w:rsid w:val="001E3A4A"/>
    <w:rsid w:val="001E3FBB"/>
    <w:rsid w:val="001E4129"/>
    <w:rsid w:val="001E42DD"/>
    <w:rsid w:val="001E43B9"/>
    <w:rsid w:val="001E4682"/>
    <w:rsid w:val="001E5546"/>
    <w:rsid w:val="001E60BC"/>
    <w:rsid w:val="001E6629"/>
    <w:rsid w:val="001E6762"/>
    <w:rsid w:val="001E6DB7"/>
    <w:rsid w:val="001E6F66"/>
    <w:rsid w:val="001E7260"/>
    <w:rsid w:val="001E7AB1"/>
    <w:rsid w:val="001E7DDD"/>
    <w:rsid w:val="001E7DE3"/>
    <w:rsid w:val="001E7FBB"/>
    <w:rsid w:val="001F02C7"/>
    <w:rsid w:val="001F0301"/>
    <w:rsid w:val="001F062A"/>
    <w:rsid w:val="001F063A"/>
    <w:rsid w:val="001F113D"/>
    <w:rsid w:val="001F162D"/>
    <w:rsid w:val="001F1DD1"/>
    <w:rsid w:val="001F20DF"/>
    <w:rsid w:val="001F23BA"/>
    <w:rsid w:val="001F2581"/>
    <w:rsid w:val="001F2A0A"/>
    <w:rsid w:val="001F2C23"/>
    <w:rsid w:val="001F2D0C"/>
    <w:rsid w:val="001F2FEA"/>
    <w:rsid w:val="001F3CE0"/>
    <w:rsid w:val="001F3E45"/>
    <w:rsid w:val="001F4861"/>
    <w:rsid w:val="001F48F8"/>
    <w:rsid w:val="001F49F2"/>
    <w:rsid w:val="001F4A11"/>
    <w:rsid w:val="001F4BF0"/>
    <w:rsid w:val="001F5857"/>
    <w:rsid w:val="001F601C"/>
    <w:rsid w:val="001F632A"/>
    <w:rsid w:val="001F63F8"/>
    <w:rsid w:val="001F6E3F"/>
    <w:rsid w:val="001F7BE5"/>
    <w:rsid w:val="001F7E90"/>
    <w:rsid w:val="00200505"/>
    <w:rsid w:val="00200C94"/>
    <w:rsid w:val="0020100D"/>
    <w:rsid w:val="002022FD"/>
    <w:rsid w:val="00202FDC"/>
    <w:rsid w:val="0020302C"/>
    <w:rsid w:val="002031F1"/>
    <w:rsid w:val="00203A3D"/>
    <w:rsid w:val="00203C03"/>
    <w:rsid w:val="00203CC3"/>
    <w:rsid w:val="00204466"/>
    <w:rsid w:val="002052E9"/>
    <w:rsid w:val="0020599F"/>
    <w:rsid w:val="00205FE7"/>
    <w:rsid w:val="00206366"/>
    <w:rsid w:val="0020667F"/>
    <w:rsid w:val="00206818"/>
    <w:rsid w:val="00206845"/>
    <w:rsid w:val="00206918"/>
    <w:rsid w:val="00206B61"/>
    <w:rsid w:val="00207249"/>
    <w:rsid w:val="00207429"/>
    <w:rsid w:val="00207604"/>
    <w:rsid w:val="002076C3"/>
    <w:rsid w:val="002076F4"/>
    <w:rsid w:val="002078ED"/>
    <w:rsid w:val="00207A86"/>
    <w:rsid w:val="00207FD6"/>
    <w:rsid w:val="00210540"/>
    <w:rsid w:val="00210E1C"/>
    <w:rsid w:val="002110CA"/>
    <w:rsid w:val="0021153B"/>
    <w:rsid w:val="00211D65"/>
    <w:rsid w:val="00211F2C"/>
    <w:rsid w:val="002124F9"/>
    <w:rsid w:val="00212B1F"/>
    <w:rsid w:val="00213CFB"/>
    <w:rsid w:val="00214254"/>
    <w:rsid w:val="002144E7"/>
    <w:rsid w:val="002145DF"/>
    <w:rsid w:val="002147B6"/>
    <w:rsid w:val="00214E3F"/>
    <w:rsid w:val="002150E2"/>
    <w:rsid w:val="002152DB"/>
    <w:rsid w:val="00215663"/>
    <w:rsid w:val="00215875"/>
    <w:rsid w:val="00215B1F"/>
    <w:rsid w:val="00215F27"/>
    <w:rsid w:val="00216055"/>
    <w:rsid w:val="002161C6"/>
    <w:rsid w:val="0021625D"/>
    <w:rsid w:val="002162A1"/>
    <w:rsid w:val="00216871"/>
    <w:rsid w:val="002169CE"/>
    <w:rsid w:val="00216CD5"/>
    <w:rsid w:val="00216D74"/>
    <w:rsid w:val="00217063"/>
    <w:rsid w:val="00217666"/>
    <w:rsid w:val="0021767B"/>
    <w:rsid w:val="002177FD"/>
    <w:rsid w:val="0021791C"/>
    <w:rsid w:val="002179D0"/>
    <w:rsid w:val="002203D2"/>
    <w:rsid w:val="002205E8"/>
    <w:rsid w:val="00220EDA"/>
    <w:rsid w:val="00220F47"/>
    <w:rsid w:val="002218CC"/>
    <w:rsid w:val="00221D51"/>
    <w:rsid w:val="00221DB0"/>
    <w:rsid w:val="00221DF0"/>
    <w:rsid w:val="002220AA"/>
    <w:rsid w:val="002220FB"/>
    <w:rsid w:val="00222271"/>
    <w:rsid w:val="00222A2F"/>
    <w:rsid w:val="00222B8C"/>
    <w:rsid w:val="00222BE5"/>
    <w:rsid w:val="00222BF3"/>
    <w:rsid w:val="00223139"/>
    <w:rsid w:val="00223238"/>
    <w:rsid w:val="00223881"/>
    <w:rsid w:val="00223B46"/>
    <w:rsid w:val="00223BC5"/>
    <w:rsid w:val="00223D1C"/>
    <w:rsid w:val="00224015"/>
    <w:rsid w:val="00224E49"/>
    <w:rsid w:val="00225019"/>
    <w:rsid w:val="002251CD"/>
    <w:rsid w:val="002254E6"/>
    <w:rsid w:val="00225E9A"/>
    <w:rsid w:val="00226034"/>
    <w:rsid w:val="002261EA"/>
    <w:rsid w:val="0022664C"/>
    <w:rsid w:val="002269A7"/>
    <w:rsid w:val="00226DBE"/>
    <w:rsid w:val="0022717E"/>
    <w:rsid w:val="002272EB"/>
    <w:rsid w:val="00227496"/>
    <w:rsid w:val="00227C1E"/>
    <w:rsid w:val="00227FCD"/>
    <w:rsid w:val="0023040B"/>
    <w:rsid w:val="00230F07"/>
    <w:rsid w:val="0023117D"/>
    <w:rsid w:val="0023149B"/>
    <w:rsid w:val="002314A2"/>
    <w:rsid w:val="002314C2"/>
    <w:rsid w:val="00231C9D"/>
    <w:rsid w:val="00231E04"/>
    <w:rsid w:val="002326F9"/>
    <w:rsid w:val="00232A09"/>
    <w:rsid w:val="00232C2D"/>
    <w:rsid w:val="00232FD0"/>
    <w:rsid w:val="002332BE"/>
    <w:rsid w:val="002336E6"/>
    <w:rsid w:val="00233723"/>
    <w:rsid w:val="0023376B"/>
    <w:rsid w:val="002339C0"/>
    <w:rsid w:val="00233E1D"/>
    <w:rsid w:val="00234A68"/>
    <w:rsid w:val="00234FCA"/>
    <w:rsid w:val="002351A6"/>
    <w:rsid w:val="002351CC"/>
    <w:rsid w:val="002353BC"/>
    <w:rsid w:val="0023555B"/>
    <w:rsid w:val="002359CE"/>
    <w:rsid w:val="002359E8"/>
    <w:rsid w:val="00235B08"/>
    <w:rsid w:val="00235C5B"/>
    <w:rsid w:val="00236225"/>
    <w:rsid w:val="00236620"/>
    <w:rsid w:val="00236790"/>
    <w:rsid w:val="002379A7"/>
    <w:rsid w:val="00237A5B"/>
    <w:rsid w:val="002402DF"/>
    <w:rsid w:val="002405F2"/>
    <w:rsid w:val="002407D2"/>
    <w:rsid w:val="00240827"/>
    <w:rsid w:val="00240BB5"/>
    <w:rsid w:val="00240D2E"/>
    <w:rsid w:val="00240FE9"/>
    <w:rsid w:val="00241087"/>
    <w:rsid w:val="00241093"/>
    <w:rsid w:val="002411E0"/>
    <w:rsid w:val="0024122E"/>
    <w:rsid w:val="0024195C"/>
    <w:rsid w:val="00241960"/>
    <w:rsid w:val="00241E82"/>
    <w:rsid w:val="002420DB"/>
    <w:rsid w:val="002421E0"/>
    <w:rsid w:val="00242A63"/>
    <w:rsid w:val="00242ADE"/>
    <w:rsid w:val="00242CB0"/>
    <w:rsid w:val="00242E01"/>
    <w:rsid w:val="00243ACD"/>
    <w:rsid w:val="00243C9A"/>
    <w:rsid w:val="0024487A"/>
    <w:rsid w:val="0024491B"/>
    <w:rsid w:val="00244E12"/>
    <w:rsid w:val="00244E82"/>
    <w:rsid w:val="00244F30"/>
    <w:rsid w:val="00245675"/>
    <w:rsid w:val="00245B51"/>
    <w:rsid w:val="00245DB7"/>
    <w:rsid w:val="00245F6E"/>
    <w:rsid w:val="002462A7"/>
    <w:rsid w:val="00246309"/>
    <w:rsid w:val="00246B14"/>
    <w:rsid w:val="00246B51"/>
    <w:rsid w:val="00247075"/>
    <w:rsid w:val="002470E0"/>
    <w:rsid w:val="002472DC"/>
    <w:rsid w:val="00247B0B"/>
    <w:rsid w:val="00247C13"/>
    <w:rsid w:val="00247FA3"/>
    <w:rsid w:val="0025006D"/>
    <w:rsid w:val="0025041C"/>
    <w:rsid w:val="00250594"/>
    <w:rsid w:val="00250AFF"/>
    <w:rsid w:val="00251272"/>
    <w:rsid w:val="00251387"/>
    <w:rsid w:val="0025147B"/>
    <w:rsid w:val="00251ABA"/>
    <w:rsid w:val="002520C7"/>
    <w:rsid w:val="00252559"/>
    <w:rsid w:val="00252575"/>
    <w:rsid w:val="0025313F"/>
    <w:rsid w:val="00253347"/>
    <w:rsid w:val="00253461"/>
    <w:rsid w:val="0025346F"/>
    <w:rsid w:val="002534CE"/>
    <w:rsid w:val="00253A0F"/>
    <w:rsid w:val="00253AEB"/>
    <w:rsid w:val="00253B65"/>
    <w:rsid w:val="00253B81"/>
    <w:rsid w:val="00254476"/>
    <w:rsid w:val="002548A6"/>
    <w:rsid w:val="00254DEA"/>
    <w:rsid w:val="0025501F"/>
    <w:rsid w:val="00255084"/>
    <w:rsid w:val="00255CBF"/>
    <w:rsid w:val="002560AF"/>
    <w:rsid w:val="0025713A"/>
    <w:rsid w:val="002574A5"/>
    <w:rsid w:val="0026054F"/>
    <w:rsid w:val="00260A6F"/>
    <w:rsid w:val="002611AC"/>
    <w:rsid w:val="00261F7B"/>
    <w:rsid w:val="0026201D"/>
    <w:rsid w:val="0026239A"/>
    <w:rsid w:val="00262BB1"/>
    <w:rsid w:val="0026311E"/>
    <w:rsid w:val="0026369C"/>
    <w:rsid w:val="00263A56"/>
    <w:rsid w:val="00263DF2"/>
    <w:rsid w:val="00263F2C"/>
    <w:rsid w:val="00263F93"/>
    <w:rsid w:val="00264471"/>
    <w:rsid w:val="00264554"/>
    <w:rsid w:val="002653F2"/>
    <w:rsid w:val="002657F3"/>
    <w:rsid w:val="00265AA4"/>
    <w:rsid w:val="00266062"/>
    <w:rsid w:val="002660D9"/>
    <w:rsid w:val="002663EE"/>
    <w:rsid w:val="002668B6"/>
    <w:rsid w:val="00266B61"/>
    <w:rsid w:val="00266F13"/>
    <w:rsid w:val="002673DF"/>
    <w:rsid w:val="00267691"/>
    <w:rsid w:val="00267704"/>
    <w:rsid w:val="00267BEF"/>
    <w:rsid w:val="00267C45"/>
    <w:rsid w:val="00267F52"/>
    <w:rsid w:val="00270212"/>
    <w:rsid w:val="002703F9"/>
    <w:rsid w:val="00270422"/>
    <w:rsid w:val="002719A0"/>
    <w:rsid w:val="00271D84"/>
    <w:rsid w:val="00272110"/>
    <w:rsid w:val="00273383"/>
    <w:rsid w:val="0027351F"/>
    <w:rsid w:val="002737B5"/>
    <w:rsid w:val="002737EC"/>
    <w:rsid w:val="00273845"/>
    <w:rsid w:val="00273A64"/>
    <w:rsid w:val="00273AEB"/>
    <w:rsid w:val="00273BCD"/>
    <w:rsid w:val="00273DE4"/>
    <w:rsid w:val="00274023"/>
    <w:rsid w:val="002741E3"/>
    <w:rsid w:val="00274983"/>
    <w:rsid w:val="00274B5F"/>
    <w:rsid w:val="0027571C"/>
    <w:rsid w:val="00275EAF"/>
    <w:rsid w:val="00276152"/>
    <w:rsid w:val="002762E2"/>
    <w:rsid w:val="00276336"/>
    <w:rsid w:val="00276AB1"/>
    <w:rsid w:val="00277038"/>
    <w:rsid w:val="0027724C"/>
    <w:rsid w:val="00277BD4"/>
    <w:rsid w:val="00277DF2"/>
    <w:rsid w:val="0028021C"/>
    <w:rsid w:val="002802B2"/>
    <w:rsid w:val="00280441"/>
    <w:rsid w:val="0028068F"/>
    <w:rsid w:val="0028075D"/>
    <w:rsid w:val="00280902"/>
    <w:rsid w:val="00280C94"/>
    <w:rsid w:val="00280DD4"/>
    <w:rsid w:val="0028177D"/>
    <w:rsid w:val="00281F00"/>
    <w:rsid w:val="0028263A"/>
    <w:rsid w:val="00282F4C"/>
    <w:rsid w:val="0028348C"/>
    <w:rsid w:val="0028357A"/>
    <w:rsid w:val="0028406D"/>
    <w:rsid w:val="00284472"/>
    <w:rsid w:val="002845D1"/>
    <w:rsid w:val="002848F3"/>
    <w:rsid w:val="0028490C"/>
    <w:rsid w:val="00284C28"/>
    <w:rsid w:val="002850C0"/>
    <w:rsid w:val="0028516A"/>
    <w:rsid w:val="00285174"/>
    <w:rsid w:val="002851FD"/>
    <w:rsid w:val="002859D0"/>
    <w:rsid w:val="00285D65"/>
    <w:rsid w:val="00285FBC"/>
    <w:rsid w:val="00286304"/>
    <w:rsid w:val="0028661F"/>
    <w:rsid w:val="002869F1"/>
    <w:rsid w:val="00286F76"/>
    <w:rsid w:val="0028720E"/>
    <w:rsid w:val="00287317"/>
    <w:rsid w:val="00287595"/>
    <w:rsid w:val="00290B1E"/>
    <w:rsid w:val="00290F41"/>
    <w:rsid w:val="00291A78"/>
    <w:rsid w:val="002928C9"/>
    <w:rsid w:val="00292AAD"/>
    <w:rsid w:val="00292EB8"/>
    <w:rsid w:val="00293035"/>
    <w:rsid w:val="00293164"/>
    <w:rsid w:val="002931E0"/>
    <w:rsid w:val="0029361C"/>
    <w:rsid w:val="00293622"/>
    <w:rsid w:val="00293C71"/>
    <w:rsid w:val="00294005"/>
    <w:rsid w:val="002943F6"/>
    <w:rsid w:val="00294546"/>
    <w:rsid w:val="00295242"/>
    <w:rsid w:val="002954A0"/>
    <w:rsid w:val="002956BC"/>
    <w:rsid w:val="0029591D"/>
    <w:rsid w:val="00295CBD"/>
    <w:rsid w:val="00295EDB"/>
    <w:rsid w:val="0029621A"/>
    <w:rsid w:val="00296232"/>
    <w:rsid w:val="0029665C"/>
    <w:rsid w:val="00296924"/>
    <w:rsid w:val="00296CF7"/>
    <w:rsid w:val="00296E21"/>
    <w:rsid w:val="00297060"/>
    <w:rsid w:val="00297310"/>
    <w:rsid w:val="00297974"/>
    <w:rsid w:val="002A0323"/>
    <w:rsid w:val="002A0569"/>
    <w:rsid w:val="002A09F2"/>
    <w:rsid w:val="002A0B11"/>
    <w:rsid w:val="002A1316"/>
    <w:rsid w:val="002A1BEA"/>
    <w:rsid w:val="002A1EF3"/>
    <w:rsid w:val="002A2043"/>
    <w:rsid w:val="002A239E"/>
    <w:rsid w:val="002A2B9B"/>
    <w:rsid w:val="002A30EC"/>
    <w:rsid w:val="002A3356"/>
    <w:rsid w:val="002A3943"/>
    <w:rsid w:val="002A3A4C"/>
    <w:rsid w:val="002A4664"/>
    <w:rsid w:val="002A4703"/>
    <w:rsid w:val="002A4CBC"/>
    <w:rsid w:val="002A506D"/>
    <w:rsid w:val="002A5224"/>
    <w:rsid w:val="002A5246"/>
    <w:rsid w:val="002A5433"/>
    <w:rsid w:val="002A547F"/>
    <w:rsid w:val="002A548F"/>
    <w:rsid w:val="002A54E8"/>
    <w:rsid w:val="002A55BC"/>
    <w:rsid w:val="002A5AF1"/>
    <w:rsid w:val="002A5D48"/>
    <w:rsid w:val="002A5E0D"/>
    <w:rsid w:val="002A5EF2"/>
    <w:rsid w:val="002A654B"/>
    <w:rsid w:val="002A6632"/>
    <w:rsid w:val="002A69E7"/>
    <w:rsid w:val="002A6EEB"/>
    <w:rsid w:val="002A7065"/>
    <w:rsid w:val="002A7395"/>
    <w:rsid w:val="002A762B"/>
    <w:rsid w:val="002A7ACA"/>
    <w:rsid w:val="002B0BB8"/>
    <w:rsid w:val="002B0C90"/>
    <w:rsid w:val="002B1124"/>
    <w:rsid w:val="002B14CF"/>
    <w:rsid w:val="002B2058"/>
    <w:rsid w:val="002B2416"/>
    <w:rsid w:val="002B300C"/>
    <w:rsid w:val="002B32BB"/>
    <w:rsid w:val="002B3506"/>
    <w:rsid w:val="002B3A82"/>
    <w:rsid w:val="002B4CBD"/>
    <w:rsid w:val="002B5CD4"/>
    <w:rsid w:val="002B5DC0"/>
    <w:rsid w:val="002B618E"/>
    <w:rsid w:val="002B626B"/>
    <w:rsid w:val="002B68BD"/>
    <w:rsid w:val="002B6A7D"/>
    <w:rsid w:val="002B6C3E"/>
    <w:rsid w:val="002B6F5B"/>
    <w:rsid w:val="002B6F90"/>
    <w:rsid w:val="002B7141"/>
    <w:rsid w:val="002B7528"/>
    <w:rsid w:val="002B7CF4"/>
    <w:rsid w:val="002B7D3C"/>
    <w:rsid w:val="002B7E51"/>
    <w:rsid w:val="002B7EE2"/>
    <w:rsid w:val="002B7F52"/>
    <w:rsid w:val="002C00EF"/>
    <w:rsid w:val="002C00F6"/>
    <w:rsid w:val="002C0258"/>
    <w:rsid w:val="002C0414"/>
    <w:rsid w:val="002C0C9F"/>
    <w:rsid w:val="002C0DB2"/>
    <w:rsid w:val="002C0E31"/>
    <w:rsid w:val="002C1331"/>
    <w:rsid w:val="002C1B5F"/>
    <w:rsid w:val="002C2484"/>
    <w:rsid w:val="002C2654"/>
    <w:rsid w:val="002C2745"/>
    <w:rsid w:val="002C2869"/>
    <w:rsid w:val="002C2DCD"/>
    <w:rsid w:val="002C3D3E"/>
    <w:rsid w:val="002C3D74"/>
    <w:rsid w:val="002C401B"/>
    <w:rsid w:val="002C51B8"/>
    <w:rsid w:val="002C56FE"/>
    <w:rsid w:val="002C58B2"/>
    <w:rsid w:val="002C5ACC"/>
    <w:rsid w:val="002C5D4B"/>
    <w:rsid w:val="002C5E15"/>
    <w:rsid w:val="002C5E48"/>
    <w:rsid w:val="002C5F5E"/>
    <w:rsid w:val="002C6147"/>
    <w:rsid w:val="002C6AB2"/>
    <w:rsid w:val="002C75A1"/>
    <w:rsid w:val="002C7D74"/>
    <w:rsid w:val="002C7E84"/>
    <w:rsid w:val="002C7FB7"/>
    <w:rsid w:val="002D0A9D"/>
    <w:rsid w:val="002D0FFC"/>
    <w:rsid w:val="002D1227"/>
    <w:rsid w:val="002D199B"/>
    <w:rsid w:val="002D1BEA"/>
    <w:rsid w:val="002D1D3F"/>
    <w:rsid w:val="002D1DA0"/>
    <w:rsid w:val="002D1ED7"/>
    <w:rsid w:val="002D2221"/>
    <w:rsid w:val="002D2343"/>
    <w:rsid w:val="002D241F"/>
    <w:rsid w:val="002D2E4F"/>
    <w:rsid w:val="002D33DF"/>
    <w:rsid w:val="002D379D"/>
    <w:rsid w:val="002D38F5"/>
    <w:rsid w:val="002D3FB4"/>
    <w:rsid w:val="002D4262"/>
    <w:rsid w:val="002D43AF"/>
    <w:rsid w:val="002D4497"/>
    <w:rsid w:val="002D47A0"/>
    <w:rsid w:val="002D4A69"/>
    <w:rsid w:val="002D4C9D"/>
    <w:rsid w:val="002D55A8"/>
    <w:rsid w:val="002D5885"/>
    <w:rsid w:val="002D5B2F"/>
    <w:rsid w:val="002D5F43"/>
    <w:rsid w:val="002D621A"/>
    <w:rsid w:val="002D62E7"/>
    <w:rsid w:val="002D6986"/>
    <w:rsid w:val="002D6998"/>
    <w:rsid w:val="002D6E2F"/>
    <w:rsid w:val="002D6E4B"/>
    <w:rsid w:val="002D6EF9"/>
    <w:rsid w:val="002D7631"/>
    <w:rsid w:val="002D777B"/>
    <w:rsid w:val="002D7AA0"/>
    <w:rsid w:val="002E00B0"/>
    <w:rsid w:val="002E0219"/>
    <w:rsid w:val="002E04E8"/>
    <w:rsid w:val="002E074B"/>
    <w:rsid w:val="002E0C4A"/>
    <w:rsid w:val="002E0CC6"/>
    <w:rsid w:val="002E0DCA"/>
    <w:rsid w:val="002E138E"/>
    <w:rsid w:val="002E178F"/>
    <w:rsid w:val="002E17F0"/>
    <w:rsid w:val="002E1ABC"/>
    <w:rsid w:val="002E1E5A"/>
    <w:rsid w:val="002E294A"/>
    <w:rsid w:val="002E2C32"/>
    <w:rsid w:val="002E31FD"/>
    <w:rsid w:val="002E326E"/>
    <w:rsid w:val="002E37DE"/>
    <w:rsid w:val="002E3A07"/>
    <w:rsid w:val="002E3E28"/>
    <w:rsid w:val="002E4201"/>
    <w:rsid w:val="002E4357"/>
    <w:rsid w:val="002E46D6"/>
    <w:rsid w:val="002E4773"/>
    <w:rsid w:val="002E4D53"/>
    <w:rsid w:val="002E52AB"/>
    <w:rsid w:val="002E5444"/>
    <w:rsid w:val="002E559E"/>
    <w:rsid w:val="002E6215"/>
    <w:rsid w:val="002E67EA"/>
    <w:rsid w:val="002E6EEC"/>
    <w:rsid w:val="002E7278"/>
    <w:rsid w:val="002E76A8"/>
    <w:rsid w:val="002E79E6"/>
    <w:rsid w:val="002E7CF8"/>
    <w:rsid w:val="002F0172"/>
    <w:rsid w:val="002F01D8"/>
    <w:rsid w:val="002F040F"/>
    <w:rsid w:val="002F0700"/>
    <w:rsid w:val="002F0786"/>
    <w:rsid w:val="002F07B6"/>
    <w:rsid w:val="002F12F5"/>
    <w:rsid w:val="002F1CD8"/>
    <w:rsid w:val="002F2270"/>
    <w:rsid w:val="002F269A"/>
    <w:rsid w:val="002F2D10"/>
    <w:rsid w:val="002F3106"/>
    <w:rsid w:val="002F337B"/>
    <w:rsid w:val="002F3B2B"/>
    <w:rsid w:val="002F3F25"/>
    <w:rsid w:val="002F421F"/>
    <w:rsid w:val="002F452C"/>
    <w:rsid w:val="002F4560"/>
    <w:rsid w:val="002F4956"/>
    <w:rsid w:val="002F53C0"/>
    <w:rsid w:val="002F53CD"/>
    <w:rsid w:val="002F5620"/>
    <w:rsid w:val="002F5647"/>
    <w:rsid w:val="002F57DC"/>
    <w:rsid w:val="002F5C63"/>
    <w:rsid w:val="002F5F80"/>
    <w:rsid w:val="002F6725"/>
    <w:rsid w:val="002F6AC6"/>
    <w:rsid w:val="002F6CB5"/>
    <w:rsid w:val="002F7638"/>
    <w:rsid w:val="002F7ACC"/>
    <w:rsid w:val="002F7C36"/>
    <w:rsid w:val="002F7F46"/>
    <w:rsid w:val="00300102"/>
    <w:rsid w:val="0030035E"/>
    <w:rsid w:val="00300424"/>
    <w:rsid w:val="003004DE"/>
    <w:rsid w:val="00300535"/>
    <w:rsid w:val="00300999"/>
    <w:rsid w:val="00300D2F"/>
    <w:rsid w:val="00301879"/>
    <w:rsid w:val="0030187C"/>
    <w:rsid w:val="00301C7D"/>
    <w:rsid w:val="00301F8B"/>
    <w:rsid w:val="00302831"/>
    <w:rsid w:val="003028CA"/>
    <w:rsid w:val="00302C40"/>
    <w:rsid w:val="00302CFC"/>
    <w:rsid w:val="0030302B"/>
    <w:rsid w:val="00303142"/>
    <w:rsid w:val="00303445"/>
    <w:rsid w:val="00304205"/>
    <w:rsid w:val="00305140"/>
    <w:rsid w:val="00305281"/>
    <w:rsid w:val="0030547A"/>
    <w:rsid w:val="0030580E"/>
    <w:rsid w:val="0030592A"/>
    <w:rsid w:val="00305B82"/>
    <w:rsid w:val="00305BCB"/>
    <w:rsid w:val="00305D8A"/>
    <w:rsid w:val="003061A4"/>
    <w:rsid w:val="003063F9"/>
    <w:rsid w:val="00306447"/>
    <w:rsid w:val="003064FD"/>
    <w:rsid w:val="00307069"/>
    <w:rsid w:val="003071C2"/>
    <w:rsid w:val="00307D90"/>
    <w:rsid w:val="00310536"/>
    <w:rsid w:val="00310846"/>
    <w:rsid w:val="00310CFD"/>
    <w:rsid w:val="0031116A"/>
    <w:rsid w:val="003111A8"/>
    <w:rsid w:val="003113AB"/>
    <w:rsid w:val="00311731"/>
    <w:rsid w:val="0031194F"/>
    <w:rsid w:val="00311CD9"/>
    <w:rsid w:val="00311E8E"/>
    <w:rsid w:val="00311ECF"/>
    <w:rsid w:val="00312525"/>
    <w:rsid w:val="00312AF0"/>
    <w:rsid w:val="00312D0E"/>
    <w:rsid w:val="00312DD1"/>
    <w:rsid w:val="003131D3"/>
    <w:rsid w:val="00313224"/>
    <w:rsid w:val="0031399C"/>
    <w:rsid w:val="00313A53"/>
    <w:rsid w:val="00313A6B"/>
    <w:rsid w:val="00313B0D"/>
    <w:rsid w:val="00313C46"/>
    <w:rsid w:val="00313C77"/>
    <w:rsid w:val="00314B26"/>
    <w:rsid w:val="00314B7E"/>
    <w:rsid w:val="0031565A"/>
    <w:rsid w:val="0031598D"/>
    <w:rsid w:val="00315B71"/>
    <w:rsid w:val="00315BDD"/>
    <w:rsid w:val="00315FD8"/>
    <w:rsid w:val="003165E1"/>
    <w:rsid w:val="00316627"/>
    <w:rsid w:val="003167A3"/>
    <w:rsid w:val="00316BA2"/>
    <w:rsid w:val="00316BDD"/>
    <w:rsid w:val="003171B7"/>
    <w:rsid w:val="0031722F"/>
    <w:rsid w:val="0031761E"/>
    <w:rsid w:val="00317A2C"/>
    <w:rsid w:val="00320E77"/>
    <w:rsid w:val="00320F46"/>
    <w:rsid w:val="00320F5E"/>
    <w:rsid w:val="0032137B"/>
    <w:rsid w:val="00321388"/>
    <w:rsid w:val="003215EA"/>
    <w:rsid w:val="00321CCA"/>
    <w:rsid w:val="00321E7B"/>
    <w:rsid w:val="003227BD"/>
    <w:rsid w:val="003228C7"/>
    <w:rsid w:val="00322A5A"/>
    <w:rsid w:val="00322AAC"/>
    <w:rsid w:val="00322AB6"/>
    <w:rsid w:val="00322B85"/>
    <w:rsid w:val="00322C86"/>
    <w:rsid w:val="00322FEF"/>
    <w:rsid w:val="003233D6"/>
    <w:rsid w:val="00323BCF"/>
    <w:rsid w:val="00323F10"/>
    <w:rsid w:val="00324139"/>
    <w:rsid w:val="003241C1"/>
    <w:rsid w:val="0032420E"/>
    <w:rsid w:val="00324293"/>
    <w:rsid w:val="00324CD3"/>
    <w:rsid w:val="00325480"/>
    <w:rsid w:val="0032577A"/>
    <w:rsid w:val="00325E55"/>
    <w:rsid w:val="003261ED"/>
    <w:rsid w:val="00326C6F"/>
    <w:rsid w:val="00326D80"/>
    <w:rsid w:val="00326DA5"/>
    <w:rsid w:val="00327378"/>
    <w:rsid w:val="003274CE"/>
    <w:rsid w:val="00327B9A"/>
    <w:rsid w:val="003300FE"/>
    <w:rsid w:val="00330DBE"/>
    <w:rsid w:val="003312BF"/>
    <w:rsid w:val="003312E9"/>
    <w:rsid w:val="00331365"/>
    <w:rsid w:val="00331461"/>
    <w:rsid w:val="003314BC"/>
    <w:rsid w:val="00331601"/>
    <w:rsid w:val="003317FC"/>
    <w:rsid w:val="00331849"/>
    <w:rsid w:val="00332842"/>
    <w:rsid w:val="00332999"/>
    <w:rsid w:val="003329AA"/>
    <w:rsid w:val="0033319B"/>
    <w:rsid w:val="003331D2"/>
    <w:rsid w:val="00333AC1"/>
    <w:rsid w:val="00333ADF"/>
    <w:rsid w:val="00333D6C"/>
    <w:rsid w:val="00333DA6"/>
    <w:rsid w:val="00334370"/>
    <w:rsid w:val="003343E4"/>
    <w:rsid w:val="00334597"/>
    <w:rsid w:val="003347B8"/>
    <w:rsid w:val="00334B13"/>
    <w:rsid w:val="00334B6A"/>
    <w:rsid w:val="00334DFF"/>
    <w:rsid w:val="00335199"/>
    <w:rsid w:val="00335398"/>
    <w:rsid w:val="003356A6"/>
    <w:rsid w:val="003356B9"/>
    <w:rsid w:val="00335BBA"/>
    <w:rsid w:val="00335FA2"/>
    <w:rsid w:val="003360DA"/>
    <w:rsid w:val="00336169"/>
    <w:rsid w:val="00337123"/>
    <w:rsid w:val="003375BC"/>
    <w:rsid w:val="003378F6"/>
    <w:rsid w:val="00337949"/>
    <w:rsid w:val="00337E35"/>
    <w:rsid w:val="00337ED9"/>
    <w:rsid w:val="003400A8"/>
    <w:rsid w:val="00340883"/>
    <w:rsid w:val="00340917"/>
    <w:rsid w:val="00340AB9"/>
    <w:rsid w:val="00340E97"/>
    <w:rsid w:val="003410EA"/>
    <w:rsid w:val="00341637"/>
    <w:rsid w:val="00341A72"/>
    <w:rsid w:val="0034241D"/>
    <w:rsid w:val="003427F6"/>
    <w:rsid w:val="00342A22"/>
    <w:rsid w:val="003439BC"/>
    <w:rsid w:val="00343C46"/>
    <w:rsid w:val="00343D6D"/>
    <w:rsid w:val="00344511"/>
    <w:rsid w:val="00344AFE"/>
    <w:rsid w:val="0034519B"/>
    <w:rsid w:val="00345329"/>
    <w:rsid w:val="00345389"/>
    <w:rsid w:val="00345AA7"/>
    <w:rsid w:val="00345F5E"/>
    <w:rsid w:val="0034619A"/>
    <w:rsid w:val="003463CA"/>
    <w:rsid w:val="00346526"/>
    <w:rsid w:val="00346991"/>
    <w:rsid w:val="00346AC5"/>
    <w:rsid w:val="00346B42"/>
    <w:rsid w:val="00347080"/>
    <w:rsid w:val="00347AAB"/>
    <w:rsid w:val="00347AAD"/>
    <w:rsid w:val="00347CFD"/>
    <w:rsid w:val="00350188"/>
    <w:rsid w:val="00350706"/>
    <w:rsid w:val="0035072C"/>
    <w:rsid w:val="00350753"/>
    <w:rsid w:val="00350798"/>
    <w:rsid w:val="00350AB3"/>
    <w:rsid w:val="00350B9A"/>
    <w:rsid w:val="00350C44"/>
    <w:rsid w:val="00350FBA"/>
    <w:rsid w:val="00351DBF"/>
    <w:rsid w:val="00351E56"/>
    <w:rsid w:val="00351E7A"/>
    <w:rsid w:val="00352182"/>
    <w:rsid w:val="003527C9"/>
    <w:rsid w:val="00352BF6"/>
    <w:rsid w:val="00352C22"/>
    <w:rsid w:val="00352CC0"/>
    <w:rsid w:val="00352F63"/>
    <w:rsid w:val="00353552"/>
    <w:rsid w:val="00353C53"/>
    <w:rsid w:val="00353EA2"/>
    <w:rsid w:val="00354023"/>
    <w:rsid w:val="0035414F"/>
    <w:rsid w:val="003548BA"/>
    <w:rsid w:val="00354A37"/>
    <w:rsid w:val="00354D93"/>
    <w:rsid w:val="00355137"/>
    <w:rsid w:val="003554DC"/>
    <w:rsid w:val="00355C48"/>
    <w:rsid w:val="0035620C"/>
    <w:rsid w:val="0035622A"/>
    <w:rsid w:val="0035653E"/>
    <w:rsid w:val="003574AF"/>
    <w:rsid w:val="00357936"/>
    <w:rsid w:val="00360695"/>
    <w:rsid w:val="00360ABF"/>
    <w:rsid w:val="00361349"/>
    <w:rsid w:val="00361359"/>
    <w:rsid w:val="003615C5"/>
    <w:rsid w:val="00361843"/>
    <w:rsid w:val="00361945"/>
    <w:rsid w:val="0036196D"/>
    <w:rsid w:val="00361C99"/>
    <w:rsid w:val="003622A6"/>
    <w:rsid w:val="003626FC"/>
    <w:rsid w:val="00363001"/>
    <w:rsid w:val="003630EC"/>
    <w:rsid w:val="00363655"/>
    <w:rsid w:val="00363B38"/>
    <w:rsid w:val="00364078"/>
    <w:rsid w:val="00364662"/>
    <w:rsid w:val="00364B31"/>
    <w:rsid w:val="00364E2C"/>
    <w:rsid w:val="00364E53"/>
    <w:rsid w:val="00364FF5"/>
    <w:rsid w:val="003650E1"/>
    <w:rsid w:val="00365346"/>
    <w:rsid w:val="003656DE"/>
    <w:rsid w:val="0036595D"/>
    <w:rsid w:val="00365D61"/>
    <w:rsid w:val="00365ED3"/>
    <w:rsid w:val="00365F95"/>
    <w:rsid w:val="003661A9"/>
    <w:rsid w:val="003661FF"/>
    <w:rsid w:val="003663D6"/>
    <w:rsid w:val="003665DF"/>
    <w:rsid w:val="00366AAC"/>
    <w:rsid w:val="00366B3D"/>
    <w:rsid w:val="00366F1D"/>
    <w:rsid w:val="003672A3"/>
    <w:rsid w:val="003674B7"/>
    <w:rsid w:val="003679D5"/>
    <w:rsid w:val="003701C7"/>
    <w:rsid w:val="0037036A"/>
    <w:rsid w:val="00370439"/>
    <w:rsid w:val="003712D8"/>
    <w:rsid w:val="003713E5"/>
    <w:rsid w:val="0037212C"/>
    <w:rsid w:val="00372344"/>
    <w:rsid w:val="00372461"/>
    <w:rsid w:val="00372472"/>
    <w:rsid w:val="0037280C"/>
    <w:rsid w:val="00373365"/>
    <w:rsid w:val="003737A7"/>
    <w:rsid w:val="00373A3D"/>
    <w:rsid w:val="00373C1E"/>
    <w:rsid w:val="00373D01"/>
    <w:rsid w:val="00373E46"/>
    <w:rsid w:val="00374011"/>
    <w:rsid w:val="003740B6"/>
    <w:rsid w:val="00374905"/>
    <w:rsid w:val="00374E59"/>
    <w:rsid w:val="003751BF"/>
    <w:rsid w:val="0037537F"/>
    <w:rsid w:val="00375443"/>
    <w:rsid w:val="00375A17"/>
    <w:rsid w:val="00375C8A"/>
    <w:rsid w:val="00375D77"/>
    <w:rsid w:val="00375F54"/>
    <w:rsid w:val="00375F95"/>
    <w:rsid w:val="0037625F"/>
    <w:rsid w:val="003763C6"/>
    <w:rsid w:val="0037656E"/>
    <w:rsid w:val="0037675E"/>
    <w:rsid w:val="00376D58"/>
    <w:rsid w:val="00376FB3"/>
    <w:rsid w:val="00377191"/>
    <w:rsid w:val="00377618"/>
    <w:rsid w:val="0037766B"/>
    <w:rsid w:val="00377B01"/>
    <w:rsid w:val="003803DC"/>
    <w:rsid w:val="0038088D"/>
    <w:rsid w:val="00380E3D"/>
    <w:rsid w:val="00381069"/>
    <w:rsid w:val="003815D4"/>
    <w:rsid w:val="003816FD"/>
    <w:rsid w:val="003818B4"/>
    <w:rsid w:val="0038197B"/>
    <w:rsid w:val="00381B0F"/>
    <w:rsid w:val="00381C42"/>
    <w:rsid w:val="00381FD3"/>
    <w:rsid w:val="0038203E"/>
    <w:rsid w:val="0038211A"/>
    <w:rsid w:val="003824A3"/>
    <w:rsid w:val="00382E75"/>
    <w:rsid w:val="00383029"/>
    <w:rsid w:val="0038308D"/>
    <w:rsid w:val="003830EF"/>
    <w:rsid w:val="003843FC"/>
    <w:rsid w:val="00384AB6"/>
    <w:rsid w:val="00384E9D"/>
    <w:rsid w:val="0038515C"/>
    <w:rsid w:val="00385AFF"/>
    <w:rsid w:val="00385F22"/>
    <w:rsid w:val="003861A5"/>
    <w:rsid w:val="003864B3"/>
    <w:rsid w:val="003869FD"/>
    <w:rsid w:val="00387121"/>
    <w:rsid w:val="003874CA"/>
    <w:rsid w:val="00387AB5"/>
    <w:rsid w:val="00387BFE"/>
    <w:rsid w:val="00387E2B"/>
    <w:rsid w:val="00387F10"/>
    <w:rsid w:val="00387FE3"/>
    <w:rsid w:val="0039057E"/>
    <w:rsid w:val="00390A64"/>
    <w:rsid w:val="00390DF7"/>
    <w:rsid w:val="00391444"/>
    <w:rsid w:val="0039146E"/>
    <w:rsid w:val="00391688"/>
    <w:rsid w:val="00391759"/>
    <w:rsid w:val="00391790"/>
    <w:rsid w:val="00391970"/>
    <w:rsid w:val="00391ECE"/>
    <w:rsid w:val="00392713"/>
    <w:rsid w:val="00392CB5"/>
    <w:rsid w:val="00392EE2"/>
    <w:rsid w:val="00393293"/>
    <w:rsid w:val="00393466"/>
    <w:rsid w:val="003934F5"/>
    <w:rsid w:val="00393760"/>
    <w:rsid w:val="00393EE2"/>
    <w:rsid w:val="003940D5"/>
    <w:rsid w:val="00394240"/>
    <w:rsid w:val="00394705"/>
    <w:rsid w:val="00394EC2"/>
    <w:rsid w:val="00394FE1"/>
    <w:rsid w:val="003950ED"/>
    <w:rsid w:val="00395B2A"/>
    <w:rsid w:val="0039656F"/>
    <w:rsid w:val="0039659F"/>
    <w:rsid w:val="00396E55"/>
    <w:rsid w:val="00396E8B"/>
    <w:rsid w:val="00397014"/>
    <w:rsid w:val="0039720F"/>
    <w:rsid w:val="00397432"/>
    <w:rsid w:val="00397799"/>
    <w:rsid w:val="0039779D"/>
    <w:rsid w:val="00397928"/>
    <w:rsid w:val="00397A8A"/>
    <w:rsid w:val="00397B91"/>
    <w:rsid w:val="00397C68"/>
    <w:rsid w:val="00397F65"/>
    <w:rsid w:val="003A01FB"/>
    <w:rsid w:val="003A05A4"/>
    <w:rsid w:val="003A05EE"/>
    <w:rsid w:val="003A12F2"/>
    <w:rsid w:val="003A1770"/>
    <w:rsid w:val="003A1D55"/>
    <w:rsid w:val="003A1D88"/>
    <w:rsid w:val="003A2AAB"/>
    <w:rsid w:val="003A32D8"/>
    <w:rsid w:val="003A3651"/>
    <w:rsid w:val="003A371F"/>
    <w:rsid w:val="003A37B7"/>
    <w:rsid w:val="003A3819"/>
    <w:rsid w:val="003A3DC1"/>
    <w:rsid w:val="003A4546"/>
    <w:rsid w:val="003A4B1F"/>
    <w:rsid w:val="003A4C82"/>
    <w:rsid w:val="003A4F03"/>
    <w:rsid w:val="003A4FC0"/>
    <w:rsid w:val="003A522E"/>
    <w:rsid w:val="003A5353"/>
    <w:rsid w:val="003A5546"/>
    <w:rsid w:val="003A5839"/>
    <w:rsid w:val="003A5BF0"/>
    <w:rsid w:val="003A5D01"/>
    <w:rsid w:val="003A60E7"/>
    <w:rsid w:val="003A6166"/>
    <w:rsid w:val="003A64BD"/>
    <w:rsid w:val="003A65E3"/>
    <w:rsid w:val="003A66F4"/>
    <w:rsid w:val="003A7421"/>
    <w:rsid w:val="003A7B6B"/>
    <w:rsid w:val="003B091F"/>
    <w:rsid w:val="003B0EC7"/>
    <w:rsid w:val="003B0ECA"/>
    <w:rsid w:val="003B1341"/>
    <w:rsid w:val="003B164D"/>
    <w:rsid w:val="003B183B"/>
    <w:rsid w:val="003B1CBD"/>
    <w:rsid w:val="003B1D1E"/>
    <w:rsid w:val="003B1E3E"/>
    <w:rsid w:val="003B22CB"/>
    <w:rsid w:val="003B24C8"/>
    <w:rsid w:val="003B28D0"/>
    <w:rsid w:val="003B2E9D"/>
    <w:rsid w:val="003B39FB"/>
    <w:rsid w:val="003B3B68"/>
    <w:rsid w:val="003B3C27"/>
    <w:rsid w:val="003B3E33"/>
    <w:rsid w:val="003B42D5"/>
    <w:rsid w:val="003B42ED"/>
    <w:rsid w:val="003B4751"/>
    <w:rsid w:val="003B5835"/>
    <w:rsid w:val="003B5AEA"/>
    <w:rsid w:val="003B6060"/>
    <w:rsid w:val="003B6124"/>
    <w:rsid w:val="003B6445"/>
    <w:rsid w:val="003B6941"/>
    <w:rsid w:val="003B69C0"/>
    <w:rsid w:val="003B6A87"/>
    <w:rsid w:val="003B6D4F"/>
    <w:rsid w:val="003B72A8"/>
    <w:rsid w:val="003B7512"/>
    <w:rsid w:val="003B76BD"/>
    <w:rsid w:val="003C005D"/>
    <w:rsid w:val="003C02EA"/>
    <w:rsid w:val="003C03D0"/>
    <w:rsid w:val="003C03E8"/>
    <w:rsid w:val="003C04AD"/>
    <w:rsid w:val="003C0695"/>
    <w:rsid w:val="003C0975"/>
    <w:rsid w:val="003C09A2"/>
    <w:rsid w:val="003C22FD"/>
    <w:rsid w:val="003C23B2"/>
    <w:rsid w:val="003C27D7"/>
    <w:rsid w:val="003C29D7"/>
    <w:rsid w:val="003C3265"/>
    <w:rsid w:val="003C34C5"/>
    <w:rsid w:val="003C36BB"/>
    <w:rsid w:val="003C3E49"/>
    <w:rsid w:val="003C47D4"/>
    <w:rsid w:val="003C544A"/>
    <w:rsid w:val="003C59D7"/>
    <w:rsid w:val="003C624A"/>
    <w:rsid w:val="003C7607"/>
    <w:rsid w:val="003C7615"/>
    <w:rsid w:val="003C773B"/>
    <w:rsid w:val="003C7919"/>
    <w:rsid w:val="003C7ED1"/>
    <w:rsid w:val="003D0044"/>
    <w:rsid w:val="003D017C"/>
    <w:rsid w:val="003D1034"/>
    <w:rsid w:val="003D104F"/>
    <w:rsid w:val="003D10DB"/>
    <w:rsid w:val="003D1232"/>
    <w:rsid w:val="003D147F"/>
    <w:rsid w:val="003D1AB9"/>
    <w:rsid w:val="003D1F83"/>
    <w:rsid w:val="003D202B"/>
    <w:rsid w:val="003D2863"/>
    <w:rsid w:val="003D2DDD"/>
    <w:rsid w:val="003D31E6"/>
    <w:rsid w:val="003D40B8"/>
    <w:rsid w:val="003D4527"/>
    <w:rsid w:val="003D4606"/>
    <w:rsid w:val="003D4B71"/>
    <w:rsid w:val="003D5070"/>
    <w:rsid w:val="003D555E"/>
    <w:rsid w:val="003D5C12"/>
    <w:rsid w:val="003D6496"/>
    <w:rsid w:val="003D6860"/>
    <w:rsid w:val="003D6AFE"/>
    <w:rsid w:val="003D6C4A"/>
    <w:rsid w:val="003D7308"/>
    <w:rsid w:val="003D7C81"/>
    <w:rsid w:val="003E054F"/>
    <w:rsid w:val="003E0865"/>
    <w:rsid w:val="003E199C"/>
    <w:rsid w:val="003E1C0D"/>
    <w:rsid w:val="003E263F"/>
    <w:rsid w:val="003E2F5C"/>
    <w:rsid w:val="003E37C8"/>
    <w:rsid w:val="003E4815"/>
    <w:rsid w:val="003E4EE8"/>
    <w:rsid w:val="003E5271"/>
    <w:rsid w:val="003E52B9"/>
    <w:rsid w:val="003E5776"/>
    <w:rsid w:val="003E5A19"/>
    <w:rsid w:val="003E5DFC"/>
    <w:rsid w:val="003E5E98"/>
    <w:rsid w:val="003E5F2A"/>
    <w:rsid w:val="003E5FC1"/>
    <w:rsid w:val="003E5FE6"/>
    <w:rsid w:val="003E6887"/>
    <w:rsid w:val="003E68E6"/>
    <w:rsid w:val="003E698B"/>
    <w:rsid w:val="003E69D6"/>
    <w:rsid w:val="003E74CB"/>
    <w:rsid w:val="003E76AD"/>
    <w:rsid w:val="003E78F7"/>
    <w:rsid w:val="003F002D"/>
    <w:rsid w:val="003F0667"/>
    <w:rsid w:val="003F084B"/>
    <w:rsid w:val="003F0E75"/>
    <w:rsid w:val="003F13D4"/>
    <w:rsid w:val="003F177A"/>
    <w:rsid w:val="003F1788"/>
    <w:rsid w:val="003F193C"/>
    <w:rsid w:val="003F2384"/>
    <w:rsid w:val="003F24D6"/>
    <w:rsid w:val="003F2774"/>
    <w:rsid w:val="003F2CE1"/>
    <w:rsid w:val="003F2EBB"/>
    <w:rsid w:val="003F3670"/>
    <w:rsid w:val="003F3866"/>
    <w:rsid w:val="003F38E6"/>
    <w:rsid w:val="003F3A2B"/>
    <w:rsid w:val="003F3C63"/>
    <w:rsid w:val="003F4122"/>
    <w:rsid w:val="003F43C1"/>
    <w:rsid w:val="003F4523"/>
    <w:rsid w:val="003F455D"/>
    <w:rsid w:val="003F48B8"/>
    <w:rsid w:val="003F4A72"/>
    <w:rsid w:val="003F4B90"/>
    <w:rsid w:val="003F4C55"/>
    <w:rsid w:val="003F583E"/>
    <w:rsid w:val="003F598D"/>
    <w:rsid w:val="003F5B45"/>
    <w:rsid w:val="003F6497"/>
    <w:rsid w:val="003F658B"/>
    <w:rsid w:val="003F662E"/>
    <w:rsid w:val="003F6689"/>
    <w:rsid w:val="003F681D"/>
    <w:rsid w:val="003F683C"/>
    <w:rsid w:val="003F6A32"/>
    <w:rsid w:val="003F6BC2"/>
    <w:rsid w:val="003F6FD5"/>
    <w:rsid w:val="003F7AF5"/>
    <w:rsid w:val="003F7B55"/>
    <w:rsid w:val="003F7C3A"/>
    <w:rsid w:val="0040031F"/>
    <w:rsid w:val="004003DD"/>
    <w:rsid w:val="004017C9"/>
    <w:rsid w:val="00401A40"/>
    <w:rsid w:val="00401E3C"/>
    <w:rsid w:val="00402015"/>
    <w:rsid w:val="00402284"/>
    <w:rsid w:val="00402305"/>
    <w:rsid w:val="00402327"/>
    <w:rsid w:val="00402649"/>
    <w:rsid w:val="004027C4"/>
    <w:rsid w:val="00402899"/>
    <w:rsid w:val="00402C0A"/>
    <w:rsid w:val="00403103"/>
    <w:rsid w:val="00403529"/>
    <w:rsid w:val="004038C0"/>
    <w:rsid w:val="00403D11"/>
    <w:rsid w:val="00404671"/>
    <w:rsid w:val="004049BF"/>
    <w:rsid w:val="00404C60"/>
    <w:rsid w:val="00404D1A"/>
    <w:rsid w:val="00404E71"/>
    <w:rsid w:val="00405732"/>
    <w:rsid w:val="00405AA9"/>
    <w:rsid w:val="00405C0F"/>
    <w:rsid w:val="00405D69"/>
    <w:rsid w:val="00406F62"/>
    <w:rsid w:val="00407423"/>
    <w:rsid w:val="00407855"/>
    <w:rsid w:val="00410064"/>
    <w:rsid w:val="00410257"/>
    <w:rsid w:val="004106D1"/>
    <w:rsid w:val="00410864"/>
    <w:rsid w:val="004109C8"/>
    <w:rsid w:val="00410A08"/>
    <w:rsid w:val="00411261"/>
    <w:rsid w:val="00412018"/>
    <w:rsid w:val="00412B9F"/>
    <w:rsid w:val="00412F49"/>
    <w:rsid w:val="004131A7"/>
    <w:rsid w:val="004138A1"/>
    <w:rsid w:val="00413CB3"/>
    <w:rsid w:val="00414397"/>
    <w:rsid w:val="004145E4"/>
    <w:rsid w:val="00414A52"/>
    <w:rsid w:val="00414C93"/>
    <w:rsid w:val="00414E45"/>
    <w:rsid w:val="00414EA3"/>
    <w:rsid w:val="00415027"/>
    <w:rsid w:val="00415698"/>
    <w:rsid w:val="00415B39"/>
    <w:rsid w:val="00415D1A"/>
    <w:rsid w:val="00417D5E"/>
    <w:rsid w:val="00417F23"/>
    <w:rsid w:val="00420010"/>
    <w:rsid w:val="00420168"/>
    <w:rsid w:val="00420302"/>
    <w:rsid w:val="00420506"/>
    <w:rsid w:val="0042087B"/>
    <w:rsid w:val="00420FD3"/>
    <w:rsid w:val="00421035"/>
    <w:rsid w:val="00421636"/>
    <w:rsid w:val="00421EE4"/>
    <w:rsid w:val="00422955"/>
    <w:rsid w:val="00422A52"/>
    <w:rsid w:val="00422D38"/>
    <w:rsid w:val="0042313A"/>
    <w:rsid w:val="00423195"/>
    <w:rsid w:val="00423FBB"/>
    <w:rsid w:val="00423FE0"/>
    <w:rsid w:val="00424484"/>
    <w:rsid w:val="00424979"/>
    <w:rsid w:val="00425234"/>
    <w:rsid w:val="0042549B"/>
    <w:rsid w:val="00425A14"/>
    <w:rsid w:val="00425C3F"/>
    <w:rsid w:val="00425D58"/>
    <w:rsid w:val="00426437"/>
    <w:rsid w:val="00426657"/>
    <w:rsid w:val="004279A2"/>
    <w:rsid w:val="00427FFC"/>
    <w:rsid w:val="0043006D"/>
    <w:rsid w:val="00430520"/>
    <w:rsid w:val="00430726"/>
    <w:rsid w:val="00430816"/>
    <w:rsid w:val="004309CF"/>
    <w:rsid w:val="00430A06"/>
    <w:rsid w:val="00430BB2"/>
    <w:rsid w:val="00430C75"/>
    <w:rsid w:val="00430D0B"/>
    <w:rsid w:val="00431C80"/>
    <w:rsid w:val="00431CF7"/>
    <w:rsid w:val="00431F33"/>
    <w:rsid w:val="00431F83"/>
    <w:rsid w:val="004321CE"/>
    <w:rsid w:val="004321E8"/>
    <w:rsid w:val="00432265"/>
    <w:rsid w:val="00432AB9"/>
    <w:rsid w:val="00432E9F"/>
    <w:rsid w:val="004333A8"/>
    <w:rsid w:val="00434132"/>
    <w:rsid w:val="0043469A"/>
    <w:rsid w:val="004354B7"/>
    <w:rsid w:val="00435644"/>
    <w:rsid w:val="00435698"/>
    <w:rsid w:val="00436079"/>
    <w:rsid w:val="004363C7"/>
    <w:rsid w:val="00436C45"/>
    <w:rsid w:val="00436E32"/>
    <w:rsid w:val="00437475"/>
    <w:rsid w:val="0044011C"/>
    <w:rsid w:val="004401B6"/>
    <w:rsid w:val="004403E1"/>
    <w:rsid w:val="00440BAD"/>
    <w:rsid w:val="00440D9A"/>
    <w:rsid w:val="00440FFA"/>
    <w:rsid w:val="004411C3"/>
    <w:rsid w:val="00441554"/>
    <w:rsid w:val="00442047"/>
    <w:rsid w:val="00442368"/>
    <w:rsid w:val="0044243C"/>
    <w:rsid w:val="00442641"/>
    <w:rsid w:val="004428EB"/>
    <w:rsid w:val="004429AD"/>
    <w:rsid w:val="00442BB7"/>
    <w:rsid w:val="00442DEB"/>
    <w:rsid w:val="0044338E"/>
    <w:rsid w:val="00443936"/>
    <w:rsid w:val="004439D0"/>
    <w:rsid w:val="00443A1A"/>
    <w:rsid w:val="00443A58"/>
    <w:rsid w:val="004447BD"/>
    <w:rsid w:val="0044481B"/>
    <w:rsid w:val="00444A3C"/>
    <w:rsid w:val="00444DC7"/>
    <w:rsid w:val="00444F92"/>
    <w:rsid w:val="004452A0"/>
    <w:rsid w:val="0044540B"/>
    <w:rsid w:val="004454D9"/>
    <w:rsid w:val="0044566E"/>
    <w:rsid w:val="004458D8"/>
    <w:rsid w:val="0044622D"/>
    <w:rsid w:val="00446546"/>
    <w:rsid w:val="0044656A"/>
    <w:rsid w:val="00446BD9"/>
    <w:rsid w:val="00446C14"/>
    <w:rsid w:val="00446E05"/>
    <w:rsid w:val="00447249"/>
    <w:rsid w:val="0044737A"/>
    <w:rsid w:val="004474D9"/>
    <w:rsid w:val="00447AA1"/>
    <w:rsid w:val="00447E2E"/>
    <w:rsid w:val="00450189"/>
    <w:rsid w:val="00450423"/>
    <w:rsid w:val="00450468"/>
    <w:rsid w:val="00450488"/>
    <w:rsid w:val="0045076F"/>
    <w:rsid w:val="00450D69"/>
    <w:rsid w:val="00450FE4"/>
    <w:rsid w:val="00451436"/>
    <w:rsid w:val="004518DA"/>
    <w:rsid w:val="00452181"/>
    <w:rsid w:val="00452BD4"/>
    <w:rsid w:val="00452C40"/>
    <w:rsid w:val="00452E60"/>
    <w:rsid w:val="00453207"/>
    <w:rsid w:val="00453793"/>
    <w:rsid w:val="004537A5"/>
    <w:rsid w:val="00453C16"/>
    <w:rsid w:val="00453DD5"/>
    <w:rsid w:val="00453E1D"/>
    <w:rsid w:val="00453F65"/>
    <w:rsid w:val="00454E84"/>
    <w:rsid w:val="00455198"/>
    <w:rsid w:val="0045571C"/>
    <w:rsid w:val="0045592A"/>
    <w:rsid w:val="004559AE"/>
    <w:rsid w:val="00455A8E"/>
    <w:rsid w:val="004562D4"/>
    <w:rsid w:val="004562DF"/>
    <w:rsid w:val="00456BB6"/>
    <w:rsid w:val="00456D43"/>
    <w:rsid w:val="004571B4"/>
    <w:rsid w:val="0045739E"/>
    <w:rsid w:val="00457622"/>
    <w:rsid w:val="00457670"/>
    <w:rsid w:val="00457AA5"/>
    <w:rsid w:val="00460268"/>
    <w:rsid w:val="004603D2"/>
    <w:rsid w:val="0046095B"/>
    <w:rsid w:val="0046098E"/>
    <w:rsid w:val="00460E12"/>
    <w:rsid w:val="004614CF"/>
    <w:rsid w:val="00461B1A"/>
    <w:rsid w:val="00462A00"/>
    <w:rsid w:val="00462C44"/>
    <w:rsid w:val="004632CE"/>
    <w:rsid w:val="00463593"/>
    <w:rsid w:val="004636FB"/>
    <w:rsid w:val="00464A02"/>
    <w:rsid w:val="00464C5D"/>
    <w:rsid w:val="004655B1"/>
    <w:rsid w:val="00465A3C"/>
    <w:rsid w:val="00466DDB"/>
    <w:rsid w:val="0046726E"/>
    <w:rsid w:val="00467834"/>
    <w:rsid w:val="0046795C"/>
    <w:rsid w:val="004679F8"/>
    <w:rsid w:val="00467ADE"/>
    <w:rsid w:val="00467E2E"/>
    <w:rsid w:val="00470484"/>
    <w:rsid w:val="004706F0"/>
    <w:rsid w:val="00470881"/>
    <w:rsid w:val="00470BFC"/>
    <w:rsid w:val="004710F7"/>
    <w:rsid w:val="004713A6"/>
    <w:rsid w:val="0047184D"/>
    <w:rsid w:val="00471945"/>
    <w:rsid w:val="00471A53"/>
    <w:rsid w:val="00471C3C"/>
    <w:rsid w:val="00471F1E"/>
    <w:rsid w:val="00472552"/>
    <w:rsid w:val="00472A5B"/>
    <w:rsid w:val="004733E4"/>
    <w:rsid w:val="00473442"/>
    <w:rsid w:val="00473925"/>
    <w:rsid w:val="00473B87"/>
    <w:rsid w:val="00473DBD"/>
    <w:rsid w:val="0047425D"/>
    <w:rsid w:val="004742CD"/>
    <w:rsid w:val="00474567"/>
    <w:rsid w:val="00474658"/>
    <w:rsid w:val="004748BC"/>
    <w:rsid w:val="00474BA1"/>
    <w:rsid w:val="00475211"/>
    <w:rsid w:val="00475283"/>
    <w:rsid w:val="004753E5"/>
    <w:rsid w:val="00475E59"/>
    <w:rsid w:val="004762F6"/>
    <w:rsid w:val="00476E3A"/>
    <w:rsid w:val="004772A1"/>
    <w:rsid w:val="004773D9"/>
    <w:rsid w:val="00477719"/>
    <w:rsid w:val="00477B6D"/>
    <w:rsid w:val="00477B86"/>
    <w:rsid w:val="00477DD5"/>
    <w:rsid w:val="004800FD"/>
    <w:rsid w:val="004807CA"/>
    <w:rsid w:val="004808BA"/>
    <w:rsid w:val="004808CD"/>
    <w:rsid w:val="00480B6B"/>
    <w:rsid w:val="00480C86"/>
    <w:rsid w:val="00480FD4"/>
    <w:rsid w:val="0048102B"/>
    <w:rsid w:val="004810C2"/>
    <w:rsid w:val="004811E4"/>
    <w:rsid w:val="00481290"/>
    <w:rsid w:val="004816CC"/>
    <w:rsid w:val="00481F25"/>
    <w:rsid w:val="00482628"/>
    <w:rsid w:val="0048280F"/>
    <w:rsid w:val="00482D5C"/>
    <w:rsid w:val="00482DC3"/>
    <w:rsid w:val="00483389"/>
    <w:rsid w:val="004833B3"/>
    <w:rsid w:val="00483E01"/>
    <w:rsid w:val="00483E7B"/>
    <w:rsid w:val="00483F01"/>
    <w:rsid w:val="0048434F"/>
    <w:rsid w:val="0048473B"/>
    <w:rsid w:val="00484752"/>
    <w:rsid w:val="00484AE3"/>
    <w:rsid w:val="00485008"/>
    <w:rsid w:val="00485114"/>
    <w:rsid w:val="00485457"/>
    <w:rsid w:val="00485551"/>
    <w:rsid w:val="00485569"/>
    <w:rsid w:val="004856D6"/>
    <w:rsid w:val="00485C35"/>
    <w:rsid w:val="00485D30"/>
    <w:rsid w:val="00486121"/>
    <w:rsid w:val="004864C1"/>
    <w:rsid w:val="004864FD"/>
    <w:rsid w:val="0048671D"/>
    <w:rsid w:val="0048677D"/>
    <w:rsid w:val="00486A61"/>
    <w:rsid w:val="00486A8E"/>
    <w:rsid w:val="0048770D"/>
    <w:rsid w:val="00490340"/>
    <w:rsid w:val="00490841"/>
    <w:rsid w:val="00490D6B"/>
    <w:rsid w:val="00490E87"/>
    <w:rsid w:val="004913AC"/>
    <w:rsid w:val="004914AF"/>
    <w:rsid w:val="00491ABC"/>
    <w:rsid w:val="00491F2C"/>
    <w:rsid w:val="004921C7"/>
    <w:rsid w:val="00492469"/>
    <w:rsid w:val="004928B5"/>
    <w:rsid w:val="00493351"/>
    <w:rsid w:val="00493454"/>
    <w:rsid w:val="004939A5"/>
    <w:rsid w:val="0049410F"/>
    <w:rsid w:val="004945E7"/>
    <w:rsid w:val="004948C3"/>
    <w:rsid w:val="004954FE"/>
    <w:rsid w:val="0049553B"/>
    <w:rsid w:val="0049560A"/>
    <w:rsid w:val="00495B5D"/>
    <w:rsid w:val="004976D0"/>
    <w:rsid w:val="004A0039"/>
    <w:rsid w:val="004A03F2"/>
    <w:rsid w:val="004A04BE"/>
    <w:rsid w:val="004A0989"/>
    <w:rsid w:val="004A09AA"/>
    <w:rsid w:val="004A0DE0"/>
    <w:rsid w:val="004A1755"/>
    <w:rsid w:val="004A1762"/>
    <w:rsid w:val="004A199F"/>
    <w:rsid w:val="004A2180"/>
    <w:rsid w:val="004A2A1E"/>
    <w:rsid w:val="004A2A3C"/>
    <w:rsid w:val="004A3002"/>
    <w:rsid w:val="004A3628"/>
    <w:rsid w:val="004A38F0"/>
    <w:rsid w:val="004A3E1F"/>
    <w:rsid w:val="004A476A"/>
    <w:rsid w:val="004A4787"/>
    <w:rsid w:val="004A4A89"/>
    <w:rsid w:val="004A5415"/>
    <w:rsid w:val="004A541A"/>
    <w:rsid w:val="004A59CE"/>
    <w:rsid w:val="004A656E"/>
    <w:rsid w:val="004A673D"/>
    <w:rsid w:val="004A6C7F"/>
    <w:rsid w:val="004A751D"/>
    <w:rsid w:val="004A75C8"/>
    <w:rsid w:val="004A772B"/>
    <w:rsid w:val="004A78AA"/>
    <w:rsid w:val="004B1084"/>
    <w:rsid w:val="004B12D4"/>
    <w:rsid w:val="004B143C"/>
    <w:rsid w:val="004B1622"/>
    <w:rsid w:val="004B1734"/>
    <w:rsid w:val="004B1B28"/>
    <w:rsid w:val="004B1BC3"/>
    <w:rsid w:val="004B1E93"/>
    <w:rsid w:val="004B1EDA"/>
    <w:rsid w:val="004B2704"/>
    <w:rsid w:val="004B2AE2"/>
    <w:rsid w:val="004B2CDC"/>
    <w:rsid w:val="004B32DA"/>
    <w:rsid w:val="004B3D43"/>
    <w:rsid w:val="004B4032"/>
    <w:rsid w:val="004B49B9"/>
    <w:rsid w:val="004B4ABA"/>
    <w:rsid w:val="004B535D"/>
    <w:rsid w:val="004B5613"/>
    <w:rsid w:val="004B5765"/>
    <w:rsid w:val="004B581D"/>
    <w:rsid w:val="004B695C"/>
    <w:rsid w:val="004B716B"/>
    <w:rsid w:val="004B73F3"/>
    <w:rsid w:val="004B758C"/>
    <w:rsid w:val="004B76EA"/>
    <w:rsid w:val="004B787E"/>
    <w:rsid w:val="004C00A8"/>
    <w:rsid w:val="004C0135"/>
    <w:rsid w:val="004C06B3"/>
    <w:rsid w:val="004C0D40"/>
    <w:rsid w:val="004C0ECB"/>
    <w:rsid w:val="004C0F84"/>
    <w:rsid w:val="004C1376"/>
    <w:rsid w:val="004C276C"/>
    <w:rsid w:val="004C313D"/>
    <w:rsid w:val="004C36E0"/>
    <w:rsid w:val="004C3CBA"/>
    <w:rsid w:val="004C4319"/>
    <w:rsid w:val="004C43D7"/>
    <w:rsid w:val="004C45FD"/>
    <w:rsid w:val="004C4826"/>
    <w:rsid w:val="004C4877"/>
    <w:rsid w:val="004C48A2"/>
    <w:rsid w:val="004C4EB5"/>
    <w:rsid w:val="004C4EEA"/>
    <w:rsid w:val="004C532F"/>
    <w:rsid w:val="004C5335"/>
    <w:rsid w:val="004C59DC"/>
    <w:rsid w:val="004C6736"/>
    <w:rsid w:val="004C7088"/>
    <w:rsid w:val="004C7202"/>
    <w:rsid w:val="004C7371"/>
    <w:rsid w:val="004C744F"/>
    <w:rsid w:val="004C75C4"/>
    <w:rsid w:val="004C762D"/>
    <w:rsid w:val="004C7853"/>
    <w:rsid w:val="004C78D6"/>
    <w:rsid w:val="004C7999"/>
    <w:rsid w:val="004C7B36"/>
    <w:rsid w:val="004D00E0"/>
    <w:rsid w:val="004D017A"/>
    <w:rsid w:val="004D0193"/>
    <w:rsid w:val="004D0274"/>
    <w:rsid w:val="004D0D25"/>
    <w:rsid w:val="004D16E0"/>
    <w:rsid w:val="004D1F97"/>
    <w:rsid w:val="004D254A"/>
    <w:rsid w:val="004D267D"/>
    <w:rsid w:val="004D2927"/>
    <w:rsid w:val="004D2BC7"/>
    <w:rsid w:val="004D2C20"/>
    <w:rsid w:val="004D2E60"/>
    <w:rsid w:val="004D2F7F"/>
    <w:rsid w:val="004D30D4"/>
    <w:rsid w:val="004D31B1"/>
    <w:rsid w:val="004D350C"/>
    <w:rsid w:val="004D3882"/>
    <w:rsid w:val="004D4245"/>
    <w:rsid w:val="004D44ED"/>
    <w:rsid w:val="004D4518"/>
    <w:rsid w:val="004D4FFE"/>
    <w:rsid w:val="004D5355"/>
    <w:rsid w:val="004D53D0"/>
    <w:rsid w:val="004D632B"/>
    <w:rsid w:val="004D6606"/>
    <w:rsid w:val="004D6DF5"/>
    <w:rsid w:val="004D6E9A"/>
    <w:rsid w:val="004D72C8"/>
    <w:rsid w:val="004D72DA"/>
    <w:rsid w:val="004D7351"/>
    <w:rsid w:val="004D79C1"/>
    <w:rsid w:val="004D7B03"/>
    <w:rsid w:val="004D7E12"/>
    <w:rsid w:val="004E03C0"/>
    <w:rsid w:val="004E03E9"/>
    <w:rsid w:val="004E0451"/>
    <w:rsid w:val="004E0763"/>
    <w:rsid w:val="004E0921"/>
    <w:rsid w:val="004E0929"/>
    <w:rsid w:val="004E0941"/>
    <w:rsid w:val="004E0B04"/>
    <w:rsid w:val="004E0C09"/>
    <w:rsid w:val="004E1CB9"/>
    <w:rsid w:val="004E1E81"/>
    <w:rsid w:val="004E2048"/>
    <w:rsid w:val="004E21E0"/>
    <w:rsid w:val="004E22D6"/>
    <w:rsid w:val="004E2B17"/>
    <w:rsid w:val="004E2D6F"/>
    <w:rsid w:val="004E2ED8"/>
    <w:rsid w:val="004E2EFC"/>
    <w:rsid w:val="004E39E6"/>
    <w:rsid w:val="004E3E40"/>
    <w:rsid w:val="004E4146"/>
    <w:rsid w:val="004E48DB"/>
    <w:rsid w:val="004E4B8E"/>
    <w:rsid w:val="004E579A"/>
    <w:rsid w:val="004E57B0"/>
    <w:rsid w:val="004E58A2"/>
    <w:rsid w:val="004E596D"/>
    <w:rsid w:val="004E5F27"/>
    <w:rsid w:val="004E5F81"/>
    <w:rsid w:val="004E6143"/>
    <w:rsid w:val="004E665C"/>
    <w:rsid w:val="004E66F8"/>
    <w:rsid w:val="004E6C09"/>
    <w:rsid w:val="004E746B"/>
    <w:rsid w:val="004E74B4"/>
    <w:rsid w:val="004E7A40"/>
    <w:rsid w:val="004E7AEE"/>
    <w:rsid w:val="004E7EA8"/>
    <w:rsid w:val="004F063D"/>
    <w:rsid w:val="004F1828"/>
    <w:rsid w:val="004F1AB4"/>
    <w:rsid w:val="004F2D1C"/>
    <w:rsid w:val="004F2E84"/>
    <w:rsid w:val="004F309A"/>
    <w:rsid w:val="004F3264"/>
    <w:rsid w:val="004F328D"/>
    <w:rsid w:val="004F3E76"/>
    <w:rsid w:val="004F412F"/>
    <w:rsid w:val="004F414B"/>
    <w:rsid w:val="004F448E"/>
    <w:rsid w:val="004F46D7"/>
    <w:rsid w:val="004F4D07"/>
    <w:rsid w:val="004F50A3"/>
    <w:rsid w:val="004F5326"/>
    <w:rsid w:val="004F58CD"/>
    <w:rsid w:val="004F6164"/>
    <w:rsid w:val="004F623D"/>
    <w:rsid w:val="004F6274"/>
    <w:rsid w:val="004F69E1"/>
    <w:rsid w:val="004F6C82"/>
    <w:rsid w:val="004F6E6C"/>
    <w:rsid w:val="004F6F7C"/>
    <w:rsid w:val="004F7275"/>
    <w:rsid w:val="004F73BD"/>
    <w:rsid w:val="004F772D"/>
    <w:rsid w:val="0050008D"/>
    <w:rsid w:val="0050060B"/>
    <w:rsid w:val="00500EC3"/>
    <w:rsid w:val="00501A28"/>
    <w:rsid w:val="00501D37"/>
    <w:rsid w:val="00501DFA"/>
    <w:rsid w:val="00501EFA"/>
    <w:rsid w:val="005022E6"/>
    <w:rsid w:val="00502559"/>
    <w:rsid w:val="00502A52"/>
    <w:rsid w:val="00502A95"/>
    <w:rsid w:val="0050318A"/>
    <w:rsid w:val="00503AAD"/>
    <w:rsid w:val="00503F81"/>
    <w:rsid w:val="0050458F"/>
    <w:rsid w:val="005045C7"/>
    <w:rsid w:val="00504A33"/>
    <w:rsid w:val="00504EBE"/>
    <w:rsid w:val="0050558C"/>
    <w:rsid w:val="0050591E"/>
    <w:rsid w:val="00505F7D"/>
    <w:rsid w:val="00506177"/>
    <w:rsid w:val="00506B4B"/>
    <w:rsid w:val="00506D19"/>
    <w:rsid w:val="005071C2"/>
    <w:rsid w:val="005078F2"/>
    <w:rsid w:val="00507A3C"/>
    <w:rsid w:val="00507D46"/>
    <w:rsid w:val="00510267"/>
    <w:rsid w:val="00510C5E"/>
    <w:rsid w:val="00510CF0"/>
    <w:rsid w:val="00511CD3"/>
    <w:rsid w:val="005122C0"/>
    <w:rsid w:val="005122EA"/>
    <w:rsid w:val="005123C6"/>
    <w:rsid w:val="00512E9E"/>
    <w:rsid w:val="00513003"/>
    <w:rsid w:val="0051338F"/>
    <w:rsid w:val="005133E1"/>
    <w:rsid w:val="00513B45"/>
    <w:rsid w:val="00513D87"/>
    <w:rsid w:val="00513D8E"/>
    <w:rsid w:val="00514EB8"/>
    <w:rsid w:val="0051539E"/>
    <w:rsid w:val="00515434"/>
    <w:rsid w:val="00515633"/>
    <w:rsid w:val="00515CB4"/>
    <w:rsid w:val="00515FA6"/>
    <w:rsid w:val="005160AC"/>
    <w:rsid w:val="00516178"/>
    <w:rsid w:val="005168C7"/>
    <w:rsid w:val="00516B1A"/>
    <w:rsid w:val="00516D28"/>
    <w:rsid w:val="00516E38"/>
    <w:rsid w:val="00516E88"/>
    <w:rsid w:val="00517001"/>
    <w:rsid w:val="005174DC"/>
    <w:rsid w:val="00517666"/>
    <w:rsid w:val="00517A11"/>
    <w:rsid w:val="00517A82"/>
    <w:rsid w:val="00517D69"/>
    <w:rsid w:val="00520058"/>
    <w:rsid w:val="0052028B"/>
    <w:rsid w:val="00520D1D"/>
    <w:rsid w:val="00520E7E"/>
    <w:rsid w:val="00521C53"/>
    <w:rsid w:val="00522342"/>
    <w:rsid w:val="00522399"/>
    <w:rsid w:val="00522567"/>
    <w:rsid w:val="0052289A"/>
    <w:rsid w:val="005228A6"/>
    <w:rsid w:val="005238D8"/>
    <w:rsid w:val="005240CE"/>
    <w:rsid w:val="00524100"/>
    <w:rsid w:val="00524268"/>
    <w:rsid w:val="005242E6"/>
    <w:rsid w:val="00524316"/>
    <w:rsid w:val="005247F2"/>
    <w:rsid w:val="00524D93"/>
    <w:rsid w:val="00524FF4"/>
    <w:rsid w:val="0052523B"/>
    <w:rsid w:val="00525849"/>
    <w:rsid w:val="005260FD"/>
    <w:rsid w:val="00526B7E"/>
    <w:rsid w:val="00527069"/>
    <w:rsid w:val="0052713D"/>
    <w:rsid w:val="00527892"/>
    <w:rsid w:val="00527A5E"/>
    <w:rsid w:val="00527C07"/>
    <w:rsid w:val="00527F5A"/>
    <w:rsid w:val="00530268"/>
    <w:rsid w:val="0053055C"/>
    <w:rsid w:val="0053068B"/>
    <w:rsid w:val="00530B62"/>
    <w:rsid w:val="00530C0A"/>
    <w:rsid w:val="00530C84"/>
    <w:rsid w:val="00530DEA"/>
    <w:rsid w:val="00530E02"/>
    <w:rsid w:val="0053153B"/>
    <w:rsid w:val="00531746"/>
    <w:rsid w:val="00531C78"/>
    <w:rsid w:val="00531CDF"/>
    <w:rsid w:val="00531FAF"/>
    <w:rsid w:val="00531FDE"/>
    <w:rsid w:val="0053251A"/>
    <w:rsid w:val="00532BA8"/>
    <w:rsid w:val="005330B8"/>
    <w:rsid w:val="005330D6"/>
    <w:rsid w:val="005333E1"/>
    <w:rsid w:val="00533581"/>
    <w:rsid w:val="00533BC1"/>
    <w:rsid w:val="00533C0C"/>
    <w:rsid w:val="0053435A"/>
    <w:rsid w:val="0053454B"/>
    <w:rsid w:val="0053457E"/>
    <w:rsid w:val="00534EE3"/>
    <w:rsid w:val="005350B2"/>
    <w:rsid w:val="00535642"/>
    <w:rsid w:val="0053578C"/>
    <w:rsid w:val="0053593B"/>
    <w:rsid w:val="00536793"/>
    <w:rsid w:val="00536DD1"/>
    <w:rsid w:val="005371C4"/>
    <w:rsid w:val="00537393"/>
    <w:rsid w:val="00537617"/>
    <w:rsid w:val="0053781F"/>
    <w:rsid w:val="005378E8"/>
    <w:rsid w:val="00537921"/>
    <w:rsid w:val="005403B1"/>
    <w:rsid w:val="0054040D"/>
    <w:rsid w:val="00540768"/>
    <w:rsid w:val="005408FB"/>
    <w:rsid w:val="00540C0D"/>
    <w:rsid w:val="0054113A"/>
    <w:rsid w:val="00541208"/>
    <w:rsid w:val="005413F7"/>
    <w:rsid w:val="0054146C"/>
    <w:rsid w:val="0054172B"/>
    <w:rsid w:val="00542243"/>
    <w:rsid w:val="005427DF"/>
    <w:rsid w:val="00542953"/>
    <w:rsid w:val="0054298E"/>
    <w:rsid w:val="00542E41"/>
    <w:rsid w:val="00542FC8"/>
    <w:rsid w:val="005431F2"/>
    <w:rsid w:val="00543448"/>
    <w:rsid w:val="00543D4C"/>
    <w:rsid w:val="00543D82"/>
    <w:rsid w:val="00544347"/>
    <w:rsid w:val="00544B2D"/>
    <w:rsid w:val="00544E51"/>
    <w:rsid w:val="005451C9"/>
    <w:rsid w:val="00545664"/>
    <w:rsid w:val="00545819"/>
    <w:rsid w:val="00545D68"/>
    <w:rsid w:val="0054723F"/>
    <w:rsid w:val="005475B0"/>
    <w:rsid w:val="00547A4E"/>
    <w:rsid w:val="00547D3D"/>
    <w:rsid w:val="0055005B"/>
    <w:rsid w:val="00550610"/>
    <w:rsid w:val="00550C6E"/>
    <w:rsid w:val="00550CD8"/>
    <w:rsid w:val="00550DC7"/>
    <w:rsid w:val="00550F18"/>
    <w:rsid w:val="00551395"/>
    <w:rsid w:val="00551451"/>
    <w:rsid w:val="0055173F"/>
    <w:rsid w:val="0055183B"/>
    <w:rsid w:val="00551966"/>
    <w:rsid w:val="00551C3A"/>
    <w:rsid w:val="00551DE1"/>
    <w:rsid w:val="005525B3"/>
    <w:rsid w:val="00552985"/>
    <w:rsid w:val="0055369E"/>
    <w:rsid w:val="00553776"/>
    <w:rsid w:val="00553962"/>
    <w:rsid w:val="00553EA1"/>
    <w:rsid w:val="0055406E"/>
    <w:rsid w:val="005540A2"/>
    <w:rsid w:val="005549D9"/>
    <w:rsid w:val="00554A4F"/>
    <w:rsid w:val="00554BF2"/>
    <w:rsid w:val="00554DD7"/>
    <w:rsid w:val="00554E28"/>
    <w:rsid w:val="0055566A"/>
    <w:rsid w:val="00555D30"/>
    <w:rsid w:val="00555EBE"/>
    <w:rsid w:val="005561F1"/>
    <w:rsid w:val="00556906"/>
    <w:rsid w:val="00556E92"/>
    <w:rsid w:val="005570A4"/>
    <w:rsid w:val="00557269"/>
    <w:rsid w:val="005572E9"/>
    <w:rsid w:val="0055736C"/>
    <w:rsid w:val="005573FA"/>
    <w:rsid w:val="00557502"/>
    <w:rsid w:val="0055756A"/>
    <w:rsid w:val="005575F8"/>
    <w:rsid w:val="00557A1D"/>
    <w:rsid w:val="00557CAA"/>
    <w:rsid w:val="005602D7"/>
    <w:rsid w:val="00560387"/>
    <w:rsid w:val="00560464"/>
    <w:rsid w:val="0056048E"/>
    <w:rsid w:val="00560BF8"/>
    <w:rsid w:val="00560EB1"/>
    <w:rsid w:val="0056122D"/>
    <w:rsid w:val="00561417"/>
    <w:rsid w:val="005614EC"/>
    <w:rsid w:val="00561D60"/>
    <w:rsid w:val="00562462"/>
    <w:rsid w:val="005624A8"/>
    <w:rsid w:val="0056263C"/>
    <w:rsid w:val="00562A3D"/>
    <w:rsid w:val="00562B76"/>
    <w:rsid w:val="00563538"/>
    <w:rsid w:val="00563BD3"/>
    <w:rsid w:val="00563DF3"/>
    <w:rsid w:val="00564299"/>
    <w:rsid w:val="005648A3"/>
    <w:rsid w:val="00564B54"/>
    <w:rsid w:val="00564DA1"/>
    <w:rsid w:val="00564DBC"/>
    <w:rsid w:val="00565671"/>
    <w:rsid w:val="0056570F"/>
    <w:rsid w:val="00565908"/>
    <w:rsid w:val="00565B20"/>
    <w:rsid w:val="00565C6D"/>
    <w:rsid w:val="00565EC1"/>
    <w:rsid w:val="00565F5F"/>
    <w:rsid w:val="005668BB"/>
    <w:rsid w:val="00566EBA"/>
    <w:rsid w:val="00566F40"/>
    <w:rsid w:val="0056756A"/>
    <w:rsid w:val="00570039"/>
    <w:rsid w:val="0057031C"/>
    <w:rsid w:val="005703C3"/>
    <w:rsid w:val="005705A9"/>
    <w:rsid w:val="005706C4"/>
    <w:rsid w:val="0057109B"/>
    <w:rsid w:val="00571282"/>
    <w:rsid w:val="00571323"/>
    <w:rsid w:val="0057138D"/>
    <w:rsid w:val="0057141D"/>
    <w:rsid w:val="005718BB"/>
    <w:rsid w:val="005718FA"/>
    <w:rsid w:val="00571B50"/>
    <w:rsid w:val="00571BDB"/>
    <w:rsid w:val="0057262E"/>
    <w:rsid w:val="005732AD"/>
    <w:rsid w:val="00573BBF"/>
    <w:rsid w:val="0057420A"/>
    <w:rsid w:val="00574376"/>
    <w:rsid w:val="005743EA"/>
    <w:rsid w:val="005744C7"/>
    <w:rsid w:val="00574E44"/>
    <w:rsid w:val="005750AD"/>
    <w:rsid w:val="00575234"/>
    <w:rsid w:val="005752A2"/>
    <w:rsid w:val="00575421"/>
    <w:rsid w:val="00575655"/>
    <w:rsid w:val="0057581A"/>
    <w:rsid w:val="00575AA0"/>
    <w:rsid w:val="00576611"/>
    <w:rsid w:val="005767F1"/>
    <w:rsid w:val="00576933"/>
    <w:rsid w:val="005769E0"/>
    <w:rsid w:val="00576C33"/>
    <w:rsid w:val="00576CE0"/>
    <w:rsid w:val="005779E8"/>
    <w:rsid w:val="0058028B"/>
    <w:rsid w:val="00580681"/>
    <w:rsid w:val="005807E4"/>
    <w:rsid w:val="00580945"/>
    <w:rsid w:val="00581A26"/>
    <w:rsid w:val="005827B8"/>
    <w:rsid w:val="00582D30"/>
    <w:rsid w:val="005830FE"/>
    <w:rsid w:val="00583868"/>
    <w:rsid w:val="005839BC"/>
    <w:rsid w:val="00584146"/>
    <w:rsid w:val="005842BB"/>
    <w:rsid w:val="0058444B"/>
    <w:rsid w:val="00584F6B"/>
    <w:rsid w:val="00584FED"/>
    <w:rsid w:val="00585021"/>
    <w:rsid w:val="005854A3"/>
    <w:rsid w:val="00585841"/>
    <w:rsid w:val="00586077"/>
    <w:rsid w:val="0058654D"/>
    <w:rsid w:val="005872C1"/>
    <w:rsid w:val="005876D7"/>
    <w:rsid w:val="00587A2F"/>
    <w:rsid w:val="00590373"/>
    <w:rsid w:val="00590576"/>
    <w:rsid w:val="005907E0"/>
    <w:rsid w:val="00590AC6"/>
    <w:rsid w:val="00590BC2"/>
    <w:rsid w:val="0059192A"/>
    <w:rsid w:val="00592C8F"/>
    <w:rsid w:val="00592FA4"/>
    <w:rsid w:val="0059392E"/>
    <w:rsid w:val="005939B5"/>
    <w:rsid w:val="00593A3B"/>
    <w:rsid w:val="0059415D"/>
    <w:rsid w:val="0059507F"/>
    <w:rsid w:val="005952DE"/>
    <w:rsid w:val="00595416"/>
    <w:rsid w:val="00595647"/>
    <w:rsid w:val="00595B1E"/>
    <w:rsid w:val="00595C14"/>
    <w:rsid w:val="0059692C"/>
    <w:rsid w:val="00596A32"/>
    <w:rsid w:val="00596C88"/>
    <w:rsid w:val="00596D7D"/>
    <w:rsid w:val="00596DDD"/>
    <w:rsid w:val="005970EB"/>
    <w:rsid w:val="00597100"/>
    <w:rsid w:val="00597BF7"/>
    <w:rsid w:val="00597CBC"/>
    <w:rsid w:val="00597DF2"/>
    <w:rsid w:val="005A0293"/>
    <w:rsid w:val="005A03A6"/>
    <w:rsid w:val="005A0733"/>
    <w:rsid w:val="005A0B5D"/>
    <w:rsid w:val="005A11C6"/>
    <w:rsid w:val="005A15BF"/>
    <w:rsid w:val="005A184A"/>
    <w:rsid w:val="005A1EAB"/>
    <w:rsid w:val="005A2314"/>
    <w:rsid w:val="005A27D9"/>
    <w:rsid w:val="005A2F32"/>
    <w:rsid w:val="005A2FE4"/>
    <w:rsid w:val="005A3125"/>
    <w:rsid w:val="005A37DA"/>
    <w:rsid w:val="005A4080"/>
    <w:rsid w:val="005A4325"/>
    <w:rsid w:val="005A4EA7"/>
    <w:rsid w:val="005A5295"/>
    <w:rsid w:val="005A567B"/>
    <w:rsid w:val="005A5689"/>
    <w:rsid w:val="005A5CE5"/>
    <w:rsid w:val="005A5F70"/>
    <w:rsid w:val="005A63AE"/>
    <w:rsid w:val="005A65DB"/>
    <w:rsid w:val="005A6FF4"/>
    <w:rsid w:val="005A741E"/>
    <w:rsid w:val="005A77E6"/>
    <w:rsid w:val="005A79A3"/>
    <w:rsid w:val="005A7EE0"/>
    <w:rsid w:val="005A7F1C"/>
    <w:rsid w:val="005A7F46"/>
    <w:rsid w:val="005B0143"/>
    <w:rsid w:val="005B0382"/>
    <w:rsid w:val="005B062C"/>
    <w:rsid w:val="005B09C4"/>
    <w:rsid w:val="005B0A53"/>
    <w:rsid w:val="005B0B4B"/>
    <w:rsid w:val="005B12B5"/>
    <w:rsid w:val="005B1639"/>
    <w:rsid w:val="005B1CC6"/>
    <w:rsid w:val="005B20E8"/>
    <w:rsid w:val="005B27AF"/>
    <w:rsid w:val="005B285E"/>
    <w:rsid w:val="005B2871"/>
    <w:rsid w:val="005B367D"/>
    <w:rsid w:val="005B386E"/>
    <w:rsid w:val="005B3AB1"/>
    <w:rsid w:val="005B3BB2"/>
    <w:rsid w:val="005B4E8C"/>
    <w:rsid w:val="005B504E"/>
    <w:rsid w:val="005B5192"/>
    <w:rsid w:val="005B567C"/>
    <w:rsid w:val="005B5A33"/>
    <w:rsid w:val="005B5EEC"/>
    <w:rsid w:val="005B6028"/>
    <w:rsid w:val="005B6090"/>
    <w:rsid w:val="005B6E11"/>
    <w:rsid w:val="005B701A"/>
    <w:rsid w:val="005B7046"/>
    <w:rsid w:val="005B7980"/>
    <w:rsid w:val="005B7D7C"/>
    <w:rsid w:val="005C0489"/>
    <w:rsid w:val="005C0524"/>
    <w:rsid w:val="005C0586"/>
    <w:rsid w:val="005C0604"/>
    <w:rsid w:val="005C0B3F"/>
    <w:rsid w:val="005C0D68"/>
    <w:rsid w:val="005C0F50"/>
    <w:rsid w:val="005C159F"/>
    <w:rsid w:val="005C1777"/>
    <w:rsid w:val="005C1EBD"/>
    <w:rsid w:val="005C2EA1"/>
    <w:rsid w:val="005C2FB7"/>
    <w:rsid w:val="005C326C"/>
    <w:rsid w:val="005C352A"/>
    <w:rsid w:val="005C4133"/>
    <w:rsid w:val="005C42D9"/>
    <w:rsid w:val="005C4582"/>
    <w:rsid w:val="005C4D78"/>
    <w:rsid w:val="005C5007"/>
    <w:rsid w:val="005C5557"/>
    <w:rsid w:val="005C59FC"/>
    <w:rsid w:val="005C637C"/>
    <w:rsid w:val="005C66AE"/>
    <w:rsid w:val="005C677C"/>
    <w:rsid w:val="005C692C"/>
    <w:rsid w:val="005C6E7F"/>
    <w:rsid w:val="005C7356"/>
    <w:rsid w:val="005C7911"/>
    <w:rsid w:val="005C7D3F"/>
    <w:rsid w:val="005C7D41"/>
    <w:rsid w:val="005D0A41"/>
    <w:rsid w:val="005D0E7A"/>
    <w:rsid w:val="005D0FFB"/>
    <w:rsid w:val="005D12C6"/>
    <w:rsid w:val="005D1443"/>
    <w:rsid w:val="005D1A05"/>
    <w:rsid w:val="005D1C47"/>
    <w:rsid w:val="005D2029"/>
    <w:rsid w:val="005D2117"/>
    <w:rsid w:val="005D230C"/>
    <w:rsid w:val="005D253D"/>
    <w:rsid w:val="005D28B0"/>
    <w:rsid w:val="005D29E8"/>
    <w:rsid w:val="005D3035"/>
    <w:rsid w:val="005D32F2"/>
    <w:rsid w:val="005D3DF8"/>
    <w:rsid w:val="005D3E3B"/>
    <w:rsid w:val="005D43EC"/>
    <w:rsid w:val="005D4A42"/>
    <w:rsid w:val="005D4C0B"/>
    <w:rsid w:val="005D4E37"/>
    <w:rsid w:val="005D56FA"/>
    <w:rsid w:val="005D58F4"/>
    <w:rsid w:val="005D58F6"/>
    <w:rsid w:val="005D5DB7"/>
    <w:rsid w:val="005D5F86"/>
    <w:rsid w:val="005D5FDB"/>
    <w:rsid w:val="005D6E33"/>
    <w:rsid w:val="005D6F1C"/>
    <w:rsid w:val="005D746D"/>
    <w:rsid w:val="005D7600"/>
    <w:rsid w:val="005D768D"/>
    <w:rsid w:val="005D770F"/>
    <w:rsid w:val="005D7D9D"/>
    <w:rsid w:val="005E0016"/>
    <w:rsid w:val="005E071C"/>
    <w:rsid w:val="005E1984"/>
    <w:rsid w:val="005E2784"/>
    <w:rsid w:val="005E34FD"/>
    <w:rsid w:val="005E3562"/>
    <w:rsid w:val="005E360F"/>
    <w:rsid w:val="005E3676"/>
    <w:rsid w:val="005E4C3A"/>
    <w:rsid w:val="005E4C94"/>
    <w:rsid w:val="005E507F"/>
    <w:rsid w:val="005E568D"/>
    <w:rsid w:val="005E5BEE"/>
    <w:rsid w:val="005E5C6E"/>
    <w:rsid w:val="005E5CF9"/>
    <w:rsid w:val="005E66FA"/>
    <w:rsid w:val="005E6D32"/>
    <w:rsid w:val="005E7375"/>
    <w:rsid w:val="005E7705"/>
    <w:rsid w:val="005E7908"/>
    <w:rsid w:val="005E7A13"/>
    <w:rsid w:val="005E7B85"/>
    <w:rsid w:val="005E7CAD"/>
    <w:rsid w:val="005E7CC5"/>
    <w:rsid w:val="005F0469"/>
    <w:rsid w:val="005F07C7"/>
    <w:rsid w:val="005F09A8"/>
    <w:rsid w:val="005F0A88"/>
    <w:rsid w:val="005F0C69"/>
    <w:rsid w:val="005F0D29"/>
    <w:rsid w:val="005F0EDA"/>
    <w:rsid w:val="005F0FE0"/>
    <w:rsid w:val="005F1131"/>
    <w:rsid w:val="005F128C"/>
    <w:rsid w:val="005F1B42"/>
    <w:rsid w:val="005F1E22"/>
    <w:rsid w:val="005F1EF7"/>
    <w:rsid w:val="005F236B"/>
    <w:rsid w:val="005F25AB"/>
    <w:rsid w:val="005F2713"/>
    <w:rsid w:val="005F29C6"/>
    <w:rsid w:val="005F2AC4"/>
    <w:rsid w:val="005F2B43"/>
    <w:rsid w:val="005F2C90"/>
    <w:rsid w:val="005F2D8F"/>
    <w:rsid w:val="005F2E49"/>
    <w:rsid w:val="005F2F08"/>
    <w:rsid w:val="005F34E2"/>
    <w:rsid w:val="005F3765"/>
    <w:rsid w:val="005F3C47"/>
    <w:rsid w:val="005F425E"/>
    <w:rsid w:val="005F43CC"/>
    <w:rsid w:val="005F467D"/>
    <w:rsid w:val="005F4BCE"/>
    <w:rsid w:val="005F5338"/>
    <w:rsid w:val="005F5F3B"/>
    <w:rsid w:val="005F5FCE"/>
    <w:rsid w:val="005F6D0C"/>
    <w:rsid w:val="005F72F8"/>
    <w:rsid w:val="005F7315"/>
    <w:rsid w:val="005F7853"/>
    <w:rsid w:val="005F795A"/>
    <w:rsid w:val="005F7AAE"/>
    <w:rsid w:val="005F7EC9"/>
    <w:rsid w:val="00600D20"/>
    <w:rsid w:val="00600E2A"/>
    <w:rsid w:val="00600FEA"/>
    <w:rsid w:val="006015B6"/>
    <w:rsid w:val="00601788"/>
    <w:rsid w:val="0060263A"/>
    <w:rsid w:val="0060290D"/>
    <w:rsid w:val="00603340"/>
    <w:rsid w:val="006039CF"/>
    <w:rsid w:val="00603A0C"/>
    <w:rsid w:val="00603AE0"/>
    <w:rsid w:val="00604041"/>
    <w:rsid w:val="006045CE"/>
    <w:rsid w:val="00604C3B"/>
    <w:rsid w:val="00604CC8"/>
    <w:rsid w:val="006055CE"/>
    <w:rsid w:val="00605C50"/>
    <w:rsid w:val="00605FE8"/>
    <w:rsid w:val="006065C1"/>
    <w:rsid w:val="00606DD6"/>
    <w:rsid w:val="0060724E"/>
    <w:rsid w:val="006075A7"/>
    <w:rsid w:val="00607965"/>
    <w:rsid w:val="00607D73"/>
    <w:rsid w:val="00610381"/>
    <w:rsid w:val="00610A8F"/>
    <w:rsid w:val="00610C68"/>
    <w:rsid w:val="00610F7F"/>
    <w:rsid w:val="00611271"/>
    <w:rsid w:val="00611311"/>
    <w:rsid w:val="00611463"/>
    <w:rsid w:val="00611A07"/>
    <w:rsid w:val="00611D1A"/>
    <w:rsid w:val="00611D44"/>
    <w:rsid w:val="00612080"/>
    <w:rsid w:val="00612435"/>
    <w:rsid w:val="00612565"/>
    <w:rsid w:val="006129A2"/>
    <w:rsid w:val="00612D55"/>
    <w:rsid w:val="00612FBA"/>
    <w:rsid w:val="00613018"/>
    <w:rsid w:val="0061304B"/>
    <w:rsid w:val="0061320E"/>
    <w:rsid w:val="00613917"/>
    <w:rsid w:val="00613E0A"/>
    <w:rsid w:val="00613F44"/>
    <w:rsid w:val="00614426"/>
    <w:rsid w:val="006144F9"/>
    <w:rsid w:val="006147B4"/>
    <w:rsid w:val="00614839"/>
    <w:rsid w:val="00614F19"/>
    <w:rsid w:val="006155C4"/>
    <w:rsid w:val="006155CA"/>
    <w:rsid w:val="00615684"/>
    <w:rsid w:val="00615759"/>
    <w:rsid w:val="0061595F"/>
    <w:rsid w:val="006160A5"/>
    <w:rsid w:val="00616114"/>
    <w:rsid w:val="0061641B"/>
    <w:rsid w:val="0061671B"/>
    <w:rsid w:val="0061678E"/>
    <w:rsid w:val="0061692B"/>
    <w:rsid w:val="006169FC"/>
    <w:rsid w:val="00616E50"/>
    <w:rsid w:val="00616F42"/>
    <w:rsid w:val="0061710E"/>
    <w:rsid w:val="006178D0"/>
    <w:rsid w:val="00617B6E"/>
    <w:rsid w:val="00617D16"/>
    <w:rsid w:val="006201E9"/>
    <w:rsid w:val="006205F5"/>
    <w:rsid w:val="00620E03"/>
    <w:rsid w:val="006215DC"/>
    <w:rsid w:val="00621687"/>
    <w:rsid w:val="00621703"/>
    <w:rsid w:val="0062184D"/>
    <w:rsid w:val="00621987"/>
    <w:rsid w:val="006219E6"/>
    <w:rsid w:val="00621FE2"/>
    <w:rsid w:val="00622141"/>
    <w:rsid w:val="006223A0"/>
    <w:rsid w:val="0062245C"/>
    <w:rsid w:val="0062287C"/>
    <w:rsid w:val="00622AA5"/>
    <w:rsid w:val="006230F8"/>
    <w:rsid w:val="006232B3"/>
    <w:rsid w:val="006237DD"/>
    <w:rsid w:val="00623961"/>
    <w:rsid w:val="00624263"/>
    <w:rsid w:val="006243F2"/>
    <w:rsid w:val="006246AC"/>
    <w:rsid w:val="00625366"/>
    <w:rsid w:val="00625C7E"/>
    <w:rsid w:val="006264E6"/>
    <w:rsid w:val="00626C64"/>
    <w:rsid w:val="00627350"/>
    <w:rsid w:val="0062769F"/>
    <w:rsid w:val="006276AF"/>
    <w:rsid w:val="00630169"/>
    <w:rsid w:val="006306F1"/>
    <w:rsid w:val="00630B12"/>
    <w:rsid w:val="00630B6F"/>
    <w:rsid w:val="006317D7"/>
    <w:rsid w:val="00631BFF"/>
    <w:rsid w:val="00631D6B"/>
    <w:rsid w:val="00631E67"/>
    <w:rsid w:val="00631F6D"/>
    <w:rsid w:val="0063204E"/>
    <w:rsid w:val="00632375"/>
    <w:rsid w:val="00632469"/>
    <w:rsid w:val="00632694"/>
    <w:rsid w:val="0063273F"/>
    <w:rsid w:val="00632748"/>
    <w:rsid w:val="00632986"/>
    <w:rsid w:val="00632A80"/>
    <w:rsid w:val="00632CE9"/>
    <w:rsid w:val="006333DC"/>
    <w:rsid w:val="006335D1"/>
    <w:rsid w:val="00633D0A"/>
    <w:rsid w:val="00634023"/>
    <w:rsid w:val="00634265"/>
    <w:rsid w:val="0063460C"/>
    <w:rsid w:val="00634BC3"/>
    <w:rsid w:val="00634BC7"/>
    <w:rsid w:val="0063553C"/>
    <w:rsid w:val="0063577E"/>
    <w:rsid w:val="00636071"/>
    <w:rsid w:val="00636BD1"/>
    <w:rsid w:val="006374C7"/>
    <w:rsid w:val="00637725"/>
    <w:rsid w:val="00637A06"/>
    <w:rsid w:val="00637A26"/>
    <w:rsid w:val="00637B12"/>
    <w:rsid w:val="00637B5D"/>
    <w:rsid w:val="00640474"/>
    <w:rsid w:val="00640719"/>
    <w:rsid w:val="0064086C"/>
    <w:rsid w:val="0064141C"/>
    <w:rsid w:val="00641725"/>
    <w:rsid w:val="00641CDA"/>
    <w:rsid w:val="00641FDE"/>
    <w:rsid w:val="0064245E"/>
    <w:rsid w:val="006424FA"/>
    <w:rsid w:val="00642615"/>
    <w:rsid w:val="0064273E"/>
    <w:rsid w:val="00642878"/>
    <w:rsid w:val="006428A9"/>
    <w:rsid w:val="006430E8"/>
    <w:rsid w:val="00643666"/>
    <w:rsid w:val="00643690"/>
    <w:rsid w:val="006445B7"/>
    <w:rsid w:val="00644A3B"/>
    <w:rsid w:val="00644AA4"/>
    <w:rsid w:val="00644ADC"/>
    <w:rsid w:val="00644CD8"/>
    <w:rsid w:val="00644E1A"/>
    <w:rsid w:val="00645166"/>
    <w:rsid w:val="006454C7"/>
    <w:rsid w:val="006457D0"/>
    <w:rsid w:val="00645880"/>
    <w:rsid w:val="0064590C"/>
    <w:rsid w:val="00645C38"/>
    <w:rsid w:val="00645CBC"/>
    <w:rsid w:val="00645D2A"/>
    <w:rsid w:val="00646021"/>
    <w:rsid w:val="00646031"/>
    <w:rsid w:val="0064610D"/>
    <w:rsid w:val="006462AB"/>
    <w:rsid w:val="00646E67"/>
    <w:rsid w:val="00646FE7"/>
    <w:rsid w:val="00647098"/>
    <w:rsid w:val="00647296"/>
    <w:rsid w:val="006502D8"/>
    <w:rsid w:val="006507FB"/>
    <w:rsid w:val="00650A09"/>
    <w:rsid w:val="0065181B"/>
    <w:rsid w:val="006518D6"/>
    <w:rsid w:val="00651A1F"/>
    <w:rsid w:val="00651B53"/>
    <w:rsid w:val="00651D32"/>
    <w:rsid w:val="006520F1"/>
    <w:rsid w:val="006523BF"/>
    <w:rsid w:val="00652455"/>
    <w:rsid w:val="00652475"/>
    <w:rsid w:val="00652527"/>
    <w:rsid w:val="00652A66"/>
    <w:rsid w:val="006535A0"/>
    <w:rsid w:val="00653FF5"/>
    <w:rsid w:val="0065429A"/>
    <w:rsid w:val="006543F2"/>
    <w:rsid w:val="00654838"/>
    <w:rsid w:val="00654977"/>
    <w:rsid w:val="00655143"/>
    <w:rsid w:val="006551B8"/>
    <w:rsid w:val="006553E4"/>
    <w:rsid w:val="006557CA"/>
    <w:rsid w:val="00655840"/>
    <w:rsid w:val="00655BE0"/>
    <w:rsid w:val="00655D05"/>
    <w:rsid w:val="0065691D"/>
    <w:rsid w:val="00656AF6"/>
    <w:rsid w:val="006573D1"/>
    <w:rsid w:val="00660505"/>
    <w:rsid w:val="00660695"/>
    <w:rsid w:val="006606F0"/>
    <w:rsid w:val="00660BE5"/>
    <w:rsid w:val="006613B7"/>
    <w:rsid w:val="0066199C"/>
    <w:rsid w:val="006619D7"/>
    <w:rsid w:val="00661D5B"/>
    <w:rsid w:val="00662035"/>
    <w:rsid w:val="006624BA"/>
    <w:rsid w:val="006625B9"/>
    <w:rsid w:val="006626E1"/>
    <w:rsid w:val="006627DA"/>
    <w:rsid w:val="00662A78"/>
    <w:rsid w:val="00662B59"/>
    <w:rsid w:val="006631FF"/>
    <w:rsid w:val="00663219"/>
    <w:rsid w:val="006639B4"/>
    <w:rsid w:val="00663B02"/>
    <w:rsid w:val="00663BD9"/>
    <w:rsid w:val="00663E14"/>
    <w:rsid w:val="00664138"/>
    <w:rsid w:val="00664405"/>
    <w:rsid w:val="00664463"/>
    <w:rsid w:val="00664573"/>
    <w:rsid w:val="00664685"/>
    <w:rsid w:val="00665725"/>
    <w:rsid w:val="00665A69"/>
    <w:rsid w:val="0066601D"/>
    <w:rsid w:val="00666637"/>
    <w:rsid w:val="00667157"/>
    <w:rsid w:val="006671DF"/>
    <w:rsid w:val="00667516"/>
    <w:rsid w:val="00667767"/>
    <w:rsid w:val="006677B7"/>
    <w:rsid w:val="006700E2"/>
    <w:rsid w:val="00670246"/>
    <w:rsid w:val="00670404"/>
    <w:rsid w:val="006705E6"/>
    <w:rsid w:val="00670CF2"/>
    <w:rsid w:val="00670D10"/>
    <w:rsid w:val="00671139"/>
    <w:rsid w:val="0067128C"/>
    <w:rsid w:val="00671600"/>
    <w:rsid w:val="006718D8"/>
    <w:rsid w:val="006721D0"/>
    <w:rsid w:val="00672659"/>
    <w:rsid w:val="006729DD"/>
    <w:rsid w:val="00672D1F"/>
    <w:rsid w:val="00673C73"/>
    <w:rsid w:val="00673D05"/>
    <w:rsid w:val="00674830"/>
    <w:rsid w:val="00674B88"/>
    <w:rsid w:val="00675486"/>
    <w:rsid w:val="00675557"/>
    <w:rsid w:val="006755C1"/>
    <w:rsid w:val="0067591F"/>
    <w:rsid w:val="00676158"/>
    <w:rsid w:val="00676181"/>
    <w:rsid w:val="0067634C"/>
    <w:rsid w:val="0067696B"/>
    <w:rsid w:val="006769AC"/>
    <w:rsid w:val="00676EA6"/>
    <w:rsid w:val="0067793F"/>
    <w:rsid w:val="00677CBE"/>
    <w:rsid w:val="006802F6"/>
    <w:rsid w:val="006803BA"/>
    <w:rsid w:val="00680811"/>
    <w:rsid w:val="00681037"/>
    <w:rsid w:val="0068175D"/>
    <w:rsid w:val="00681D83"/>
    <w:rsid w:val="00681DC9"/>
    <w:rsid w:val="006821C8"/>
    <w:rsid w:val="00682674"/>
    <w:rsid w:val="00682921"/>
    <w:rsid w:val="00683115"/>
    <w:rsid w:val="00683382"/>
    <w:rsid w:val="0068366B"/>
    <w:rsid w:val="00683872"/>
    <w:rsid w:val="00683A98"/>
    <w:rsid w:val="00683EEA"/>
    <w:rsid w:val="00684110"/>
    <w:rsid w:val="0068414A"/>
    <w:rsid w:val="006850A9"/>
    <w:rsid w:val="0068528E"/>
    <w:rsid w:val="00685843"/>
    <w:rsid w:val="00685865"/>
    <w:rsid w:val="00685D5C"/>
    <w:rsid w:val="00686000"/>
    <w:rsid w:val="00686611"/>
    <w:rsid w:val="00686776"/>
    <w:rsid w:val="0069021D"/>
    <w:rsid w:val="00690534"/>
    <w:rsid w:val="00691389"/>
    <w:rsid w:val="00691431"/>
    <w:rsid w:val="006917A0"/>
    <w:rsid w:val="00691B0B"/>
    <w:rsid w:val="00691DF8"/>
    <w:rsid w:val="006920F4"/>
    <w:rsid w:val="0069235F"/>
    <w:rsid w:val="00692565"/>
    <w:rsid w:val="006926F7"/>
    <w:rsid w:val="006927A0"/>
    <w:rsid w:val="00692D0B"/>
    <w:rsid w:val="00692DA0"/>
    <w:rsid w:val="00693F5C"/>
    <w:rsid w:val="0069416A"/>
    <w:rsid w:val="00694575"/>
    <w:rsid w:val="00694937"/>
    <w:rsid w:val="006949FA"/>
    <w:rsid w:val="00694A29"/>
    <w:rsid w:val="006958B1"/>
    <w:rsid w:val="00695FA3"/>
    <w:rsid w:val="0069694F"/>
    <w:rsid w:val="00696AAE"/>
    <w:rsid w:val="006A062E"/>
    <w:rsid w:val="006A0CFE"/>
    <w:rsid w:val="006A0F08"/>
    <w:rsid w:val="006A106A"/>
    <w:rsid w:val="006A137E"/>
    <w:rsid w:val="006A1A14"/>
    <w:rsid w:val="006A2197"/>
    <w:rsid w:val="006A2356"/>
    <w:rsid w:val="006A26DE"/>
    <w:rsid w:val="006A29D7"/>
    <w:rsid w:val="006A2B79"/>
    <w:rsid w:val="006A2F27"/>
    <w:rsid w:val="006A392D"/>
    <w:rsid w:val="006A3995"/>
    <w:rsid w:val="006A3B86"/>
    <w:rsid w:val="006A3EC6"/>
    <w:rsid w:val="006A4E13"/>
    <w:rsid w:val="006A5227"/>
    <w:rsid w:val="006A5947"/>
    <w:rsid w:val="006A5AA3"/>
    <w:rsid w:val="006A663B"/>
    <w:rsid w:val="006A6937"/>
    <w:rsid w:val="006A6B0B"/>
    <w:rsid w:val="006A78B3"/>
    <w:rsid w:val="006A796D"/>
    <w:rsid w:val="006A7EB8"/>
    <w:rsid w:val="006B0404"/>
    <w:rsid w:val="006B0552"/>
    <w:rsid w:val="006B06A6"/>
    <w:rsid w:val="006B088D"/>
    <w:rsid w:val="006B0F62"/>
    <w:rsid w:val="006B10AF"/>
    <w:rsid w:val="006B10BC"/>
    <w:rsid w:val="006B14DE"/>
    <w:rsid w:val="006B18FE"/>
    <w:rsid w:val="006B1A91"/>
    <w:rsid w:val="006B1D21"/>
    <w:rsid w:val="006B1F8A"/>
    <w:rsid w:val="006B1FA2"/>
    <w:rsid w:val="006B2134"/>
    <w:rsid w:val="006B214A"/>
    <w:rsid w:val="006B2DA7"/>
    <w:rsid w:val="006B3221"/>
    <w:rsid w:val="006B34CC"/>
    <w:rsid w:val="006B3B88"/>
    <w:rsid w:val="006B3EFA"/>
    <w:rsid w:val="006B41C6"/>
    <w:rsid w:val="006B4573"/>
    <w:rsid w:val="006B47F6"/>
    <w:rsid w:val="006B51A1"/>
    <w:rsid w:val="006B5743"/>
    <w:rsid w:val="006B5873"/>
    <w:rsid w:val="006B59D7"/>
    <w:rsid w:val="006B5A1E"/>
    <w:rsid w:val="006B5DA9"/>
    <w:rsid w:val="006B5DBF"/>
    <w:rsid w:val="006B5F4F"/>
    <w:rsid w:val="006B6324"/>
    <w:rsid w:val="006B6CDA"/>
    <w:rsid w:val="006B6DC6"/>
    <w:rsid w:val="006B6E8C"/>
    <w:rsid w:val="006B6E90"/>
    <w:rsid w:val="006B7634"/>
    <w:rsid w:val="006B775D"/>
    <w:rsid w:val="006C03C3"/>
    <w:rsid w:val="006C047B"/>
    <w:rsid w:val="006C04C4"/>
    <w:rsid w:val="006C0DA2"/>
    <w:rsid w:val="006C15D8"/>
    <w:rsid w:val="006C1AA1"/>
    <w:rsid w:val="006C1D24"/>
    <w:rsid w:val="006C1D7E"/>
    <w:rsid w:val="006C1F72"/>
    <w:rsid w:val="006C2E8C"/>
    <w:rsid w:val="006C2EA1"/>
    <w:rsid w:val="006C3486"/>
    <w:rsid w:val="006C34D2"/>
    <w:rsid w:val="006C3576"/>
    <w:rsid w:val="006C36F2"/>
    <w:rsid w:val="006C394F"/>
    <w:rsid w:val="006C3A90"/>
    <w:rsid w:val="006C463E"/>
    <w:rsid w:val="006C4D50"/>
    <w:rsid w:val="006C4E2D"/>
    <w:rsid w:val="006C4F0B"/>
    <w:rsid w:val="006C53B8"/>
    <w:rsid w:val="006C5508"/>
    <w:rsid w:val="006C555D"/>
    <w:rsid w:val="006C5C4B"/>
    <w:rsid w:val="006C61F1"/>
    <w:rsid w:val="006C630D"/>
    <w:rsid w:val="006C67DA"/>
    <w:rsid w:val="006C6998"/>
    <w:rsid w:val="006C6C08"/>
    <w:rsid w:val="006C6DC5"/>
    <w:rsid w:val="006C6E28"/>
    <w:rsid w:val="006C7306"/>
    <w:rsid w:val="006C7357"/>
    <w:rsid w:val="006C7783"/>
    <w:rsid w:val="006C7A03"/>
    <w:rsid w:val="006D0170"/>
    <w:rsid w:val="006D01A0"/>
    <w:rsid w:val="006D02EE"/>
    <w:rsid w:val="006D083C"/>
    <w:rsid w:val="006D097A"/>
    <w:rsid w:val="006D0AFC"/>
    <w:rsid w:val="006D0B16"/>
    <w:rsid w:val="006D0F05"/>
    <w:rsid w:val="006D104A"/>
    <w:rsid w:val="006D183F"/>
    <w:rsid w:val="006D22A9"/>
    <w:rsid w:val="006D23E8"/>
    <w:rsid w:val="006D28CC"/>
    <w:rsid w:val="006D2A5B"/>
    <w:rsid w:val="006D30AF"/>
    <w:rsid w:val="006D3B36"/>
    <w:rsid w:val="006D424E"/>
    <w:rsid w:val="006D42EE"/>
    <w:rsid w:val="006D4487"/>
    <w:rsid w:val="006D448E"/>
    <w:rsid w:val="006D496A"/>
    <w:rsid w:val="006D55DB"/>
    <w:rsid w:val="006D5929"/>
    <w:rsid w:val="006D5D75"/>
    <w:rsid w:val="006D5DC0"/>
    <w:rsid w:val="006D6024"/>
    <w:rsid w:val="006D6259"/>
    <w:rsid w:val="006D6895"/>
    <w:rsid w:val="006D69C3"/>
    <w:rsid w:val="006D6A19"/>
    <w:rsid w:val="006D6E4B"/>
    <w:rsid w:val="006D70F3"/>
    <w:rsid w:val="006D759B"/>
    <w:rsid w:val="006D7840"/>
    <w:rsid w:val="006D79A8"/>
    <w:rsid w:val="006D7A4B"/>
    <w:rsid w:val="006E00FB"/>
    <w:rsid w:val="006E0135"/>
    <w:rsid w:val="006E0494"/>
    <w:rsid w:val="006E1D83"/>
    <w:rsid w:val="006E1D8A"/>
    <w:rsid w:val="006E2265"/>
    <w:rsid w:val="006E2770"/>
    <w:rsid w:val="006E2A1A"/>
    <w:rsid w:val="006E2D10"/>
    <w:rsid w:val="006E2F36"/>
    <w:rsid w:val="006E3991"/>
    <w:rsid w:val="006E47ED"/>
    <w:rsid w:val="006E48CA"/>
    <w:rsid w:val="006E4A22"/>
    <w:rsid w:val="006E4C91"/>
    <w:rsid w:val="006E512E"/>
    <w:rsid w:val="006E520D"/>
    <w:rsid w:val="006E531B"/>
    <w:rsid w:val="006E56AB"/>
    <w:rsid w:val="006E5C78"/>
    <w:rsid w:val="006E5C7A"/>
    <w:rsid w:val="006E6845"/>
    <w:rsid w:val="006E6AA8"/>
    <w:rsid w:val="006E6BCA"/>
    <w:rsid w:val="006E6BEF"/>
    <w:rsid w:val="006E6C29"/>
    <w:rsid w:val="006E6C4E"/>
    <w:rsid w:val="006E6E80"/>
    <w:rsid w:val="006E79AF"/>
    <w:rsid w:val="006E7A6E"/>
    <w:rsid w:val="006E7C5E"/>
    <w:rsid w:val="006E7DAB"/>
    <w:rsid w:val="006E7EC2"/>
    <w:rsid w:val="006F0838"/>
    <w:rsid w:val="006F0A9C"/>
    <w:rsid w:val="006F0C3D"/>
    <w:rsid w:val="006F10AF"/>
    <w:rsid w:val="006F1140"/>
    <w:rsid w:val="006F1287"/>
    <w:rsid w:val="006F13A5"/>
    <w:rsid w:val="006F1417"/>
    <w:rsid w:val="006F1553"/>
    <w:rsid w:val="006F1806"/>
    <w:rsid w:val="006F1BC7"/>
    <w:rsid w:val="006F1CC4"/>
    <w:rsid w:val="006F21FE"/>
    <w:rsid w:val="006F247B"/>
    <w:rsid w:val="006F250E"/>
    <w:rsid w:val="006F257F"/>
    <w:rsid w:val="006F2D37"/>
    <w:rsid w:val="006F2DF6"/>
    <w:rsid w:val="006F3777"/>
    <w:rsid w:val="006F38A2"/>
    <w:rsid w:val="006F3C34"/>
    <w:rsid w:val="006F421F"/>
    <w:rsid w:val="006F44C8"/>
    <w:rsid w:val="006F45AB"/>
    <w:rsid w:val="006F59BD"/>
    <w:rsid w:val="006F5AD5"/>
    <w:rsid w:val="006F5FE7"/>
    <w:rsid w:val="006F667F"/>
    <w:rsid w:val="006F6707"/>
    <w:rsid w:val="006F679D"/>
    <w:rsid w:val="006F6A36"/>
    <w:rsid w:val="006F6C4F"/>
    <w:rsid w:val="006F6CC9"/>
    <w:rsid w:val="006F6E73"/>
    <w:rsid w:val="006F7086"/>
    <w:rsid w:val="006F7796"/>
    <w:rsid w:val="006F7B28"/>
    <w:rsid w:val="006F7BF4"/>
    <w:rsid w:val="006F7C2B"/>
    <w:rsid w:val="006F7E94"/>
    <w:rsid w:val="007007EE"/>
    <w:rsid w:val="00700BDC"/>
    <w:rsid w:val="00700F26"/>
    <w:rsid w:val="00701221"/>
    <w:rsid w:val="00701452"/>
    <w:rsid w:val="00701790"/>
    <w:rsid w:val="00701C97"/>
    <w:rsid w:val="00701DF5"/>
    <w:rsid w:val="007020C2"/>
    <w:rsid w:val="007025F3"/>
    <w:rsid w:val="00702B09"/>
    <w:rsid w:val="00702B82"/>
    <w:rsid w:val="007030F7"/>
    <w:rsid w:val="0070348E"/>
    <w:rsid w:val="00703A33"/>
    <w:rsid w:val="00703A69"/>
    <w:rsid w:val="00703A8A"/>
    <w:rsid w:val="00703F91"/>
    <w:rsid w:val="007043F7"/>
    <w:rsid w:val="007045C9"/>
    <w:rsid w:val="007049E3"/>
    <w:rsid w:val="00704C9C"/>
    <w:rsid w:val="00704CDB"/>
    <w:rsid w:val="00704D63"/>
    <w:rsid w:val="0070542E"/>
    <w:rsid w:val="00705663"/>
    <w:rsid w:val="00705D39"/>
    <w:rsid w:val="0070615D"/>
    <w:rsid w:val="0070633F"/>
    <w:rsid w:val="0070659B"/>
    <w:rsid w:val="0070665B"/>
    <w:rsid w:val="00706A81"/>
    <w:rsid w:val="00707F6A"/>
    <w:rsid w:val="0071036A"/>
    <w:rsid w:val="007103AB"/>
    <w:rsid w:val="0071052A"/>
    <w:rsid w:val="0071059C"/>
    <w:rsid w:val="007108BA"/>
    <w:rsid w:val="0071128F"/>
    <w:rsid w:val="0071146D"/>
    <w:rsid w:val="007121AD"/>
    <w:rsid w:val="007124BD"/>
    <w:rsid w:val="00712515"/>
    <w:rsid w:val="00712953"/>
    <w:rsid w:val="00712AC3"/>
    <w:rsid w:val="00712BDD"/>
    <w:rsid w:val="00713902"/>
    <w:rsid w:val="00713E02"/>
    <w:rsid w:val="00714954"/>
    <w:rsid w:val="00714D28"/>
    <w:rsid w:val="00714F83"/>
    <w:rsid w:val="007153EE"/>
    <w:rsid w:val="007154C9"/>
    <w:rsid w:val="0071617A"/>
    <w:rsid w:val="00716188"/>
    <w:rsid w:val="007166C3"/>
    <w:rsid w:val="00716CF4"/>
    <w:rsid w:val="007174D1"/>
    <w:rsid w:val="007177B8"/>
    <w:rsid w:val="00717D82"/>
    <w:rsid w:val="00717E4F"/>
    <w:rsid w:val="00720053"/>
    <w:rsid w:val="0072042C"/>
    <w:rsid w:val="00720560"/>
    <w:rsid w:val="00720714"/>
    <w:rsid w:val="00720A5D"/>
    <w:rsid w:val="00720FD5"/>
    <w:rsid w:val="0072119F"/>
    <w:rsid w:val="007211A2"/>
    <w:rsid w:val="00721271"/>
    <w:rsid w:val="0072158E"/>
    <w:rsid w:val="007217BA"/>
    <w:rsid w:val="00721864"/>
    <w:rsid w:val="00721947"/>
    <w:rsid w:val="00721A21"/>
    <w:rsid w:val="00721A6A"/>
    <w:rsid w:val="00721ABE"/>
    <w:rsid w:val="00721D3B"/>
    <w:rsid w:val="00722647"/>
    <w:rsid w:val="00722AAD"/>
    <w:rsid w:val="00722D8A"/>
    <w:rsid w:val="0072327B"/>
    <w:rsid w:val="00723531"/>
    <w:rsid w:val="0072449C"/>
    <w:rsid w:val="007255BE"/>
    <w:rsid w:val="00725603"/>
    <w:rsid w:val="0072567F"/>
    <w:rsid w:val="00725759"/>
    <w:rsid w:val="00725A77"/>
    <w:rsid w:val="007263C1"/>
    <w:rsid w:val="00726A52"/>
    <w:rsid w:val="00726DB4"/>
    <w:rsid w:val="007272C7"/>
    <w:rsid w:val="0073015B"/>
    <w:rsid w:val="00730183"/>
    <w:rsid w:val="0073054E"/>
    <w:rsid w:val="00730678"/>
    <w:rsid w:val="007306A0"/>
    <w:rsid w:val="00730B94"/>
    <w:rsid w:val="0073110C"/>
    <w:rsid w:val="0073114D"/>
    <w:rsid w:val="007312EC"/>
    <w:rsid w:val="007316DB"/>
    <w:rsid w:val="007318D1"/>
    <w:rsid w:val="00731D03"/>
    <w:rsid w:val="007324D5"/>
    <w:rsid w:val="00732686"/>
    <w:rsid w:val="00733009"/>
    <w:rsid w:val="0073382C"/>
    <w:rsid w:val="007338B6"/>
    <w:rsid w:val="00733F74"/>
    <w:rsid w:val="00734B8B"/>
    <w:rsid w:val="00735740"/>
    <w:rsid w:val="00736A90"/>
    <w:rsid w:val="00736F99"/>
    <w:rsid w:val="007376E2"/>
    <w:rsid w:val="007376F8"/>
    <w:rsid w:val="00740086"/>
    <w:rsid w:val="00740247"/>
    <w:rsid w:val="007406D2"/>
    <w:rsid w:val="00740C0F"/>
    <w:rsid w:val="0074100F"/>
    <w:rsid w:val="00741BD7"/>
    <w:rsid w:val="00741DFC"/>
    <w:rsid w:val="00742274"/>
    <w:rsid w:val="00742333"/>
    <w:rsid w:val="007426B6"/>
    <w:rsid w:val="00742867"/>
    <w:rsid w:val="0074286C"/>
    <w:rsid w:val="007437F3"/>
    <w:rsid w:val="00743982"/>
    <w:rsid w:val="007439E4"/>
    <w:rsid w:val="007446B8"/>
    <w:rsid w:val="007446C5"/>
    <w:rsid w:val="00744848"/>
    <w:rsid w:val="007448CB"/>
    <w:rsid w:val="007453C9"/>
    <w:rsid w:val="007455C3"/>
    <w:rsid w:val="00745637"/>
    <w:rsid w:val="0074603C"/>
    <w:rsid w:val="007460E7"/>
    <w:rsid w:val="0074613A"/>
    <w:rsid w:val="00746254"/>
    <w:rsid w:val="00746430"/>
    <w:rsid w:val="00746711"/>
    <w:rsid w:val="00746855"/>
    <w:rsid w:val="00746B36"/>
    <w:rsid w:val="00746C7A"/>
    <w:rsid w:val="0074745D"/>
    <w:rsid w:val="00747A3D"/>
    <w:rsid w:val="007501E6"/>
    <w:rsid w:val="007502C9"/>
    <w:rsid w:val="007502E4"/>
    <w:rsid w:val="007506A6"/>
    <w:rsid w:val="00750A79"/>
    <w:rsid w:val="00750FD8"/>
    <w:rsid w:val="00751079"/>
    <w:rsid w:val="0075174E"/>
    <w:rsid w:val="00751802"/>
    <w:rsid w:val="00751BAE"/>
    <w:rsid w:val="00751EBD"/>
    <w:rsid w:val="00752045"/>
    <w:rsid w:val="007527B4"/>
    <w:rsid w:val="00753881"/>
    <w:rsid w:val="00753C31"/>
    <w:rsid w:val="00754A0B"/>
    <w:rsid w:val="00755495"/>
    <w:rsid w:val="007555A1"/>
    <w:rsid w:val="0075570C"/>
    <w:rsid w:val="00755B6A"/>
    <w:rsid w:val="00755BA1"/>
    <w:rsid w:val="0075618B"/>
    <w:rsid w:val="00756297"/>
    <w:rsid w:val="007567C1"/>
    <w:rsid w:val="007568F6"/>
    <w:rsid w:val="0075693E"/>
    <w:rsid w:val="007569A6"/>
    <w:rsid w:val="00756DCD"/>
    <w:rsid w:val="00756F1C"/>
    <w:rsid w:val="00757511"/>
    <w:rsid w:val="00757977"/>
    <w:rsid w:val="0076033A"/>
    <w:rsid w:val="0076058C"/>
    <w:rsid w:val="00760E01"/>
    <w:rsid w:val="007611F8"/>
    <w:rsid w:val="00761223"/>
    <w:rsid w:val="00761507"/>
    <w:rsid w:val="00761570"/>
    <w:rsid w:val="007618D5"/>
    <w:rsid w:val="007619BF"/>
    <w:rsid w:val="00761C2D"/>
    <w:rsid w:val="00761F23"/>
    <w:rsid w:val="007624E1"/>
    <w:rsid w:val="0076257C"/>
    <w:rsid w:val="00762C6A"/>
    <w:rsid w:val="0076354C"/>
    <w:rsid w:val="00763FDA"/>
    <w:rsid w:val="0076448D"/>
    <w:rsid w:val="00764CCF"/>
    <w:rsid w:val="007653F6"/>
    <w:rsid w:val="00765C99"/>
    <w:rsid w:val="00766112"/>
    <w:rsid w:val="00766779"/>
    <w:rsid w:val="0076690C"/>
    <w:rsid w:val="00766BA8"/>
    <w:rsid w:val="00766BEB"/>
    <w:rsid w:val="00766E43"/>
    <w:rsid w:val="007674EB"/>
    <w:rsid w:val="00770198"/>
    <w:rsid w:val="00770401"/>
    <w:rsid w:val="0077046C"/>
    <w:rsid w:val="00771027"/>
    <w:rsid w:val="00771669"/>
    <w:rsid w:val="007717C6"/>
    <w:rsid w:val="00771C9E"/>
    <w:rsid w:val="00772149"/>
    <w:rsid w:val="007721CB"/>
    <w:rsid w:val="00772673"/>
    <w:rsid w:val="00772AFF"/>
    <w:rsid w:val="00772CBD"/>
    <w:rsid w:val="00773606"/>
    <w:rsid w:val="00774001"/>
    <w:rsid w:val="00774A65"/>
    <w:rsid w:val="00775253"/>
    <w:rsid w:val="00775BD9"/>
    <w:rsid w:val="00776238"/>
    <w:rsid w:val="00776471"/>
    <w:rsid w:val="0077650B"/>
    <w:rsid w:val="00776684"/>
    <w:rsid w:val="00776A13"/>
    <w:rsid w:val="00776D8C"/>
    <w:rsid w:val="00777242"/>
    <w:rsid w:val="00777504"/>
    <w:rsid w:val="0077763D"/>
    <w:rsid w:val="0077764F"/>
    <w:rsid w:val="0077767A"/>
    <w:rsid w:val="0078028E"/>
    <w:rsid w:val="007802F5"/>
    <w:rsid w:val="00780356"/>
    <w:rsid w:val="00780814"/>
    <w:rsid w:val="00780994"/>
    <w:rsid w:val="00780B2A"/>
    <w:rsid w:val="00780B3A"/>
    <w:rsid w:val="00780E2E"/>
    <w:rsid w:val="00780EDE"/>
    <w:rsid w:val="00780EEB"/>
    <w:rsid w:val="00781277"/>
    <w:rsid w:val="007812DD"/>
    <w:rsid w:val="00781353"/>
    <w:rsid w:val="0078154C"/>
    <w:rsid w:val="00781694"/>
    <w:rsid w:val="0078176D"/>
    <w:rsid w:val="00782138"/>
    <w:rsid w:val="007824FE"/>
    <w:rsid w:val="00782719"/>
    <w:rsid w:val="00782C7C"/>
    <w:rsid w:val="00782F6E"/>
    <w:rsid w:val="00783124"/>
    <w:rsid w:val="00783312"/>
    <w:rsid w:val="007834EA"/>
    <w:rsid w:val="007840BA"/>
    <w:rsid w:val="0078497A"/>
    <w:rsid w:val="00784BC7"/>
    <w:rsid w:val="00784EB0"/>
    <w:rsid w:val="00784F31"/>
    <w:rsid w:val="00785456"/>
    <w:rsid w:val="00785593"/>
    <w:rsid w:val="00785A68"/>
    <w:rsid w:val="00785C66"/>
    <w:rsid w:val="00785DDF"/>
    <w:rsid w:val="00786138"/>
    <w:rsid w:val="007865C4"/>
    <w:rsid w:val="007866D3"/>
    <w:rsid w:val="007870EA"/>
    <w:rsid w:val="007871E4"/>
    <w:rsid w:val="0078731E"/>
    <w:rsid w:val="00787587"/>
    <w:rsid w:val="00787BA3"/>
    <w:rsid w:val="00790B91"/>
    <w:rsid w:val="00790DBC"/>
    <w:rsid w:val="00791025"/>
    <w:rsid w:val="00791356"/>
    <w:rsid w:val="007915AE"/>
    <w:rsid w:val="00791CF0"/>
    <w:rsid w:val="00791F63"/>
    <w:rsid w:val="007920A3"/>
    <w:rsid w:val="00792238"/>
    <w:rsid w:val="00792281"/>
    <w:rsid w:val="007925FD"/>
    <w:rsid w:val="00792785"/>
    <w:rsid w:val="00792DCB"/>
    <w:rsid w:val="00792FAB"/>
    <w:rsid w:val="00793A0B"/>
    <w:rsid w:val="00793A46"/>
    <w:rsid w:val="00795082"/>
    <w:rsid w:val="00795207"/>
    <w:rsid w:val="0079540B"/>
    <w:rsid w:val="00795467"/>
    <w:rsid w:val="00795925"/>
    <w:rsid w:val="00795A2B"/>
    <w:rsid w:val="00795CEC"/>
    <w:rsid w:val="00796746"/>
    <w:rsid w:val="00796CC8"/>
    <w:rsid w:val="00796CFF"/>
    <w:rsid w:val="00797172"/>
    <w:rsid w:val="0079779E"/>
    <w:rsid w:val="00797B6D"/>
    <w:rsid w:val="00797B7D"/>
    <w:rsid w:val="007A03C2"/>
    <w:rsid w:val="007A06EB"/>
    <w:rsid w:val="007A0CCD"/>
    <w:rsid w:val="007A0DDC"/>
    <w:rsid w:val="007A0E76"/>
    <w:rsid w:val="007A11D2"/>
    <w:rsid w:val="007A1548"/>
    <w:rsid w:val="007A17A6"/>
    <w:rsid w:val="007A1823"/>
    <w:rsid w:val="007A1A4D"/>
    <w:rsid w:val="007A1B86"/>
    <w:rsid w:val="007A2481"/>
    <w:rsid w:val="007A27EA"/>
    <w:rsid w:val="007A2A96"/>
    <w:rsid w:val="007A2B4E"/>
    <w:rsid w:val="007A30DA"/>
    <w:rsid w:val="007A3B9C"/>
    <w:rsid w:val="007A3CA3"/>
    <w:rsid w:val="007A4048"/>
    <w:rsid w:val="007A40BE"/>
    <w:rsid w:val="007A417F"/>
    <w:rsid w:val="007A4386"/>
    <w:rsid w:val="007A469C"/>
    <w:rsid w:val="007A4C1C"/>
    <w:rsid w:val="007A4E25"/>
    <w:rsid w:val="007A4F53"/>
    <w:rsid w:val="007A52B3"/>
    <w:rsid w:val="007A559C"/>
    <w:rsid w:val="007A5A15"/>
    <w:rsid w:val="007A5D36"/>
    <w:rsid w:val="007A608E"/>
    <w:rsid w:val="007A64CB"/>
    <w:rsid w:val="007A663C"/>
    <w:rsid w:val="007A6B2C"/>
    <w:rsid w:val="007A6EE2"/>
    <w:rsid w:val="007A7205"/>
    <w:rsid w:val="007A72D5"/>
    <w:rsid w:val="007A754A"/>
    <w:rsid w:val="007A7A1B"/>
    <w:rsid w:val="007A7D82"/>
    <w:rsid w:val="007A7F03"/>
    <w:rsid w:val="007B0151"/>
    <w:rsid w:val="007B0246"/>
    <w:rsid w:val="007B09F3"/>
    <w:rsid w:val="007B0EAA"/>
    <w:rsid w:val="007B10B5"/>
    <w:rsid w:val="007B1375"/>
    <w:rsid w:val="007B15DE"/>
    <w:rsid w:val="007B17BB"/>
    <w:rsid w:val="007B1877"/>
    <w:rsid w:val="007B1925"/>
    <w:rsid w:val="007B3010"/>
    <w:rsid w:val="007B315D"/>
    <w:rsid w:val="007B382A"/>
    <w:rsid w:val="007B39CD"/>
    <w:rsid w:val="007B3AB4"/>
    <w:rsid w:val="007B3F1F"/>
    <w:rsid w:val="007B405F"/>
    <w:rsid w:val="007B4B72"/>
    <w:rsid w:val="007B5C42"/>
    <w:rsid w:val="007B5EEF"/>
    <w:rsid w:val="007B5F60"/>
    <w:rsid w:val="007B600F"/>
    <w:rsid w:val="007B60A3"/>
    <w:rsid w:val="007B64AE"/>
    <w:rsid w:val="007B672F"/>
    <w:rsid w:val="007B717C"/>
    <w:rsid w:val="007B7E1F"/>
    <w:rsid w:val="007C015E"/>
    <w:rsid w:val="007C034A"/>
    <w:rsid w:val="007C0A55"/>
    <w:rsid w:val="007C0B31"/>
    <w:rsid w:val="007C0D06"/>
    <w:rsid w:val="007C1089"/>
    <w:rsid w:val="007C1281"/>
    <w:rsid w:val="007C135C"/>
    <w:rsid w:val="007C13FD"/>
    <w:rsid w:val="007C15F2"/>
    <w:rsid w:val="007C173A"/>
    <w:rsid w:val="007C1A3C"/>
    <w:rsid w:val="007C1BDB"/>
    <w:rsid w:val="007C2879"/>
    <w:rsid w:val="007C2905"/>
    <w:rsid w:val="007C31A1"/>
    <w:rsid w:val="007C3646"/>
    <w:rsid w:val="007C3A00"/>
    <w:rsid w:val="007C3B54"/>
    <w:rsid w:val="007C3C85"/>
    <w:rsid w:val="007C3DA8"/>
    <w:rsid w:val="007C40B3"/>
    <w:rsid w:val="007C4386"/>
    <w:rsid w:val="007C5008"/>
    <w:rsid w:val="007C51C4"/>
    <w:rsid w:val="007C57CC"/>
    <w:rsid w:val="007C61E7"/>
    <w:rsid w:val="007C64A3"/>
    <w:rsid w:val="007C66C9"/>
    <w:rsid w:val="007C6C72"/>
    <w:rsid w:val="007C714B"/>
    <w:rsid w:val="007C74AE"/>
    <w:rsid w:val="007C76F7"/>
    <w:rsid w:val="007C7CA8"/>
    <w:rsid w:val="007C7E07"/>
    <w:rsid w:val="007C7E69"/>
    <w:rsid w:val="007D0731"/>
    <w:rsid w:val="007D07AA"/>
    <w:rsid w:val="007D0AFD"/>
    <w:rsid w:val="007D1360"/>
    <w:rsid w:val="007D163E"/>
    <w:rsid w:val="007D185B"/>
    <w:rsid w:val="007D18BA"/>
    <w:rsid w:val="007D1991"/>
    <w:rsid w:val="007D1BA5"/>
    <w:rsid w:val="007D2351"/>
    <w:rsid w:val="007D2F6C"/>
    <w:rsid w:val="007D37BD"/>
    <w:rsid w:val="007D38B1"/>
    <w:rsid w:val="007D3E67"/>
    <w:rsid w:val="007D3E6C"/>
    <w:rsid w:val="007D4075"/>
    <w:rsid w:val="007D4115"/>
    <w:rsid w:val="007D4209"/>
    <w:rsid w:val="007D476B"/>
    <w:rsid w:val="007D4798"/>
    <w:rsid w:val="007D48C4"/>
    <w:rsid w:val="007D4B7B"/>
    <w:rsid w:val="007D4F9B"/>
    <w:rsid w:val="007D5139"/>
    <w:rsid w:val="007D537B"/>
    <w:rsid w:val="007D5638"/>
    <w:rsid w:val="007D5867"/>
    <w:rsid w:val="007D59D0"/>
    <w:rsid w:val="007D5DF3"/>
    <w:rsid w:val="007D604B"/>
    <w:rsid w:val="007D67D1"/>
    <w:rsid w:val="007D69DE"/>
    <w:rsid w:val="007D6A29"/>
    <w:rsid w:val="007D6CCB"/>
    <w:rsid w:val="007D775A"/>
    <w:rsid w:val="007D7E9F"/>
    <w:rsid w:val="007E0138"/>
    <w:rsid w:val="007E0229"/>
    <w:rsid w:val="007E02A9"/>
    <w:rsid w:val="007E0889"/>
    <w:rsid w:val="007E08E6"/>
    <w:rsid w:val="007E0A08"/>
    <w:rsid w:val="007E0E9A"/>
    <w:rsid w:val="007E1D4D"/>
    <w:rsid w:val="007E1FF0"/>
    <w:rsid w:val="007E2051"/>
    <w:rsid w:val="007E278C"/>
    <w:rsid w:val="007E2C4B"/>
    <w:rsid w:val="007E2D00"/>
    <w:rsid w:val="007E2F40"/>
    <w:rsid w:val="007E2F6C"/>
    <w:rsid w:val="007E30F2"/>
    <w:rsid w:val="007E348C"/>
    <w:rsid w:val="007E3695"/>
    <w:rsid w:val="007E3723"/>
    <w:rsid w:val="007E3AFC"/>
    <w:rsid w:val="007E4304"/>
    <w:rsid w:val="007E45F5"/>
    <w:rsid w:val="007E47B8"/>
    <w:rsid w:val="007E59EC"/>
    <w:rsid w:val="007E5A34"/>
    <w:rsid w:val="007E5EC4"/>
    <w:rsid w:val="007E63B0"/>
    <w:rsid w:val="007E675C"/>
    <w:rsid w:val="007E69F7"/>
    <w:rsid w:val="007E6B05"/>
    <w:rsid w:val="007E775B"/>
    <w:rsid w:val="007E78B4"/>
    <w:rsid w:val="007E7A2A"/>
    <w:rsid w:val="007F026D"/>
    <w:rsid w:val="007F05D1"/>
    <w:rsid w:val="007F0D42"/>
    <w:rsid w:val="007F1306"/>
    <w:rsid w:val="007F1746"/>
    <w:rsid w:val="007F1A00"/>
    <w:rsid w:val="007F1D87"/>
    <w:rsid w:val="007F1DFA"/>
    <w:rsid w:val="007F1F99"/>
    <w:rsid w:val="007F21D2"/>
    <w:rsid w:val="007F2356"/>
    <w:rsid w:val="007F23A1"/>
    <w:rsid w:val="007F296F"/>
    <w:rsid w:val="007F2A10"/>
    <w:rsid w:val="007F2ABC"/>
    <w:rsid w:val="007F2E2E"/>
    <w:rsid w:val="007F2ED1"/>
    <w:rsid w:val="007F33ED"/>
    <w:rsid w:val="007F4730"/>
    <w:rsid w:val="007F4AAA"/>
    <w:rsid w:val="007F4BEA"/>
    <w:rsid w:val="007F5AA5"/>
    <w:rsid w:val="007F5BEB"/>
    <w:rsid w:val="007F5FAA"/>
    <w:rsid w:val="007F63D9"/>
    <w:rsid w:val="007F648B"/>
    <w:rsid w:val="007F6B3D"/>
    <w:rsid w:val="007F6E01"/>
    <w:rsid w:val="007F7078"/>
    <w:rsid w:val="007F70A2"/>
    <w:rsid w:val="007F72CE"/>
    <w:rsid w:val="007F73E7"/>
    <w:rsid w:val="007F7FC5"/>
    <w:rsid w:val="0080000A"/>
    <w:rsid w:val="00800AF5"/>
    <w:rsid w:val="00800EF1"/>
    <w:rsid w:val="0080129A"/>
    <w:rsid w:val="008012C5"/>
    <w:rsid w:val="0080157B"/>
    <w:rsid w:val="008018FF"/>
    <w:rsid w:val="00801D31"/>
    <w:rsid w:val="00801E00"/>
    <w:rsid w:val="00801ED0"/>
    <w:rsid w:val="00801FA3"/>
    <w:rsid w:val="008023E8"/>
    <w:rsid w:val="0080287F"/>
    <w:rsid w:val="0080300A"/>
    <w:rsid w:val="0080307F"/>
    <w:rsid w:val="0080375B"/>
    <w:rsid w:val="0080385A"/>
    <w:rsid w:val="00803FCE"/>
    <w:rsid w:val="00804203"/>
    <w:rsid w:val="0080479F"/>
    <w:rsid w:val="00804B83"/>
    <w:rsid w:val="00804F95"/>
    <w:rsid w:val="008056B4"/>
    <w:rsid w:val="00805CCA"/>
    <w:rsid w:val="00805D19"/>
    <w:rsid w:val="00806ADC"/>
    <w:rsid w:val="00806DF9"/>
    <w:rsid w:val="00806FA6"/>
    <w:rsid w:val="008070C0"/>
    <w:rsid w:val="00807195"/>
    <w:rsid w:val="00807C54"/>
    <w:rsid w:val="00807D1E"/>
    <w:rsid w:val="00807DC0"/>
    <w:rsid w:val="008104F7"/>
    <w:rsid w:val="00810CC8"/>
    <w:rsid w:val="00811306"/>
    <w:rsid w:val="00811730"/>
    <w:rsid w:val="00811B34"/>
    <w:rsid w:val="00811C8D"/>
    <w:rsid w:val="00811D66"/>
    <w:rsid w:val="00811D76"/>
    <w:rsid w:val="0081260A"/>
    <w:rsid w:val="0081261E"/>
    <w:rsid w:val="00812775"/>
    <w:rsid w:val="0081308E"/>
    <w:rsid w:val="0081354D"/>
    <w:rsid w:val="008136DA"/>
    <w:rsid w:val="008136F4"/>
    <w:rsid w:val="00813A46"/>
    <w:rsid w:val="0081412C"/>
    <w:rsid w:val="008145BE"/>
    <w:rsid w:val="008146C5"/>
    <w:rsid w:val="00814903"/>
    <w:rsid w:val="00814B24"/>
    <w:rsid w:val="00815794"/>
    <w:rsid w:val="0081596E"/>
    <w:rsid w:val="00815C85"/>
    <w:rsid w:val="0081621A"/>
    <w:rsid w:val="00817106"/>
    <w:rsid w:val="0081710B"/>
    <w:rsid w:val="008207DC"/>
    <w:rsid w:val="00820E41"/>
    <w:rsid w:val="00820FAA"/>
    <w:rsid w:val="00821199"/>
    <w:rsid w:val="00821759"/>
    <w:rsid w:val="00821B6B"/>
    <w:rsid w:val="0082209E"/>
    <w:rsid w:val="0082250F"/>
    <w:rsid w:val="0082285A"/>
    <w:rsid w:val="00822969"/>
    <w:rsid w:val="00822B41"/>
    <w:rsid w:val="00822CD1"/>
    <w:rsid w:val="0082324F"/>
    <w:rsid w:val="0082368F"/>
    <w:rsid w:val="00823B2E"/>
    <w:rsid w:val="00823C40"/>
    <w:rsid w:val="00823D21"/>
    <w:rsid w:val="0082422D"/>
    <w:rsid w:val="0082437C"/>
    <w:rsid w:val="00824684"/>
    <w:rsid w:val="00825840"/>
    <w:rsid w:val="00825ACA"/>
    <w:rsid w:val="00826A05"/>
    <w:rsid w:val="00826A07"/>
    <w:rsid w:val="00826ECF"/>
    <w:rsid w:val="00827252"/>
    <w:rsid w:val="008272DD"/>
    <w:rsid w:val="0082751F"/>
    <w:rsid w:val="00827795"/>
    <w:rsid w:val="0082779E"/>
    <w:rsid w:val="00827B37"/>
    <w:rsid w:val="00827C58"/>
    <w:rsid w:val="00827CD5"/>
    <w:rsid w:val="00827EB8"/>
    <w:rsid w:val="00827F17"/>
    <w:rsid w:val="00830131"/>
    <w:rsid w:val="0083025A"/>
    <w:rsid w:val="00830595"/>
    <w:rsid w:val="0083080D"/>
    <w:rsid w:val="00830AE4"/>
    <w:rsid w:val="00830DB2"/>
    <w:rsid w:val="00830DB3"/>
    <w:rsid w:val="00830F09"/>
    <w:rsid w:val="0083161F"/>
    <w:rsid w:val="008321B6"/>
    <w:rsid w:val="00832407"/>
    <w:rsid w:val="00832691"/>
    <w:rsid w:val="0083275E"/>
    <w:rsid w:val="00832A62"/>
    <w:rsid w:val="00832B40"/>
    <w:rsid w:val="008338D2"/>
    <w:rsid w:val="00833ADA"/>
    <w:rsid w:val="00833BDD"/>
    <w:rsid w:val="0083485F"/>
    <w:rsid w:val="00834D6D"/>
    <w:rsid w:val="00835424"/>
    <w:rsid w:val="00835794"/>
    <w:rsid w:val="00835B07"/>
    <w:rsid w:val="00835DC3"/>
    <w:rsid w:val="00835F9D"/>
    <w:rsid w:val="00836690"/>
    <w:rsid w:val="0083683E"/>
    <w:rsid w:val="0083694E"/>
    <w:rsid w:val="00836C18"/>
    <w:rsid w:val="00837E7E"/>
    <w:rsid w:val="008400DA"/>
    <w:rsid w:val="0084037F"/>
    <w:rsid w:val="0084089E"/>
    <w:rsid w:val="0084098F"/>
    <w:rsid w:val="008409A9"/>
    <w:rsid w:val="00840A79"/>
    <w:rsid w:val="00840CEA"/>
    <w:rsid w:val="00840E5E"/>
    <w:rsid w:val="008414EB"/>
    <w:rsid w:val="0084187F"/>
    <w:rsid w:val="008419D5"/>
    <w:rsid w:val="00841A06"/>
    <w:rsid w:val="00841B31"/>
    <w:rsid w:val="008422CF"/>
    <w:rsid w:val="0084246E"/>
    <w:rsid w:val="00842D2D"/>
    <w:rsid w:val="00842FB8"/>
    <w:rsid w:val="008432D1"/>
    <w:rsid w:val="008435E3"/>
    <w:rsid w:val="00843A15"/>
    <w:rsid w:val="008448B3"/>
    <w:rsid w:val="0084498A"/>
    <w:rsid w:val="00844DCA"/>
    <w:rsid w:val="00845195"/>
    <w:rsid w:val="00845261"/>
    <w:rsid w:val="00845301"/>
    <w:rsid w:val="008453B3"/>
    <w:rsid w:val="008455A3"/>
    <w:rsid w:val="00845A7B"/>
    <w:rsid w:val="008462AD"/>
    <w:rsid w:val="00846944"/>
    <w:rsid w:val="00846EAB"/>
    <w:rsid w:val="00847042"/>
    <w:rsid w:val="00847282"/>
    <w:rsid w:val="00847B4D"/>
    <w:rsid w:val="00850154"/>
    <w:rsid w:val="00850163"/>
    <w:rsid w:val="00850589"/>
    <w:rsid w:val="0085069A"/>
    <w:rsid w:val="0085078E"/>
    <w:rsid w:val="008509F3"/>
    <w:rsid w:val="00850A89"/>
    <w:rsid w:val="00850D54"/>
    <w:rsid w:val="0085197C"/>
    <w:rsid w:val="00851D72"/>
    <w:rsid w:val="0085221F"/>
    <w:rsid w:val="008523BE"/>
    <w:rsid w:val="008523D4"/>
    <w:rsid w:val="00852700"/>
    <w:rsid w:val="00852B52"/>
    <w:rsid w:val="00852B9B"/>
    <w:rsid w:val="00852EA6"/>
    <w:rsid w:val="00852EB1"/>
    <w:rsid w:val="008536F4"/>
    <w:rsid w:val="0085445F"/>
    <w:rsid w:val="008546A3"/>
    <w:rsid w:val="00854D26"/>
    <w:rsid w:val="00854FF2"/>
    <w:rsid w:val="0085534E"/>
    <w:rsid w:val="008557F5"/>
    <w:rsid w:val="00855D63"/>
    <w:rsid w:val="00855D9E"/>
    <w:rsid w:val="00856038"/>
    <w:rsid w:val="0085617D"/>
    <w:rsid w:val="00856214"/>
    <w:rsid w:val="00856549"/>
    <w:rsid w:val="00856B2A"/>
    <w:rsid w:val="0085737C"/>
    <w:rsid w:val="008575BA"/>
    <w:rsid w:val="008576CA"/>
    <w:rsid w:val="00857814"/>
    <w:rsid w:val="00857F46"/>
    <w:rsid w:val="008601E7"/>
    <w:rsid w:val="0086029F"/>
    <w:rsid w:val="0086058C"/>
    <w:rsid w:val="00860A11"/>
    <w:rsid w:val="00860A8F"/>
    <w:rsid w:val="00860D99"/>
    <w:rsid w:val="00861325"/>
    <w:rsid w:val="00861775"/>
    <w:rsid w:val="00861845"/>
    <w:rsid w:val="008618D1"/>
    <w:rsid w:val="00861D6C"/>
    <w:rsid w:val="00861DAF"/>
    <w:rsid w:val="00862127"/>
    <w:rsid w:val="008621DF"/>
    <w:rsid w:val="00863436"/>
    <w:rsid w:val="008634CD"/>
    <w:rsid w:val="0086361D"/>
    <w:rsid w:val="00863671"/>
    <w:rsid w:val="00863BA8"/>
    <w:rsid w:val="00863DEA"/>
    <w:rsid w:val="00864048"/>
    <w:rsid w:val="008645C4"/>
    <w:rsid w:val="00864F39"/>
    <w:rsid w:val="00865881"/>
    <w:rsid w:val="0086690E"/>
    <w:rsid w:val="00866F15"/>
    <w:rsid w:val="00867275"/>
    <w:rsid w:val="00867459"/>
    <w:rsid w:val="00867594"/>
    <w:rsid w:val="00867603"/>
    <w:rsid w:val="0086766B"/>
    <w:rsid w:val="0086783F"/>
    <w:rsid w:val="00870274"/>
    <w:rsid w:val="0087081A"/>
    <w:rsid w:val="00870822"/>
    <w:rsid w:val="00870C82"/>
    <w:rsid w:val="00870E0B"/>
    <w:rsid w:val="008713E4"/>
    <w:rsid w:val="00871E47"/>
    <w:rsid w:val="008721A0"/>
    <w:rsid w:val="00872200"/>
    <w:rsid w:val="00872424"/>
    <w:rsid w:val="00872508"/>
    <w:rsid w:val="00872BE3"/>
    <w:rsid w:val="00872EF9"/>
    <w:rsid w:val="00873546"/>
    <w:rsid w:val="00873603"/>
    <w:rsid w:val="0087362D"/>
    <w:rsid w:val="00873C96"/>
    <w:rsid w:val="0087453A"/>
    <w:rsid w:val="00874885"/>
    <w:rsid w:val="00874AC6"/>
    <w:rsid w:val="00874DEB"/>
    <w:rsid w:val="00876804"/>
    <w:rsid w:val="00876B12"/>
    <w:rsid w:val="008778C3"/>
    <w:rsid w:val="00880918"/>
    <w:rsid w:val="00880B2E"/>
    <w:rsid w:val="00880BEC"/>
    <w:rsid w:val="008813C7"/>
    <w:rsid w:val="00881904"/>
    <w:rsid w:val="008824E6"/>
    <w:rsid w:val="00882655"/>
    <w:rsid w:val="0088276E"/>
    <w:rsid w:val="0088291E"/>
    <w:rsid w:val="00882C4D"/>
    <w:rsid w:val="00882F91"/>
    <w:rsid w:val="0088350B"/>
    <w:rsid w:val="00883710"/>
    <w:rsid w:val="00883E0D"/>
    <w:rsid w:val="00883E1F"/>
    <w:rsid w:val="008840FA"/>
    <w:rsid w:val="00884182"/>
    <w:rsid w:val="0088421B"/>
    <w:rsid w:val="00884A4B"/>
    <w:rsid w:val="008851D9"/>
    <w:rsid w:val="008856FD"/>
    <w:rsid w:val="00885801"/>
    <w:rsid w:val="00885B80"/>
    <w:rsid w:val="008860F5"/>
    <w:rsid w:val="00886116"/>
    <w:rsid w:val="008865B5"/>
    <w:rsid w:val="008866EF"/>
    <w:rsid w:val="00886CD2"/>
    <w:rsid w:val="008871B9"/>
    <w:rsid w:val="008876F0"/>
    <w:rsid w:val="00887D93"/>
    <w:rsid w:val="00887E00"/>
    <w:rsid w:val="00887E1D"/>
    <w:rsid w:val="00890C95"/>
    <w:rsid w:val="00890D99"/>
    <w:rsid w:val="0089102B"/>
    <w:rsid w:val="00891B3B"/>
    <w:rsid w:val="0089231D"/>
    <w:rsid w:val="008929C7"/>
    <w:rsid w:val="008934E1"/>
    <w:rsid w:val="00893AD3"/>
    <w:rsid w:val="00893B1D"/>
    <w:rsid w:val="00893C64"/>
    <w:rsid w:val="00893DA3"/>
    <w:rsid w:val="00893F0E"/>
    <w:rsid w:val="00893FC5"/>
    <w:rsid w:val="0089411B"/>
    <w:rsid w:val="00894157"/>
    <w:rsid w:val="008942FD"/>
    <w:rsid w:val="0089517B"/>
    <w:rsid w:val="00895386"/>
    <w:rsid w:val="00895484"/>
    <w:rsid w:val="00895FCD"/>
    <w:rsid w:val="00896352"/>
    <w:rsid w:val="008963BC"/>
    <w:rsid w:val="008965C1"/>
    <w:rsid w:val="00896A87"/>
    <w:rsid w:val="00896C30"/>
    <w:rsid w:val="00896D57"/>
    <w:rsid w:val="00896D80"/>
    <w:rsid w:val="00896F25"/>
    <w:rsid w:val="00897398"/>
    <w:rsid w:val="008A04E4"/>
    <w:rsid w:val="008A06D8"/>
    <w:rsid w:val="008A09B2"/>
    <w:rsid w:val="008A0BC6"/>
    <w:rsid w:val="008A1BA1"/>
    <w:rsid w:val="008A2494"/>
    <w:rsid w:val="008A2ADD"/>
    <w:rsid w:val="008A36E4"/>
    <w:rsid w:val="008A3A50"/>
    <w:rsid w:val="008A4044"/>
    <w:rsid w:val="008A44EC"/>
    <w:rsid w:val="008A4905"/>
    <w:rsid w:val="008A5854"/>
    <w:rsid w:val="008A5F68"/>
    <w:rsid w:val="008A6016"/>
    <w:rsid w:val="008A6E5C"/>
    <w:rsid w:val="008A71B6"/>
    <w:rsid w:val="008A72A1"/>
    <w:rsid w:val="008A75E4"/>
    <w:rsid w:val="008A75F3"/>
    <w:rsid w:val="008B0362"/>
    <w:rsid w:val="008B08EE"/>
    <w:rsid w:val="008B0AFE"/>
    <w:rsid w:val="008B18C9"/>
    <w:rsid w:val="008B1EDA"/>
    <w:rsid w:val="008B2049"/>
    <w:rsid w:val="008B2372"/>
    <w:rsid w:val="008B240E"/>
    <w:rsid w:val="008B2B94"/>
    <w:rsid w:val="008B37F5"/>
    <w:rsid w:val="008B3D42"/>
    <w:rsid w:val="008B3EE7"/>
    <w:rsid w:val="008B42BD"/>
    <w:rsid w:val="008B4364"/>
    <w:rsid w:val="008B4669"/>
    <w:rsid w:val="008B58F5"/>
    <w:rsid w:val="008B59D9"/>
    <w:rsid w:val="008B5A99"/>
    <w:rsid w:val="008B5C1C"/>
    <w:rsid w:val="008B6B5C"/>
    <w:rsid w:val="008B6F6C"/>
    <w:rsid w:val="008B7539"/>
    <w:rsid w:val="008B76B2"/>
    <w:rsid w:val="008B7A5D"/>
    <w:rsid w:val="008B7F42"/>
    <w:rsid w:val="008C0068"/>
    <w:rsid w:val="008C05E5"/>
    <w:rsid w:val="008C0DCE"/>
    <w:rsid w:val="008C0EB3"/>
    <w:rsid w:val="008C147C"/>
    <w:rsid w:val="008C19B2"/>
    <w:rsid w:val="008C1D4A"/>
    <w:rsid w:val="008C214F"/>
    <w:rsid w:val="008C258F"/>
    <w:rsid w:val="008C2C66"/>
    <w:rsid w:val="008C2D35"/>
    <w:rsid w:val="008C30AC"/>
    <w:rsid w:val="008C313C"/>
    <w:rsid w:val="008C3201"/>
    <w:rsid w:val="008C3945"/>
    <w:rsid w:val="008C3E1E"/>
    <w:rsid w:val="008C3E55"/>
    <w:rsid w:val="008C407A"/>
    <w:rsid w:val="008C429B"/>
    <w:rsid w:val="008C46B9"/>
    <w:rsid w:val="008C49CD"/>
    <w:rsid w:val="008C4A5F"/>
    <w:rsid w:val="008C520B"/>
    <w:rsid w:val="008C57E5"/>
    <w:rsid w:val="008C6770"/>
    <w:rsid w:val="008C67A9"/>
    <w:rsid w:val="008C6B6D"/>
    <w:rsid w:val="008C710E"/>
    <w:rsid w:val="008C7157"/>
    <w:rsid w:val="008C74C1"/>
    <w:rsid w:val="008D0124"/>
    <w:rsid w:val="008D0B87"/>
    <w:rsid w:val="008D0D27"/>
    <w:rsid w:val="008D1382"/>
    <w:rsid w:val="008D15F3"/>
    <w:rsid w:val="008D15FF"/>
    <w:rsid w:val="008D19C6"/>
    <w:rsid w:val="008D202A"/>
    <w:rsid w:val="008D2216"/>
    <w:rsid w:val="008D2412"/>
    <w:rsid w:val="008D247E"/>
    <w:rsid w:val="008D2A24"/>
    <w:rsid w:val="008D2B91"/>
    <w:rsid w:val="008D308A"/>
    <w:rsid w:val="008D30B6"/>
    <w:rsid w:val="008D37B6"/>
    <w:rsid w:val="008D383F"/>
    <w:rsid w:val="008D38F6"/>
    <w:rsid w:val="008D3CF9"/>
    <w:rsid w:val="008D3D5A"/>
    <w:rsid w:val="008D3F89"/>
    <w:rsid w:val="008D3F8C"/>
    <w:rsid w:val="008D3FBE"/>
    <w:rsid w:val="008D4568"/>
    <w:rsid w:val="008D531A"/>
    <w:rsid w:val="008D5703"/>
    <w:rsid w:val="008D5B42"/>
    <w:rsid w:val="008D6081"/>
    <w:rsid w:val="008D60DB"/>
    <w:rsid w:val="008D684F"/>
    <w:rsid w:val="008D699C"/>
    <w:rsid w:val="008D69F9"/>
    <w:rsid w:val="008D6D61"/>
    <w:rsid w:val="008D6E64"/>
    <w:rsid w:val="008D723C"/>
    <w:rsid w:val="008D7832"/>
    <w:rsid w:val="008D7F32"/>
    <w:rsid w:val="008E0377"/>
    <w:rsid w:val="008E0EB2"/>
    <w:rsid w:val="008E12E1"/>
    <w:rsid w:val="008E147B"/>
    <w:rsid w:val="008E16C2"/>
    <w:rsid w:val="008E1831"/>
    <w:rsid w:val="008E1839"/>
    <w:rsid w:val="008E19D8"/>
    <w:rsid w:val="008E2066"/>
    <w:rsid w:val="008E237E"/>
    <w:rsid w:val="008E252E"/>
    <w:rsid w:val="008E2B95"/>
    <w:rsid w:val="008E2C13"/>
    <w:rsid w:val="008E2CF2"/>
    <w:rsid w:val="008E2D12"/>
    <w:rsid w:val="008E2F71"/>
    <w:rsid w:val="008E3108"/>
    <w:rsid w:val="008E3890"/>
    <w:rsid w:val="008E3D02"/>
    <w:rsid w:val="008E42D7"/>
    <w:rsid w:val="008E43FA"/>
    <w:rsid w:val="008E46FD"/>
    <w:rsid w:val="008E494D"/>
    <w:rsid w:val="008E5443"/>
    <w:rsid w:val="008E5B99"/>
    <w:rsid w:val="008E641E"/>
    <w:rsid w:val="008E6AAC"/>
    <w:rsid w:val="008E6C34"/>
    <w:rsid w:val="008E6F22"/>
    <w:rsid w:val="008E703D"/>
    <w:rsid w:val="008E7205"/>
    <w:rsid w:val="008E72D4"/>
    <w:rsid w:val="008E7A35"/>
    <w:rsid w:val="008F0E04"/>
    <w:rsid w:val="008F0F90"/>
    <w:rsid w:val="008F0FDE"/>
    <w:rsid w:val="008F1585"/>
    <w:rsid w:val="008F1622"/>
    <w:rsid w:val="008F1E61"/>
    <w:rsid w:val="008F1EAB"/>
    <w:rsid w:val="008F2302"/>
    <w:rsid w:val="008F27EA"/>
    <w:rsid w:val="008F29AA"/>
    <w:rsid w:val="008F2B26"/>
    <w:rsid w:val="008F2B98"/>
    <w:rsid w:val="008F2E66"/>
    <w:rsid w:val="008F32ED"/>
    <w:rsid w:val="008F44E0"/>
    <w:rsid w:val="008F50C2"/>
    <w:rsid w:val="008F5416"/>
    <w:rsid w:val="008F5466"/>
    <w:rsid w:val="008F58F9"/>
    <w:rsid w:val="008F6573"/>
    <w:rsid w:val="008F665E"/>
    <w:rsid w:val="008F6CE7"/>
    <w:rsid w:val="008F6DF7"/>
    <w:rsid w:val="008F6F9F"/>
    <w:rsid w:val="008F7017"/>
    <w:rsid w:val="008F7435"/>
    <w:rsid w:val="008F75E9"/>
    <w:rsid w:val="008F7658"/>
    <w:rsid w:val="008F76EA"/>
    <w:rsid w:val="008F76EB"/>
    <w:rsid w:val="008F77B5"/>
    <w:rsid w:val="008F7842"/>
    <w:rsid w:val="00900242"/>
    <w:rsid w:val="00900719"/>
    <w:rsid w:val="0090080A"/>
    <w:rsid w:val="00900ADD"/>
    <w:rsid w:val="00900DD5"/>
    <w:rsid w:val="00900EC8"/>
    <w:rsid w:val="009011AA"/>
    <w:rsid w:val="0090199B"/>
    <w:rsid w:val="00901C14"/>
    <w:rsid w:val="00901D1C"/>
    <w:rsid w:val="009023E0"/>
    <w:rsid w:val="00902747"/>
    <w:rsid w:val="00902AF8"/>
    <w:rsid w:val="00903178"/>
    <w:rsid w:val="00903604"/>
    <w:rsid w:val="0090387F"/>
    <w:rsid w:val="00904210"/>
    <w:rsid w:val="00904292"/>
    <w:rsid w:val="009046A7"/>
    <w:rsid w:val="009046D1"/>
    <w:rsid w:val="00904E33"/>
    <w:rsid w:val="00905575"/>
    <w:rsid w:val="00905773"/>
    <w:rsid w:val="00905B14"/>
    <w:rsid w:val="00905F60"/>
    <w:rsid w:val="0090682D"/>
    <w:rsid w:val="00907093"/>
    <w:rsid w:val="0090789B"/>
    <w:rsid w:val="009102AF"/>
    <w:rsid w:val="009104CC"/>
    <w:rsid w:val="00911A5F"/>
    <w:rsid w:val="0091204C"/>
    <w:rsid w:val="00912624"/>
    <w:rsid w:val="00912AE6"/>
    <w:rsid w:val="00912F8A"/>
    <w:rsid w:val="009130E2"/>
    <w:rsid w:val="009143D8"/>
    <w:rsid w:val="00914CCF"/>
    <w:rsid w:val="00914E76"/>
    <w:rsid w:val="0091554D"/>
    <w:rsid w:val="00915AEA"/>
    <w:rsid w:val="00915CD3"/>
    <w:rsid w:val="00915F48"/>
    <w:rsid w:val="0091607F"/>
    <w:rsid w:val="009164C6"/>
    <w:rsid w:val="0091656B"/>
    <w:rsid w:val="00916734"/>
    <w:rsid w:val="00916DB5"/>
    <w:rsid w:val="00916FE9"/>
    <w:rsid w:val="009175AF"/>
    <w:rsid w:val="00917679"/>
    <w:rsid w:val="00917932"/>
    <w:rsid w:val="0091795F"/>
    <w:rsid w:val="009208BA"/>
    <w:rsid w:val="00920A54"/>
    <w:rsid w:val="00920D41"/>
    <w:rsid w:val="00920EE6"/>
    <w:rsid w:val="00921042"/>
    <w:rsid w:val="00921289"/>
    <w:rsid w:val="009214AA"/>
    <w:rsid w:val="009217FE"/>
    <w:rsid w:val="00921A7D"/>
    <w:rsid w:val="00921BDD"/>
    <w:rsid w:val="00921C49"/>
    <w:rsid w:val="00921F49"/>
    <w:rsid w:val="0092255C"/>
    <w:rsid w:val="00922E52"/>
    <w:rsid w:val="00923B59"/>
    <w:rsid w:val="0092437E"/>
    <w:rsid w:val="00924BDC"/>
    <w:rsid w:val="009256B1"/>
    <w:rsid w:val="00925C9C"/>
    <w:rsid w:val="00925EA7"/>
    <w:rsid w:val="009267DA"/>
    <w:rsid w:val="00926807"/>
    <w:rsid w:val="009268ED"/>
    <w:rsid w:val="00926AE6"/>
    <w:rsid w:val="009270AB"/>
    <w:rsid w:val="00927680"/>
    <w:rsid w:val="00927790"/>
    <w:rsid w:val="00927963"/>
    <w:rsid w:val="00927D2A"/>
    <w:rsid w:val="00927E3A"/>
    <w:rsid w:val="00930667"/>
    <w:rsid w:val="00930907"/>
    <w:rsid w:val="00930A6C"/>
    <w:rsid w:val="00930A8B"/>
    <w:rsid w:val="00930B59"/>
    <w:rsid w:val="00931368"/>
    <w:rsid w:val="009313FB"/>
    <w:rsid w:val="009317A7"/>
    <w:rsid w:val="0093185E"/>
    <w:rsid w:val="00931AD3"/>
    <w:rsid w:val="00932654"/>
    <w:rsid w:val="00932B4F"/>
    <w:rsid w:val="00933295"/>
    <w:rsid w:val="009336A2"/>
    <w:rsid w:val="00933961"/>
    <w:rsid w:val="0093440E"/>
    <w:rsid w:val="0093474F"/>
    <w:rsid w:val="00934A0B"/>
    <w:rsid w:val="00935238"/>
    <w:rsid w:val="009353B9"/>
    <w:rsid w:val="00935784"/>
    <w:rsid w:val="00935872"/>
    <w:rsid w:val="00935908"/>
    <w:rsid w:val="0093597D"/>
    <w:rsid w:val="00935E88"/>
    <w:rsid w:val="00935F3B"/>
    <w:rsid w:val="009363E4"/>
    <w:rsid w:val="00936464"/>
    <w:rsid w:val="009369AA"/>
    <w:rsid w:val="00936BAD"/>
    <w:rsid w:val="0093732C"/>
    <w:rsid w:val="00937702"/>
    <w:rsid w:val="00937840"/>
    <w:rsid w:val="00940F0D"/>
    <w:rsid w:val="0094126F"/>
    <w:rsid w:val="00941565"/>
    <w:rsid w:val="009416F2"/>
    <w:rsid w:val="00941709"/>
    <w:rsid w:val="00941D1B"/>
    <w:rsid w:val="00942A58"/>
    <w:rsid w:val="00942E35"/>
    <w:rsid w:val="0094309A"/>
    <w:rsid w:val="0094339C"/>
    <w:rsid w:val="009433FD"/>
    <w:rsid w:val="0094351C"/>
    <w:rsid w:val="009435BA"/>
    <w:rsid w:val="00943822"/>
    <w:rsid w:val="00943BAE"/>
    <w:rsid w:val="0094422E"/>
    <w:rsid w:val="0094440B"/>
    <w:rsid w:val="009448B3"/>
    <w:rsid w:val="00944ADD"/>
    <w:rsid w:val="009459FC"/>
    <w:rsid w:val="00945C73"/>
    <w:rsid w:val="00945CC4"/>
    <w:rsid w:val="00945F08"/>
    <w:rsid w:val="00946683"/>
    <w:rsid w:val="009469BB"/>
    <w:rsid w:val="00946AD9"/>
    <w:rsid w:val="00946EEE"/>
    <w:rsid w:val="00947239"/>
    <w:rsid w:val="0094725B"/>
    <w:rsid w:val="00947343"/>
    <w:rsid w:val="00947478"/>
    <w:rsid w:val="00947A1B"/>
    <w:rsid w:val="00947EBB"/>
    <w:rsid w:val="00947EF6"/>
    <w:rsid w:val="0095039E"/>
    <w:rsid w:val="00950406"/>
    <w:rsid w:val="009505F2"/>
    <w:rsid w:val="009508FF"/>
    <w:rsid w:val="00950A45"/>
    <w:rsid w:val="00950F52"/>
    <w:rsid w:val="00951496"/>
    <w:rsid w:val="00951FA3"/>
    <w:rsid w:val="00952153"/>
    <w:rsid w:val="00952B96"/>
    <w:rsid w:val="00952ECE"/>
    <w:rsid w:val="00952FF9"/>
    <w:rsid w:val="0095470E"/>
    <w:rsid w:val="009549E5"/>
    <w:rsid w:val="00954C67"/>
    <w:rsid w:val="00955088"/>
    <w:rsid w:val="00955302"/>
    <w:rsid w:val="00956226"/>
    <w:rsid w:val="00956438"/>
    <w:rsid w:val="00956491"/>
    <w:rsid w:val="009564B3"/>
    <w:rsid w:val="009564DC"/>
    <w:rsid w:val="0095650A"/>
    <w:rsid w:val="00956906"/>
    <w:rsid w:val="00956A15"/>
    <w:rsid w:val="009578BE"/>
    <w:rsid w:val="00957A41"/>
    <w:rsid w:val="00957F29"/>
    <w:rsid w:val="00960100"/>
    <w:rsid w:val="00960156"/>
    <w:rsid w:val="009607E4"/>
    <w:rsid w:val="00960AE4"/>
    <w:rsid w:val="00961032"/>
    <w:rsid w:val="00961051"/>
    <w:rsid w:val="00961633"/>
    <w:rsid w:val="009619BE"/>
    <w:rsid w:val="00961E8D"/>
    <w:rsid w:val="00961F2D"/>
    <w:rsid w:val="009631EA"/>
    <w:rsid w:val="0096332A"/>
    <w:rsid w:val="009634E1"/>
    <w:rsid w:val="009635E5"/>
    <w:rsid w:val="009637A4"/>
    <w:rsid w:val="00963B75"/>
    <w:rsid w:val="00963CB1"/>
    <w:rsid w:val="0096406F"/>
    <w:rsid w:val="00964346"/>
    <w:rsid w:val="00964403"/>
    <w:rsid w:val="009645EC"/>
    <w:rsid w:val="009645FC"/>
    <w:rsid w:val="0096460D"/>
    <w:rsid w:val="00964BBE"/>
    <w:rsid w:val="00964DB8"/>
    <w:rsid w:val="0096655F"/>
    <w:rsid w:val="0096684C"/>
    <w:rsid w:val="00966BBF"/>
    <w:rsid w:val="00966FB2"/>
    <w:rsid w:val="0096756F"/>
    <w:rsid w:val="0096772C"/>
    <w:rsid w:val="00967992"/>
    <w:rsid w:val="00967F69"/>
    <w:rsid w:val="00967FCF"/>
    <w:rsid w:val="009700E3"/>
    <w:rsid w:val="00970273"/>
    <w:rsid w:val="00970522"/>
    <w:rsid w:val="00970CAC"/>
    <w:rsid w:val="00970FBD"/>
    <w:rsid w:val="00971955"/>
    <w:rsid w:val="00971A5A"/>
    <w:rsid w:val="00971C47"/>
    <w:rsid w:val="00972435"/>
    <w:rsid w:val="0097282D"/>
    <w:rsid w:val="00972BE5"/>
    <w:rsid w:val="00972C05"/>
    <w:rsid w:val="00974280"/>
    <w:rsid w:val="00974F42"/>
    <w:rsid w:val="00975486"/>
    <w:rsid w:val="009756D5"/>
    <w:rsid w:val="009756F8"/>
    <w:rsid w:val="00975754"/>
    <w:rsid w:val="00975799"/>
    <w:rsid w:val="009759A6"/>
    <w:rsid w:val="00976048"/>
    <w:rsid w:val="00976289"/>
    <w:rsid w:val="009762CD"/>
    <w:rsid w:val="0097643B"/>
    <w:rsid w:val="00976967"/>
    <w:rsid w:val="00977DD7"/>
    <w:rsid w:val="00977F91"/>
    <w:rsid w:val="00977FA3"/>
    <w:rsid w:val="00980004"/>
    <w:rsid w:val="009809EB"/>
    <w:rsid w:val="00980AC5"/>
    <w:rsid w:val="00980CE1"/>
    <w:rsid w:val="00980D27"/>
    <w:rsid w:val="00980E62"/>
    <w:rsid w:val="009811B1"/>
    <w:rsid w:val="00981606"/>
    <w:rsid w:val="00981CE1"/>
    <w:rsid w:val="00981D09"/>
    <w:rsid w:val="009829C8"/>
    <w:rsid w:val="00982B83"/>
    <w:rsid w:val="00982CB1"/>
    <w:rsid w:val="00982CB4"/>
    <w:rsid w:val="00982D53"/>
    <w:rsid w:val="00982DF9"/>
    <w:rsid w:val="0098302D"/>
    <w:rsid w:val="009835F1"/>
    <w:rsid w:val="00983671"/>
    <w:rsid w:val="0098376E"/>
    <w:rsid w:val="00983B79"/>
    <w:rsid w:val="00983BC0"/>
    <w:rsid w:val="00983FCC"/>
    <w:rsid w:val="0098419B"/>
    <w:rsid w:val="00984442"/>
    <w:rsid w:val="00984C26"/>
    <w:rsid w:val="00984D75"/>
    <w:rsid w:val="0098520F"/>
    <w:rsid w:val="00985335"/>
    <w:rsid w:val="0098558C"/>
    <w:rsid w:val="00985925"/>
    <w:rsid w:val="00985C78"/>
    <w:rsid w:val="00985CEC"/>
    <w:rsid w:val="00985F7A"/>
    <w:rsid w:val="009867AE"/>
    <w:rsid w:val="00986900"/>
    <w:rsid w:val="00986C88"/>
    <w:rsid w:val="009871E0"/>
    <w:rsid w:val="009877E4"/>
    <w:rsid w:val="00987A0B"/>
    <w:rsid w:val="009905DC"/>
    <w:rsid w:val="00990996"/>
    <w:rsid w:val="00990CCB"/>
    <w:rsid w:val="00990E0A"/>
    <w:rsid w:val="00990FE0"/>
    <w:rsid w:val="0099124D"/>
    <w:rsid w:val="009913C1"/>
    <w:rsid w:val="0099195A"/>
    <w:rsid w:val="00991975"/>
    <w:rsid w:val="00991C74"/>
    <w:rsid w:val="009922BD"/>
    <w:rsid w:val="00992B9E"/>
    <w:rsid w:val="0099331D"/>
    <w:rsid w:val="00994671"/>
    <w:rsid w:val="00994F80"/>
    <w:rsid w:val="009952A7"/>
    <w:rsid w:val="00995555"/>
    <w:rsid w:val="00995AF5"/>
    <w:rsid w:val="00995B7C"/>
    <w:rsid w:val="00995DCA"/>
    <w:rsid w:val="00996289"/>
    <w:rsid w:val="009963B2"/>
    <w:rsid w:val="00996407"/>
    <w:rsid w:val="00996813"/>
    <w:rsid w:val="00996B72"/>
    <w:rsid w:val="00996BFC"/>
    <w:rsid w:val="0099719C"/>
    <w:rsid w:val="0099731D"/>
    <w:rsid w:val="00997449"/>
    <w:rsid w:val="00997695"/>
    <w:rsid w:val="00997862"/>
    <w:rsid w:val="0099792D"/>
    <w:rsid w:val="00997E35"/>
    <w:rsid w:val="009A00D6"/>
    <w:rsid w:val="009A0358"/>
    <w:rsid w:val="009A05AC"/>
    <w:rsid w:val="009A072C"/>
    <w:rsid w:val="009A10F6"/>
    <w:rsid w:val="009A113A"/>
    <w:rsid w:val="009A1894"/>
    <w:rsid w:val="009A1E33"/>
    <w:rsid w:val="009A2AAC"/>
    <w:rsid w:val="009A2F4F"/>
    <w:rsid w:val="009A2F9B"/>
    <w:rsid w:val="009A31A0"/>
    <w:rsid w:val="009A3539"/>
    <w:rsid w:val="009A3895"/>
    <w:rsid w:val="009A3C35"/>
    <w:rsid w:val="009A3EA1"/>
    <w:rsid w:val="009A3EB9"/>
    <w:rsid w:val="009A403F"/>
    <w:rsid w:val="009A47FF"/>
    <w:rsid w:val="009A48BE"/>
    <w:rsid w:val="009A4928"/>
    <w:rsid w:val="009A50F3"/>
    <w:rsid w:val="009A5491"/>
    <w:rsid w:val="009A5552"/>
    <w:rsid w:val="009A59C8"/>
    <w:rsid w:val="009A5ACD"/>
    <w:rsid w:val="009A5C15"/>
    <w:rsid w:val="009A6312"/>
    <w:rsid w:val="009A65CE"/>
    <w:rsid w:val="009A678E"/>
    <w:rsid w:val="009A6864"/>
    <w:rsid w:val="009A696F"/>
    <w:rsid w:val="009A6BA6"/>
    <w:rsid w:val="009A6F30"/>
    <w:rsid w:val="009A7399"/>
    <w:rsid w:val="009A77B8"/>
    <w:rsid w:val="009A7D48"/>
    <w:rsid w:val="009B0ED6"/>
    <w:rsid w:val="009B159B"/>
    <w:rsid w:val="009B1D7B"/>
    <w:rsid w:val="009B1E66"/>
    <w:rsid w:val="009B1EA9"/>
    <w:rsid w:val="009B2101"/>
    <w:rsid w:val="009B216B"/>
    <w:rsid w:val="009B259F"/>
    <w:rsid w:val="009B2810"/>
    <w:rsid w:val="009B2A70"/>
    <w:rsid w:val="009B2AB2"/>
    <w:rsid w:val="009B2B11"/>
    <w:rsid w:val="009B322F"/>
    <w:rsid w:val="009B356B"/>
    <w:rsid w:val="009B3A04"/>
    <w:rsid w:val="009B3DB3"/>
    <w:rsid w:val="009B445A"/>
    <w:rsid w:val="009B4662"/>
    <w:rsid w:val="009B481A"/>
    <w:rsid w:val="009B4C07"/>
    <w:rsid w:val="009B4D43"/>
    <w:rsid w:val="009B4D78"/>
    <w:rsid w:val="009B54B7"/>
    <w:rsid w:val="009B5B93"/>
    <w:rsid w:val="009B651F"/>
    <w:rsid w:val="009B66D6"/>
    <w:rsid w:val="009B6BE8"/>
    <w:rsid w:val="009B706A"/>
    <w:rsid w:val="009B73CC"/>
    <w:rsid w:val="009B75E7"/>
    <w:rsid w:val="009B76FA"/>
    <w:rsid w:val="009B799F"/>
    <w:rsid w:val="009B7B5F"/>
    <w:rsid w:val="009C07B9"/>
    <w:rsid w:val="009C0825"/>
    <w:rsid w:val="009C0931"/>
    <w:rsid w:val="009C0D56"/>
    <w:rsid w:val="009C0E5C"/>
    <w:rsid w:val="009C1617"/>
    <w:rsid w:val="009C1A00"/>
    <w:rsid w:val="009C1CED"/>
    <w:rsid w:val="009C24C7"/>
    <w:rsid w:val="009C2D3D"/>
    <w:rsid w:val="009C2F0E"/>
    <w:rsid w:val="009C369B"/>
    <w:rsid w:val="009C3FBD"/>
    <w:rsid w:val="009C458E"/>
    <w:rsid w:val="009C48F6"/>
    <w:rsid w:val="009C55F7"/>
    <w:rsid w:val="009C5A8B"/>
    <w:rsid w:val="009C5C53"/>
    <w:rsid w:val="009C6333"/>
    <w:rsid w:val="009C6375"/>
    <w:rsid w:val="009C6C5F"/>
    <w:rsid w:val="009C6CAE"/>
    <w:rsid w:val="009C6D29"/>
    <w:rsid w:val="009C6ED8"/>
    <w:rsid w:val="009C709C"/>
    <w:rsid w:val="009C71C3"/>
    <w:rsid w:val="009C7A9C"/>
    <w:rsid w:val="009C7CF0"/>
    <w:rsid w:val="009D0502"/>
    <w:rsid w:val="009D06A6"/>
    <w:rsid w:val="009D0A70"/>
    <w:rsid w:val="009D13F2"/>
    <w:rsid w:val="009D17D2"/>
    <w:rsid w:val="009D1A11"/>
    <w:rsid w:val="009D21EB"/>
    <w:rsid w:val="009D21F4"/>
    <w:rsid w:val="009D223E"/>
    <w:rsid w:val="009D2BAD"/>
    <w:rsid w:val="009D2FCB"/>
    <w:rsid w:val="009D377C"/>
    <w:rsid w:val="009D397A"/>
    <w:rsid w:val="009D3C92"/>
    <w:rsid w:val="009D4966"/>
    <w:rsid w:val="009D4A34"/>
    <w:rsid w:val="009D4A96"/>
    <w:rsid w:val="009D4BF6"/>
    <w:rsid w:val="009D4D32"/>
    <w:rsid w:val="009D5593"/>
    <w:rsid w:val="009D5C31"/>
    <w:rsid w:val="009D5F69"/>
    <w:rsid w:val="009D6258"/>
    <w:rsid w:val="009D64E5"/>
    <w:rsid w:val="009D6628"/>
    <w:rsid w:val="009D67B0"/>
    <w:rsid w:val="009D6939"/>
    <w:rsid w:val="009D6B8C"/>
    <w:rsid w:val="009D6D60"/>
    <w:rsid w:val="009D73E8"/>
    <w:rsid w:val="009D75C1"/>
    <w:rsid w:val="009D78C8"/>
    <w:rsid w:val="009D7D4D"/>
    <w:rsid w:val="009E050C"/>
    <w:rsid w:val="009E0608"/>
    <w:rsid w:val="009E0B53"/>
    <w:rsid w:val="009E1037"/>
    <w:rsid w:val="009E10FF"/>
    <w:rsid w:val="009E11A4"/>
    <w:rsid w:val="009E196F"/>
    <w:rsid w:val="009E2A0C"/>
    <w:rsid w:val="009E2FD1"/>
    <w:rsid w:val="009E3275"/>
    <w:rsid w:val="009E3531"/>
    <w:rsid w:val="009E3608"/>
    <w:rsid w:val="009E36DB"/>
    <w:rsid w:val="009E38A0"/>
    <w:rsid w:val="009E3A7C"/>
    <w:rsid w:val="009E3EA2"/>
    <w:rsid w:val="009E3FD4"/>
    <w:rsid w:val="009E4336"/>
    <w:rsid w:val="009E4740"/>
    <w:rsid w:val="009E549C"/>
    <w:rsid w:val="009E601A"/>
    <w:rsid w:val="009E6159"/>
    <w:rsid w:val="009E6701"/>
    <w:rsid w:val="009E698E"/>
    <w:rsid w:val="009E6E31"/>
    <w:rsid w:val="009E7057"/>
    <w:rsid w:val="009E7523"/>
    <w:rsid w:val="009E7855"/>
    <w:rsid w:val="009E7AE6"/>
    <w:rsid w:val="009E7BE4"/>
    <w:rsid w:val="009F0915"/>
    <w:rsid w:val="009F0E60"/>
    <w:rsid w:val="009F104C"/>
    <w:rsid w:val="009F17E3"/>
    <w:rsid w:val="009F1C05"/>
    <w:rsid w:val="009F1D3D"/>
    <w:rsid w:val="009F1F06"/>
    <w:rsid w:val="009F1F42"/>
    <w:rsid w:val="009F22A6"/>
    <w:rsid w:val="009F24F0"/>
    <w:rsid w:val="009F29C2"/>
    <w:rsid w:val="009F2E12"/>
    <w:rsid w:val="009F2EBE"/>
    <w:rsid w:val="009F2F2E"/>
    <w:rsid w:val="009F3524"/>
    <w:rsid w:val="009F3878"/>
    <w:rsid w:val="009F4727"/>
    <w:rsid w:val="009F4A63"/>
    <w:rsid w:val="009F4F4C"/>
    <w:rsid w:val="009F51A8"/>
    <w:rsid w:val="009F5349"/>
    <w:rsid w:val="009F539D"/>
    <w:rsid w:val="009F53BC"/>
    <w:rsid w:val="009F553A"/>
    <w:rsid w:val="009F55D6"/>
    <w:rsid w:val="009F589E"/>
    <w:rsid w:val="009F5A68"/>
    <w:rsid w:val="009F5BB1"/>
    <w:rsid w:val="009F5F35"/>
    <w:rsid w:val="009F716B"/>
    <w:rsid w:val="009F7297"/>
    <w:rsid w:val="009F72A7"/>
    <w:rsid w:val="009F7308"/>
    <w:rsid w:val="009F73C2"/>
    <w:rsid w:val="009F7951"/>
    <w:rsid w:val="009F7F24"/>
    <w:rsid w:val="009F7FAA"/>
    <w:rsid w:val="00A001E3"/>
    <w:rsid w:val="00A001EB"/>
    <w:rsid w:val="00A0026D"/>
    <w:rsid w:val="00A00D2A"/>
    <w:rsid w:val="00A01236"/>
    <w:rsid w:val="00A01AB1"/>
    <w:rsid w:val="00A01ABC"/>
    <w:rsid w:val="00A01CFE"/>
    <w:rsid w:val="00A01F14"/>
    <w:rsid w:val="00A022BC"/>
    <w:rsid w:val="00A02667"/>
    <w:rsid w:val="00A02916"/>
    <w:rsid w:val="00A02A32"/>
    <w:rsid w:val="00A02E52"/>
    <w:rsid w:val="00A03879"/>
    <w:rsid w:val="00A03AE7"/>
    <w:rsid w:val="00A03BEB"/>
    <w:rsid w:val="00A03C91"/>
    <w:rsid w:val="00A03E4A"/>
    <w:rsid w:val="00A04590"/>
    <w:rsid w:val="00A04AC4"/>
    <w:rsid w:val="00A04EAC"/>
    <w:rsid w:val="00A04ED8"/>
    <w:rsid w:val="00A04FAE"/>
    <w:rsid w:val="00A050E9"/>
    <w:rsid w:val="00A053BE"/>
    <w:rsid w:val="00A05B66"/>
    <w:rsid w:val="00A06D40"/>
    <w:rsid w:val="00A06D52"/>
    <w:rsid w:val="00A0733B"/>
    <w:rsid w:val="00A07C44"/>
    <w:rsid w:val="00A07EC9"/>
    <w:rsid w:val="00A1034B"/>
    <w:rsid w:val="00A1047B"/>
    <w:rsid w:val="00A107D7"/>
    <w:rsid w:val="00A11078"/>
    <w:rsid w:val="00A111A3"/>
    <w:rsid w:val="00A11688"/>
    <w:rsid w:val="00A11698"/>
    <w:rsid w:val="00A119D1"/>
    <w:rsid w:val="00A13265"/>
    <w:rsid w:val="00A141FE"/>
    <w:rsid w:val="00A14691"/>
    <w:rsid w:val="00A148FC"/>
    <w:rsid w:val="00A14FA3"/>
    <w:rsid w:val="00A1577F"/>
    <w:rsid w:val="00A15E48"/>
    <w:rsid w:val="00A1618F"/>
    <w:rsid w:val="00A165E7"/>
    <w:rsid w:val="00A168A5"/>
    <w:rsid w:val="00A16C46"/>
    <w:rsid w:val="00A16CCA"/>
    <w:rsid w:val="00A16D01"/>
    <w:rsid w:val="00A17157"/>
    <w:rsid w:val="00A1720C"/>
    <w:rsid w:val="00A17B4C"/>
    <w:rsid w:val="00A17E1A"/>
    <w:rsid w:val="00A20034"/>
    <w:rsid w:val="00A20CD2"/>
    <w:rsid w:val="00A213C7"/>
    <w:rsid w:val="00A21584"/>
    <w:rsid w:val="00A216B7"/>
    <w:rsid w:val="00A21AE9"/>
    <w:rsid w:val="00A2251C"/>
    <w:rsid w:val="00A2265E"/>
    <w:rsid w:val="00A226D7"/>
    <w:rsid w:val="00A22893"/>
    <w:rsid w:val="00A22B86"/>
    <w:rsid w:val="00A23295"/>
    <w:rsid w:val="00A2391F"/>
    <w:rsid w:val="00A23973"/>
    <w:rsid w:val="00A23999"/>
    <w:rsid w:val="00A23ECD"/>
    <w:rsid w:val="00A2401A"/>
    <w:rsid w:val="00A2401F"/>
    <w:rsid w:val="00A24A25"/>
    <w:rsid w:val="00A24B6C"/>
    <w:rsid w:val="00A24E26"/>
    <w:rsid w:val="00A24FF8"/>
    <w:rsid w:val="00A2503D"/>
    <w:rsid w:val="00A2582B"/>
    <w:rsid w:val="00A258CB"/>
    <w:rsid w:val="00A25AD7"/>
    <w:rsid w:val="00A25D1A"/>
    <w:rsid w:val="00A25F0F"/>
    <w:rsid w:val="00A263CF"/>
    <w:rsid w:val="00A267EE"/>
    <w:rsid w:val="00A26821"/>
    <w:rsid w:val="00A2715F"/>
    <w:rsid w:val="00A27CC6"/>
    <w:rsid w:val="00A3008F"/>
    <w:rsid w:val="00A3091E"/>
    <w:rsid w:val="00A30C1D"/>
    <w:rsid w:val="00A30F05"/>
    <w:rsid w:val="00A3130F"/>
    <w:rsid w:val="00A31447"/>
    <w:rsid w:val="00A317E5"/>
    <w:rsid w:val="00A31A41"/>
    <w:rsid w:val="00A31E22"/>
    <w:rsid w:val="00A3255C"/>
    <w:rsid w:val="00A32569"/>
    <w:rsid w:val="00A326A6"/>
    <w:rsid w:val="00A32892"/>
    <w:rsid w:val="00A32C3F"/>
    <w:rsid w:val="00A32F03"/>
    <w:rsid w:val="00A32F39"/>
    <w:rsid w:val="00A32F59"/>
    <w:rsid w:val="00A33776"/>
    <w:rsid w:val="00A33A0E"/>
    <w:rsid w:val="00A34452"/>
    <w:rsid w:val="00A34685"/>
    <w:rsid w:val="00A34D37"/>
    <w:rsid w:val="00A34FE2"/>
    <w:rsid w:val="00A35142"/>
    <w:rsid w:val="00A351A8"/>
    <w:rsid w:val="00A35627"/>
    <w:rsid w:val="00A35D5F"/>
    <w:rsid w:val="00A361AF"/>
    <w:rsid w:val="00A36318"/>
    <w:rsid w:val="00A365C4"/>
    <w:rsid w:val="00A36ABD"/>
    <w:rsid w:val="00A37315"/>
    <w:rsid w:val="00A376A0"/>
    <w:rsid w:val="00A40666"/>
    <w:rsid w:val="00A40BB0"/>
    <w:rsid w:val="00A40D30"/>
    <w:rsid w:val="00A41258"/>
    <w:rsid w:val="00A41C3E"/>
    <w:rsid w:val="00A41CE8"/>
    <w:rsid w:val="00A423BB"/>
    <w:rsid w:val="00A428DB"/>
    <w:rsid w:val="00A429CC"/>
    <w:rsid w:val="00A42ABE"/>
    <w:rsid w:val="00A42C8E"/>
    <w:rsid w:val="00A433CE"/>
    <w:rsid w:val="00A436C7"/>
    <w:rsid w:val="00A443D1"/>
    <w:rsid w:val="00A4450B"/>
    <w:rsid w:val="00A4460D"/>
    <w:rsid w:val="00A447C0"/>
    <w:rsid w:val="00A44C6C"/>
    <w:rsid w:val="00A44E13"/>
    <w:rsid w:val="00A45133"/>
    <w:rsid w:val="00A4577A"/>
    <w:rsid w:val="00A45B9D"/>
    <w:rsid w:val="00A45D69"/>
    <w:rsid w:val="00A45DC7"/>
    <w:rsid w:val="00A4610E"/>
    <w:rsid w:val="00A467EF"/>
    <w:rsid w:val="00A46A38"/>
    <w:rsid w:val="00A46B02"/>
    <w:rsid w:val="00A47915"/>
    <w:rsid w:val="00A47B7E"/>
    <w:rsid w:val="00A47CCC"/>
    <w:rsid w:val="00A50076"/>
    <w:rsid w:val="00A50788"/>
    <w:rsid w:val="00A5086B"/>
    <w:rsid w:val="00A5164C"/>
    <w:rsid w:val="00A51BE2"/>
    <w:rsid w:val="00A5227D"/>
    <w:rsid w:val="00A52359"/>
    <w:rsid w:val="00A52532"/>
    <w:rsid w:val="00A527DE"/>
    <w:rsid w:val="00A53478"/>
    <w:rsid w:val="00A54443"/>
    <w:rsid w:val="00A54694"/>
    <w:rsid w:val="00A547B3"/>
    <w:rsid w:val="00A54A0C"/>
    <w:rsid w:val="00A54A64"/>
    <w:rsid w:val="00A54FBF"/>
    <w:rsid w:val="00A551C0"/>
    <w:rsid w:val="00A55578"/>
    <w:rsid w:val="00A55653"/>
    <w:rsid w:val="00A55727"/>
    <w:rsid w:val="00A558C7"/>
    <w:rsid w:val="00A56271"/>
    <w:rsid w:val="00A56492"/>
    <w:rsid w:val="00A573C1"/>
    <w:rsid w:val="00A5746C"/>
    <w:rsid w:val="00A574CD"/>
    <w:rsid w:val="00A57834"/>
    <w:rsid w:val="00A57CEB"/>
    <w:rsid w:val="00A6018A"/>
    <w:rsid w:val="00A60330"/>
    <w:rsid w:val="00A604A3"/>
    <w:rsid w:val="00A60B9E"/>
    <w:rsid w:val="00A60D56"/>
    <w:rsid w:val="00A61337"/>
    <w:rsid w:val="00A616DA"/>
    <w:rsid w:val="00A61982"/>
    <w:rsid w:val="00A61B97"/>
    <w:rsid w:val="00A61E04"/>
    <w:rsid w:val="00A62C58"/>
    <w:rsid w:val="00A63416"/>
    <w:rsid w:val="00A6355D"/>
    <w:rsid w:val="00A63758"/>
    <w:rsid w:val="00A63901"/>
    <w:rsid w:val="00A6446C"/>
    <w:rsid w:val="00A645D9"/>
    <w:rsid w:val="00A647B8"/>
    <w:rsid w:val="00A648AE"/>
    <w:rsid w:val="00A64FB1"/>
    <w:rsid w:val="00A65DD8"/>
    <w:rsid w:val="00A664C3"/>
    <w:rsid w:val="00A66600"/>
    <w:rsid w:val="00A66F28"/>
    <w:rsid w:val="00A6726F"/>
    <w:rsid w:val="00A676CB"/>
    <w:rsid w:val="00A67E98"/>
    <w:rsid w:val="00A70484"/>
    <w:rsid w:val="00A7091F"/>
    <w:rsid w:val="00A70BBA"/>
    <w:rsid w:val="00A711A9"/>
    <w:rsid w:val="00A711D8"/>
    <w:rsid w:val="00A713CD"/>
    <w:rsid w:val="00A714D2"/>
    <w:rsid w:val="00A71597"/>
    <w:rsid w:val="00A7178A"/>
    <w:rsid w:val="00A71C50"/>
    <w:rsid w:val="00A71CB0"/>
    <w:rsid w:val="00A720BF"/>
    <w:rsid w:val="00A7262F"/>
    <w:rsid w:val="00A7354F"/>
    <w:rsid w:val="00A73B27"/>
    <w:rsid w:val="00A73D59"/>
    <w:rsid w:val="00A73D8A"/>
    <w:rsid w:val="00A73D91"/>
    <w:rsid w:val="00A73F8B"/>
    <w:rsid w:val="00A74192"/>
    <w:rsid w:val="00A74384"/>
    <w:rsid w:val="00A74815"/>
    <w:rsid w:val="00A74865"/>
    <w:rsid w:val="00A74D41"/>
    <w:rsid w:val="00A751FC"/>
    <w:rsid w:val="00A75991"/>
    <w:rsid w:val="00A75F9A"/>
    <w:rsid w:val="00A765AC"/>
    <w:rsid w:val="00A76607"/>
    <w:rsid w:val="00A76A62"/>
    <w:rsid w:val="00A76D3A"/>
    <w:rsid w:val="00A7704F"/>
    <w:rsid w:val="00A770AB"/>
    <w:rsid w:val="00A77917"/>
    <w:rsid w:val="00A77D1E"/>
    <w:rsid w:val="00A77F51"/>
    <w:rsid w:val="00A80502"/>
    <w:rsid w:val="00A81591"/>
    <w:rsid w:val="00A817D6"/>
    <w:rsid w:val="00A81869"/>
    <w:rsid w:val="00A81E51"/>
    <w:rsid w:val="00A82374"/>
    <w:rsid w:val="00A82908"/>
    <w:rsid w:val="00A82916"/>
    <w:rsid w:val="00A8294B"/>
    <w:rsid w:val="00A82DCA"/>
    <w:rsid w:val="00A832BB"/>
    <w:rsid w:val="00A84002"/>
    <w:rsid w:val="00A842A3"/>
    <w:rsid w:val="00A84F4F"/>
    <w:rsid w:val="00A85341"/>
    <w:rsid w:val="00A857FE"/>
    <w:rsid w:val="00A85A1E"/>
    <w:rsid w:val="00A86A8F"/>
    <w:rsid w:val="00A8744C"/>
    <w:rsid w:val="00A87707"/>
    <w:rsid w:val="00A879B9"/>
    <w:rsid w:val="00A87B59"/>
    <w:rsid w:val="00A87C55"/>
    <w:rsid w:val="00A87F9C"/>
    <w:rsid w:val="00A900EA"/>
    <w:rsid w:val="00A9063F"/>
    <w:rsid w:val="00A918E2"/>
    <w:rsid w:val="00A918EF"/>
    <w:rsid w:val="00A9190B"/>
    <w:rsid w:val="00A91DE6"/>
    <w:rsid w:val="00A923BC"/>
    <w:rsid w:val="00A92539"/>
    <w:rsid w:val="00A92596"/>
    <w:rsid w:val="00A92821"/>
    <w:rsid w:val="00A92B1F"/>
    <w:rsid w:val="00A92BC7"/>
    <w:rsid w:val="00A93037"/>
    <w:rsid w:val="00A934E7"/>
    <w:rsid w:val="00A93884"/>
    <w:rsid w:val="00A938CC"/>
    <w:rsid w:val="00A93A2D"/>
    <w:rsid w:val="00A93B93"/>
    <w:rsid w:val="00A93DCE"/>
    <w:rsid w:val="00A946CC"/>
    <w:rsid w:val="00A94D83"/>
    <w:rsid w:val="00A95F10"/>
    <w:rsid w:val="00A96447"/>
    <w:rsid w:val="00A9672C"/>
    <w:rsid w:val="00A968F1"/>
    <w:rsid w:val="00A9691F"/>
    <w:rsid w:val="00A96DED"/>
    <w:rsid w:val="00A972AB"/>
    <w:rsid w:val="00A979B6"/>
    <w:rsid w:val="00A97AEE"/>
    <w:rsid w:val="00A97E23"/>
    <w:rsid w:val="00AA0237"/>
    <w:rsid w:val="00AA0794"/>
    <w:rsid w:val="00AA0E4E"/>
    <w:rsid w:val="00AA1260"/>
    <w:rsid w:val="00AA1C53"/>
    <w:rsid w:val="00AA1E55"/>
    <w:rsid w:val="00AA2490"/>
    <w:rsid w:val="00AA2AC7"/>
    <w:rsid w:val="00AA2F61"/>
    <w:rsid w:val="00AA38D7"/>
    <w:rsid w:val="00AA3B52"/>
    <w:rsid w:val="00AA3C79"/>
    <w:rsid w:val="00AA3EEE"/>
    <w:rsid w:val="00AA3FFD"/>
    <w:rsid w:val="00AA475B"/>
    <w:rsid w:val="00AA4975"/>
    <w:rsid w:val="00AA4E66"/>
    <w:rsid w:val="00AA4EEE"/>
    <w:rsid w:val="00AA5433"/>
    <w:rsid w:val="00AA57F4"/>
    <w:rsid w:val="00AA5813"/>
    <w:rsid w:val="00AA5E9A"/>
    <w:rsid w:val="00AA610F"/>
    <w:rsid w:val="00AA6312"/>
    <w:rsid w:val="00AA6365"/>
    <w:rsid w:val="00AA6500"/>
    <w:rsid w:val="00AA66B8"/>
    <w:rsid w:val="00AA6777"/>
    <w:rsid w:val="00AA6DAB"/>
    <w:rsid w:val="00AA7409"/>
    <w:rsid w:val="00AA764E"/>
    <w:rsid w:val="00AA7670"/>
    <w:rsid w:val="00AA7727"/>
    <w:rsid w:val="00AA7BAE"/>
    <w:rsid w:val="00AA7C9A"/>
    <w:rsid w:val="00AB002C"/>
    <w:rsid w:val="00AB0186"/>
    <w:rsid w:val="00AB0365"/>
    <w:rsid w:val="00AB0586"/>
    <w:rsid w:val="00AB16A9"/>
    <w:rsid w:val="00AB2BEA"/>
    <w:rsid w:val="00AB2D68"/>
    <w:rsid w:val="00AB2FB8"/>
    <w:rsid w:val="00AB31AA"/>
    <w:rsid w:val="00AB3586"/>
    <w:rsid w:val="00AB41C8"/>
    <w:rsid w:val="00AB484B"/>
    <w:rsid w:val="00AB4FA8"/>
    <w:rsid w:val="00AB5075"/>
    <w:rsid w:val="00AB50DC"/>
    <w:rsid w:val="00AB516D"/>
    <w:rsid w:val="00AB5B36"/>
    <w:rsid w:val="00AB5B92"/>
    <w:rsid w:val="00AB61D8"/>
    <w:rsid w:val="00AB6436"/>
    <w:rsid w:val="00AB666C"/>
    <w:rsid w:val="00AB6C47"/>
    <w:rsid w:val="00AB6E8D"/>
    <w:rsid w:val="00AB717C"/>
    <w:rsid w:val="00AB7852"/>
    <w:rsid w:val="00AB79B7"/>
    <w:rsid w:val="00AB7A6D"/>
    <w:rsid w:val="00AB7AA8"/>
    <w:rsid w:val="00AC0876"/>
    <w:rsid w:val="00AC08CA"/>
    <w:rsid w:val="00AC09AC"/>
    <w:rsid w:val="00AC0A7A"/>
    <w:rsid w:val="00AC0BD3"/>
    <w:rsid w:val="00AC0C33"/>
    <w:rsid w:val="00AC0D0C"/>
    <w:rsid w:val="00AC142F"/>
    <w:rsid w:val="00AC195A"/>
    <w:rsid w:val="00AC20FB"/>
    <w:rsid w:val="00AC2944"/>
    <w:rsid w:val="00AC2F7E"/>
    <w:rsid w:val="00AC34B3"/>
    <w:rsid w:val="00AC36C8"/>
    <w:rsid w:val="00AC3717"/>
    <w:rsid w:val="00AC3761"/>
    <w:rsid w:val="00AC3990"/>
    <w:rsid w:val="00AC3C59"/>
    <w:rsid w:val="00AC46AD"/>
    <w:rsid w:val="00AC475F"/>
    <w:rsid w:val="00AC5441"/>
    <w:rsid w:val="00AC584E"/>
    <w:rsid w:val="00AC58A9"/>
    <w:rsid w:val="00AC5B75"/>
    <w:rsid w:val="00AC5B95"/>
    <w:rsid w:val="00AC5C8B"/>
    <w:rsid w:val="00AC70BD"/>
    <w:rsid w:val="00AC717D"/>
    <w:rsid w:val="00AC7639"/>
    <w:rsid w:val="00AC7830"/>
    <w:rsid w:val="00AC7855"/>
    <w:rsid w:val="00AC7914"/>
    <w:rsid w:val="00AC7F6F"/>
    <w:rsid w:val="00AD0093"/>
    <w:rsid w:val="00AD0714"/>
    <w:rsid w:val="00AD139F"/>
    <w:rsid w:val="00AD146B"/>
    <w:rsid w:val="00AD181C"/>
    <w:rsid w:val="00AD1F40"/>
    <w:rsid w:val="00AD2507"/>
    <w:rsid w:val="00AD2601"/>
    <w:rsid w:val="00AD298A"/>
    <w:rsid w:val="00AD2B46"/>
    <w:rsid w:val="00AD2D66"/>
    <w:rsid w:val="00AD315A"/>
    <w:rsid w:val="00AD3848"/>
    <w:rsid w:val="00AD4285"/>
    <w:rsid w:val="00AD4338"/>
    <w:rsid w:val="00AD61CF"/>
    <w:rsid w:val="00AD63DA"/>
    <w:rsid w:val="00AD644F"/>
    <w:rsid w:val="00AD64A5"/>
    <w:rsid w:val="00AD64C0"/>
    <w:rsid w:val="00AD65DB"/>
    <w:rsid w:val="00AD6708"/>
    <w:rsid w:val="00AD697E"/>
    <w:rsid w:val="00AD7075"/>
    <w:rsid w:val="00AD7145"/>
    <w:rsid w:val="00AD7216"/>
    <w:rsid w:val="00AD78FB"/>
    <w:rsid w:val="00AD7A0D"/>
    <w:rsid w:val="00AE0169"/>
    <w:rsid w:val="00AE07F2"/>
    <w:rsid w:val="00AE0819"/>
    <w:rsid w:val="00AE0A8D"/>
    <w:rsid w:val="00AE146D"/>
    <w:rsid w:val="00AE19E3"/>
    <w:rsid w:val="00AE233A"/>
    <w:rsid w:val="00AE24AC"/>
    <w:rsid w:val="00AE2AAB"/>
    <w:rsid w:val="00AE2DBE"/>
    <w:rsid w:val="00AE32E3"/>
    <w:rsid w:val="00AE353B"/>
    <w:rsid w:val="00AE3786"/>
    <w:rsid w:val="00AE3FCE"/>
    <w:rsid w:val="00AE402C"/>
    <w:rsid w:val="00AE4163"/>
    <w:rsid w:val="00AE42E2"/>
    <w:rsid w:val="00AE446F"/>
    <w:rsid w:val="00AE47E3"/>
    <w:rsid w:val="00AE4B1B"/>
    <w:rsid w:val="00AE4BA8"/>
    <w:rsid w:val="00AE4DAE"/>
    <w:rsid w:val="00AE56A6"/>
    <w:rsid w:val="00AE5866"/>
    <w:rsid w:val="00AE7015"/>
    <w:rsid w:val="00AE7163"/>
    <w:rsid w:val="00AE7B6A"/>
    <w:rsid w:val="00AF021D"/>
    <w:rsid w:val="00AF0352"/>
    <w:rsid w:val="00AF06AA"/>
    <w:rsid w:val="00AF0DF5"/>
    <w:rsid w:val="00AF12DD"/>
    <w:rsid w:val="00AF18BC"/>
    <w:rsid w:val="00AF1E6E"/>
    <w:rsid w:val="00AF2139"/>
    <w:rsid w:val="00AF2606"/>
    <w:rsid w:val="00AF2B6C"/>
    <w:rsid w:val="00AF2E57"/>
    <w:rsid w:val="00AF2FD2"/>
    <w:rsid w:val="00AF30DE"/>
    <w:rsid w:val="00AF345F"/>
    <w:rsid w:val="00AF34A9"/>
    <w:rsid w:val="00AF364A"/>
    <w:rsid w:val="00AF3842"/>
    <w:rsid w:val="00AF401D"/>
    <w:rsid w:val="00AF420D"/>
    <w:rsid w:val="00AF42F8"/>
    <w:rsid w:val="00AF4385"/>
    <w:rsid w:val="00AF4503"/>
    <w:rsid w:val="00AF5031"/>
    <w:rsid w:val="00AF526A"/>
    <w:rsid w:val="00AF5CEF"/>
    <w:rsid w:val="00AF5F30"/>
    <w:rsid w:val="00AF627E"/>
    <w:rsid w:val="00AF6345"/>
    <w:rsid w:val="00AF65F4"/>
    <w:rsid w:val="00AF6672"/>
    <w:rsid w:val="00AF6A2F"/>
    <w:rsid w:val="00AF6A43"/>
    <w:rsid w:val="00AF6E3D"/>
    <w:rsid w:val="00AF70E9"/>
    <w:rsid w:val="00AF7388"/>
    <w:rsid w:val="00AF7632"/>
    <w:rsid w:val="00AF7A62"/>
    <w:rsid w:val="00B00143"/>
    <w:rsid w:val="00B00194"/>
    <w:rsid w:val="00B0052F"/>
    <w:rsid w:val="00B006CB"/>
    <w:rsid w:val="00B009E0"/>
    <w:rsid w:val="00B00C64"/>
    <w:rsid w:val="00B00EC4"/>
    <w:rsid w:val="00B012A0"/>
    <w:rsid w:val="00B0222D"/>
    <w:rsid w:val="00B02459"/>
    <w:rsid w:val="00B0279F"/>
    <w:rsid w:val="00B0295C"/>
    <w:rsid w:val="00B02A7E"/>
    <w:rsid w:val="00B02E92"/>
    <w:rsid w:val="00B0351E"/>
    <w:rsid w:val="00B03637"/>
    <w:rsid w:val="00B039E6"/>
    <w:rsid w:val="00B04B19"/>
    <w:rsid w:val="00B04B3F"/>
    <w:rsid w:val="00B04C42"/>
    <w:rsid w:val="00B057E5"/>
    <w:rsid w:val="00B05B61"/>
    <w:rsid w:val="00B0605E"/>
    <w:rsid w:val="00B06174"/>
    <w:rsid w:val="00B06792"/>
    <w:rsid w:val="00B06B18"/>
    <w:rsid w:val="00B076FC"/>
    <w:rsid w:val="00B07900"/>
    <w:rsid w:val="00B10001"/>
    <w:rsid w:val="00B106EE"/>
    <w:rsid w:val="00B111CF"/>
    <w:rsid w:val="00B1127D"/>
    <w:rsid w:val="00B118EE"/>
    <w:rsid w:val="00B1198B"/>
    <w:rsid w:val="00B11F9F"/>
    <w:rsid w:val="00B1222D"/>
    <w:rsid w:val="00B1251F"/>
    <w:rsid w:val="00B128A2"/>
    <w:rsid w:val="00B138AC"/>
    <w:rsid w:val="00B13B31"/>
    <w:rsid w:val="00B142C3"/>
    <w:rsid w:val="00B14D15"/>
    <w:rsid w:val="00B14D1F"/>
    <w:rsid w:val="00B15190"/>
    <w:rsid w:val="00B16015"/>
    <w:rsid w:val="00B164E9"/>
    <w:rsid w:val="00B1754A"/>
    <w:rsid w:val="00B17810"/>
    <w:rsid w:val="00B2040E"/>
    <w:rsid w:val="00B20FAD"/>
    <w:rsid w:val="00B21066"/>
    <w:rsid w:val="00B210FB"/>
    <w:rsid w:val="00B212A4"/>
    <w:rsid w:val="00B215E8"/>
    <w:rsid w:val="00B21C38"/>
    <w:rsid w:val="00B22576"/>
    <w:rsid w:val="00B23AF4"/>
    <w:rsid w:val="00B23BB8"/>
    <w:rsid w:val="00B23E2D"/>
    <w:rsid w:val="00B23E6D"/>
    <w:rsid w:val="00B2431B"/>
    <w:rsid w:val="00B2442E"/>
    <w:rsid w:val="00B24760"/>
    <w:rsid w:val="00B24E4B"/>
    <w:rsid w:val="00B24F09"/>
    <w:rsid w:val="00B250BB"/>
    <w:rsid w:val="00B25CDB"/>
    <w:rsid w:val="00B26065"/>
    <w:rsid w:val="00B26469"/>
    <w:rsid w:val="00B26782"/>
    <w:rsid w:val="00B2701C"/>
    <w:rsid w:val="00B270BD"/>
    <w:rsid w:val="00B27BC3"/>
    <w:rsid w:val="00B30074"/>
    <w:rsid w:val="00B3055C"/>
    <w:rsid w:val="00B305AC"/>
    <w:rsid w:val="00B30745"/>
    <w:rsid w:val="00B308E3"/>
    <w:rsid w:val="00B30ADF"/>
    <w:rsid w:val="00B30B4B"/>
    <w:rsid w:val="00B30E43"/>
    <w:rsid w:val="00B31051"/>
    <w:rsid w:val="00B318EA"/>
    <w:rsid w:val="00B31E1F"/>
    <w:rsid w:val="00B325B6"/>
    <w:rsid w:val="00B32745"/>
    <w:rsid w:val="00B32838"/>
    <w:rsid w:val="00B33127"/>
    <w:rsid w:val="00B33A3E"/>
    <w:rsid w:val="00B3415C"/>
    <w:rsid w:val="00B34444"/>
    <w:rsid w:val="00B344DF"/>
    <w:rsid w:val="00B345FF"/>
    <w:rsid w:val="00B34B0F"/>
    <w:rsid w:val="00B34DF5"/>
    <w:rsid w:val="00B34F10"/>
    <w:rsid w:val="00B35EBB"/>
    <w:rsid w:val="00B35F1E"/>
    <w:rsid w:val="00B363B7"/>
    <w:rsid w:val="00B36429"/>
    <w:rsid w:val="00B36A63"/>
    <w:rsid w:val="00B36F7A"/>
    <w:rsid w:val="00B37B5E"/>
    <w:rsid w:val="00B37EAA"/>
    <w:rsid w:val="00B37F21"/>
    <w:rsid w:val="00B401B1"/>
    <w:rsid w:val="00B40505"/>
    <w:rsid w:val="00B40995"/>
    <w:rsid w:val="00B40BBE"/>
    <w:rsid w:val="00B40BDB"/>
    <w:rsid w:val="00B40D84"/>
    <w:rsid w:val="00B4192D"/>
    <w:rsid w:val="00B41BFA"/>
    <w:rsid w:val="00B424F0"/>
    <w:rsid w:val="00B42606"/>
    <w:rsid w:val="00B42671"/>
    <w:rsid w:val="00B4363A"/>
    <w:rsid w:val="00B439C8"/>
    <w:rsid w:val="00B43F5C"/>
    <w:rsid w:val="00B446E9"/>
    <w:rsid w:val="00B456E4"/>
    <w:rsid w:val="00B4571C"/>
    <w:rsid w:val="00B46BDD"/>
    <w:rsid w:val="00B4718B"/>
    <w:rsid w:val="00B474EA"/>
    <w:rsid w:val="00B47570"/>
    <w:rsid w:val="00B47CDF"/>
    <w:rsid w:val="00B47DE1"/>
    <w:rsid w:val="00B501F1"/>
    <w:rsid w:val="00B50285"/>
    <w:rsid w:val="00B506B7"/>
    <w:rsid w:val="00B50816"/>
    <w:rsid w:val="00B50D91"/>
    <w:rsid w:val="00B5109B"/>
    <w:rsid w:val="00B51409"/>
    <w:rsid w:val="00B515CE"/>
    <w:rsid w:val="00B51A2D"/>
    <w:rsid w:val="00B52599"/>
    <w:rsid w:val="00B526B5"/>
    <w:rsid w:val="00B52A9F"/>
    <w:rsid w:val="00B52AD7"/>
    <w:rsid w:val="00B53026"/>
    <w:rsid w:val="00B53124"/>
    <w:rsid w:val="00B5329D"/>
    <w:rsid w:val="00B532AE"/>
    <w:rsid w:val="00B53B2D"/>
    <w:rsid w:val="00B54068"/>
    <w:rsid w:val="00B54262"/>
    <w:rsid w:val="00B5463A"/>
    <w:rsid w:val="00B54CC3"/>
    <w:rsid w:val="00B5564D"/>
    <w:rsid w:val="00B55E81"/>
    <w:rsid w:val="00B5604A"/>
    <w:rsid w:val="00B561B6"/>
    <w:rsid w:val="00B5652C"/>
    <w:rsid w:val="00B5681B"/>
    <w:rsid w:val="00B56A03"/>
    <w:rsid w:val="00B56F7B"/>
    <w:rsid w:val="00B57474"/>
    <w:rsid w:val="00B57B94"/>
    <w:rsid w:val="00B57F16"/>
    <w:rsid w:val="00B60470"/>
    <w:rsid w:val="00B60599"/>
    <w:rsid w:val="00B6067B"/>
    <w:rsid w:val="00B60A27"/>
    <w:rsid w:val="00B60BD7"/>
    <w:rsid w:val="00B60F1C"/>
    <w:rsid w:val="00B60FE7"/>
    <w:rsid w:val="00B61024"/>
    <w:rsid w:val="00B6169F"/>
    <w:rsid w:val="00B61701"/>
    <w:rsid w:val="00B618E7"/>
    <w:rsid w:val="00B619FA"/>
    <w:rsid w:val="00B62628"/>
    <w:rsid w:val="00B62712"/>
    <w:rsid w:val="00B62838"/>
    <w:rsid w:val="00B62848"/>
    <w:rsid w:val="00B62856"/>
    <w:rsid w:val="00B63784"/>
    <w:rsid w:val="00B63852"/>
    <w:rsid w:val="00B638F4"/>
    <w:rsid w:val="00B640C9"/>
    <w:rsid w:val="00B64888"/>
    <w:rsid w:val="00B649AA"/>
    <w:rsid w:val="00B64A32"/>
    <w:rsid w:val="00B64CE4"/>
    <w:rsid w:val="00B652EA"/>
    <w:rsid w:val="00B653FB"/>
    <w:rsid w:val="00B65405"/>
    <w:rsid w:val="00B65B25"/>
    <w:rsid w:val="00B65F32"/>
    <w:rsid w:val="00B66F15"/>
    <w:rsid w:val="00B6721F"/>
    <w:rsid w:val="00B67736"/>
    <w:rsid w:val="00B67920"/>
    <w:rsid w:val="00B67943"/>
    <w:rsid w:val="00B67A38"/>
    <w:rsid w:val="00B67B81"/>
    <w:rsid w:val="00B704A0"/>
    <w:rsid w:val="00B706DC"/>
    <w:rsid w:val="00B7079C"/>
    <w:rsid w:val="00B70DCF"/>
    <w:rsid w:val="00B70E34"/>
    <w:rsid w:val="00B71246"/>
    <w:rsid w:val="00B7209C"/>
    <w:rsid w:val="00B72121"/>
    <w:rsid w:val="00B726C7"/>
    <w:rsid w:val="00B72E31"/>
    <w:rsid w:val="00B73AE1"/>
    <w:rsid w:val="00B73E9E"/>
    <w:rsid w:val="00B7405C"/>
    <w:rsid w:val="00B74C1D"/>
    <w:rsid w:val="00B74E48"/>
    <w:rsid w:val="00B752F3"/>
    <w:rsid w:val="00B7561A"/>
    <w:rsid w:val="00B75F2A"/>
    <w:rsid w:val="00B76008"/>
    <w:rsid w:val="00B76667"/>
    <w:rsid w:val="00B76878"/>
    <w:rsid w:val="00B76CF3"/>
    <w:rsid w:val="00B76DED"/>
    <w:rsid w:val="00B76FEB"/>
    <w:rsid w:val="00B77595"/>
    <w:rsid w:val="00B778DD"/>
    <w:rsid w:val="00B77ECF"/>
    <w:rsid w:val="00B8092C"/>
    <w:rsid w:val="00B809B4"/>
    <w:rsid w:val="00B809D8"/>
    <w:rsid w:val="00B80DC1"/>
    <w:rsid w:val="00B81514"/>
    <w:rsid w:val="00B817C3"/>
    <w:rsid w:val="00B81AB0"/>
    <w:rsid w:val="00B81CF7"/>
    <w:rsid w:val="00B820D9"/>
    <w:rsid w:val="00B825E1"/>
    <w:rsid w:val="00B82625"/>
    <w:rsid w:val="00B8291F"/>
    <w:rsid w:val="00B82F95"/>
    <w:rsid w:val="00B82F99"/>
    <w:rsid w:val="00B82FE5"/>
    <w:rsid w:val="00B8305A"/>
    <w:rsid w:val="00B83255"/>
    <w:rsid w:val="00B83354"/>
    <w:rsid w:val="00B83499"/>
    <w:rsid w:val="00B8352A"/>
    <w:rsid w:val="00B83560"/>
    <w:rsid w:val="00B8389D"/>
    <w:rsid w:val="00B83CAB"/>
    <w:rsid w:val="00B848FC"/>
    <w:rsid w:val="00B85DCC"/>
    <w:rsid w:val="00B8646C"/>
    <w:rsid w:val="00B865FD"/>
    <w:rsid w:val="00B86C8C"/>
    <w:rsid w:val="00B872ED"/>
    <w:rsid w:val="00B875C1"/>
    <w:rsid w:val="00B87BFA"/>
    <w:rsid w:val="00B900E7"/>
    <w:rsid w:val="00B90166"/>
    <w:rsid w:val="00B904F6"/>
    <w:rsid w:val="00B90929"/>
    <w:rsid w:val="00B90B85"/>
    <w:rsid w:val="00B90CC7"/>
    <w:rsid w:val="00B91320"/>
    <w:rsid w:val="00B917CE"/>
    <w:rsid w:val="00B91E0B"/>
    <w:rsid w:val="00B91E7B"/>
    <w:rsid w:val="00B91EF9"/>
    <w:rsid w:val="00B91F47"/>
    <w:rsid w:val="00B938B6"/>
    <w:rsid w:val="00B938C8"/>
    <w:rsid w:val="00B93987"/>
    <w:rsid w:val="00B93B78"/>
    <w:rsid w:val="00B93E8D"/>
    <w:rsid w:val="00B94AF5"/>
    <w:rsid w:val="00B94BBD"/>
    <w:rsid w:val="00B94CA2"/>
    <w:rsid w:val="00B94FB5"/>
    <w:rsid w:val="00B95112"/>
    <w:rsid w:val="00B955D3"/>
    <w:rsid w:val="00B959ED"/>
    <w:rsid w:val="00B95A85"/>
    <w:rsid w:val="00B95C8F"/>
    <w:rsid w:val="00B96879"/>
    <w:rsid w:val="00B9722E"/>
    <w:rsid w:val="00B97282"/>
    <w:rsid w:val="00B9738E"/>
    <w:rsid w:val="00B974D8"/>
    <w:rsid w:val="00B97A4D"/>
    <w:rsid w:val="00B97EFF"/>
    <w:rsid w:val="00BA00B2"/>
    <w:rsid w:val="00BA0186"/>
    <w:rsid w:val="00BA0559"/>
    <w:rsid w:val="00BA0F4D"/>
    <w:rsid w:val="00BA12A1"/>
    <w:rsid w:val="00BA1542"/>
    <w:rsid w:val="00BA1BC8"/>
    <w:rsid w:val="00BA1E0D"/>
    <w:rsid w:val="00BA22DE"/>
    <w:rsid w:val="00BA2B9C"/>
    <w:rsid w:val="00BA3861"/>
    <w:rsid w:val="00BA3C1B"/>
    <w:rsid w:val="00BA4231"/>
    <w:rsid w:val="00BA4D5B"/>
    <w:rsid w:val="00BA53B7"/>
    <w:rsid w:val="00BA5561"/>
    <w:rsid w:val="00BA595C"/>
    <w:rsid w:val="00BA5E93"/>
    <w:rsid w:val="00BA5F87"/>
    <w:rsid w:val="00BA5FA1"/>
    <w:rsid w:val="00BA6888"/>
    <w:rsid w:val="00BA69E4"/>
    <w:rsid w:val="00BA6EDE"/>
    <w:rsid w:val="00BA70CA"/>
    <w:rsid w:val="00BA78A4"/>
    <w:rsid w:val="00BA7A4B"/>
    <w:rsid w:val="00BB0043"/>
    <w:rsid w:val="00BB0BF4"/>
    <w:rsid w:val="00BB0E5C"/>
    <w:rsid w:val="00BB1426"/>
    <w:rsid w:val="00BB1937"/>
    <w:rsid w:val="00BB1B9A"/>
    <w:rsid w:val="00BB1D1A"/>
    <w:rsid w:val="00BB2005"/>
    <w:rsid w:val="00BB221E"/>
    <w:rsid w:val="00BB24B3"/>
    <w:rsid w:val="00BB26E3"/>
    <w:rsid w:val="00BB2A1C"/>
    <w:rsid w:val="00BB2B17"/>
    <w:rsid w:val="00BB2E8D"/>
    <w:rsid w:val="00BB2F97"/>
    <w:rsid w:val="00BB3815"/>
    <w:rsid w:val="00BB3B8D"/>
    <w:rsid w:val="00BB3DF7"/>
    <w:rsid w:val="00BB3DFF"/>
    <w:rsid w:val="00BB4094"/>
    <w:rsid w:val="00BB4459"/>
    <w:rsid w:val="00BB4BF6"/>
    <w:rsid w:val="00BB4EF0"/>
    <w:rsid w:val="00BB5431"/>
    <w:rsid w:val="00BB5C52"/>
    <w:rsid w:val="00BB5E26"/>
    <w:rsid w:val="00BB6050"/>
    <w:rsid w:val="00BB6442"/>
    <w:rsid w:val="00BB65BC"/>
    <w:rsid w:val="00BB66BD"/>
    <w:rsid w:val="00BB6F3D"/>
    <w:rsid w:val="00BB7698"/>
    <w:rsid w:val="00BB7E94"/>
    <w:rsid w:val="00BC0010"/>
    <w:rsid w:val="00BC022C"/>
    <w:rsid w:val="00BC03BA"/>
    <w:rsid w:val="00BC04E1"/>
    <w:rsid w:val="00BC0A09"/>
    <w:rsid w:val="00BC0A5F"/>
    <w:rsid w:val="00BC0C3F"/>
    <w:rsid w:val="00BC0CD2"/>
    <w:rsid w:val="00BC1050"/>
    <w:rsid w:val="00BC1268"/>
    <w:rsid w:val="00BC204D"/>
    <w:rsid w:val="00BC3553"/>
    <w:rsid w:val="00BC3696"/>
    <w:rsid w:val="00BC3D2D"/>
    <w:rsid w:val="00BC3F3B"/>
    <w:rsid w:val="00BC41EA"/>
    <w:rsid w:val="00BC494B"/>
    <w:rsid w:val="00BC4F4E"/>
    <w:rsid w:val="00BC567C"/>
    <w:rsid w:val="00BC5BCF"/>
    <w:rsid w:val="00BC736B"/>
    <w:rsid w:val="00BC74F0"/>
    <w:rsid w:val="00BC7949"/>
    <w:rsid w:val="00BD018A"/>
    <w:rsid w:val="00BD0CDF"/>
    <w:rsid w:val="00BD0DFF"/>
    <w:rsid w:val="00BD1460"/>
    <w:rsid w:val="00BD1E45"/>
    <w:rsid w:val="00BD227D"/>
    <w:rsid w:val="00BD25E0"/>
    <w:rsid w:val="00BD2617"/>
    <w:rsid w:val="00BD284D"/>
    <w:rsid w:val="00BD28B2"/>
    <w:rsid w:val="00BD2B50"/>
    <w:rsid w:val="00BD2EED"/>
    <w:rsid w:val="00BD2FFC"/>
    <w:rsid w:val="00BD35FF"/>
    <w:rsid w:val="00BD3662"/>
    <w:rsid w:val="00BD37A1"/>
    <w:rsid w:val="00BD3B45"/>
    <w:rsid w:val="00BD3E54"/>
    <w:rsid w:val="00BD4429"/>
    <w:rsid w:val="00BD447C"/>
    <w:rsid w:val="00BD4D86"/>
    <w:rsid w:val="00BD4E5E"/>
    <w:rsid w:val="00BD522D"/>
    <w:rsid w:val="00BD5381"/>
    <w:rsid w:val="00BD5BDA"/>
    <w:rsid w:val="00BD5F57"/>
    <w:rsid w:val="00BD644D"/>
    <w:rsid w:val="00BD74B3"/>
    <w:rsid w:val="00BD7A15"/>
    <w:rsid w:val="00BD7A37"/>
    <w:rsid w:val="00BD7C5A"/>
    <w:rsid w:val="00BE070E"/>
    <w:rsid w:val="00BE0DA9"/>
    <w:rsid w:val="00BE1DEE"/>
    <w:rsid w:val="00BE1EBE"/>
    <w:rsid w:val="00BE1F34"/>
    <w:rsid w:val="00BE22C4"/>
    <w:rsid w:val="00BE24B6"/>
    <w:rsid w:val="00BE2E20"/>
    <w:rsid w:val="00BE3949"/>
    <w:rsid w:val="00BE3A7F"/>
    <w:rsid w:val="00BE46CD"/>
    <w:rsid w:val="00BE47F6"/>
    <w:rsid w:val="00BE48B6"/>
    <w:rsid w:val="00BE4B51"/>
    <w:rsid w:val="00BE4C0D"/>
    <w:rsid w:val="00BE4FA9"/>
    <w:rsid w:val="00BE4FD0"/>
    <w:rsid w:val="00BE5BD1"/>
    <w:rsid w:val="00BE5C63"/>
    <w:rsid w:val="00BE5D92"/>
    <w:rsid w:val="00BE5DEA"/>
    <w:rsid w:val="00BE5EAC"/>
    <w:rsid w:val="00BE61AE"/>
    <w:rsid w:val="00BE626D"/>
    <w:rsid w:val="00BE62B1"/>
    <w:rsid w:val="00BE6AE5"/>
    <w:rsid w:val="00BE6B68"/>
    <w:rsid w:val="00BE6EF3"/>
    <w:rsid w:val="00BE755A"/>
    <w:rsid w:val="00BE764F"/>
    <w:rsid w:val="00BF0147"/>
    <w:rsid w:val="00BF0238"/>
    <w:rsid w:val="00BF027D"/>
    <w:rsid w:val="00BF0855"/>
    <w:rsid w:val="00BF112A"/>
    <w:rsid w:val="00BF116F"/>
    <w:rsid w:val="00BF12E9"/>
    <w:rsid w:val="00BF1A16"/>
    <w:rsid w:val="00BF212D"/>
    <w:rsid w:val="00BF2EB7"/>
    <w:rsid w:val="00BF2FF2"/>
    <w:rsid w:val="00BF35B5"/>
    <w:rsid w:val="00BF3859"/>
    <w:rsid w:val="00BF396F"/>
    <w:rsid w:val="00BF4552"/>
    <w:rsid w:val="00BF468B"/>
    <w:rsid w:val="00BF48C7"/>
    <w:rsid w:val="00BF4942"/>
    <w:rsid w:val="00BF4AF1"/>
    <w:rsid w:val="00BF4C9D"/>
    <w:rsid w:val="00BF503B"/>
    <w:rsid w:val="00BF5182"/>
    <w:rsid w:val="00BF5621"/>
    <w:rsid w:val="00BF567B"/>
    <w:rsid w:val="00BF5C7F"/>
    <w:rsid w:val="00BF5D34"/>
    <w:rsid w:val="00BF5D3E"/>
    <w:rsid w:val="00BF63BB"/>
    <w:rsid w:val="00BF660C"/>
    <w:rsid w:val="00BF666F"/>
    <w:rsid w:val="00BF68C0"/>
    <w:rsid w:val="00BF6BA0"/>
    <w:rsid w:val="00BF6C01"/>
    <w:rsid w:val="00BF6E6D"/>
    <w:rsid w:val="00BF7041"/>
    <w:rsid w:val="00BF7648"/>
    <w:rsid w:val="00BF7923"/>
    <w:rsid w:val="00BF7948"/>
    <w:rsid w:val="00BF79B4"/>
    <w:rsid w:val="00BF7BA4"/>
    <w:rsid w:val="00BF7D9F"/>
    <w:rsid w:val="00C00225"/>
    <w:rsid w:val="00C0053D"/>
    <w:rsid w:val="00C006FF"/>
    <w:rsid w:val="00C00DBF"/>
    <w:rsid w:val="00C01203"/>
    <w:rsid w:val="00C0158A"/>
    <w:rsid w:val="00C016D2"/>
    <w:rsid w:val="00C01898"/>
    <w:rsid w:val="00C01AEC"/>
    <w:rsid w:val="00C01F67"/>
    <w:rsid w:val="00C02043"/>
    <w:rsid w:val="00C02080"/>
    <w:rsid w:val="00C02144"/>
    <w:rsid w:val="00C02235"/>
    <w:rsid w:val="00C02324"/>
    <w:rsid w:val="00C02444"/>
    <w:rsid w:val="00C02CD6"/>
    <w:rsid w:val="00C02D60"/>
    <w:rsid w:val="00C02E0F"/>
    <w:rsid w:val="00C02F76"/>
    <w:rsid w:val="00C03A81"/>
    <w:rsid w:val="00C03AE4"/>
    <w:rsid w:val="00C03BFC"/>
    <w:rsid w:val="00C04074"/>
    <w:rsid w:val="00C041AD"/>
    <w:rsid w:val="00C04EEA"/>
    <w:rsid w:val="00C057F6"/>
    <w:rsid w:val="00C05DEA"/>
    <w:rsid w:val="00C05FAF"/>
    <w:rsid w:val="00C0647F"/>
    <w:rsid w:val="00C06716"/>
    <w:rsid w:val="00C067F4"/>
    <w:rsid w:val="00C06835"/>
    <w:rsid w:val="00C069DD"/>
    <w:rsid w:val="00C06C8D"/>
    <w:rsid w:val="00C1050A"/>
    <w:rsid w:val="00C10E26"/>
    <w:rsid w:val="00C11641"/>
    <w:rsid w:val="00C11807"/>
    <w:rsid w:val="00C1188B"/>
    <w:rsid w:val="00C119D8"/>
    <w:rsid w:val="00C11A6D"/>
    <w:rsid w:val="00C11DA2"/>
    <w:rsid w:val="00C11F87"/>
    <w:rsid w:val="00C126F1"/>
    <w:rsid w:val="00C1283C"/>
    <w:rsid w:val="00C12BB6"/>
    <w:rsid w:val="00C137D8"/>
    <w:rsid w:val="00C13AEF"/>
    <w:rsid w:val="00C13BF4"/>
    <w:rsid w:val="00C143F4"/>
    <w:rsid w:val="00C14B93"/>
    <w:rsid w:val="00C14C22"/>
    <w:rsid w:val="00C14D7C"/>
    <w:rsid w:val="00C15155"/>
    <w:rsid w:val="00C154CF"/>
    <w:rsid w:val="00C156D6"/>
    <w:rsid w:val="00C15DED"/>
    <w:rsid w:val="00C15FD8"/>
    <w:rsid w:val="00C16085"/>
    <w:rsid w:val="00C16363"/>
    <w:rsid w:val="00C16DC6"/>
    <w:rsid w:val="00C173B4"/>
    <w:rsid w:val="00C178B8"/>
    <w:rsid w:val="00C1794A"/>
    <w:rsid w:val="00C17B3D"/>
    <w:rsid w:val="00C17D3A"/>
    <w:rsid w:val="00C17F69"/>
    <w:rsid w:val="00C20876"/>
    <w:rsid w:val="00C208DB"/>
    <w:rsid w:val="00C209E5"/>
    <w:rsid w:val="00C20E7C"/>
    <w:rsid w:val="00C21666"/>
    <w:rsid w:val="00C21A92"/>
    <w:rsid w:val="00C21DE0"/>
    <w:rsid w:val="00C22285"/>
    <w:rsid w:val="00C223CD"/>
    <w:rsid w:val="00C22AA0"/>
    <w:rsid w:val="00C22AC3"/>
    <w:rsid w:val="00C22FDE"/>
    <w:rsid w:val="00C2308D"/>
    <w:rsid w:val="00C232F0"/>
    <w:rsid w:val="00C234E7"/>
    <w:rsid w:val="00C23AB7"/>
    <w:rsid w:val="00C23B45"/>
    <w:rsid w:val="00C23F2D"/>
    <w:rsid w:val="00C24040"/>
    <w:rsid w:val="00C24129"/>
    <w:rsid w:val="00C24187"/>
    <w:rsid w:val="00C24339"/>
    <w:rsid w:val="00C24509"/>
    <w:rsid w:val="00C246FA"/>
    <w:rsid w:val="00C249EA"/>
    <w:rsid w:val="00C24BB3"/>
    <w:rsid w:val="00C258E3"/>
    <w:rsid w:val="00C25B8F"/>
    <w:rsid w:val="00C25BF2"/>
    <w:rsid w:val="00C26715"/>
    <w:rsid w:val="00C267B8"/>
    <w:rsid w:val="00C26AAA"/>
    <w:rsid w:val="00C26B85"/>
    <w:rsid w:val="00C26D3F"/>
    <w:rsid w:val="00C2780A"/>
    <w:rsid w:val="00C27934"/>
    <w:rsid w:val="00C27AB5"/>
    <w:rsid w:val="00C27D2D"/>
    <w:rsid w:val="00C27E3B"/>
    <w:rsid w:val="00C30475"/>
    <w:rsid w:val="00C3120C"/>
    <w:rsid w:val="00C318B8"/>
    <w:rsid w:val="00C31BD3"/>
    <w:rsid w:val="00C31F40"/>
    <w:rsid w:val="00C323F5"/>
    <w:rsid w:val="00C32453"/>
    <w:rsid w:val="00C32A55"/>
    <w:rsid w:val="00C32AEF"/>
    <w:rsid w:val="00C32D07"/>
    <w:rsid w:val="00C32D9C"/>
    <w:rsid w:val="00C331BF"/>
    <w:rsid w:val="00C33BA2"/>
    <w:rsid w:val="00C33C2F"/>
    <w:rsid w:val="00C33EB0"/>
    <w:rsid w:val="00C346AC"/>
    <w:rsid w:val="00C34A63"/>
    <w:rsid w:val="00C34B8F"/>
    <w:rsid w:val="00C34F8F"/>
    <w:rsid w:val="00C354C6"/>
    <w:rsid w:val="00C3558B"/>
    <w:rsid w:val="00C3567E"/>
    <w:rsid w:val="00C3572D"/>
    <w:rsid w:val="00C35C4E"/>
    <w:rsid w:val="00C363A2"/>
    <w:rsid w:val="00C36455"/>
    <w:rsid w:val="00C36DC1"/>
    <w:rsid w:val="00C36E15"/>
    <w:rsid w:val="00C3717E"/>
    <w:rsid w:val="00C3732F"/>
    <w:rsid w:val="00C37431"/>
    <w:rsid w:val="00C37E07"/>
    <w:rsid w:val="00C37ECB"/>
    <w:rsid w:val="00C40873"/>
    <w:rsid w:val="00C4191B"/>
    <w:rsid w:val="00C41B46"/>
    <w:rsid w:val="00C41D24"/>
    <w:rsid w:val="00C42157"/>
    <w:rsid w:val="00C42739"/>
    <w:rsid w:val="00C4276F"/>
    <w:rsid w:val="00C42B33"/>
    <w:rsid w:val="00C42E26"/>
    <w:rsid w:val="00C4342A"/>
    <w:rsid w:val="00C434D1"/>
    <w:rsid w:val="00C4354B"/>
    <w:rsid w:val="00C437C1"/>
    <w:rsid w:val="00C437EA"/>
    <w:rsid w:val="00C43940"/>
    <w:rsid w:val="00C43F65"/>
    <w:rsid w:val="00C444B4"/>
    <w:rsid w:val="00C44521"/>
    <w:rsid w:val="00C44C00"/>
    <w:rsid w:val="00C44E5C"/>
    <w:rsid w:val="00C4515D"/>
    <w:rsid w:val="00C46097"/>
    <w:rsid w:val="00C469AE"/>
    <w:rsid w:val="00C46E55"/>
    <w:rsid w:val="00C470FF"/>
    <w:rsid w:val="00C474A1"/>
    <w:rsid w:val="00C47A0A"/>
    <w:rsid w:val="00C47CD7"/>
    <w:rsid w:val="00C5087E"/>
    <w:rsid w:val="00C510F3"/>
    <w:rsid w:val="00C51226"/>
    <w:rsid w:val="00C5181F"/>
    <w:rsid w:val="00C5192A"/>
    <w:rsid w:val="00C52098"/>
    <w:rsid w:val="00C525D0"/>
    <w:rsid w:val="00C52727"/>
    <w:rsid w:val="00C52D4D"/>
    <w:rsid w:val="00C52ECD"/>
    <w:rsid w:val="00C530EC"/>
    <w:rsid w:val="00C53569"/>
    <w:rsid w:val="00C5388C"/>
    <w:rsid w:val="00C540DC"/>
    <w:rsid w:val="00C543BB"/>
    <w:rsid w:val="00C548E6"/>
    <w:rsid w:val="00C54B20"/>
    <w:rsid w:val="00C55233"/>
    <w:rsid w:val="00C55280"/>
    <w:rsid w:val="00C558ED"/>
    <w:rsid w:val="00C55949"/>
    <w:rsid w:val="00C55EC3"/>
    <w:rsid w:val="00C55EC8"/>
    <w:rsid w:val="00C56307"/>
    <w:rsid w:val="00C567C6"/>
    <w:rsid w:val="00C57752"/>
    <w:rsid w:val="00C577F3"/>
    <w:rsid w:val="00C57D31"/>
    <w:rsid w:val="00C604B6"/>
    <w:rsid w:val="00C60C8B"/>
    <w:rsid w:val="00C60CDA"/>
    <w:rsid w:val="00C61429"/>
    <w:rsid w:val="00C61C3F"/>
    <w:rsid w:val="00C6267C"/>
    <w:rsid w:val="00C62DE3"/>
    <w:rsid w:val="00C62DED"/>
    <w:rsid w:val="00C62E7E"/>
    <w:rsid w:val="00C63214"/>
    <w:rsid w:val="00C632BA"/>
    <w:rsid w:val="00C635B8"/>
    <w:rsid w:val="00C63A5E"/>
    <w:rsid w:val="00C63C81"/>
    <w:rsid w:val="00C63CCF"/>
    <w:rsid w:val="00C63F1A"/>
    <w:rsid w:val="00C65011"/>
    <w:rsid w:val="00C6575F"/>
    <w:rsid w:val="00C65E38"/>
    <w:rsid w:val="00C662C8"/>
    <w:rsid w:val="00C6656A"/>
    <w:rsid w:val="00C66D06"/>
    <w:rsid w:val="00C6745E"/>
    <w:rsid w:val="00C67ACE"/>
    <w:rsid w:val="00C67B5D"/>
    <w:rsid w:val="00C67DFA"/>
    <w:rsid w:val="00C67F7D"/>
    <w:rsid w:val="00C702EF"/>
    <w:rsid w:val="00C7053F"/>
    <w:rsid w:val="00C712B0"/>
    <w:rsid w:val="00C713EF"/>
    <w:rsid w:val="00C715E8"/>
    <w:rsid w:val="00C71D85"/>
    <w:rsid w:val="00C722D5"/>
    <w:rsid w:val="00C73C82"/>
    <w:rsid w:val="00C73E72"/>
    <w:rsid w:val="00C74231"/>
    <w:rsid w:val="00C7429D"/>
    <w:rsid w:val="00C7460F"/>
    <w:rsid w:val="00C7463D"/>
    <w:rsid w:val="00C75480"/>
    <w:rsid w:val="00C75572"/>
    <w:rsid w:val="00C75850"/>
    <w:rsid w:val="00C75EBD"/>
    <w:rsid w:val="00C76873"/>
    <w:rsid w:val="00C76A68"/>
    <w:rsid w:val="00C7749B"/>
    <w:rsid w:val="00C77A92"/>
    <w:rsid w:val="00C77E87"/>
    <w:rsid w:val="00C80192"/>
    <w:rsid w:val="00C80B92"/>
    <w:rsid w:val="00C80BAD"/>
    <w:rsid w:val="00C814D7"/>
    <w:rsid w:val="00C81985"/>
    <w:rsid w:val="00C81DCA"/>
    <w:rsid w:val="00C821C1"/>
    <w:rsid w:val="00C8250B"/>
    <w:rsid w:val="00C8374E"/>
    <w:rsid w:val="00C83894"/>
    <w:rsid w:val="00C840DE"/>
    <w:rsid w:val="00C84155"/>
    <w:rsid w:val="00C8491E"/>
    <w:rsid w:val="00C84CEF"/>
    <w:rsid w:val="00C8505C"/>
    <w:rsid w:val="00C8518A"/>
    <w:rsid w:val="00C856BE"/>
    <w:rsid w:val="00C86885"/>
    <w:rsid w:val="00C86CE9"/>
    <w:rsid w:val="00C874D9"/>
    <w:rsid w:val="00C876A1"/>
    <w:rsid w:val="00C87A05"/>
    <w:rsid w:val="00C87EEC"/>
    <w:rsid w:val="00C90149"/>
    <w:rsid w:val="00C90286"/>
    <w:rsid w:val="00C903A2"/>
    <w:rsid w:val="00C905F9"/>
    <w:rsid w:val="00C90A1A"/>
    <w:rsid w:val="00C90CDD"/>
    <w:rsid w:val="00C914E4"/>
    <w:rsid w:val="00C916E0"/>
    <w:rsid w:val="00C91CA6"/>
    <w:rsid w:val="00C91D12"/>
    <w:rsid w:val="00C91E94"/>
    <w:rsid w:val="00C921FC"/>
    <w:rsid w:val="00C9232D"/>
    <w:rsid w:val="00C92375"/>
    <w:rsid w:val="00C9294A"/>
    <w:rsid w:val="00C930D2"/>
    <w:rsid w:val="00C932EF"/>
    <w:rsid w:val="00C93717"/>
    <w:rsid w:val="00C9392C"/>
    <w:rsid w:val="00C93C37"/>
    <w:rsid w:val="00C93D30"/>
    <w:rsid w:val="00C943FC"/>
    <w:rsid w:val="00C94804"/>
    <w:rsid w:val="00C9645E"/>
    <w:rsid w:val="00C965BC"/>
    <w:rsid w:val="00C96A9E"/>
    <w:rsid w:val="00C96D04"/>
    <w:rsid w:val="00C96D56"/>
    <w:rsid w:val="00C96E89"/>
    <w:rsid w:val="00C97693"/>
    <w:rsid w:val="00C97E0A"/>
    <w:rsid w:val="00CA082C"/>
    <w:rsid w:val="00CA0906"/>
    <w:rsid w:val="00CA14FE"/>
    <w:rsid w:val="00CA160F"/>
    <w:rsid w:val="00CA175F"/>
    <w:rsid w:val="00CA1C54"/>
    <w:rsid w:val="00CA1E38"/>
    <w:rsid w:val="00CA2099"/>
    <w:rsid w:val="00CA23B1"/>
    <w:rsid w:val="00CA24CB"/>
    <w:rsid w:val="00CA2A37"/>
    <w:rsid w:val="00CA2A57"/>
    <w:rsid w:val="00CA2C64"/>
    <w:rsid w:val="00CA2CA0"/>
    <w:rsid w:val="00CA2F21"/>
    <w:rsid w:val="00CA32C9"/>
    <w:rsid w:val="00CA32D6"/>
    <w:rsid w:val="00CA403D"/>
    <w:rsid w:val="00CA404B"/>
    <w:rsid w:val="00CA43D1"/>
    <w:rsid w:val="00CA4CC5"/>
    <w:rsid w:val="00CA4F82"/>
    <w:rsid w:val="00CA574A"/>
    <w:rsid w:val="00CA57DE"/>
    <w:rsid w:val="00CA5A7F"/>
    <w:rsid w:val="00CA5AFC"/>
    <w:rsid w:val="00CA5B89"/>
    <w:rsid w:val="00CA5D7C"/>
    <w:rsid w:val="00CA5EA5"/>
    <w:rsid w:val="00CA6078"/>
    <w:rsid w:val="00CA632D"/>
    <w:rsid w:val="00CA649C"/>
    <w:rsid w:val="00CA6912"/>
    <w:rsid w:val="00CA6C2F"/>
    <w:rsid w:val="00CA6D23"/>
    <w:rsid w:val="00CA706C"/>
    <w:rsid w:val="00CA72F5"/>
    <w:rsid w:val="00CA7624"/>
    <w:rsid w:val="00CA796B"/>
    <w:rsid w:val="00CA7A01"/>
    <w:rsid w:val="00CB04D3"/>
    <w:rsid w:val="00CB0556"/>
    <w:rsid w:val="00CB069D"/>
    <w:rsid w:val="00CB084C"/>
    <w:rsid w:val="00CB0B91"/>
    <w:rsid w:val="00CB0D0C"/>
    <w:rsid w:val="00CB0FCD"/>
    <w:rsid w:val="00CB14AD"/>
    <w:rsid w:val="00CB1676"/>
    <w:rsid w:val="00CB1C89"/>
    <w:rsid w:val="00CB2459"/>
    <w:rsid w:val="00CB2D8E"/>
    <w:rsid w:val="00CB2FA0"/>
    <w:rsid w:val="00CB40A4"/>
    <w:rsid w:val="00CB427D"/>
    <w:rsid w:val="00CB4312"/>
    <w:rsid w:val="00CB4492"/>
    <w:rsid w:val="00CB46BD"/>
    <w:rsid w:val="00CB47EF"/>
    <w:rsid w:val="00CB4801"/>
    <w:rsid w:val="00CB4A77"/>
    <w:rsid w:val="00CB4DA7"/>
    <w:rsid w:val="00CB510D"/>
    <w:rsid w:val="00CB582C"/>
    <w:rsid w:val="00CB5FCD"/>
    <w:rsid w:val="00CB613E"/>
    <w:rsid w:val="00CB6B5E"/>
    <w:rsid w:val="00CB6B67"/>
    <w:rsid w:val="00CB6BA1"/>
    <w:rsid w:val="00CB6BF5"/>
    <w:rsid w:val="00CB6DB0"/>
    <w:rsid w:val="00CB746D"/>
    <w:rsid w:val="00CB787E"/>
    <w:rsid w:val="00CB7F87"/>
    <w:rsid w:val="00CC04F9"/>
    <w:rsid w:val="00CC08E8"/>
    <w:rsid w:val="00CC144E"/>
    <w:rsid w:val="00CC15D5"/>
    <w:rsid w:val="00CC175D"/>
    <w:rsid w:val="00CC17FF"/>
    <w:rsid w:val="00CC1C24"/>
    <w:rsid w:val="00CC1CB7"/>
    <w:rsid w:val="00CC25F9"/>
    <w:rsid w:val="00CC2B1F"/>
    <w:rsid w:val="00CC3A20"/>
    <w:rsid w:val="00CC3B9B"/>
    <w:rsid w:val="00CC3F20"/>
    <w:rsid w:val="00CC51A3"/>
    <w:rsid w:val="00CC5327"/>
    <w:rsid w:val="00CC5B04"/>
    <w:rsid w:val="00CC5CC6"/>
    <w:rsid w:val="00CC5E09"/>
    <w:rsid w:val="00CC62E0"/>
    <w:rsid w:val="00CC64BC"/>
    <w:rsid w:val="00CC690F"/>
    <w:rsid w:val="00CC6A33"/>
    <w:rsid w:val="00CC6B8E"/>
    <w:rsid w:val="00CC6F3B"/>
    <w:rsid w:val="00CC715D"/>
    <w:rsid w:val="00CC720C"/>
    <w:rsid w:val="00CC739C"/>
    <w:rsid w:val="00CC76F7"/>
    <w:rsid w:val="00CC782A"/>
    <w:rsid w:val="00CC7D99"/>
    <w:rsid w:val="00CD0132"/>
    <w:rsid w:val="00CD02BD"/>
    <w:rsid w:val="00CD059D"/>
    <w:rsid w:val="00CD05BF"/>
    <w:rsid w:val="00CD08EE"/>
    <w:rsid w:val="00CD0CC2"/>
    <w:rsid w:val="00CD10C3"/>
    <w:rsid w:val="00CD12FE"/>
    <w:rsid w:val="00CD133D"/>
    <w:rsid w:val="00CD143B"/>
    <w:rsid w:val="00CD1476"/>
    <w:rsid w:val="00CD1A76"/>
    <w:rsid w:val="00CD1DFA"/>
    <w:rsid w:val="00CD3565"/>
    <w:rsid w:val="00CD3DB2"/>
    <w:rsid w:val="00CD42DE"/>
    <w:rsid w:val="00CD439A"/>
    <w:rsid w:val="00CD4A47"/>
    <w:rsid w:val="00CD4DE1"/>
    <w:rsid w:val="00CD53A9"/>
    <w:rsid w:val="00CD59D2"/>
    <w:rsid w:val="00CD5D02"/>
    <w:rsid w:val="00CD5FFC"/>
    <w:rsid w:val="00CD6109"/>
    <w:rsid w:val="00CD6142"/>
    <w:rsid w:val="00CD66DC"/>
    <w:rsid w:val="00CD6EA4"/>
    <w:rsid w:val="00CD6FC6"/>
    <w:rsid w:val="00CD7262"/>
    <w:rsid w:val="00CD77C5"/>
    <w:rsid w:val="00CD7910"/>
    <w:rsid w:val="00CD79D8"/>
    <w:rsid w:val="00CD7D05"/>
    <w:rsid w:val="00CD7FE0"/>
    <w:rsid w:val="00CE01F8"/>
    <w:rsid w:val="00CE02E8"/>
    <w:rsid w:val="00CE057F"/>
    <w:rsid w:val="00CE07D4"/>
    <w:rsid w:val="00CE0FEE"/>
    <w:rsid w:val="00CE122F"/>
    <w:rsid w:val="00CE133A"/>
    <w:rsid w:val="00CE159E"/>
    <w:rsid w:val="00CE1A2B"/>
    <w:rsid w:val="00CE1C24"/>
    <w:rsid w:val="00CE1D1E"/>
    <w:rsid w:val="00CE1F6B"/>
    <w:rsid w:val="00CE22D5"/>
    <w:rsid w:val="00CE2708"/>
    <w:rsid w:val="00CE271D"/>
    <w:rsid w:val="00CE2E26"/>
    <w:rsid w:val="00CE333C"/>
    <w:rsid w:val="00CE42A5"/>
    <w:rsid w:val="00CE4855"/>
    <w:rsid w:val="00CE49A1"/>
    <w:rsid w:val="00CE5432"/>
    <w:rsid w:val="00CE5607"/>
    <w:rsid w:val="00CE595E"/>
    <w:rsid w:val="00CE5A05"/>
    <w:rsid w:val="00CE5C25"/>
    <w:rsid w:val="00CE6145"/>
    <w:rsid w:val="00CE6549"/>
    <w:rsid w:val="00CE7611"/>
    <w:rsid w:val="00CE76D1"/>
    <w:rsid w:val="00CF0557"/>
    <w:rsid w:val="00CF089E"/>
    <w:rsid w:val="00CF0A55"/>
    <w:rsid w:val="00CF0BE6"/>
    <w:rsid w:val="00CF0D99"/>
    <w:rsid w:val="00CF0FD3"/>
    <w:rsid w:val="00CF1F22"/>
    <w:rsid w:val="00CF2013"/>
    <w:rsid w:val="00CF21A7"/>
    <w:rsid w:val="00CF2268"/>
    <w:rsid w:val="00CF250E"/>
    <w:rsid w:val="00CF2640"/>
    <w:rsid w:val="00CF26B8"/>
    <w:rsid w:val="00CF2C38"/>
    <w:rsid w:val="00CF31B6"/>
    <w:rsid w:val="00CF360A"/>
    <w:rsid w:val="00CF3649"/>
    <w:rsid w:val="00CF37D7"/>
    <w:rsid w:val="00CF385A"/>
    <w:rsid w:val="00CF3981"/>
    <w:rsid w:val="00CF3DCF"/>
    <w:rsid w:val="00CF42C5"/>
    <w:rsid w:val="00CF4351"/>
    <w:rsid w:val="00CF43FB"/>
    <w:rsid w:val="00CF465E"/>
    <w:rsid w:val="00CF4D71"/>
    <w:rsid w:val="00CF5444"/>
    <w:rsid w:val="00CF54EE"/>
    <w:rsid w:val="00CF5BDE"/>
    <w:rsid w:val="00CF651D"/>
    <w:rsid w:val="00CF691A"/>
    <w:rsid w:val="00CF6AAF"/>
    <w:rsid w:val="00CF6C03"/>
    <w:rsid w:val="00CF701A"/>
    <w:rsid w:val="00CF73A6"/>
    <w:rsid w:val="00CF7435"/>
    <w:rsid w:val="00CF745F"/>
    <w:rsid w:val="00CF7785"/>
    <w:rsid w:val="00CF7930"/>
    <w:rsid w:val="00CF7B19"/>
    <w:rsid w:val="00D00FFD"/>
    <w:rsid w:val="00D0115E"/>
    <w:rsid w:val="00D012CE"/>
    <w:rsid w:val="00D016BB"/>
    <w:rsid w:val="00D01EBD"/>
    <w:rsid w:val="00D01FC8"/>
    <w:rsid w:val="00D028A9"/>
    <w:rsid w:val="00D0297B"/>
    <w:rsid w:val="00D02A2C"/>
    <w:rsid w:val="00D02D80"/>
    <w:rsid w:val="00D02E03"/>
    <w:rsid w:val="00D02E1F"/>
    <w:rsid w:val="00D0317F"/>
    <w:rsid w:val="00D031AC"/>
    <w:rsid w:val="00D033EA"/>
    <w:rsid w:val="00D0386F"/>
    <w:rsid w:val="00D03CBC"/>
    <w:rsid w:val="00D03F06"/>
    <w:rsid w:val="00D04211"/>
    <w:rsid w:val="00D04989"/>
    <w:rsid w:val="00D04A98"/>
    <w:rsid w:val="00D04CC1"/>
    <w:rsid w:val="00D050A1"/>
    <w:rsid w:val="00D050C0"/>
    <w:rsid w:val="00D0510D"/>
    <w:rsid w:val="00D051E2"/>
    <w:rsid w:val="00D05D14"/>
    <w:rsid w:val="00D05ECA"/>
    <w:rsid w:val="00D06510"/>
    <w:rsid w:val="00D0664B"/>
    <w:rsid w:val="00D0675C"/>
    <w:rsid w:val="00D06B84"/>
    <w:rsid w:val="00D06B99"/>
    <w:rsid w:val="00D06CCD"/>
    <w:rsid w:val="00D06D57"/>
    <w:rsid w:val="00D06E0A"/>
    <w:rsid w:val="00D076C7"/>
    <w:rsid w:val="00D10A34"/>
    <w:rsid w:val="00D10AFD"/>
    <w:rsid w:val="00D118F8"/>
    <w:rsid w:val="00D12139"/>
    <w:rsid w:val="00D12243"/>
    <w:rsid w:val="00D123F9"/>
    <w:rsid w:val="00D12987"/>
    <w:rsid w:val="00D135C6"/>
    <w:rsid w:val="00D13F5A"/>
    <w:rsid w:val="00D142D1"/>
    <w:rsid w:val="00D14461"/>
    <w:rsid w:val="00D15012"/>
    <w:rsid w:val="00D16F5C"/>
    <w:rsid w:val="00D171F7"/>
    <w:rsid w:val="00D17217"/>
    <w:rsid w:val="00D1784A"/>
    <w:rsid w:val="00D17C87"/>
    <w:rsid w:val="00D17EE1"/>
    <w:rsid w:val="00D17FEB"/>
    <w:rsid w:val="00D20755"/>
    <w:rsid w:val="00D208DD"/>
    <w:rsid w:val="00D20E81"/>
    <w:rsid w:val="00D21606"/>
    <w:rsid w:val="00D216C1"/>
    <w:rsid w:val="00D2199F"/>
    <w:rsid w:val="00D21B23"/>
    <w:rsid w:val="00D21CD6"/>
    <w:rsid w:val="00D22128"/>
    <w:rsid w:val="00D22A1D"/>
    <w:rsid w:val="00D22B08"/>
    <w:rsid w:val="00D22DDB"/>
    <w:rsid w:val="00D234D7"/>
    <w:rsid w:val="00D236C1"/>
    <w:rsid w:val="00D237CF"/>
    <w:rsid w:val="00D2398B"/>
    <w:rsid w:val="00D23ADD"/>
    <w:rsid w:val="00D2437A"/>
    <w:rsid w:val="00D24C3F"/>
    <w:rsid w:val="00D24EDF"/>
    <w:rsid w:val="00D254DD"/>
    <w:rsid w:val="00D25870"/>
    <w:rsid w:val="00D25C7E"/>
    <w:rsid w:val="00D2617C"/>
    <w:rsid w:val="00D26578"/>
    <w:rsid w:val="00D26665"/>
    <w:rsid w:val="00D26822"/>
    <w:rsid w:val="00D2685C"/>
    <w:rsid w:val="00D269AF"/>
    <w:rsid w:val="00D2792C"/>
    <w:rsid w:val="00D27AD3"/>
    <w:rsid w:val="00D27F5E"/>
    <w:rsid w:val="00D30326"/>
    <w:rsid w:val="00D303DD"/>
    <w:rsid w:val="00D305D6"/>
    <w:rsid w:val="00D30A31"/>
    <w:rsid w:val="00D31596"/>
    <w:rsid w:val="00D317AF"/>
    <w:rsid w:val="00D3197A"/>
    <w:rsid w:val="00D31C17"/>
    <w:rsid w:val="00D31E85"/>
    <w:rsid w:val="00D31F1D"/>
    <w:rsid w:val="00D32430"/>
    <w:rsid w:val="00D32460"/>
    <w:rsid w:val="00D3271D"/>
    <w:rsid w:val="00D32781"/>
    <w:rsid w:val="00D32C41"/>
    <w:rsid w:val="00D330A8"/>
    <w:rsid w:val="00D335ED"/>
    <w:rsid w:val="00D34241"/>
    <w:rsid w:val="00D34482"/>
    <w:rsid w:val="00D34510"/>
    <w:rsid w:val="00D34976"/>
    <w:rsid w:val="00D34A37"/>
    <w:rsid w:val="00D35673"/>
    <w:rsid w:val="00D3571D"/>
    <w:rsid w:val="00D35761"/>
    <w:rsid w:val="00D35764"/>
    <w:rsid w:val="00D359FF"/>
    <w:rsid w:val="00D36034"/>
    <w:rsid w:val="00D36367"/>
    <w:rsid w:val="00D36A66"/>
    <w:rsid w:val="00D36B2F"/>
    <w:rsid w:val="00D3730C"/>
    <w:rsid w:val="00D402FA"/>
    <w:rsid w:val="00D4044B"/>
    <w:rsid w:val="00D405DE"/>
    <w:rsid w:val="00D4077F"/>
    <w:rsid w:val="00D40849"/>
    <w:rsid w:val="00D40B64"/>
    <w:rsid w:val="00D40BE2"/>
    <w:rsid w:val="00D42581"/>
    <w:rsid w:val="00D42E4B"/>
    <w:rsid w:val="00D43CFA"/>
    <w:rsid w:val="00D43D48"/>
    <w:rsid w:val="00D441A6"/>
    <w:rsid w:val="00D442A8"/>
    <w:rsid w:val="00D44AB2"/>
    <w:rsid w:val="00D44F4F"/>
    <w:rsid w:val="00D45044"/>
    <w:rsid w:val="00D45368"/>
    <w:rsid w:val="00D453CE"/>
    <w:rsid w:val="00D458FB"/>
    <w:rsid w:val="00D45977"/>
    <w:rsid w:val="00D45B49"/>
    <w:rsid w:val="00D4682D"/>
    <w:rsid w:val="00D46961"/>
    <w:rsid w:val="00D46A5B"/>
    <w:rsid w:val="00D47211"/>
    <w:rsid w:val="00D47A12"/>
    <w:rsid w:val="00D47AFC"/>
    <w:rsid w:val="00D47D5D"/>
    <w:rsid w:val="00D47EFE"/>
    <w:rsid w:val="00D50030"/>
    <w:rsid w:val="00D501F8"/>
    <w:rsid w:val="00D505A0"/>
    <w:rsid w:val="00D50AEC"/>
    <w:rsid w:val="00D50DA8"/>
    <w:rsid w:val="00D50F0D"/>
    <w:rsid w:val="00D51512"/>
    <w:rsid w:val="00D51730"/>
    <w:rsid w:val="00D51740"/>
    <w:rsid w:val="00D5218F"/>
    <w:rsid w:val="00D523CC"/>
    <w:rsid w:val="00D52685"/>
    <w:rsid w:val="00D52A69"/>
    <w:rsid w:val="00D52D3D"/>
    <w:rsid w:val="00D53377"/>
    <w:rsid w:val="00D53780"/>
    <w:rsid w:val="00D53D15"/>
    <w:rsid w:val="00D53D9A"/>
    <w:rsid w:val="00D54071"/>
    <w:rsid w:val="00D5476C"/>
    <w:rsid w:val="00D55226"/>
    <w:rsid w:val="00D5555D"/>
    <w:rsid w:val="00D5565B"/>
    <w:rsid w:val="00D5569C"/>
    <w:rsid w:val="00D55785"/>
    <w:rsid w:val="00D55E3D"/>
    <w:rsid w:val="00D55FA1"/>
    <w:rsid w:val="00D5623E"/>
    <w:rsid w:val="00D5625B"/>
    <w:rsid w:val="00D56367"/>
    <w:rsid w:val="00D567CE"/>
    <w:rsid w:val="00D56893"/>
    <w:rsid w:val="00D56DC9"/>
    <w:rsid w:val="00D5718D"/>
    <w:rsid w:val="00D573DC"/>
    <w:rsid w:val="00D57691"/>
    <w:rsid w:val="00D57BA9"/>
    <w:rsid w:val="00D57D29"/>
    <w:rsid w:val="00D60248"/>
    <w:rsid w:val="00D60DDD"/>
    <w:rsid w:val="00D60DF0"/>
    <w:rsid w:val="00D6134E"/>
    <w:rsid w:val="00D61380"/>
    <w:rsid w:val="00D61B84"/>
    <w:rsid w:val="00D621F9"/>
    <w:rsid w:val="00D62352"/>
    <w:rsid w:val="00D625D0"/>
    <w:rsid w:val="00D62AA7"/>
    <w:rsid w:val="00D63BE3"/>
    <w:rsid w:val="00D640B3"/>
    <w:rsid w:val="00D64163"/>
    <w:rsid w:val="00D641D5"/>
    <w:rsid w:val="00D64FA9"/>
    <w:rsid w:val="00D6566A"/>
    <w:rsid w:val="00D65CE5"/>
    <w:rsid w:val="00D66229"/>
    <w:rsid w:val="00D663F2"/>
    <w:rsid w:val="00D66615"/>
    <w:rsid w:val="00D669C5"/>
    <w:rsid w:val="00D66A55"/>
    <w:rsid w:val="00D66A8B"/>
    <w:rsid w:val="00D66C29"/>
    <w:rsid w:val="00D66DCD"/>
    <w:rsid w:val="00D67340"/>
    <w:rsid w:val="00D70179"/>
    <w:rsid w:val="00D70DB8"/>
    <w:rsid w:val="00D70E26"/>
    <w:rsid w:val="00D70F3F"/>
    <w:rsid w:val="00D71179"/>
    <w:rsid w:val="00D719F3"/>
    <w:rsid w:val="00D71C2E"/>
    <w:rsid w:val="00D720AB"/>
    <w:rsid w:val="00D72195"/>
    <w:rsid w:val="00D721CE"/>
    <w:rsid w:val="00D72254"/>
    <w:rsid w:val="00D72492"/>
    <w:rsid w:val="00D724BF"/>
    <w:rsid w:val="00D727D0"/>
    <w:rsid w:val="00D7280A"/>
    <w:rsid w:val="00D72E8A"/>
    <w:rsid w:val="00D73488"/>
    <w:rsid w:val="00D738C1"/>
    <w:rsid w:val="00D738DF"/>
    <w:rsid w:val="00D73F6C"/>
    <w:rsid w:val="00D745B6"/>
    <w:rsid w:val="00D74924"/>
    <w:rsid w:val="00D74AB7"/>
    <w:rsid w:val="00D74FEE"/>
    <w:rsid w:val="00D7548F"/>
    <w:rsid w:val="00D755EE"/>
    <w:rsid w:val="00D757E4"/>
    <w:rsid w:val="00D75EB1"/>
    <w:rsid w:val="00D76051"/>
    <w:rsid w:val="00D76078"/>
    <w:rsid w:val="00D765ED"/>
    <w:rsid w:val="00D765F5"/>
    <w:rsid w:val="00D76845"/>
    <w:rsid w:val="00D805AA"/>
    <w:rsid w:val="00D80785"/>
    <w:rsid w:val="00D809B3"/>
    <w:rsid w:val="00D80A42"/>
    <w:rsid w:val="00D80C97"/>
    <w:rsid w:val="00D80DC8"/>
    <w:rsid w:val="00D81015"/>
    <w:rsid w:val="00D812E5"/>
    <w:rsid w:val="00D82374"/>
    <w:rsid w:val="00D825AA"/>
    <w:rsid w:val="00D82760"/>
    <w:rsid w:val="00D82CEA"/>
    <w:rsid w:val="00D82D46"/>
    <w:rsid w:val="00D82DEE"/>
    <w:rsid w:val="00D83175"/>
    <w:rsid w:val="00D83627"/>
    <w:rsid w:val="00D83662"/>
    <w:rsid w:val="00D83799"/>
    <w:rsid w:val="00D84392"/>
    <w:rsid w:val="00D8452A"/>
    <w:rsid w:val="00D85272"/>
    <w:rsid w:val="00D856F6"/>
    <w:rsid w:val="00D858D1"/>
    <w:rsid w:val="00D85B14"/>
    <w:rsid w:val="00D86506"/>
    <w:rsid w:val="00D87995"/>
    <w:rsid w:val="00D87F85"/>
    <w:rsid w:val="00D9019A"/>
    <w:rsid w:val="00D904C3"/>
    <w:rsid w:val="00D905C8"/>
    <w:rsid w:val="00D90D5E"/>
    <w:rsid w:val="00D91293"/>
    <w:rsid w:val="00D9144A"/>
    <w:rsid w:val="00D91468"/>
    <w:rsid w:val="00D91C07"/>
    <w:rsid w:val="00D91CF2"/>
    <w:rsid w:val="00D91D8D"/>
    <w:rsid w:val="00D91DF5"/>
    <w:rsid w:val="00D92434"/>
    <w:rsid w:val="00D92B42"/>
    <w:rsid w:val="00D92F9A"/>
    <w:rsid w:val="00D93282"/>
    <w:rsid w:val="00D9353A"/>
    <w:rsid w:val="00D93D34"/>
    <w:rsid w:val="00D93D6F"/>
    <w:rsid w:val="00D93DA9"/>
    <w:rsid w:val="00D93E58"/>
    <w:rsid w:val="00D9422C"/>
    <w:rsid w:val="00D942D4"/>
    <w:rsid w:val="00D94E8B"/>
    <w:rsid w:val="00D95787"/>
    <w:rsid w:val="00D957F2"/>
    <w:rsid w:val="00D9586D"/>
    <w:rsid w:val="00D959AF"/>
    <w:rsid w:val="00D95B97"/>
    <w:rsid w:val="00D9664A"/>
    <w:rsid w:val="00D96C72"/>
    <w:rsid w:val="00D9713E"/>
    <w:rsid w:val="00D972D9"/>
    <w:rsid w:val="00D976E2"/>
    <w:rsid w:val="00D97A0C"/>
    <w:rsid w:val="00DA0173"/>
    <w:rsid w:val="00DA055F"/>
    <w:rsid w:val="00DA0D5E"/>
    <w:rsid w:val="00DA0F1D"/>
    <w:rsid w:val="00DA1034"/>
    <w:rsid w:val="00DA10F7"/>
    <w:rsid w:val="00DA121F"/>
    <w:rsid w:val="00DA1242"/>
    <w:rsid w:val="00DA1402"/>
    <w:rsid w:val="00DA1889"/>
    <w:rsid w:val="00DA1F29"/>
    <w:rsid w:val="00DA202C"/>
    <w:rsid w:val="00DA2109"/>
    <w:rsid w:val="00DA22A6"/>
    <w:rsid w:val="00DA22BC"/>
    <w:rsid w:val="00DA2312"/>
    <w:rsid w:val="00DA261E"/>
    <w:rsid w:val="00DA2627"/>
    <w:rsid w:val="00DA26CB"/>
    <w:rsid w:val="00DA2957"/>
    <w:rsid w:val="00DA297D"/>
    <w:rsid w:val="00DA2B4B"/>
    <w:rsid w:val="00DA31BD"/>
    <w:rsid w:val="00DA3FF4"/>
    <w:rsid w:val="00DA42C4"/>
    <w:rsid w:val="00DA4D11"/>
    <w:rsid w:val="00DA582A"/>
    <w:rsid w:val="00DA6353"/>
    <w:rsid w:val="00DA66C1"/>
    <w:rsid w:val="00DA6AE6"/>
    <w:rsid w:val="00DA6CCD"/>
    <w:rsid w:val="00DA765F"/>
    <w:rsid w:val="00DA793A"/>
    <w:rsid w:val="00DA7D86"/>
    <w:rsid w:val="00DB04BE"/>
    <w:rsid w:val="00DB05E1"/>
    <w:rsid w:val="00DB0656"/>
    <w:rsid w:val="00DB0882"/>
    <w:rsid w:val="00DB0EFF"/>
    <w:rsid w:val="00DB16B6"/>
    <w:rsid w:val="00DB17AD"/>
    <w:rsid w:val="00DB1D6A"/>
    <w:rsid w:val="00DB205A"/>
    <w:rsid w:val="00DB2854"/>
    <w:rsid w:val="00DB285A"/>
    <w:rsid w:val="00DB293D"/>
    <w:rsid w:val="00DB2CB4"/>
    <w:rsid w:val="00DB2E24"/>
    <w:rsid w:val="00DB3968"/>
    <w:rsid w:val="00DB400A"/>
    <w:rsid w:val="00DB42BA"/>
    <w:rsid w:val="00DB45DC"/>
    <w:rsid w:val="00DB49CD"/>
    <w:rsid w:val="00DB4E07"/>
    <w:rsid w:val="00DB4F62"/>
    <w:rsid w:val="00DB539C"/>
    <w:rsid w:val="00DB5432"/>
    <w:rsid w:val="00DB5AEE"/>
    <w:rsid w:val="00DB5D79"/>
    <w:rsid w:val="00DB69C7"/>
    <w:rsid w:val="00DB7383"/>
    <w:rsid w:val="00DB7972"/>
    <w:rsid w:val="00DB7C84"/>
    <w:rsid w:val="00DB7CA4"/>
    <w:rsid w:val="00DC01E4"/>
    <w:rsid w:val="00DC0529"/>
    <w:rsid w:val="00DC05F3"/>
    <w:rsid w:val="00DC08EC"/>
    <w:rsid w:val="00DC09AA"/>
    <w:rsid w:val="00DC0A5C"/>
    <w:rsid w:val="00DC0B44"/>
    <w:rsid w:val="00DC0D24"/>
    <w:rsid w:val="00DC117F"/>
    <w:rsid w:val="00DC11EC"/>
    <w:rsid w:val="00DC1272"/>
    <w:rsid w:val="00DC1E5F"/>
    <w:rsid w:val="00DC203E"/>
    <w:rsid w:val="00DC2635"/>
    <w:rsid w:val="00DC2998"/>
    <w:rsid w:val="00DC29FC"/>
    <w:rsid w:val="00DC3512"/>
    <w:rsid w:val="00DC3950"/>
    <w:rsid w:val="00DC39C2"/>
    <w:rsid w:val="00DC3B18"/>
    <w:rsid w:val="00DC40F0"/>
    <w:rsid w:val="00DC4463"/>
    <w:rsid w:val="00DC4474"/>
    <w:rsid w:val="00DC492C"/>
    <w:rsid w:val="00DC5102"/>
    <w:rsid w:val="00DC5288"/>
    <w:rsid w:val="00DC56B8"/>
    <w:rsid w:val="00DC61ED"/>
    <w:rsid w:val="00DC63B4"/>
    <w:rsid w:val="00DC646C"/>
    <w:rsid w:val="00DC6843"/>
    <w:rsid w:val="00DC6C52"/>
    <w:rsid w:val="00DC6FDC"/>
    <w:rsid w:val="00DC7B17"/>
    <w:rsid w:val="00DC7BC9"/>
    <w:rsid w:val="00DC7F6C"/>
    <w:rsid w:val="00DD005F"/>
    <w:rsid w:val="00DD0187"/>
    <w:rsid w:val="00DD0294"/>
    <w:rsid w:val="00DD04BB"/>
    <w:rsid w:val="00DD050D"/>
    <w:rsid w:val="00DD0A34"/>
    <w:rsid w:val="00DD0D7D"/>
    <w:rsid w:val="00DD10C1"/>
    <w:rsid w:val="00DD125F"/>
    <w:rsid w:val="00DD1918"/>
    <w:rsid w:val="00DD1B0D"/>
    <w:rsid w:val="00DD2113"/>
    <w:rsid w:val="00DD2353"/>
    <w:rsid w:val="00DD2AA0"/>
    <w:rsid w:val="00DD2BC9"/>
    <w:rsid w:val="00DD2DB6"/>
    <w:rsid w:val="00DD2DCF"/>
    <w:rsid w:val="00DD3228"/>
    <w:rsid w:val="00DD34A4"/>
    <w:rsid w:val="00DD35D6"/>
    <w:rsid w:val="00DD4D8F"/>
    <w:rsid w:val="00DD5687"/>
    <w:rsid w:val="00DD5834"/>
    <w:rsid w:val="00DD5F09"/>
    <w:rsid w:val="00DD68AF"/>
    <w:rsid w:val="00DD68B3"/>
    <w:rsid w:val="00DD6EC4"/>
    <w:rsid w:val="00DD6F4D"/>
    <w:rsid w:val="00DD6FB4"/>
    <w:rsid w:val="00DD7236"/>
    <w:rsid w:val="00DD7348"/>
    <w:rsid w:val="00DD7461"/>
    <w:rsid w:val="00DD7D29"/>
    <w:rsid w:val="00DE0203"/>
    <w:rsid w:val="00DE0444"/>
    <w:rsid w:val="00DE0590"/>
    <w:rsid w:val="00DE06C8"/>
    <w:rsid w:val="00DE1252"/>
    <w:rsid w:val="00DE19BD"/>
    <w:rsid w:val="00DE1A51"/>
    <w:rsid w:val="00DE1F8F"/>
    <w:rsid w:val="00DE251B"/>
    <w:rsid w:val="00DE272D"/>
    <w:rsid w:val="00DE28F8"/>
    <w:rsid w:val="00DE2A10"/>
    <w:rsid w:val="00DE2DCE"/>
    <w:rsid w:val="00DE327E"/>
    <w:rsid w:val="00DE3F66"/>
    <w:rsid w:val="00DE42E7"/>
    <w:rsid w:val="00DE4A62"/>
    <w:rsid w:val="00DE4DB6"/>
    <w:rsid w:val="00DE4EB8"/>
    <w:rsid w:val="00DE4F72"/>
    <w:rsid w:val="00DE57BC"/>
    <w:rsid w:val="00DE5904"/>
    <w:rsid w:val="00DE614E"/>
    <w:rsid w:val="00DE6854"/>
    <w:rsid w:val="00DE732C"/>
    <w:rsid w:val="00DE7670"/>
    <w:rsid w:val="00DE78BB"/>
    <w:rsid w:val="00DE7A4A"/>
    <w:rsid w:val="00DF0141"/>
    <w:rsid w:val="00DF060A"/>
    <w:rsid w:val="00DF0686"/>
    <w:rsid w:val="00DF0E04"/>
    <w:rsid w:val="00DF0F13"/>
    <w:rsid w:val="00DF0F96"/>
    <w:rsid w:val="00DF127E"/>
    <w:rsid w:val="00DF145F"/>
    <w:rsid w:val="00DF214A"/>
    <w:rsid w:val="00DF26EB"/>
    <w:rsid w:val="00DF2766"/>
    <w:rsid w:val="00DF284A"/>
    <w:rsid w:val="00DF2B35"/>
    <w:rsid w:val="00DF2EC7"/>
    <w:rsid w:val="00DF3473"/>
    <w:rsid w:val="00DF3BCA"/>
    <w:rsid w:val="00DF3D05"/>
    <w:rsid w:val="00DF401B"/>
    <w:rsid w:val="00DF4087"/>
    <w:rsid w:val="00DF467D"/>
    <w:rsid w:val="00DF4825"/>
    <w:rsid w:val="00DF494E"/>
    <w:rsid w:val="00DF4C55"/>
    <w:rsid w:val="00DF5075"/>
    <w:rsid w:val="00DF7495"/>
    <w:rsid w:val="00DF7506"/>
    <w:rsid w:val="00DF7703"/>
    <w:rsid w:val="00DF7818"/>
    <w:rsid w:val="00DF7C28"/>
    <w:rsid w:val="00DF7CEC"/>
    <w:rsid w:val="00DF7D49"/>
    <w:rsid w:val="00E0016C"/>
    <w:rsid w:val="00E00974"/>
    <w:rsid w:val="00E00B9C"/>
    <w:rsid w:val="00E01118"/>
    <w:rsid w:val="00E01B25"/>
    <w:rsid w:val="00E01CAC"/>
    <w:rsid w:val="00E020A4"/>
    <w:rsid w:val="00E0216E"/>
    <w:rsid w:val="00E0231B"/>
    <w:rsid w:val="00E02693"/>
    <w:rsid w:val="00E026EF"/>
    <w:rsid w:val="00E02B3F"/>
    <w:rsid w:val="00E02B90"/>
    <w:rsid w:val="00E02C9C"/>
    <w:rsid w:val="00E03DC2"/>
    <w:rsid w:val="00E03F65"/>
    <w:rsid w:val="00E0427B"/>
    <w:rsid w:val="00E0490A"/>
    <w:rsid w:val="00E049C0"/>
    <w:rsid w:val="00E04D9E"/>
    <w:rsid w:val="00E04DBC"/>
    <w:rsid w:val="00E04DBF"/>
    <w:rsid w:val="00E04F00"/>
    <w:rsid w:val="00E0536C"/>
    <w:rsid w:val="00E057BB"/>
    <w:rsid w:val="00E0591A"/>
    <w:rsid w:val="00E05B97"/>
    <w:rsid w:val="00E05DAC"/>
    <w:rsid w:val="00E05F53"/>
    <w:rsid w:val="00E05FB9"/>
    <w:rsid w:val="00E063D8"/>
    <w:rsid w:val="00E06D2E"/>
    <w:rsid w:val="00E07236"/>
    <w:rsid w:val="00E07DA8"/>
    <w:rsid w:val="00E07E4C"/>
    <w:rsid w:val="00E10DAB"/>
    <w:rsid w:val="00E11233"/>
    <w:rsid w:val="00E117E8"/>
    <w:rsid w:val="00E1211A"/>
    <w:rsid w:val="00E124A9"/>
    <w:rsid w:val="00E127FA"/>
    <w:rsid w:val="00E12966"/>
    <w:rsid w:val="00E12A44"/>
    <w:rsid w:val="00E12AF7"/>
    <w:rsid w:val="00E13163"/>
    <w:rsid w:val="00E132C5"/>
    <w:rsid w:val="00E136DC"/>
    <w:rsid w:val="00E13EF6"/>
    <w:rsid w:val="00E14254"/>
    <w:rsid w:val="00E14619"/>
    <w:rsid w:val="00E146D3"/>
    <w:rsid w:val="00E1477C"/>
    <w:rsid w:val="00E14789"/>
    <w:rsid w:val="00E14AB5"/>
    <w:rsid w:val="00E14D42"/>
    <w:rsid w:val="00E1564A"/>
    <w:rsid w:val="00E1589C"/>
    <w:rsid w:val="00E15ABB"/>
    <w:rsid w:val="00E15B72"/>
    <w:rsid w:val="00E15BFA"/>
    <w:rsid w:val="00E16264"/>
    <w:rsid w:val="00E16362"/>
    <w:rsid w:val="00E16905"/>
    <w:rsid w:val="00E169E0"/>
    <w:rsid w:val="00E169EE"/>
    <w:rsid w:val="00E16A19"/>
    <w:rsid w:val="00E16AD6"/>
    <w:rsid w:val="00E16B96"/>
    <w:rsid w:val="00E17042"/>
    <w:rsid w:val="00E17361"/>
    <w:rsid w:val="00E174B3"/>
    <w:rsid w:val="00E17F09"/>
    <w:rsid w:val="00E17FF3"/>
    <w:rsid w:val="00E20186"/>
    <w:rsid w:val="00E204A2"/>
    <w:rsid w:val="00E2050A"/>
    <w:rsid w:val="00E20689"/>
    <w:rsid w:val="00E2078E"/>
    <w:rsid w:val="00E209C2"/>
    <w:rsid w:val="00E20E73"/>
    <w:rsid w:val="00E20EFC"/>
    <w:rsid w:val="00E218D3"/>
    <w:rsid w:val="00E21A08"/>
    <w:rsid w:val="00E21A52"/>
    <w:rsid w:val="00E21A70"/>
    <w:rsid w:val="00E21DC4"/>
    <w:rsid w:val="00E2277E"/>
    <w:rsid w:val="00E236C0"/>
    <w:rsid w:val="00E239AC"/>
    <w:rsid w:val="00E23A39"/>
    <w:rsid w:val="00E23DB9"/>
    <w:rsid w:val="00E24301"/>
    <w:rsid w:val="00E24976"/>
    <w:rsid w:val="00E24D37"/>
    <w:rsid w:val="00E25726"/>
    <w:rsid w:val="00E25E37"/>
    <w:rsid w:val="00E261D4"/>
    <w:rsid w:val="00E2623D"/>
    <w:rsid w:val="00E262C9"/>
    <w:rsid w:val="00E26395"/>
    <w:rsid w:val="00E26809"/>
    <w:rsid w:val="00E26D59"/>
    <w:rsid w:val="00E27214"/>
    <w:rsid w:val="00E274EE"/>
    <w:rsid w:val="00E27666"/>
    <w:rsid w:val="00E27C68"/>
    <w:rsid w:val="00E3022B"/>
    <w:rsid w:val="00E302B9"/>
    <w:rsid w:val="00E307A7"/>
    <w:rsid w:val="00E30A60"/>
    <w:rsid w:val="00E30E09"/>
    <w:rsid w:val="00E3136A"/>
    <w:rsid w:val="00E31A4E"/>
    <w:rsid w:val="00E31B2F"/>
    <w:rsid w:val="00E31BA6"/>
    <w:rsid w:val="00E31D64"/>
    <w:rsid w:val="00E31F0C"/>
    <w:rsid w:val="00E32264"/>
    <w:rsid w:val="00E3249F"/>
    <w:rsid w:val="00E3284D"/>
    <w:rsid w:val="00E32B1F"/>
    <w:rsid w:val="00E3331F"/>
    <w:rsid w:val="00E335D9"/>
    <w:rsid w:val="00E33751"/>
    <w:rsid w:val="00E3378F"/>
    <w:rsid w:val="00E33BF2"/>
    <w:rsid w:val="00E33C87"/>
    <w:rsid w:val="00E34242"/>
    <w:rsid w:val="00E34457"/>
    <w:rsid w:val="00E3471B"/>
    <w:rsid w:val="00E34892"/>
    <w:rsid w:val="00E34896"/>
    <w:rsid w:val="00E349A5"/>
    <w:rsid w:val="00E34EB1"/>
    <w:rsid w:val="00E34EFC"/>
    <w:rsid w:val="00E35A62"/>
    <w:rsid w:val="00E35EE5"/>
    <w:rsid w:val="00E36259"/>
    <w:rsid w:val="00E36497"/>
    <w:rsid w:val="00E3701C"/>
    <w:rsid w:val="00E37920"/>
    <w:rsid w:val="00E37B4D"/>
    <w:rsid w:val="00E40562"/>
    <w:rsid w:val="00E407AA"/>
    <w:rsid w:val="00E4096C"/>
    <w:rsid w:val="00E409ED"/>
    <w:rsid w:val="00E4122A"/>
    <w:rsid w:val="00E41727"/>
    <w:rsid w:val="00E41838"/>
    <w:rsid w:val="00E41865"/>
    <w:rsid w:val="00E41F78"/>
    <w:rsid w:val="00E42D58"/>
    <w:rsid w:val="00E435A1"/>
    <w:rsid w:val="00E43A83"/>
    <w:rsid w:val="00E443A9"/>
    <w:rsid w:val="00E4442A"/>
    <w:rsid w:val="00E446B5"/>
    <w:rsid w:val="00E4474E"/>
    <w:rsid w:val="00E448D2"/>
    <w:rsid w:val="00E4566D"/>
    <w:rsid w:val="00E4569E"/>
    <w:rsid w:val="00E45A9C"/>
    <w:rsid w:val="00E45AC5"/>
    <w:rsid w:val="00E45B89"/>
    <w:rsid w:val="00E46010"/>
    <w:rsid w:val="00E46096"/>
    <w:rsid w:val="00E464B8"/>
    <w:rsid w:val="00E4662A"/>
    <w:rsid w:val="00E467A1"/>
    <w:rsid w:val="00E467C4"/>
    <w:rsid w:val="00E46A87"/>
    <w:rsid w:val="00E46AE8"/>
    <w:rsid w:val="00E46EFB"/>
    <w:rsid w:val="00E47033"/>
    <w:rsid w:val="00E4735D"/>
    <w:rsid w:val="00E477F1"/>
    <w:rsid w:val="00E47DFC"/>
    <w:rsid w:val="00E47F1A"/>
    <w:rsid w:val="00E50105"/>
    <w:rsid w:val="00E505DD"/>
    <w:rsid w:val="00E50B45"/>
    <w:rsid w:val="00E50C2A"/>
    <w:rsid w:val="00E50C8A"/>
    <w:rsid w:val="00E511BC"/>
    <w:rsid w:val="00E5170B"/>
    <w:rsid w:val="00E51EFA"/>
    <w:rsid w:val="00E52029"/>
    <w:rsid w:val="00E52109"/>
    <w:rsid w:val="00E528D8"/>
    <w:rsid w:val="00E52979"/>
    <w:rsid w:val="00E52D7E"/>
    <w:rsid w:val="00E53F54"/>
    <w:rsid w:val="00E54ACC"/>
    <w:rsid w:val="00E5507D"/>
    <w:rsid w:val="00E552D4"/>
    <w:rsid w:val="00E555E4"/>
    <w:rsid w:val="00E557AB"/>
    <w:rsid w:val="00E557C4"/>
    <w:rsid w:val="00E55A70"/>
    <w:rsid w:val="00E5605B"/>
    <w:rsid w:val="00E56818"/>
    <w:rsid w:val="00E56EF6"/>
    <w:rsid w:val="00E5733F"/>
    <w:rsid w:val="00E573BB"/>
    <w:rsid w:val="00E574BD"/>
    <w:rsid w:val="00E5764B"/>
    <w:rsid w:val="00E6019D"/>
    <w:rsid w:val="00E60875"/>
    <w:rsid w:val="00E60896"/>
    <w:rsid w:val="00E608C9"/>
    <w:rsid w:val="00E60FCD"/>
    <w:rsid w:val="00E6137E"/>
    <w:rsid w:val="00E61460"/>
    <w:rsid w:val="00E6176C"/>
    <w:rsid w:val="00E61D6F"/>
    <w:rsid w:val="00E629B2"/>
    <w:rsid w:val="00E62C52"/>
    <w:rsid w:val="00E62EDA"/>
    <w:rsid w:val="00E647FD"/>
    <w:rsid w:val="00E6565F"/>
    <w:rsid w:val="00E6582D"/>
    <w:rsid w:val="00E65CC4"/>
    <w:rsid w:val="00E660D0"/>
    <w:rsid w:val="00E667ED"/>
    <w:rsid w:val="00E6732E"/>
    <w:rsid w:val="00E67533"/>
    <w:rsid w:val="00E676F6"/>
    <w:rsid w:val="00E67729"/>
    <w:rsid w:val="00E67846"/>
    <w:rsid w:val="00E705DD"/>
    <w:rsid w:val="00E70C9F"/>
    <w:rsid w:val="00E7152D"/>
    <w:rsid w:val="00E71598"/>
    <w:rsid w:val="00E7213A"/>
    <w:rsid w:val="00E72219"/>
    <w:rsid w:val="00E7240C"/>
    <w:rsid w:val="00E72760"/>
    <w:rsid w:val="00E72D9F"/>
    <w:rsid w:val="00E73036"/>
    <w:rsid w:val="00E732D7"/>
    <w:rsid w:val="00E73A88"/>
    <w:rsid w:val="00E73BB8"/>
    <w:rsid w:val="00E73E3E"/>
    <w:rsid w:val="00E73F03"/>
    <w:rsid w:val="00E740C2"/>
    <w:rsid w:val="00E761DA"/>
    <w:rsid w:val="00E7652E"/>
    <w:rsid w:val="00E7676A"/>
    <w:rsid w:val="00E7676D"/>
    <w:rsid w:val="00E7691D"/>
    <w:rsid w:val="00E76A74"/>
    <w:rsid w:val="00E76B60"/>
    <w:rsid w:val="00E76E37"/>
    <w:rsid w:val="00E77071"/>
    <w:rsid w:val="00E7753D"/>
    <w:rsid w:val="00E775D5"/>
    <w:rsid w:val="00E77DAD"/>
    <w:rsid w:val="00E80036"/>
    <w:rsid w:val="00E8004E"/>
    <w:rsid w:val="00E801E0"/>
    <w:rsid w:val="00E80EE5"/>
    <w:rsid w:val="00E80F73"/>
    <w:rsid w:val="00E813E8"/>
    <w:rsid w:val="00E81D4B"/>
    <w:rsid w:val="00E81FD8"/>
    <w:rsid w:val="00E8254B"/>
    <w:rsid w:val="00E82D07"/>
    <w:rsid w:val="00E8359A"/>
    <w:rsid w:val="00E83678"/>
    <w:rsid w:val="00E83801"/>
    <w:rsid w:val="00E848F7"/>
    <w:rsid w:val="00E850F2"/>
    <w:rsid w:val="00E85183"/>
    <w:rsid w:val="00E851A8"/>
    <w:rsid w:val="00E856CC"/>
    <w:rsid w:val="00E857FD"/>
    <w:rsid w:val="00E85C3D"/>
    <w:rsid w:val="00E8604B"/>
    <w:rsid w:val="00E86746"/>
    <w:rsid w:val="00E86D11"/>
    <w:rsid w:val="00E8721D"/>
    <w:rsid w:val="00E87338"/>
    <w:rsid w:val="00E874FB"/>
    <w:rsid w:val="00E90315"/>
    <w:rsid w:val="00E90534"/>
    <w:rsid w:val="00E90CFA"/>
    <w:rsid w:val="00E90D44"/>
    <w:rsid w:val="00E91052"/>
    <w:rsid w:val="00E91130"/>
    <w:rsid w:val="00E925BE"/>
    <w:rsid w:val="00E93178"/>
    <w:rsid w:val="00E93614"/>
    <w:rsid w:val="00E9370F"/>
    <w:rsid w:val="00E93AEE"/>
    <w:rsid w:val="00E93BD2"/>
    <w:rsid w:val="00E93F63"/>
    <w:rsid w:val="00E94A13"/>
    <w:rsid w:val="00E94CD0"/>
    <w:rsid w:val="00E951F5"/>
    <w:rsid w:val="00E953F0"/>
    <w:rsid w:val="00E954D4"/>
    <w:rsid w:val="00E95B7D"/>
    <w:rsid w:val="00E95C2C"/>
    <w:rsid w:val="00E9614A"/>
    <w:rsid w:val="00E962E9"/>
    <w:rsid w:val="00E968F8"/>
    <w:rsid w:val="00E968FA"/>
    <w:rsid w:val="00E96A30"/>
    <w:rsid w:val="00E96B6D"/>
    <w:rsid w:val="00E96C4D"/>
    <w:rsid w:val="00E96EF8"/>
    <w:rsid w:val="00E971E2"/>
    <w:rsid w:val="00E978FD"/>
    <w:rsid w:val="00E97A3E"/>
    <w:rsid w:val="00E97B0E"/>
    <w:rsid w:val="00E97B3E"/>
    <w:rsid w:val="00EA019B"/>
    <w:rsid w:val="00EA075F"/>
    <w:rsid w:val="00EA0C78"/>
    <w:rsid w:val="00EA1577"/>
    <w:rsid w:val="00EA1BB1"/>
    <w:rsid w:val="00EA1E80"/>
    <w:rsid w:val="00EA1ED7"/>
    <w:rsid w:val="00EA1FEA"/>
    <w:rsid w:val="00EA21EF"/>
    <w:rsid w:val="00EA24FE"/>
    <w:rsid w:val="00EA2D2F"/>
    <w:rsid w:val="00EA2D5A"/>
    <w:rsid w:val="00EA2E58"/>
    <w:rsid w:val="00EA2F29"/>
    <w:rsid w:val="00EA3014"/>
    <w:rsid w:val="00EA3395"/>
    <w:rsid w:val="00EA33F2"/>
    <w:rsid w:val="00EA37EC"/>
    <w:rsid w:val="00EA3BEE"/>
    <w:rsid w:val="00EA406F"/>
    <w:rsid w:val="00EA41CB"/>
    <w:rsid w:val="00EA4471"/>
    <w:rsid w:val="00EA46CC"/>
    <w:rsid w:val="00EA50DB"/>
    <w:rsid w:val="00EA57B5"/>
    <w:rsid w:val="00EA58BD"/>
    <w:rsid w:val="00EA5A57"/>
    <w:rsid w:val="00EA6269"/>
    <w:rsid w:val="00EA6BC6"/>
    <w:rsid w:val="00EA70F0"/>
    <w:rsid w:val="00EA7331"/>
    <w:rsid w:val="00EA734F"/>
    <w:rsid w:val="00EA78F0"/>
    <w:rsid w:val="00EA7934"/>
    <w:rsid w:val="00EA7A42"/>
    <w:rsid w:val="00EA7C8E"/>
    <w:rsid w:val="00EA7F5B"/>
    <w:rsid w:val="00EA7F7B"/>
    <w:rsid w:val="00EB0879"/>
    <w:rsid w:val="00EB08D3"/>
    <w:rsid w:val="00EB0933"/>
    <w:rsid w:val="00EB10BB"/>
    <w:rsid w:val="00EB1248"/>
    <w:rsid w:val="00EB13FE"/>
    <w:rsid w:val="00EB1974"/>
    <w:rsid w:val="00EB2D7E"/>
    <w:rsid w:val="00EB2F72"/>
    <w:rsid w:val="00EB3243"/>
    <w:rsid w:val="00EB35E4"/>
    <w:rsid w:val="00EB3965"/>
    <w:rsid w:val="00EB3C96"/>
    <w:rsid w:val="00EB3E52"/>
    <w:rsid w:val="00EB45DC"/>
    <w:rsid w:val="00EB4771"/>
    <w:rsid w:val="00EB4A84"/>
    <w:rsid w:val="00EB4CB4"/>
    <w:rsid w:val="00EB5232"/>
    <w:rsid w:val="00EB5964"/>
    <w:rsid w:val="00EB5982"/>
    <w:rsid w:val="00EB5FCC"/>
    <w:rsid w:val="00EB60BE"/>
    <w:rsid w:val="00EB63E8"/>
    <w:rsid w:val="00EB64F7"/>
    <w:rsid w:val="00EB6CEA"/>
    <w:rsid w:val="00EB74C8"/>
    <w:rsid w:val="00EB75F2"/>
    <w:rsid w:val="00EB7CD1"/>
    <w:rsid w:val="00EC0879"/>
    <w:rsid w:val="00EC0B70"/>
    <w:rsid w:val="00EC0E8E"/>
    <w:rsid w:val="00EC101C"/>
    <w:rsid w:val="00EC1301"/>
    <w:rsid w:val="00EC14DF"/>
    <w:rsid w:val="00EC1519"/>
    <w:rsid w:val="00EC172E"/>
    <w:rsid w:val="00EC18DF"/>
    <w:rsid w:val="00EC1D27"/>
    <w:rsid w:val="00EC1E66"/>
    <w:rsid w:val="00EC20C7"/>
    <w:rsid w:val="00EC212A"/>
    <w:rsid w:val="00EC263F"/>
    <w:rsid w:val="00EC2BF1"/>
    <w:rsid w:val="00EC2FD4"/>
    <w:rsid w:val="00EC313B"/>
    <w:rsid w:val="00EC33A3"/>
    <w:rsid w:val="00EC3458"/>
    <w:rsid w:val="00EC36D7"/>
    <w:rsid w:val="00EC3E03"/>
    <w:rsid w:val="00EC3EA1"/>
    <w:rsid w:val="00EC461D"/>
    <w:rsid w:val="00EC5004"/>
    <w:rsid w:val="00EC508F"/>
    <w:rsid w:val="00EC54D8"/>
    <w:rsid w:val="00EC557A"/>
    <w:rsid w:val="00EC5B82"/>
    <w:rsid w:val="00EC63E6"/>
    <w:rsid w:val="00EC6559"/>
    <w:rsid w:val="00EC6AEE"/>
    <w:rsid w:val="00EC6D39"/>
    <w:rsid w:val="00EC7450"/>
    <w:rsid w:val="00EC754C"/>
    <w:rsid w:val="00EC78D6"/>
    <w:rsid w:val="00EC7B51"/>
    <w:rsid w:val="00ED005F"/>
    <w:rsid w:val="00ED0184"/>
    <w:rsid w:val="00ED0428"/>
    <w:rsid w:val="00ED04D8"/>
    <w:rsid w:val="00ED08DB"/>
    <w:rsid w:val="00ED0A03"/>
    <w:rsid w:val="00ED0AA6"/>
    <w:rsid w:val="00ED0D07"/>
    <w:rsid w:val="00ED0F74"/>
    <w:rsid w:val="00ED1EE5"/>
    <w:rsid w:val="00ED1FFF"/>
    <w:rsid w:val="00ED243C"/>
    <w:rsid w:val="00ED253C"/>
    <w:rsid w:val="00ED2938"/>
    <w:rsid w:val="00ED2BE5"/>
    <w:rsid w:val="00ED330F"/>
    <w:rsid w:val="00ED350A"/>
    <w:rsid w:val="00ED3ADA"/>
    <w:rsid w:val="00ED3E83"/>
    <w:rsid w:val="00ED40B1"/>
    <w:rsid w:val="00ED41B2"/>
    <w:rsid w:val="00ED441B"/>
    <w:rsid w:val="00ED4D5C"/>
    <w:rsid w:val="00ED4DA7"/>
    <w:rsid w:val="00ED4E4C"/>
    <w:rsid w:val="00ED5FB5"/>
    <w:rsid w:val="00ED656B"/>
    <w:rsid w:val="00ED6F7D"/>
    <w:rsid w:val="00ED720C"/>
    <w:rsid w:val="00ED72B0"/>
    <w:rsid w:val="00ED7786"/>
    <w:rsid w:val="00EE1285"/>
    <w:rsid w:val="00EE159C"/>
    <w:rsid w:val="00EE1921"/>
    <w:rsid w:val="00EE1A61"/>
    <w:rsid w:val="00EE2C08"/>
    <w:rsid w:val="00EE2C3B"/>
    <w:rsid w:val="00EE38A1"/>
    <w:rsid w:val="00EE3EA3"/>
    <w:rsid w:val="00EE405E"/>
    <w:rsid w:val="00EE425C"/>
    <w:rsid w:val="00EE49E9"/>
    <w:rsid w:val="00EE5276"/>
    <w:rsid w:val="00EE5375"/>
    <w:rsid w:val="00EE5F00"/>
    <w:rsid w:val="00EE6075"/>
    <w:rsid w:val="00EE62D9"/>
    <w:rsid w:val="00EE65B1"/>
    <w:rsid w:val="00EE6A17"/>
    <w:rsid w:val="00EE73ED"/>
    <w:rsid w:val="00EE76E4"/>
    <w:rsid w:val="00EE7A4D"/>
    <w:rsid w:val="00EF01C1"/>
    <w:rsid w:val="00EF0BB4"/>
    <w:rsid w:val="00EF1B8E"/>
    <w:rsid w:val="00EF202B"/>
    <w:rsid w:val="00EF2120"/>
    <w:rsid w:val="00EF2278"/>
    <w:rsid w:val="00EF27B7"/>
    <w:rsid w:val="00EF2FEB"/>
    <w:rsid w:val="00EF3655"/>
    <w:rsid w:val="00EF38FD"/>
    <w:rsid w:val="00EF398D"/>
    <w:rsid w:val="00EF3EB5"/>
    <w:rsid w:val="00EF438F"/>
    <w:rsid w:val="00EF44BB"/>
    <w:rsid w:val="00EF44C6"/>
    <w:rsid w:val="00EF457B"/>
    <w:rsid w:val="00EF4804"/>
    <w:rsid w:val="00EF4841"/>
    <w:rsid w:val="00EF5CB1"/>
    <w:rsid w:val="00EF6DB1"/>
    <w:rsid w:val="00EF700E"/>
    <w:rsid w:val="00EF7E7B"/>
    <w:rsid w:val="00F003C3"/>
    <w:rsid w:val="00F0066F"/>
    <w:rsid w:val="00F00F8F"/>
    <w:rsid w:val="00F0150D"/>
    <w:rsid w:val="00F01535"/>
    <w:rsid w:val="00F01660"/>
    <w:rsid w:val="00F01E38"/>
    <w:rsid w:val="00F0237D"/>
    <w:rsid w:val="00F02E97"/>
    <w:rsid w:val="00F03455"/>
    <w:rsid w:val="00F03938"/>
    <w:rsid w:val="00F044F8"/>
    <w:rsid w:val="00F04563"/>
    <w:rsid w:val="00F04575"/>
    <w:rsid w:val="00F04688"/>
    <w:rsid w:val="00F047B1"/>
    <w:rsid w:val="00F0510E"/>
    <w:rsid w:val="00F053E9"/>
    <w:rsid w:val="00F05D24"/>
    <w:rsid w:val="00F05EBB"/>
    <w:rsid w:val="00F05F74"/>
    <w:rsid w:val="00F06A05"/>
    <w:rsid w:val="00F07000"/>
    <w:rsid w:val="00F075A0"/>
    <w:rsid w:val="00F07879"/>
    <w:rsid w:val="00F078C2"/>
    <w:rsid w:val="00F078FA"/>
    <w:rsid w:val="00F07DBB"/>
    <w:rsid w:val="00F103D4"/>
    <w:rsid w:val="00F10764"/>
    <w:rsid w:val="00F10C12"/>
    <w:rsid w:val="00F11525"/>
    <w:rsid w:val="00F115AE"/>
    <w:rsid w:val="00F116CA"/>
    <w:rsid w:val="00F11A02"/>
    <w:rsid w:val="00F11CA9"/>
    <w:rsid w:val="00F120C7"/>
    <w:rsid w:val="00F12159"/>
    <w:rsid w:val="00F121D1"/>
    <w:rsid w:val="00F122A8"/>
    <w:rsid w:val="00F122FD"/>
    <w:rsid w:val="00F12550"/>
    <w:rsid w:val="00F128A5"/>
    <w:rsid w:val="00F12B7D"/>
    <w:rsid w:val="00F12C96"/>
    <w:rsid w:val="00F12CB9"/>
    <w:rsid w:val="00F13AF9"/>
    <w:rsid w:val="00F13D11"/>
    <w:rsid w:val="00F13ECB"/>
    <w:rsid w:val="00F13FE9"/>
    <w:rsid w:val="00F14741"/>
    <w:rsid w:val="00F149B5"/>
    <w:rsid w:val="00F14A85"/>
    <w:rsid w:val="00F14B5C"/>
    <w:rsid w:val="00F14C4B"/>
    <w:rsid w:val="00F14F21"/>
    <w:rsid w:val="00F15030"/>
    <w:rsid w:val="00F15566"/>
    <w:rsid w:val="00F16578"/>
    <w:rsid w:val="00F16837"/>
    <w:rsid w:val="00F16BC8"/>
    <w:rsid w:val="00F16E50"/>
    <w:rsid w:val="00F17269"/>
    <w:rsid w:val="00F17355"/>
    <w:rsid w:val="00F1766D"/>
    <w:rsid w:val="00F17846"/>
    <w:rsid w:val="00F179A7"/>
    <w:rsid w:val="00F20530"/>
    <w:rsid w:val="00F21424"/>
    <w:rsid w:val="00F22FA5"/>
    <w:rsid w:val="00F230A8"/>
    <w:rsid w:val="00F234DD"/>
    <w:rsid w:val="00F23A3B"/>
    <w:rsid w:val="00F23C69"/>
    <w:rsid w:val="00F240AF"/>
    <w:rsid w:val="00F24398"/>
    <w:rsid w:val="00F24DF2"/>
    <w:rsid w:val="00F24E62"/>
    <w:rsid w:val="00F24EB4"/>
    <w:rsid w:val="00F24F9A"/>
    <w:rsid w:val="00F25237"/>
    <w:rsid w:val="00F2523C"/>
    <w:rsid w:val="00F2544A"/>
    <w:rsid w:val="00F258F4"/>
    <w:rsid w:val="00F25E4C"/>
    <w:rsid w:val="00F26203"/>
    <w:rsid w:val="00F26736"/>
    <w:rsid w:val="00F26BC0"/>
    <w:rsid w:val="00F27067"/>
    <w:rsid w:val="00F272B8"/>
    <w:rsid w:val="00F2758B"/>
    <w:rsid w:val="00F27A1C"/>
    <w:rsid w:val="00F27CA3"/>
    <w:rsid w:val="00F27DB6"/>
    <w:rsid w:val="00F304DA"/>
    <w:rsid w:val="00F30FBA"/>
    <w:rsid w:val="00F31727"/>
    <w:rsid w:val="00F31A9D"/>
    <w:rsid w:val="00F31AE0"/>
    <w:rsid w:val="00F31EB5"/>
    <w:rsid w:val="00F325A0"/>
    <w:rsid w:val="00F32F95"/>
    <w:rsid w:val="00F3342F"/>
    <w:rsid w:val="00F33619"/>
    <w:rsid w:val="00F33697"/>
    <w:rsid w:val="00F33901"/>
    <w:rsid w:val="00F33A33"/>
    <w:rsid w:val="00F33A55"/>
    <w:rsid w:val="00F33B96"/>
    <w:rsid w:val="00F33EF6"/>
    <w:rsid w:val="00F34760"/>
    <w:rsid w:val="00F34CA4"/>
    <w:rsid w:val="00F34CAC"/>
    <w:rsid w:val="00F3577D"/>
    <w:rsid w:val="00F361C4"/>
    <w:rsid w:val="00F365C7"/>
    <w:rsid w:val="00F36A4D"/>
    <w:rsid w:val="00F3771A"/>
    <w:rsid w:val="00F37D9E"/>
    <w:rsid w:val="00F37F21"/>
    <w:rsid w:val="00F40320"/>
    <w:rsid w:val="00F40563"/>
    <w:rsid w:val="00F41629"/>
    <w:rsid w:val="00F41975"/>
    <w:rsid w:val="00F41DF9"/>
    <w:rsid w:val="00F41E41"/>
    <w:rsid w:val="00F422B2"/>
    <w:rsid w:val="00F42D26"/>
    <w:rsid w:val="00F42D62"/>
    <w:rsid w:val="00F434B2"/>
    <w:rsid w:val="00F437ED"/>
    <w:rsid w:val="00F43B48"/>
    <w:rsid w:val="00F43C87"/>
    <w:rsid w:val="00F441C9"/>
    <w:rsid w:val="00F44C09"/>
    <w:rsid w:val="00F4501A"/>
    <w:rsid w:val="00F45540"/>
    <w:rsid w:val="00F45DFD"/>
    <w:rsid w:val="00F46175"/>
    <w:rsid w:val="00F4626E"/>
    <w:rsid w:val="00F46A28"/>
    <w:rsid w:val="00F46D6D"/>
    <w:rsid w:val="00F46DF0"/>
    <w:rsid w:val="00F46EA6"/>
    <w:rsid w:val="00F47275"/>
    <w:rsid w:val="00F4769E"/>
    <w:rsid w:val="00F4787D"/>
    <w:rsid w:val="00F50346"/>
    <w:rsid w:val="00F509AA"/>
    <w:rsid w:val="00F509FB"/>
    <w:rsid w:val="00F50DF4"/>
    <w:rsid w:val="00F51179"/>
    <w:rsid w:val="00F51CE5"/>
    <w:rsid w:val="00F51E60"/>
    <w:rsid w:val="00F52157"/>
    <w:rsid w:val="00F52595"/>
    <w:rsid w:val="00F52A78"/>
    <w:rsid w:val="00F52C03"/>
    <w:rsid w:val="00F52D49"/>
    <w:rsid w:val="00F52E70"/>
    <w:rsid w:val="00F52EA0"/>
    <w:rsid w:val="00F52F59"/>
    <w:rsid w:val="00F52F66"/>
    <w:rsid w:val="00F53995"/>
    <w:rsid w:val="00F539B6"/>
    <w:rsid w:val="00F53E1B"/>
    <w:rsid w:val="00F53F37"/>
    <w:rsid w:val="00F541A7"/>
    <w:rsid w:val="00F54A4F"/>
    <w:rsid w:val="00F54D35"/>
    <w:rsid w:val="00F54E6F"/>
    <w:rsid w:val="00F551D8"/>
    <w:rsid w:val="00F5550B"/>
    <w:rsid w:val="00F55C5C"/>
    <w:rsid w:val="00F55F66"/>
    <w:rsid w:val="00F55FFF"/>
    <w:rsid w:val="00F570C8"/>
    <w:rsid w:val="00F57607"/>
    <w:rsid w:val="00F57BE7"/>
    <w:rsid w:val="00F57FDF"/>
    <w:rsid w:val="00F60241"/>
    <w:rsid w:val="00F60880"/>
    <w:rsid w:val="00F60DE5"/>
    <w:rsid w:val="00F617C5"/>
    <w:rsid w:val="00F61B78"/>
    <w:rsid w:val="00F61CFE"/>
    <w:rsid w:val="00F61E65"/>
    <w:rsid w:val="00F6207A"/>
    <w:rsid w:val="00F621A2"/>
    <w:rsid w:val="00F622C6"/>
    <w:rsid w:val="00F62424"/>
    <w:rsid w:val="00F63427"/>
    <w:rsid w:val="00F63900"/>
    <w:rsid w:val="00F6472A"/>
    <w:rsid w:val="00F648BB"/>
    <w:rsid w:val="00F65752"/>
    <w:rsid w:val="00F659C9"/>
    <w:rsid w:val="00F65DC4"/>
    <w:rsid w:val="00F65DCF"/>
    <w:rsid w:val="00F667E9"/>
    <w:rsid w:val="00F6693B"/>
    <w:rsid w:val="00F66AEC"/>
    <w:rsid w:val="00F66DF2"/>
    <w:rsid w:val="00F66ED9"/>
    <w:rsid w:val="00F67029"/>
    <w:rsid w:val="00F671CD"/>
    <w:rsid w:val="00F672C6"/>
    <w:rsid w:val="00F675D2"/>
    <w:rsid w:val="00F67ABA"/>
    <w:rsid w:val="00F67C49"/>
    <w:rsid w:val="00F70CB1"/>
    <w:rsid w:val="00F70FEB"/>
    <w:rsid w:val="00F71017"/>
    <w:rsid w:val="00F7123E"/>
    <w:rsid w:val="00F71355"/>
    <w:rsid w:val="00F716BD"/>
    <w:rsid w:val="00F71B1D"/>
    <w:rsid w:val="00F71C04"/>
    <w:rsid w:val="00F721F1"/>
    <w:rsid w:val="00F728EF"/>
    <w:rsid w:val="00F72F3B"/>
    <w:rsid w:val="00F73331"/>
    <w:rsid w:val="00F73808"/>
    <w:rsid w:val="00F73D58"/>
    <w:rsid w:val="00F74079"/>
    <w:rsid w:val="00F74485"/>
    <w:rsid w:val="00F749B7"/>
    <w:rsid w:val="00F74ED6"/>
    <w:rsid w:val="00F750F0"/>
    <w:rsid w:val="00F75B0C"/>
    <w:rsid w:val="00F76071"/>
    <w:rsid w:val="00F76C03"/>
    <w:rsid w:val="00F76D90"/>
    <w:rsid w:val="00F770D3"/>
    <w:rsid w:val="00F77188"/>
    <w:rsid w:val="00F777FE"/>
    <w:rsid w:val="00F77DA2"/>
    <w:rsid w:val="00F803BC"/>
    <w:rsid w:val="00F80673"/>
    <w:rsid w:val="00F80B24"/>
    <w:rsid w:val="00F80C8F"/>
    <w:rsid w:val="00F81172"/>
    <w:rsid w:val="00F81227"/>
    <w:rsid w:val="00F817DC"/>
    <w:rsid w:val="00F818C6"/>
    <w:rsid w:val="00F81AA7"/>
    <w:rsid w:val="00F823BF"/>
    <w:rsid w:val="00F826CA"/>
    <w:rsid w:val="00F828C6"/>
    <w:rsid w:val="00F83457"/>
    <w:rsid w:val="00F83559"/>
    <w:rsid w:val="00F8377F"/>
    <w:rsid w:val="00F846D9"/>
    <w:rsid w:val="00F84995"/>
    <w:rsid w:val="00F84A08"/>
    <w:rsid w:val="00F84DD8"/>
    <w:rsid w:val="00F85117"/>
    <w:rsid w:val="00F8541E"/>
    <w:rsid w:val="00F85425"/>
    <w:rsid w:val="00F857E7"/>
    <w:rsid w:val="00F85CCB"/>
    <w:rsid w:val="00F860BA"/>
    <w:rsid w:val="00F86A99"/>
    <w:rsid w:val="00F86D41"/>
    <w:rsid w:val="00F8746B"/>
    <w:rsid w:val="00F87B39"/>
    <w:rsid w:val="00F87BD3"/>
    <w:rsid w:val="00F87E23"/>
    <w:rsid w:val="00F87E3A"/>
    <w:rsid w:val="00F87FA2"/>
    <w:rsid w:val="00F9058C"/>
    <w:rsid w:val="00F90646"/>
    <w:rsid w:val="00F90649"/>
    <w:rsid w:val="00F9095A"/>
    <w:rsid w:val="00F910C3"/>
    <w:rsid w:val="00F913F2"/>
    <w:rsid w:val="00F91478"/>
    <w:rsid w:val="00F915D1"/>
    <w:rsid w:val="00F91CA1"/>
    <w:rsid w:val="00F9200F"/>
    <w:rsid w:val="00F923CA"/>
    <w:rsid w:val="00F929B2"/>
    <w:rsid w:val="00F92C8C"/>
    <w:rsid w:val="00F93154"/>
    <w:rsid w:val="00F93679"/>
    <w:rsid w:val="00F93C0A"/>
    <w:rsid w:val="00F93CA9"/>
    <w:rsid w:val="00F944CD"/>
    <w:rsid w:val="00F944FE"/>
    <w:rsid w:val="00F94C05"/>
    <w:rsid w:val="00F94E2B"/>
    <w:rsid w:val="00F94F29"/>
    <w:rsid w:val="00F9540A"/>
    <w:rsid w:val="00F954B4"/>
    <w:rsid w:val="00F961B4"/>
    <w:rsid w:val="00F967EE"/>
    <w:rsid w:val="00F96E6F"/>
    <w:rsid w:val="00F97A66"/>
    <w:rsid w:val="00F97D7D"/>
    <w:rsid w:val="00F97EE7"/>
    <w:rsid w:val="00FA0079"/>
    <w:rsid w:val="00FA0723"/>
    <w:rsid w:val="00FA096C"/>
    <w:rsid w:val="00FA0A96"/>
    <w:rsid w:val="00FA0BD2"/>
    <w:rsid w:val="00FA15ED"/>
    <w:rsid w:val="00FA1929"/>
    <w:rsid w:val="00FA209F"/>
    <w:rsid w:val="00FA20BE"/>
    <w:rsid w:val="00FA2CFF"/>
    <w:rsid w:val="00FA33E2"/>
    <w:rsid w:val="00FA35AA"/>
    <w:rsid w:val="00FA3DAA"/>
    <w:rsid w:val="00FA3EDA"/>
    <w:rsid w:val="00FA4021"/>
    <w:rsid w:val="00FA4320"/>
    <w:rsid w:val="00FA437D"/>
    <w:rsid w:val="00FA4D05"/>
    <w:rsid w:val="00FA5A16"/>
    <w:rsid w:val="00FA5F80"/>
    <w:rsid w:val="00FA605A"/>
    <w:rsid w:val="00FA644A"/>
    <w:rsid w:val="00FA6489"/>
    <w:rsid w:val="00FA64CB"/>
    <w:rsid w:val="00FA6581"/>
    <w:rsid w:val="00FA6DFA"/>
    <w:rsid w:val="00FA6FA1"/>
    <w:rsid w:val="00FA70F7"/>
    <w:rsid w:val="00FA71E0"/>
    <w:rsid w:val="00FA72B0"/>
    <w:rsid w:val="00FA78FA"/>
    <w:rsid w:val="00FA7AD9"/>
    <w:rsid w:val="00FA7C3D"/>
    <w:rsid w:val="00FA7E2E"/>
    <w:rsid w:val="00FB002C"/>
    <w:rsid w:val="00FB0463"/>
    <w:rsid w:val="00FB04AB"/>
    <w:rsid w:val="00FB0534"/>
    <w:rsid w:val="00FB0701"/>
    <w:rsid w:val="00FB0C2C"/>
    <w:rsid w:val="00FB10C3"/>
    <w:rsid w:val="00FB1137"/>
    <w:rsid w:val="00FB1BA8"/>
    <w:rsid w:val="00FB1CCA"/>
    <w:rsid w:val="00FB23AB"/>
    <w:rsid w:val="00FB2661"/>
    <w:rsid w:val="00FB285D"/>
    <w:rsid w:val="00FB32BA"/>
    <w:rsid w:val="00FB34FC"/>
    <w:rsid w:val="00FB3570"/>
    <w:rsid w:val="00FB3A52"/>
    <w:rsid w:val="00FB3D15"/>
    <w:rsid w:val="00FB4144"/>
    <w:rsid w:val="00FB425D"/>
    <w:rsid w:val="00FB463A"/>
    <w:rsid w:val="00FB49C0"/>
    <w:rsid w:val="00FB49C3"/>
    <w:rsid w:val="00FB4B67"/>
    <w:rsid w:val="00FB4C91"/>
    <w:rsid w:val="00FB4E21"/>
    <w:rsid w:val="00FB4EDC"/>
    <w:rsid w:val="00FB5460"/>
    <w:rsid w:val="00FB5A41"/>
    <w:rsid w:val="00FB5AE3"/>
    <w:rsid w:val="00FB5EDD"/>
    <w:rsid w:val="00FB6070"/>
    <w:rsid w:val="00FB67B7"/>
    <w:rsid w:val="00FB69CB"/>
    <w:rsid w:val="00FB6A4E"/>
    <w:rsid w:val="00FB6BC7"/>
    <w:rsid w:val="00FB73ED"/>
    <w:rsid w:val="00FB77AC"/>
    <w:rsid w:val="00FB7DFB"/>
    <w:rsid w:val="00FC05CB"/>
    <w:rsid w:val="00FC0700"/>
    <w:rsid w:val="00FC073E"/>
    <w:rsid w:val="00FC0963"/>
    <w:rsid w:val="00FC11F6"/>
    <w:rsid w:val="00FC1926"/>
    <w:rsid w:val="00FC29EB"/>
    <w:rsid w:val="00FC2B0B"/>
    <w:rsid w:val="00FC2D67"/>
    <w:rsid w:val="00FC36C7"/>
    <w:rsid w:val="00FC3C83"/>
    <w:rsid w:val="00FC3DB5"/>
    <w:rsid w:val="00FC40DD"/>
    <w:rsid w:val="00FC423D"/>
    <w:rsid w:val="00FC45F4"/>
    <w:rsid w:val="00FC535B"/>
    <w:rsid w:val="00FC5C65"/>
    <w:rsid w:val="00FC5DB3"/>
    <w:rsid w:val="00FC5E3E"/>
    <w:rsid w:val="00FC6795"/>
    <w:rsid w:val="00FC6E9B"/>
    <w:rsid w:val="00FC70AB"/>
    <w:rsid w:val="00FC70F5"/>
    <w:rsid w:val="00FC713F"/>
    <w:rsid w:val="00FC7231"/>
    <w:rsid w:val="00FC72E3"/>
    <w:rsid w:val="00FC7626"/>
    <w:rsid w:val="00FC79AE"/>
    <w:rsid w:val="00FC7A7C"/>
    <w:rsid w:val="00FC7DB9"/>
    <w:rsid w:val="00FC7EBF"/>
    <w:rsid w:val="00FC7F5C"/>
    <w:rsid w:val="00FD0285"/>
    <w:rsid w:val="00FD059D"/>
    <w:rsid w:val="00FD09B2"/>
    <w:rsid w:val="00FD1337"/>
    <w:rsid w:val="00FD15D3"/>
    <w:rsid w:val="00FD1936"/>
    <w:rsid w:val="00FD1CD2"/>
    <w:rsid w:val="00FD26A2"/>
    <w:rsid w:val="00FD2764"/>
    <w:rsid w:val="00FD2D30"/>
    <w:rsid w:val="00FD2DED"/>
    <w:rsid w:val="00FD2FEA"/>
    <w:rsid w:val="00FD318C"/>
    <w:rsid w:val="00FD3240"/>
    <w:rsid w:val="00FD3B44"/>
    <w:rsid w:val="00FD3C52"/>
    <w:rsid w:val="00FD4134"/>
    <w:rsid w:val="00FD416F"/>
    <w:rsid w:val="00FD45BE"/>
    <w:rsid w:val="00FD5ED9"/>
    <w:rsid w:val="00FD67AE"/>
    <w:rsid w:val="00FD7370"/>
    <w:rsid w:val="00FD7552"/>
    <w:rsid w:val="00FD7A98"/>
    <w:rsid w:val="00FD7D49"/>
    <w:rsid w:val="00FD7FF2"/>
    <w:rsid w:val="00FE04B4"/>
    <w:rsid w:val="00FE04E5"/>
    <w:rsid w:val="00FE0E01"/>
    <w:rsid w:val="00FE1129"/>
    <w:rsid w:val="00FE1932"/>
    <w:rsid w:val="00FE22AA"/>
    <w:rsid w:val="00FE258B"/>
    <w:rsid w:val="00FE314A"/>
    <w:rsid w:val="00FE3153"/>
    <w:rsid w:val="00FE348D"/>
    <w:rsid w:val="00FE357F"/>
    <w:rsid w:val="00FE38EA"/>
    <w:rsid w:val="00FE39FC"/>
    <w:rsid w:val="00FE3D3E"/>
    <w:rsid w:val="00FE4069"/>
    <w:rsid w:val="00FE43F0"/>
    <w:rsid w:val="00FE45AC"/>
    <w:rsid w:val="00FE4828"/>
    <w:rsid w:val="00FE5176"/>
    <w:rsid w:val="00FE51D4"/>
    <w:rsid w:val="00FE5D1B"/>
    <w:rsid w:val="00FE5D56"/>
    <w:rsid w:val="00FE5DF6"/>
    <w:rsid w:val="00FE6047"/>
    <w:rsid w:val="00FE67A5"/>
    <w:rsid w:val="00FE6CA6"/>
    <w:rsid w:val="00FE6EF4"/>
    <w:rsid w:val="00FE7A35"/>
    <w:rsid w:val="00FE7CB1"/>
    <w:rsid w:val="00FF00A6"/>
    <w:rsid w:val="00FF0290"/>
    <w:rsid w:val="00FF0320"/>
    <w:rsid w:val="00FF0821"/>
    <w:rsid w:val="00FF149C"/>
    <w:rsid w:val="00FF150B"/>
    <w:rsid w:val="00FF18D5"/>
    <w:rsid w:val="00FF1A2D"/>
    <w:rsid w:val="00FF1AF1"/>
    <w:rsid w:val="00FF1C07"/>
    <w:rsid w:val="00FF1D96"/>
    <w:rsid w:val="00FF2CF3"/>
    <w:rsid w:val="00FF2D2E"/>
    <w:rsid w:val="00FF2D64"/>
    <w:rsid w:val="00FF3524"/>
    <w:rsid w:val="00FF42C3"/>
    <w:rsid w:val="00FF4392"/>
    <w:rsid w:val="00FF4A04"/>
    <w:rsid w:val="00FF4C3E"/>
    <w:rsid w:val="00FF5014"/>
    <w:rsid w:val="00FF5125"/>
    <w:rsid w:val="00FF5D68"/>
    <w:rsid w:val="00FF5D96"/>
    <w:rsid w:val="00FF5DF1"/>
    <w:rsid w:val="00FF64C4"/>
    <w:rsid w:val="00FF64C7"/>
    <w:rsid w:val="00FF6A62"/>
    <w:rsid w:val="00FF6BDD"/>
    <w:rsid w:val="00FF6C42"/>
    <w:rsid w:val="00FF6D1D"/>
    <w:rsid w:val="00FF6D5E"/>
    <w:rsid w:val="00FF77EF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9225-17FB-4902-A52C-E44C20C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834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D1CD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D1CD2"/>
    <w:rPr>
      <w:b/>
      <w:bCs/>
    </w:rPr>
  </w:style>
  <w:style w:type="paragraph" w:styleId="a7">
    <w:name w:val="header"/>
    <w:basedOn w:val="a"/>
    <w:link w:val="a8"/>
    <w:uiPriority w:val="99"/>
    <w:unhideWhenUsed/>
    <w:rsid w:val="00A325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25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205E8"/>
    <w:pPr>
      <w:ind w:left="720"/>
      <w:contextualSpacing/>
    </w:pPr>
  </w:style>
  <w:style w:type="paragraph" w:customStyle="1" w:styleId="Style8">
    <w:name w:val="Style8"/>
    <w:basedOn w:val="a"/>
    <w:uiPriority w:val="99"/>
    <w:rsid w:val="009C2D3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9C2D3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553D-5594-44A0-8DB6-D905D11C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198</Pages>
  <Words>62081</Words>
  <Characters>353864</Characters>
  <Application>Microsoft Office Word</Application>
  <DocSecurity>0</DocSecurity>
  <Lines>2948</Lines>
  <Paragraphs>830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96</cp:revision>
  <cp:lastPrinted>2020-05-19T13:01:00Z</cp:lastPrinted>
  <dcterms:created xsi:type="dcterms:W3CDTF">2019-06-26T14:00:00Z</dcterms:created>
  <dcterms:modified xsi:type="dcterms:W3CDTF">2020-05-27T14:12:00Z</dcterms:modified>
</cp:coreProperties>
</file>