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40" w:rsidRPr="00FC4732" w:rsidRDefault="002D5440" w:rsidP="002D5440">
      <w:pPr>
        <w:suppressLineNumbers/>
        <w:tabs>
          <w:tab w:val="left" w:pos="709"/>
        </w:tabs>
        <w:snapToGrid w:val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техническим характеристикам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5696"/>
        <w:gridCol w:w="1499"/>
      </w:tblGrid>
      <w:tr w:rsidR="002D5440" w:rsidTr="003B42D4">
        <w:trPr>
          <w:trHeight w:val="38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0" w:rsidRDefault="002D5440" w:rsidP="003B42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</w:t>
            </w:r>
          </w:p>
          <w:p w:rsidR="002D5440" w:rsidRDefault="002D5440" w:rsidP="003B42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Товара, страна происхождения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0" w:rsidRDefault="002D5440" w:rsidP="003B42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Характеристики товара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0" w:rsidRDefault="002D5440" w:rsidP="003B42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товара, штук</w:t>
            </w:r>
          </w:p>
        </w:tc>
      </w:tr>
      <w:tr w:rsidR="002D5440" w:rsidTr="003B42D4">
        <w:trPr>
          <w:trHeight w:val="38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0" w:rsidRDefault="002D5440" w:rsidP="003B42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7-01-03.</w:t>
            </w:r>
            <w:r w:rsidRPr="00C5515A">
              <w:rPr>
                <w:b/>
                <w:lang w:eastAsia="ar-SA"/>
              </w:rP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0" w:rsidRDefault="002D5440" w:rsidP="003B42D4">
            <w:pPr>
              <w:keepNext/>
              <w:spacing w:after="60"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Кресло-коляска для инвалидов с ручным приводом комнатная, с приводом для управления одной рукой, оснащенная набором инструментов, должна иметь следующие функциональные и технические характеристики:</w:t>
            </w:r>
          </w:p>
          <w:p w:rsidR="002D5440" w:rsidRDefault="002D5440" w:rsidP="003B42D4">
            <w:pPr>
              <w:keepNext/>
              <w:ind w:firstLine="44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D5440" w:rsidRDefault="002D5440" w:rsidP="003B42D4">
            <w:pPr>
              <w:keepNext/>
              <w:tabs>
                <w:tab w:val="num" w:pos="0"/>
              </w:tabs>
              <w:ind w:firstLine="44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 приводом от обода колеса.</w:t>
            </w:r>
          </w:p>
          <w:p w:rsidR="002D5440" w:rsidRDefault="002D5440" w:rsidP="003B42D4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2D5440" w:rsidRDefault="002D5440" w:rsidP="003B42D4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D5440" w:rsidRDefault="002D5440" w:rsidP="003B42D4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Возможность складывания и раскладывания кресла-коляски</w:t>
            </w:r>
            <w:r>
              <w:rPr>
                <w:color w:val="000000"/>
                <w:spacing w:val="-1"/>
                <w:szCs w:val="22"/>
              </w:rPr>
              <w:t xml:space="preserve"> без применения инструмента.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color w:val="000000"/>
                  <w:szCs w:val="22"/>
                </w:rPr>
                <w:t>15 см</w:t>
              </w:r>
            </w:smartTag>
            <w:r>
              <w:rPr>
                <w:color w:val="000000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116EC">
              <w:rPr>
                <w:color w:val="000000"/>
                <w:szCs w:val="22"/>
              </w:rPr>
              <w:t>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color w:val="000000"/>
                  <w:szCs w:val="22"/>
                </w:rPr>
                <w:t>57 см</w:t>
              </w:r>
            </w:smartTag>
            <w:r>
              <w:rPr>
                <w:color w:val="000000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color w:val="000000"/>
                  <w:szCs w:val="22"/>
                </w:rPr>
                <w:t>62 см</w:t>
              </w:r>
            </w:smartTag>
            <w:r>
              <w:rPr>
                <w:color w:val="000000"/>
                <w:szCs w:val="22"/>
              </w:rPr>
              <w:t xml:space="preserve">. 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</w:t>
            </w:r>
            <w:r>
              <w:rPr>
                <w:color w:val="000000"/>
                <w:szCs w:val="22"/>
              </w:rPr>
              <w:lastRenderedPageBreak/>
              <w:t>должно быть снабжено двумя обручами малым и большим для толкания на колесе под рабочей рукой.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color w:val="000000"/>
                  <w:szCs w:val="22"/>
                </w:rPr>
                <w:t>42,5 см</w:t>
              </w:r>
            </w:smartTag>
            <w:r>
              <w:rPr>
                <w:color w:val="000000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Cs w:val="22"/>
                </w:rPr>
                <w:t>± 5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  <w:szCs w:val="22"/>
                </w:rPr>
                <w:t>30 см.</w:t>
              </w:r>
            </w:smartTag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изменение высоты сиденья спереди в диапазоне не менее 3 и сзади в диапазоне не менее 9 см;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изменение угла наклона сиденья от минус 5º до 15º;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color w:val="000000"/>
                  <w:szCs w:val="22"/>
                </w:rPr>
                <w:t>8 см</w:t>
              </w:r>
            </w:smartTag>
            <w:r>
              <w:rPr>
                <w:color w:val="000000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color w:val="000000"/>
                  <w:szCs w:val="22"/>
                </w:rPr>
                <w:t>125 кг</w:t>
              </w:r>
            </w:smartTag>
            <w:r>
              <w:rPr>
                <w:color w:val="000000"/>
                <w:szCs w:val="22"/>
              </w:rPr>
              <w:t xml:space="preserve"> включительно.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>
                <w:rPr>
                  <w:color w:val="000000"/>
                  <w:szCs w:val="22"/>
                </w:rPr>
                <w:t xml:space="preserve">38 </w:t>
              </w:r>
              <w:proofErr w:type="gramStart"/>
              <w:r>
                <w:rPr>
                  <w:color w:val="000000"/>
                  <w:szCs w:val="22"/>
                </w:rPr>
                <w:t>см  +</w:t>
              </w:r>
              <w:proofErr w:type="gramEnd"/>
              <w:r>
                <w:rPr>
                  <w:color w:val="000000"/>
                  <w:szCs w:val="22"/>
                </w:rPr>
                <w:t>/- 1 см</w:t>
              </w:r>
            </w:smartTag>
            <w:r>
              <w:rPr>
                <w:color w:val="000000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>
                <w:rPr>
                  <w:color w:val="000000"/>
                  <w:szCs w:val="22"/>
                </w:rPr>
                <w:t>43 см +/- 1 см</w:t>
              </w:r>
            </w:smartTag>
            <w:r>
              <w:rPr>
                <w:color w:val="000000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color w:val="000000"/>
                  <w:szCs w:val="22"/>
                </w:rPr>
                <w:t>48 см +/- 1 см</w:t>
              </w:r>
            </w:smartTag>
            <w:r>
              <w:rPr>
                <w:color w:val="000000"/>
                <w:szCs w:val="22"/>
              </w:rPr>
              <w:t>, 50 см +/- 1 см и поставляться в 6 типоразмерах.</w:t>
            </w:r>
          </w:p>
          <w:p w:rsidR="002D5440" w:rsidRDefault="002D5440" w:rsidP="003B42D4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Маркировка кресла-коляски должна содержать: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 xml:space="preserve">- наименование производителя; 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адрес производителя; 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дату выпуска (месяц, год);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артикул модификации кресла-коляски;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серийный номер;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рекомендуемую максимальную массу пользователя.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комплект поставки должно входить: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набор инструментов;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инструкция для пользователя (на русском языке);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2D5440" w:rsidRDefault="002D5440" w:rsidP="003B42D4">
            <w:pPr>
              <w:widowControl w:val="0"/>
              <w:suppressAutoHyphens/>
              <w:ind w:firstLine="446"/>
              <w:jc w:val="both"/>
              <w:rPr>
                <w:lang w:eastAsia="ar-SA"/>
              </w:rPr>
            </w:pPr>
            <w:r>
              <w:rPr>
                <w:color w:val="000000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0" w:rsidRDefault="002D5440" w:rsidP="003B42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27</w:t>
            </w:r>
          </w:p>
        </w:tc>
      </w:tr>
      <w:tr w:rsidR="002D5440" w:rsidTr="003B42D4">
        <w:trPr>
          <w:trHeight w:val="933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0" w:rsidRDefault="002D5440" w:rsidP="003B42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7-02-04.</w:t>
            </w:r>
            <w:r w:rsidRPr="00C5515A">
              <w:rPr>
                <w:b/>
                <w:lang w:eastAsia="ar-SA"/>
              </w:rP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0" w:rsidRDefault="002D5440" w:rsidP="003B42D4">
            <w:pPr>
              <w:keepNext/>
              <w:spacing w:after="60"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инструментов, насосом, должна иметь следующие функциональные и технические характеристики:</w:t>
            </w:r>
          </w:p>
          <w:p w:rsidR="002D5440" w:rsidRDefault="002D5440" w:rsidP="003B42D4">
            <w:pPr>
              <w:keepNext/>
              <w:ind w:firstLine="44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D5440" w:rsidRDefault="002D5440" w:rsidP="003B42D4">
            <w:pPr>
              <w:keepNext/>
              <w:tabs>
                <w:tab w:val="num" w:pos="0"/>
              </w:tabs>
              <w:ind w:firstLine="44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 приводом от обода колеса.</w:t>
            </w:r>
          </w:p>
          <w:p w:rsidR="002D5440" w:rsidRDefault="002D5440" w:rsidP="003B42D4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2D5440" w:rsidRDefault="002D5440" w:rsidP="003B42D4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2D5440" w:rsidRDefault="002D5440" w:rsidP="003B42D4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Возможность складывания и раскладывания кресла-коляски</w:t>
            </w:r>
            <w:r>
              <w:rPr>
                <w:color w:val="000000"/>
                <w:spacing w:val="-1"/>
                <w:szCs w:val="22"/>
              </w:rPr>
              <w:t xml:space="preserve"> без применения инструмента.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color w:val="000000"/>
                  <w:szCs w:val="22"/>
                </w:rPr>
                <w:t>15 см</w:t>
              </w:r>
            </w:smartTag>
            <w:r>
              <w:rPr>
                <w:color w:val="000000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 xml:space="preserve">В качестве опор вращения в передних и в задних колесах должны быть применены шариковые </w:t>
            </w:r>
            <w:r>
              <w:rPr>
                <w:color w:val="000000"/>
                <w:szCs w:val="22"/>
              </w:rPr>
              <w:lastRenderedPageBreak/>
              <w:t>подшипники, работающие в паре со стальной втулкой</w:t>
            </w:r>
            <w:r w:rsidRPr="007116EC">
              <w:rPr>
                <w:color w:val="000000"/>
                <w:szCs w:val="22"/>
              </w:rPr>
              <w:t>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color w:val="000000"/>
                  <w:szCs w:val="22"/>
                </w:rPr>
                <w:t>57 см</w:t>
              </w:r>
            </w:smartTag>
            <w:r>
              <w:rPr>
                <w:color w:val="000000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color w:val="000000"/>
                  <w:szCs w:val="22"/>
                </w:rPr>
                <w:t>62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color w:val="000000"/>
                  <w:szCs w:val="22"/>
                </w:rPr>
                <w:t>42,5 см</w:t>
              </w:r>
            </w:smartTag>
            <w:r>
              <w:rPr>
                <w:color w:val="000000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Cs w:val="22"/>
                </w:rPr>
                <w:t>± 5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  <w:szCs w:val="22"/>
                </w:rPr>
                <w:t>30 см.</w:t>
              </w:r>
            </w:smartTag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изменение высоты сиденья спереди в диапазоне не менее 3 и сзади в диапазоне не менее 9 см;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изменение угла наклона сиденья от минус 5º до 15º;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color w:val="000000"/>
                  <w:szCs w:val="22"/>
                </w:rPr>
                <w:t>8 см</w:t>
              </w:r>
            </w:smartTag>
            <w:r>
              <w:rPr>
                <w:color w:val="000000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color w:val="000000"/>
                  <w:szCs w:val="22"/>
                </w:rPr>
                <w:t>125 кг</w:t>
              </w:r>
            </w:smartTag>
            <w:r>
              <w:rPr>
                <w:color w:val="000000"/>
                <w:szCs w:val="22"/>
              </w:rPr>
              <w:t xml:space="preserve"> включительно.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Кресла-коляски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>
                <w:rPr>
                  <w:color w:val="000000"/>
                  <w:szCs w:val="22"/>
                </w:rPr>
                <w:t>43 см +/- 1 см</w:t>
              </w:r>
            </w:smartTag>
            <w:r>
              <w:rPr>
                <w:color w:val="000000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color w:val="000000"/>
                  <w:szCs w:val="22"/>
                </w:rPr>
                <w:t>48 см +/- 1 см</w:t>
              </w:r>
            </w:smartTag>
            <w:r>
              <w:rPr>
                <w:color w:val="000000"/>
                <w:szCs w:val="22"/>
              </w:rPr>
              <w:t>, 50 см +/- 1 см и поставляться в 6 типоразмерах.</w:t>
            </w:r>
          </w:p>
          <w:p w:rsidR="002D5440" w:rsidRDefault="002D5440" w:rsidP="003B42D4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Маркировка кресла-коляски должна содержать: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наименование производителя;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адрес производителя;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дату выпуска (месяц, год);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артикул модификации кресла-коляски;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серийный номер;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рекомендуемую максимальную массу пользователя.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комплект поставки должно входить: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набор инструментов;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инструкция для пользователя (на русском языке);</w:t>
            </w:r>
          </w:p>
          <w:p w:rsidR="002D5440" w:rsidRDefault="002D5440" w:rsidP="003B42D4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2D5440" w:rsidRDefault="002D5440" w:rsidP="003B42D4">
            <w:pPr>
              <w:keepNext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40" w:rsidRDefault="002D5440" w:rsidP="003B42D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23</w:t>
            </w:r>
          </w:p>
        </w:tc>
      </w:tr>
      <w:tr w:rsidR="002D5440" w:rsidTr="003B42D4">
        <w:trPr>
          <w:trHeight w:val="366"/>
          <w:jc w:val="center"/>
        </w:trPr>
        <w:tc>
          <w:tcPr>
            <w:tcW w:w="1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40" w:rsidRDefault="002D5440" w:rsidP="003B42D4">
            <w:pPr>
              <w:keepNext/>
              <w:ind w:firstLine="37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40" w:rsidRDefault="002D5440" w:rsidP="003B42D4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50</w:t>
            </w:r>
          </w:p>
        </w:tc>
      </w:tr>
    </w:tbl>
    <w:p w:rsidR="002D5440" w:rsidRPr="00FC4732" w:rsidRDefault="002D5440" w:rsidP="002D5440"/>
    <w:p w:rsidR="002D5440" w:rsidRPr="00FC4732" w:rsidRDefault="002D5440" w:rsidP="002D5440">
      <w:pPr>
        <w:keepNext/>
        <w:keepLines/>
        <w:spacing w:after="120"/>
        <w:ind w:firstLine="709"/>
        <w:jc w:val="both"/>
        <w:rPr>
          <w:sz w:val="26"/>
          <w:szCs w:val="26"/>
        </w:rPr>
      </w:pPr>
    </w:p>
    <w:p w:rsidR="009510A4" w:rsidRDefault="009510A4">
      <w:bookmarkStart w:id="0" w:name="_GoBack"/>
      <w:bookmarkEnd w:id="0"/>
    </w:p>
    <w:sectPr w:rsidR="0095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7E"/>
    <w:rsid w:val="0015067E"/>
    <w:rsid w:val="002D5440"/>
    <w:rsid w:val="009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8B84-C68B-4642-9922-1AF2898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2020-06-05T04:34:00Z</dcterms:created>
  <dcterms:modified xsi:type="dcterms:W3CDTF">2020-06-05T04:34:00Z</dcterms:modified>
</cp:coreProperties>
</file>