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line="216" w:lineRule="auto"/>
        <w:jc w:val="both"/>
        <w:rPr>
          <w:rFonts w:ascii="Times New Roman" w:hAnsi="Times New Roman" w:cs="Times New Roman"/>
          <w:b/>
          <w:lang w:eastAsia="ru-RU"/>
        </w:rPr>
      </w:pPr>
      <w:r w:rsidRPr="00C65889">
        <w:rPr>
          <w:rFonts w:ascii="Times New Roman" w:hAnsi="Times New Roman" w:cs="Times New Roman"/>
          <w:b/>
          <w:lang w:eastAsia="ru-RU"/>
        </w:rPr>
        <w:t xml:space="preserve">1. Наименование объекта закупки: </w:t>
      </w:r>
      <w:r w:rsidRPr="00C65889">
        <w:rPr>
          <w:rFonts w:ascii="Times New Roman" w:hAnsi="Times New Roman" w:cs="Times New Roman"/>
          <w:lang w:eastAsia="ru-RU"/>
        </w:rPr>
        <w:t xml:space="preserve">Поставка технических средств реабилитации – специальные средства при нарушениях функций выделения для обеспечения инвалидов. </w:t>
      </w:r>
    </w:p>
    <w:p w:rsidR="0089255E" w:rsidRPr="00C65889" w:rsidRDefault="0089255E" w:rsidP="0089255E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65889">
        <w:rPr>
          <w:rFonts w:ascii="Times New Roman" w:hAnsi="Times New Roman" w:cs="Times New Roman"/>
          <w:b/>
          <w:lang w:eastAsia="ru-RU"/>
        </w:rPr>
        <w:t xml:space="preserve">2. Место поставки товара: </w:t>
      </w:r>
      <w:r w:rsidRPr="00C65889">
        <w:rPr>
          <w:rFonts w:ascii="Times New Roman" w:hAnsi="Times New Roman" w:cs="Times New Roman"/>
          <w:lang w:eastAsia="ru-RU"/>
        </w:rPr>
        <w:t>города и районы юга Тюменской области.</w:t>
      </w:r>
    </w:p>
    <w:p w:rsidR="0089255E" w:rsidRPr="00C65889" w:rsidRDefault="0089255E" w:rsidP="0089255E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65889">
        <w:rPr>
          <w:rFonts w:ascii="Times New Roman" w:hAnsi="Times New Roman" w:cs="Times New Roman"/>
          <w:lang w:eastAsia="ru-RU"/>
        </w:rPr>
        <w:t xml:space="preserve">Способ получения Товара определяется по выбору Получателя: </w:t>
      </w:r>
    </w:p>
    <w:p w:rsidR="0089255E" w:rsidRPr="00C65889" w:rsidRDefault="0089255E" w:rsidP="0089255E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65889">
        <w:rPr>
          <w:rFonts w:ascii="Times New Roman" w:hAnsi="Times New Roman" w:cs="Times New Roman"/>
          <w:lang w:eastAsia="ru-RU"/>
        </w:rPr>
        <w:t>- адресная доставка по месту жительства Получателя;</w:t>
      </w:r>
    </w:p>
    <w:p w:rsidR="0089255E" w:rsidRDefault="0089255E" w:rsidP="0089255E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65889">
        <w:rPr>
          <w:rFonts w:ascii="Times New Roman" w:hAnsi="Times New Roman" w:cs="Times New Roman"/>
          <w:lang w:eastAsia="ru-RU"/>
        </w:rPr>
        <w:t>- по месту нахождения пунктов выдачи Товара.</w:t>
      </w:r>
    </w:p>
    <w:p w:rsidR="0089255E" w:rsidRPr="00C65889" w:rsidRDefault="0089255E" w:rsidP="0089255E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9255E" w:rsidRDefault="0089255E" w:rsidP="0089255E">
      <w:pPr>
        <w:keepNext/>
        <w:shd w:val="clear" w:color="auto" w:fill="FFFFFF"/>
        <w:tabs>
          <w:tab w:val="left" w:pos="0"/>
        </w:tabs>
        <w:spacing w:after="0" w:line="216" w:lineRule="auto"/>
        <w:jc w:val="both"/>
        <w:rPr>
          <w:rStyle w:val="a6"/>
          <w:rFonts w:ascii="Times New Roman" w:hAnsi="Times New Roman" w:cs="Times New Roman"/>
          <w:i w:val="0"/>
        </w:rPr>
      </w:pPr>
      <w:r w:rsidRPr="00C65889">
        <w:rPr>
          <w:rFonts w:ascii="Times New Roman" w:hAnsi="Times New Roman" w:cs="Times New Roman"/>
          <w:b/>
          <w:lang w:eastAsia="ru-RU"/>
        </w:rPr>
        <w:t>3. Срок поставки товара:</w:t>
      </w:r>
      <w:r w:rsidRPr="00C65889">
        <w:rPr>
          <w:rStyle w:val="a6"/>
          <w:rFonts w:ascii="Times New Roman" w:hAnsi="Times New Roman" w:cs="Times New Roman"/>
        </w:rPr>
        <w:t xml:space="preserve"> </w:t>
      </w:r>
      <w:r w:rsidRPr="00514519">
        <w:rPr>
          <w:rStyle w:val="a6"/>
          <w:rFonts w:ascii="Times New Roman" w:hAnsi="Times New Roman" w:cs="Times New Roman"/>
        </w:rPr>
        <w:t xml:space="preserve">с даты получения от Заказчика реестра получателей Товара (приложение № 4 к Контракту) до «10» </w:t>
      </w:r>
      <w:r>
        <w:rPr>
          <w:rStyle w:val="a6"/>
          <w:rFonts w:ascii="Times New Roman" w:hAnsi="Times New Roman" w:cs="Times New Roman"/>
        </w:rPr>
        <w:t>декабря</w:t>
      </w:r>
      <w:r w:rsidRPr="00514519">
        <w:rPr>
          <w:rStyle w:val="a6"/>
          <w:rFonts w:ascii="Times New Roman" w:hAnsi="Times New Roman" w:cs="Times New Roman"/>
        </w:rPr>
        <w:t xml:space="preserve"> 2020 года</w:t>
      </w:r>
      <w:r w:rsidRPr="00C65889">
        <w:rPr>
          <w:rStyle w:val="a6"/>
          <w:rFonts w:ascii="Times New Roman" w:hAnsi="Times New Roman" w:cs="Times New Roman"/>
        </w:rPr>
        <w:t>.</w:t>
      </w:r>
    </w:p>
    <w:p w:rsidR="0089255E" w:rsidRDefault="0089255E" w:rsidP="0089255E">
      <w:pPr>
        <w:keepNext/>
        <w:shd w:val="clear" w:color="auto" w:fill="FFFFFF"/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lang w:eastAsia="ru-RU"/>
        </w:rPr>
        <w:tab/>
      </w:r>
      <w:r w:rsidRPr="00514519">
        <w:rPr>
          <w:rFonts w:ascii="Times New Roman" w:hAnsi="Times New Roman" w:cs="Times New Roman"/>
          <w:lang w:eastAsia="ru-RU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89255E" w:rsidRPr="00514519" w:rsidRDefault="0089255E" w:rsidP="0089255E">
      <w:pPr>
        <w:keepNext/>
        <w:shd w:val="clear" w:color="auto" w:fill="FFFFFF"/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Pr="00514519">
        <w:rPr>
          <w:rFonts w:ascii="Times New Roman" w:hAnsi="Times New Roman" w:cs="Times New Roman"/>
          <w:lang w:eastAsia="ru-RU"/>
        </w:rPr>
        <w:t>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</w:p>
    <w:p w:rsidR="0089255E" w:rsidRDefault="0089255E" w:rsidP="0089255E">
      <w:pPr>
        <w:keepNext/>
        <w:shd w:val="clear" w:color="auto" w:fill="FFFFFF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89255E" w:rsidRPr="00C65889" w:rsidRDefault="0089255E" w:rsidP="0089255E">
      <w:pPr>
        <w:keepNext/>
        <w:shd w:val="clear" w:color="auto" w:fill="FFFFFF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lang w:eastAsia="ru-RU"/>
        </w:rPr>
      </w:pPr>
      <w:r w:rsidRPr="00C65889">
        <w:rPr>
          <w:rFonts w:ascii="Times New Roman" w:hAnsi="Times New Roman" w:cs="Times New Roman"/>
          <w:b/>
          <w:lang w:eastAsia="ru-RU"/>
        </w:rPr>
        <w:t xml:space="preserve">4. Количество поставляемых товаров: </w:t>
      </w:r>
      <w:r w:rsidRPr="00A94AF1">
        <w:rPr>
          <w:rFonts w:ascii="Times New Roman" w:hAnsi="Times New Roman" w:cs="Times New Roman"/>
        </w:rPr>
        <w:t>396</w:t>
      </w:r>
      <w:r>
        <w:rPr>
          <w:rFonts w:ascii="Times New Roman" w:hAnsi="Times New Roman" w:cs="Times New Roman"/>
        </w:rPr>
        <w:t xml:space="preserve"> </w:t>
      </w:r>
      <w:r w:rsidRPr="00A94AF1">
        <w:rPr>
          <w:rFonts w:ascii="Times New Roman" w:hAnsi="Times New Roman" w:cs="Times New Roman"/>
        </w:rPr>
        <w:t>717</w:t>
      </w:r>
      <w:r>
        <w:rPr>
          <w:rFonts w:ascii="Times New Roman" w:hAnsi="Times New Roman" w:cs="Times New Roman"/>
        </w:rPr>
        <w:t xml:space="preserve"> </w:t>
      </w:r>
      <w:r w:rsidRPr="003428FB">
        <w:rPr>
          <w:rFonts w:ascii="Times New Roman" w:hAnsi="Times New Roman" w:cs="Times New Roman"/>
        </w:rPr>
        <w:t>штук.</w:t>
      </w:r>
    </w:p>
    <w:p w:rsidR="0089255E" w:rsidRPr="00C65889" w:rsidRDefault="0089255E" w:rsidP="0089255E">
      <w:pPr>
        <w:pStyle w:val="a5"/>
        <w:spacing w:line="216" w:lineRule="auto"/>
        <w:ind w:left="0"/>
        <w:jc w:val="both"/>
        <w:rPr>
          <w:sz w:val="22"/>
          <w:szCs w:val="22"/>
        </w:rPr>
      </w:pPr>
      <w:r w:rsidRPr="00C65889">
        <w:rPr>
          <w:b/>
          <w:sz w:val="22"/>
          <w:szCs w:val="22"/>
        </w:rPr>
        <w:t xml:space="preserve">5. Условия поставки товара: </w:t>
      </w:r>
    </w:p>
    <w:p w:rsidR="0089255E" w:rsidRPr="00C65889" w:rsidRDefault="0089255E" w:rsidP="0089255E">
      <w:pPr>
        <w:pStyle w:val="a5"/>
        <w:spacing w:line="216" w:lineRule="auto"/>
        <w:ind w:left="0" w:firstLine="567"/>
        <w:jc w:val="both"/>
        <w:rPr>
          <w:rFonts w:eastAsia="Calibri"/>
          <w:kern w:val="2"/>
          <w:sz w:val="22"/>
          <w:szCs w:val="22"/>
        </w:rPr>
      </w:pPr>
      <w:r w:rsidRPr="00C65889">
        <w:rPr>
          <w:rFonts w:eastAsia="Calibri"/>
          <w:kern w:val="2"/>
          <w:sz w:val="22"/>
          <w:szCs w:val="22"/>
        </w:rPr>
        <w:t>Предоставить Получателям право выбора способа получения Товара в соответствии с п.2 Описания объект</w:t>
      </w:r>
      <w:r>
        <w:rPr>
          <w:rFonts w:eastAsia="Calibri"/>
          <w:kern w:val="2"/>
          <w:sz w:val="22"/>
          <w:szCs w:val="22"/>
        </w:rPr>
        <w:t>а закупки</w:t>
      </w:r>
      <w:r w:rsidRPr="00C65889">
        <w:rPr>
          <w:rFonts w:eastAsia="Calibri"/>
          <w:kern w:val="2"/>
          <w:sz w:val="22"/>
          <w:szCs w:val="22"/>
        </w:rPr>
        <w:t>.</w:t>
      </w:r>
    </w:p>
    <w:p w:rsidR="0089255E" w:rsidRPr="00C65889" w:rsidRDefault="0089255E" w:rsidP="0089255E">
      <w:pPr>
        <w:pStyle w:val="a5"/>
        <w:spacing w:line="216" w:lineRule="auto"/>
        <w:ind w:left="0" w:firstLine="567"/>
        <w:jc w:val="both"/>
        <w:rPr>
          <w:rFonts w:eastAsia="Calibri"/>
          <w:kern w:val="2"/>
          <w:sz w:val="22"/>
          <w:szCs w:val="22"/>
        </w:rPr>
      </w:pPr>
      <w:r w:rsidRPr="00C65889">
        <w:rPr>
          <w:rFonts w:eastAsia="Calibri"/>
          <w:kern w:val="2"/>
          <w:sz w:val="22"/>
          <w:szCs w:val="22"/>
        </w:rPr>
        <w:t>Согласовать с Получателем способ, место и время поставки Товара.</w:t>
      </w:r>
    </w:p>
    <w:p w:rsidR="0089255E" w:rsidRPr="00C65889" w:rsidRDefault="0089255E" w:rsidP="0089255E">
      <w:pPr>
        <w:pStyle w:val="a5"/>
        <w:spacing w:line="216" w:lineRule="auto"/>
        <w:ind w:left="0" w:firstLine="567"/>
        <w:jc w:val="both"/>
        <w:rPr>
          <w:rFonts w:eastAsia="Calibri"/>
          <w:kern w:val="2"/>
          <w:sz w:val="22"/>
          <w:szCs w:val="22"/>
        </w:rPr>
      </w:pPr>
      <w:r w:rsidRPr="00C65889">
        <w:rPr>
          <w:rFonts w:eastAsia="Calibri"/>
          <w:kern w:val="2"/>
          <w:sz w:val="22"/>
          <w:szCs w:val="22"/>
        </w:rPr>
        <w:t>Не позднее, чем за 3 календарных дней проинформировать Получателей о дате, времени и месте поставки.</w:t>
      </w:r>
    </w:p>
    <w:p w:rsidR="0089255E" w:rsidRPr="00C65889" w:rsidRDefault="0089255E" w:rsidP="0089255E">
      <w:pPr>
        <w:pStyle w:val="a5"/>
        <w:spacing w:line="216" w:lineRule="auto"/>
        <w:ind w:left="0" w:firstLine="567"/>
        <w:jc w:val="both"/>
        <w:rPr>
          <w:rFonts w:eastAsia="Calibri"/>
          <w:kern w:val="2"/>
          <w:sz w:val="22"/>
          <w:szCs w:val="22"/>
        </w:rPr>
      </w:pPr>
      <w:r w:rsidRPr="00C65889">
        <w:rPr>
          <w:rFonts w:eastAsia="Calibri"/>
          <w:kern w:val="2"/>
          <w:sz w:val="22"/>
          <w:szCs w:val="22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89255E" w:rsidRPr="00C65889" w:rsidRDefault="0089255E" w:rsidP="0089255E">
      <w:pPr>
        <w:keepNext/>
        <w:shd w:val="clear" w:color="auto" w:fill="FFFFFF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b/>
          <w:lang w:eastAsia="ru-RU"/>
        </w:rPr>
      </w:pPr>
      <w:r w:rsidRPr="00C65889">
        <w:rPr>
          <w:rFonts w:ascii="Times New Roman" w:eastAsia="Calibri" w:hAnsi="Times New Roman" w:cs="Times New Roman"/>
          <w:kern w:val="2"/>
        </w:rPr>
        <w:t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C65889">
        <w:rPr>
          <w:rFonts w:ascii="Times New Roman" w:hAnsi="Times New Roman" w:cs="Times New Roman"/>
          <w:b/>
          <w:lang w:eastAsia="ru-RU"/>
        </w:rPr>
        <w:t>6. Требования к техническим и функциональным характеристикам товара:</w:t>
      </w:r>
      <w:r w:rsidRPr="00C65889">
        <w:rPr>
          <w:rFonts w:ascii="Times New Roman" w:hAnsi="Times New Roman" w:cs="Times New Roman"/>
          <w:lang w:eastAsia="ru-RU"/>
        </w:rPr>
        <w:tab/>
      </w:r>
      <w:r w:rsidRPr="00C65889">
        <w:rPr>
          <w:rFonts w:ascii="Times New Roman" w:hAnsi="Times New Roman" w:cs="Times New Roman"/>
        </w:rPr>
        <w:t xml:space="preserve">Поставляемые </w:t>
      </w:r>
      <w:r w:rsidRPr="00C65889">
        <w:rPr>
          <w:rFonts w:ascii="Times New Roman" w:hAnsi="Times New Roman" w:cs="Times New Roman"/>
          <w:color w:val="000000"/>
        </w:rPr>
        <w:t>специальные средства при нарушении функций выделения</w:t>
      </w:r>
      <w:r w:rsidRPr="00C65889">
        <w:rPr>
          <w:rFonts w:ascii="Times New Roman" w:hAnsi="Times New Roman" w:cs="Times New Roman"/>
        </w:rPr>
        <w:t xml:space="preserve"> 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C65889">
        <w:rPr>
          <w:rFonts w:ascii="Times New Roman" w:hAnsi="Times New Roman" w:cs="Times New Roman"/>
        </w:rPr>
        <w:t xml:space="preserve">Сырье и материалы для изготовления </w:t>
      </w:r>
      <w:r w:rsidRPr="00C65889">
        <w:rPr>
          <w:rFonts w:ascii="Times New Roman" w:hAnsi="Times New Roman" w:cs="Times New Roman"/>
          <w:color w:val="000000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89255E" w:rsidRPr="00C65889" w:rsidRDefault="0089255E" w:rsidP="0089255E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5889">
        <w:rPr>
          <w:rFonts w:ascii="Times New Roman" w:hAnsi="Times New Roman" w:cs="Times New Roman"/>
          <w:color w:val="000000"/>
          <w:sz w:val="22"/>
          <w:szCs w:val="22"/>
        </w:rPr>
        <w:t>Специальные средства при нарушении функций выделения</w:t>
      </w:r>
      <w:r w:rsidRPr="00C65889">
        <w:rPr>
          <w:rFonts w:ascii="Times New Roman" w:hAnsi="Times New Roman" w:cs="Times New Roman"/>
          <w:sz w:val="22"/>
          <w:szCs w:val="22"/>
        </w:rPr>
        <w:t xml:space="preserve"> должны соответствовать требованиям следующих стандартов:</w:t>
      </w:r>
    </w:p>
    <w:p w:rsidR="0089255E" w:rsidRPr="00C65889" w:rsidRDefault="0089255E" w:rsidP="0089255E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C65889">
        <w:rPr>
          <w:rFonts w:ascii="Times New Roman" w:hAnsi="Times New Roman" w:cs="Times New Roman"/>
        </w:rPr>
        <w:t>- ГОСТ ISO 10993-1-2011 «Изделия медицинские. Оценка биологического действия медицинских изделий. Часть 1.Оценка и исследования";</w:t>
      </w:r>
    </w:p>
    <w:p w:rsidR="0089255E" w:rsidRPr="00C65889" w:rsidRDefault="0089255E" w:rsidP="0089255E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C65889">
        <w:rPr>
          <w:rFonts w:ascii="Times New Roman" w:hAnsi="Times New Roman" w:cs="Times New Roman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89255E" w:rsidRPr="00C65889" w:rsidRDefault="0089255E" w:rsidP="0089255E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C65889">
        <w:rPr>
          <w:rFonts w:ascii="Times New Roman" w:hAnsi="Times New Roman" w:cs="Times New Roman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89255E" w:rsidRPr="00C65889" w:rsidRDefault="0089255E" w:rsidP="0089255E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C65889">
        <w:rPr>
          <w:rFonts w:ascii="Times New Roman" w:hAnsi="Times New Roman" w:cs="Times New Roman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89255E" w:rsidRPr="00C65889" w:rsidRDefault="0089255E" w:rsidP="0089255E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C65889">
        <w:rPr>
          <w:rFonts w:ascii="Times New Roman" w:hAnsi="Times New Roman" w:cs="Times New Roman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9255E" w:rsidRPr="00C65889" w:rsidRDefault="0089255E" w:rsidP="0089255E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65889">
        <w:rPr>
          <w:rFonts w:ascii="Times New Roman" w:hAnsi="Times New Roman" w:cs="Times New Roman"/>
        </w:rPr>
        <w:t xml:space="preserve">В </w:t>
      </w:r>
      <w:r w:rsidRPr="00C65889">
        <w:rPr>
          <w:rFonts w:ascii="Times New Roman" w:hAnsi="Times New Roman" w:cs="Times New Roman"/>
          <w:color w:val="000000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89255E" w:rsidRPr="00C65889" w:rsidRDefault="0089255E" w:rsidP="0089255E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C65889">
        <w:rPr>
          <w:rFonts w:ascii="Times New Roman" w:hAnsi="Times New Roman" w:cs="Times New Roman"/>
        </w:rPr>
        <w:t xml:space="preserve">Упаковка </w:t>
      </w:r>
      <w:r w:rsidRPr="00C65889">
        <w:rPr>
          <w:rFonts w:ascii="Times New Roman" w:hAnsi="Times New Roman" w:cs="Times New Roman"/>
          <w:color w:val="000000"/>
        </w:rPr>
        <w:t>специальных средств при нарушении функций выделения</w:t>
      </w:r>
      <w:r w:rsidRPr="00C65889">
        <w:rPr>
          <w:rFonts w:ascii="Times New Roman" w:hAnsi="Times New Roman" w:cs="Times New Roman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89255E" w:rsidRPr="00C65889" w:rsidRDefault="0089255E" w:rsidP="0089255E">
      <w:pPr>
        <w:tabs>
          <w:tab w:val="left" w:pos="-7797"/>
          <w:tab w:val="left" w:pos="142"/>
          <w:tab w:val="left" w:pos="435"/>
        </w:tabs>
        <w:spacing w:line="216" w:lineRule="auto"/>
        <w:jc w:val="both"/>
        <w:rPr>
          <w:rFonts w:ascii="Times New Roman" w:hAnsi="Times New Roman" w:cs="Times New Roman"/>
        </w:rPr>
      </w:pPr>
      <w:r w:rsidRPr="00C65889">
        <w:rPr>
          <w:rFonts w:ascii="Times New Roman" w:hAnsi="Times New Roman" w:cs="Times New Roman"/>
          <w:color w:val="212121"/>
          <w:shd w:val="clear" w:color="auto" w:fill="FFFFFF"/>
        </w:rPr>
        <w:tab/>
      </w:r>
      <w:r w:rsidRPr="00C65889">
        <w:rPr>
          <w:rFonts w:ascii="Times New Roman" w:hAnsi="Times New Roman" w:cs="Times New Roman"/>
          <w:color w:val="212121"/>
          <w:shd w:val="clear" w:color="auto" w:fill="FFFFFF"/>
        </w:rPr>
        <w:tab/>
      </w:r>
      <w:r w:rsidRPr="00C65889">
        <w:rPr>
          <w:rFonts w:ascii="Times New Roman" w:hAnsi="Times New Roman" w:cs="Times New Roman"/>
          <w:color w:val="212121"/>
          <w:shd w:val="clear" w:color="auto" w:fill="FFFFFF"/>
        </w:rPr>
        <w:tab/>
        <w:t>На поставляемый товар Поставщик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/>
          <w:color w:val="000000"/>
          <w:spacing w:val="-2"/>
          <w:lang w:eastAsia="ru-RU"/>
        </w:rPr>
      </w:pPr>
      <w:r w:rsidRPr="00C65889">
        <w:rPr>
          <w:rFonts w:ascii="Times New Roman" w:hAnsi="Times New Roman" w:cs="Times New Roman"/>
          <w:b/>
          <w:color w:val="000000"/>
          <w:spacing w:val="-2"/>
          <w:lang w:eastAsia="ru-RU"/>
        </w:rPr>
        <w:lastRenderedPageBreak/>
        <w:t xml:space="preserve">7. Требования к упаковке и маркировке (отгрузке): </w:t>
      </w:r>
    </w:p>
    <w:p w:rsidR="0089255E" w:rsidRPr="00C65889" w:rsidRDefault="0089255E" w:rsidP="0089255E">
      <w:pPr>
        <w:tabs>
          <w:tab w:val="left" w:pos="-7797"/>
          <w:tab w:val="left" w:pos="142"/>
          <w:tab w:val="left" w:pos="435"/>
        </w:tabs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lang w:eastAsia="ru-RU"/>
        </w:rPr>
      </w:pPr>
      <w:r w:rsidRPr="00C65889">
        <w:rPr>
          <w:rFonts w:ascii="Times New Roman" w:hAnsi="Times New Roman" w:cs="Times New Roman"/>
          <w:color w:val="000000"/>
          <w:spacing w:val="-2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C65889">
        <w:rPr>
          <w:rFonts w:ascii="Times New Roman" w:hAnsi="Times New Roman" w:cs="Times New Roman"/>
          <w:color w:val="000000"/>
          <w:spacing w:val="-2"/>
          <w:lang w:eastAsia="ru-RU"/>
        </w:rPr>
        <w:tab/>
      </w:r>
    </w:p>
    <w:p w:rsidR="0089255E" w:rsidRPr="00C65889" w:rsidRDefault="0089255E" w:rsidP="0089255E">
      <w:pPr>
        <w:tabs>
          <w:tab w:val="left" w:pos="-7797"/>
          <w:tab w:val="left" w:pos="142"/>
          <w:tab w:val="left" w:pos="435"/>
        </w:tabs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lang w:eastAsia="ru-RU"/>
        </w:rPr>
      </w:pPr>
      <w:r w:rsidRPr="00C65889">
        <w:rPr>
          <w:rFonts w:ascii="Times New Roman" w:hAnsi="Times New Roman" w:cs="Times New Roman"/>
          <w:color w:val="000000"/>
          <w:spacing w:val="-2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89255E" w:rsidRPr="00C65889" w:rsidRDefault="0089255E" w:rsidP="0089255E">
      <w:pPr>
        <w:tabs>
          <w:tab w:val="left" w:pos="-7797"/>
          <w:tab w:val="left" w:pos="142"/>
          <w:tab w:val="left" w:pos="435"/>
        </w:tabs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lang w:eastAsia="ru-RU"/>
        </w:rPr>
      </w:pPr>
      <w:r w:rsidRPr="00C65889">
        <w:rPr>
          <w:rFonts w:ascii="Times New Roman" w:hAnsi="Times New Roman" w:cs="Times New Roman"/>
          <w:color w:val="000000"/>
          <w:spacing w:val="-2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89255E" w:rsidRDefault="0089255E" w:rsidP="0089255E">
      <w:pPr>
        <w:tabs>
          <w:tab w:val="left" w:pos="-7797"/>
          <w:tab w:val="left" w:pos="142"/>
          <w:tab w:val="left" w:pos="435"/>
        </w:tabs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lang w:eastAsia="ru-RU"/>
        </w:rPr>
      </w:pPr>
      <w:r w:rsidRPr="00C65889">
        <w:rPr>
          <w:rFonts w:ascii="Times New Roman" w:hAnsi="Times New Roman" w:cs="Times New Roman"/>
          <w:color w:val="000000"/>
          <w:spacing w:val="-2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89255E" w:rsidRDefault="0089255E" w:rsidP="0089255E">
      <w:pPr>
        <w:tabs>
          <w:tab w:val="left" w:pos="-7797"/>
          <w:tab w:val="left" w:pos="142"/>
          <w:tab w:val="left" w:pos="435"/>
        </w:tabs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lang w:eastAsia="ru-RU"/>
        </w:rPr>
      </w:pPr>
      <w:r w:rsidRPr="00C65889">
        <w:rPr>
          <w:rFonts w:ascii="Times New Roman" w:hAnsi="Times New Roman" w:cs="Times New Roman"/>
          <w:color w:val="000000"/>
          <w:spacing w:val="-2"/>
          <w:lang w:eastAsia="ru-RU"/>
        </w:rPr>
        <w:t>Маркировка должна включать: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ind w:left="644" w:hanging="644"/>
        <w:jc w:val="both"/>
        <w:rPr>
          <w:rFonts w:ascii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lang w:eastAsia="ru-RU"/>
        </w:rPr>
        <w:t>-</w:t>
      </w:r>
      <w:r w:rsidRPr="00C65889">
        <w:rPr>
          <w:rFonts w:ascii="Times New Roman" w:hAnsi="Times New Roman" w:cs="Times New Roman"/>
          <w:color w:val="000000"/>
          <w:spacing w:val="-2"/>
          <w:lang w:eastAsia="ru-RU"/>
        </w:rPr>
        <w:t>условное обозначение группы изделий, товарную марку (при наличии),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ind w:left="644" w:hanging="644"/>
        <w:jc w:val="both"/>
        <w:rPr>
          <w:rFonts w:ascii="Times New Roman" w:hAnsi="Times New Roman" w:cs="Times New Roman"/>
          <w:color w:val="000000"/>
          <w:spacing w:val="-2"/>
          <w:lang w:eastAsia="ru-RU"/>
        </w:rPr>
      </w:pPr>
      <w:r w:rsidRPr="00C65889">
        <w:rPr>
          <w:rFonts w:ascii="Times New Roman" w:hAnsi="Times New Roman" w:cs="Times New Roman"/>
          <w:color w:val="000000"/>
          <w:spacing w:val="-2"/>
          <w:lang w:eastAsia="ru-RU"/>
        </w:rPr>
        <w:t>- обозначение номера изделия (при наличии);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ind w:left="644" w:hanging="644"/>
        <w:jc w:val="both"/>
        <w:rPr>
          <w:rFonts w:ascii="Times New Roman" w:hAnsi="Times New Roman" w:cs="Times New Roman"/>
          <w:color w:val="000000"/>
          <w:spacing w:val="-2"/>
          <w:lang w:eastAsia="ru-RU"/>
        </w:rPr>
      </w:pPr>
      <w:r w:rsidRPr="00C65889">
        <w:rPr>
          <w:rFonts w:ascii="Times New Roman" w:hAnsi="Times New Roman" w:cs="Times New Roman"/>
          <w:color w:val="000000"/>
          <w:spacing w:val="-2"/>
          <w:lang w:eastAsia="ru-RU"/>
        </w:rPr>
        <w:t>- страну-изготовителя;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ind w:left="644" w:hanging="644"/>
        <w:jc w:val="both"/>
        <w:rPr>
          <w:rFonts w:ascii="Times New Roman" w:hAnsi="Times New Roman" w:cs="Times New Roman"/>
          <w:color w:val="000000"/>
          <w:spacing w:val="-2"/>
          <w:lang w:eastAsia="ru-RU"/>
        </w:rPr>
      </w:pPr>
      <w:r w:rsidRPr="00C65889">
        <w:rPr>
          <w:rFonts w:ascii="Times New Roman" w:hAnsi="Times New Roman" w:cs="Times New Roman"/>
          <w:color w:val="000000"/>
          <w:spacing w:val="-2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89255E" w:rsidRPr="00C65889" w:rsidRDefault="0089255E" w:rsidP="0089255E">
      <w:pPr>
        <w:keepNext/>
        <w:shd w:val="clear" w:color="auto" w:fill="FFFFFF"/>
        <w:tabs>
          <w:tab w:val="left" w:pos="142"/>
          <w:tab w:val="left" w:pos="567"/>
        </w:tabs>
        <w:spacing w:after="0" w:line="216" w:lineRule="auto"/>
        <w:ind w:left="142" w:hanging="142"/>
        <w:jc w:val="both"/>
        <w:rPr>
          <w:rFonts w:ascii="Times New Roman" w:hAnsi="Times New Roman" w:cs="Times New Roman"/>
          <w:color w:val="000000"/>
          <w:spacing w:val="-2"/>
          <w:lang w:eastAsia="ru-RU"/>
        </w:rPr>
      </w:pPr>
      <w:r w:rsidRPr="00C65889">
        <w:rPr>
          <w:rFonts w:ascii="Times New Roman" w:hAnsi="Times New Roman" w:cs="Times New Roman"/>
          <w:color w:val="000000"/>
          <w:spacing w:val="-2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ind w:left="644" w:hanging="644"/>
        <w:jc w:val="both"/>
        <w:rPr>
          <w:rFonts w:ascii="Times New Roman" w:hAnsi="Times New Roman" w:cs="Times New Roman"/>
          <w:color w:val="000000"/>
          <w:spacing w:val="-2"/>
          <w:lang w:eastAsia="ru-RU"/>
        </w:rPr>
      </w:pPr>
      <w:r w:rsidRPr="00C65889">
        <w:rPr>
          <w:rFonts w:ascii="Times New Roman" w:hAnsi="Times New Roman" w:cs="Times New Roman"/>
          <w:color w:val="000000"/>
          <w:spacing w:val="-2"/>
          <w:lang w:eastAsia="ru-RU"/>
        </w:rPr>
        <w:t>- номер артикула (при наличии);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ind w:left="644" w:hanging="644"/>
        <w:jc w:val="both"/>
        <w:rPr>
          <w:rFonts w:ascii="Times New Roman" w:hAnsi="Times New Roman" w:cs="Times New Roman"/>
          <w:color w:val="000000"/>
          <w:spacing w:val="-2"/>
          <w:lang w:eastAsia="ru-RU"/>
        </w:rPr>
      </w:pPr>
      <w:r w:rsidRPr="00C65889">
        <w:rPr>
          <w:rFonts w:ascii="Times New Roman" w:hAnsi="Times New Roman" w:cs="Times New Roman"/>
          <w:color w:val="000000"/>
          <w:spacing w:val="-2"/>
          <w:lang w:eastAsia="ru-RU"/>
        </w:rPr>
        <w:t>- количество изделий в упаковке;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ind w:left="644" w:hanging="644"/>
        <w:jc w:val="both"/>
        <w:rPr>
          <w:rFonts w:ascii="Times New Roman" w:hAnsi="Times New Roman" w:cs="Times New Roman"/>
          <w:color w:val="000000"/>
          <w:spacing w:val="-2"/>
          <w:lang w:eastAsia="ru-RU"/>
        </w:rPr>
      </w:pPr>
      <w:r w:rsidRPr="00C65889">
        <w:rPr>
          <w:rFonts w:ascii="Times New Roman" w:hAnsi="Times New Roman" w:cs="Times New Roman"/>
          <w:color w:val="000000"/>
          <w:spacing w:val="-2"/>
          <w:lang w:eastAsia="ru-RU"/>
        </w:rPr>
        <w:t>- дату (месяц, год) изготовления или гарантийный срок годности (при наличии);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ind w:left="644" w:hanging="644"/>
        <w:jc w:val="both"/>
        <w:rPr>
          <w:rFonts w:ascii="Times New Roman" w:hAnsi="Times New Roman" w:cs="Times New Roman"/>
          <w:color w:val="000000"/>
          <w:spacing w:val="-2"/>
          <w:lang w:eastAsia="ru-RU"/>
        </w:rPr>
      </w:pPr>
      <w:r w:rsidRPr="00C65889">
        <w:rPr>
          <w:rFonts w:ascii="Times New Roman" w:hAnsi="Times New Roman" w:cs="Times New Roman"/>
          <w:color w:val="000000"/>
          <w:spacing w:val="-2"/>
          <w:lang w:eastAsia="ru-RU"/>
        </w:rPr>
        <w:t>- правила использования (при необходимости);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ind w:left="644" w:hanging="644"/>
        <w:jc w:val="both"/>
        <w:rPr>
          <w:rFonts w:ascii="Times New Roman" w:hAnsi="Times New Roman" w:cs="Times New Roman"/>
          <w:color w:val="000000"/>
          <w:spacing w:val="-2"/>
          <w:lang w:eastAsia="ru-RU"/>
        </w:rPr>
      </w:pPr>
      <w:r w:rsidRPr="00C65889">
        <w:rPr>
          <w:rFonts w:ascii="Times New Roman" w:hAnsi="Times New Roman" w:cs="Times New Roman"/>
          <w:color w:val="000000"/>
          <w:spacing w:val="-2"/>
          <w:lang w:eastAsia="ru-RU"/>
        </w:rPr>
        <w:t>- штриховой код изделия (при наличии);</w:t>
      </w:r>
    </w:p>
    <w:p w:rsidR="0089255E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ind w:left="644" w:hanging="644"/>
        <w:jc w:val="both"/>
        <w:rPr>
          <w:rFonts w:ascii="Times New Roman" w:hAnsi="Times New Roman" w:cs="Times New Roman"/>
          <w:b/>
          <w:color w:val="000000"/>
          <w:spacing w:val="-2"/>
          <w:lang w:eastAsia="ru-RU"/>
        </w:rPr>
      </w:pPr>
      <w:r w:rsidRPr="00C65889">
        <w:rPr>
          <w:rFonts w:ascii="Times New Roman" w:hAnsi="Times New Roman" w:cs="Times New Roman"/>
          <w:color w:val="000000"/>
          <w:spacing w:val="-2"/>
          <w:lang w:eastAsia="ru-RU"/>
        </w:rPr>
        <w:t>- информацию о сертификации или регистрационном удостоверении (при наличии)</w:t>
      </w:r>
      <w:r w:rsidRPr="00C65889">
        <w:rPr>
          <w:rFonts w:ascii="Times New Roman" w:hAnsi="Times New Roman" w:cs="Times New Roman"/>
          <w:b/>
          <w:color w:val="000000"/>
          <w:spacing w:val="-2"/>
          <w:lang w:eastAsia="ru-RU"/>
        </w:rPr>
        <w:t>.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89255E" w:rsidRPr="00C65889" w:rsidRDefault="0089255E" w:rsidP="0089255E">
      <w:pPr>
        <w:spacing w:after="0" w:line="216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89255E" w:rsidRPr="00C65889" w:rsidRDefault="0089255E" w:rsidP="0089255E">
      <w:pPr>
        <w:spacing w:after="0" w:line="216" w:lineRule="auto"/>
        <w:jc w:val="both"/>
        <w:rPr>
          <w:rFonts w:ascii="Times New Roman" w:eastAsia="Calibri" w:hAnsi="Times New Roman" w:cs="Times New Roman"/>
          <w:spacing w:val="2"/>
          <w:kern w:val="3"/>
        </w:rPr>
      </w:pPr>
      <w:r>
        <w:rPr>
          <w:rFonts w:ascii="Times New Roman" w:hAnsi="Times New Roman" w:cs="Times New Roman"/>
          <w:b/>
          <w:lang w:eastAsia="ru-RU"/>
        </w:rPr>
        <w:t>8</w:t>
      </w:r>
      <w:r w:rsidRPr="00C65889">
        <w:rPr>
          <w:rFonts w:ascii="Times New Roman" w:hAnsi="Times New Roman" w:cs="Times New Roman"/>
          <w:b/>
          <w:lang w:eastAsia="ru-RU"/>
        </w:rPr>
        <w:t>. Требования к гарантии:</w:t>
      </w:r>
      <w:r w:rsidRPr="00C65889">
        <w:rPr>
          <w:rFonts w:ascii="Times New Roman" w:hAnsi="Times New Roman" w:cs="Times New Roman"/>
          <w:b/>
          <w:color w:val="000000"/>
          <w:spacing w:val="-2"/>
          <w:lang w:eastAsia="ru-RU"/>
        </w:rPr>
        <w:t xml:space="preserve"> </w:t>
      </w:r>
      <w:r w:rsidRPr="00C65889">
        <w:rPr>
          <w:rFonts w:ascii="Times New Roman" w:hAnsi="Times New Roman" w:cs="Times New Roman"/>
        </w:rPr>
        <w:t>Срок пользования товаром устанавливается 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C65889">
        <w:rPr>
          <w:rFonts w:ascii="Times New Roman" w:hAnsi="Times New Roman" w:cs="Times New Roman"/>
          <w:b/>
        </w:rPr>
        <w:t>»</w:t>
      </w:r>
      <w:r w:rsidRPr="00C65889">
        <w:rPr>
          <w:rFonts w:ascii="Times New Roman" w:hAnsi="Times New Roman" w:cs="Times New Roman"/>
        </w:rPr>
        <w:t xml:space="preserve">. </w:t>
      </w:r>
    </w:p>
    <w:p w:rsidR="0089255E" w:rsidRPr="00C65889" w:rsidRDefault="0089255E" w:rsidP="0089255E">
      <w:pPr>
        <w:spacing w:after="0" w:line="216" w:lineRule="auto"/>
        <w:ind w:firstLine="567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C65889">
        <w:rPr>
          <w:rFonts w:ascii="Times New Roman" w:eastAsia="Calibri" w:hAnsi="Times New Roman" w:cs="Times New Roman"/>
          <w:spacing w:val="2"/>
          <w:kern w:val="3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89255E" w:rsidRDefault="0089255E" w:rsidP="0089255E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C65889">
        <w:rPr>
          <w:rFonts w:ascii="Times New Roman" w:eastAsia="Lucida Sans Unicode" w:hAnsi="Times New Roman" w:cs="Times New Roman"/>
          <w:kern w:val="3"/>
        </w:rPr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C65889">
        <w:rPr>
          <w:rFonts w:ascii="Times New Roman" w:eastAsia="Calibri" w:hAnsi="Times New Roman" w:cs="Times New Roman"/>
        </w:rPr>
        <w:t xml:space="preserve"> </w:t>
      </w:r>
    </w:p>
    <w:p w:rsidR="0089255E" w:rsidRPr="00A94AF1" w:rsidRDefault="0089255E" w:rsidP="0089255E">
      <w:pPr>
        <w:tabs>
          <w:tab w:val="left" w:pos="251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A94AF1">
        <w:rPr>
          <w:rFonts w:ascii="Times New Roman" w:eastAsia="Calibri" w:hAnsi="Times New Roman" w:cs="Times New Roman"/>
        </w:rPr>
        <w:t>Поставщик обеспечивает возможность приемки Товара на</w:t>
      </w:r>
    </w:p>
    <w:p w:rsidR="0089255E" w:rsidRPr="00A94AF1" w:rsidRDefault="0089255E" w:rsidP="0089255E">
      <w:pPr>
        <w:tabs>
          <w:tab w:val="left" w:pos="251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A94AF1">
        <w:rPr>
          <w:rFonts w:ascii="Times New Roman" w:eastAsia="Calibri" w:hAnsi="Times New Roman" w:cs="Times New Roman"/>
        </w:rPr>
        <w:t>гарантийный ремонт (если Товар подлежит гарантийному ремонту) или для его замены по фактическому месту проживания Получателя с</w:t>
      </w:r>
    </w:p>
    <w:p w:rsidR="0089255E" w:rsidRPr="00A94AF1" w:rsidRDefault="0089255E" w:rsidP="0089255E">
      <w:pPr>
        <w:tabs>
          <w:tab w:val="left" w:pos="251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A94AF1">
        <w:rPr>
          <w:rFonts w:ascii="Times New Roman" w:eastAsia="Calibri" w:hAnsi="Times New Roman" w:cs="Times New Roman"/>
        </w:rPr>
        <w:t>последующей доставкой Товара до Получателя по указанному адресу с</w:t>
      </w:r>
    </w:p>
    <w:p w:rsidR="0089255E" w:rsidRDefault="0089255E" w:rsidP="0089255E">
      <w:pPr>
        <w:tabs>
          <w:tab w:val="left" w:pos="251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A94AF1">
        <w:rPr>
          <w:rFonts w:ascii="Times New Roman" w:eastAsia="Calibri" w:hAnsi="Times New Roman" w:cs="Times New Roman"/>
        </w:rPr>
        <w:t>подъемом на этаж.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lastRenderedPageBreak/>
        <w:t>9</w:t>
      </w:r>
      <w:r w:rsidRPr="00C65889">
        <w:rPr>
          <w:rFonts w:ascii="Times New Roman" w:hAnsi="Times New Roman" w:cs="Times New Roman"/>
          <w:b/>
          <w:bCs/>
          <w:color w:val="000000"/>
          <w:lang w:eastAsia="ru-RU"/>
        </w:rPr>
        <w:t>. Требования к качеству поставляемых товаров: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lang w:eastAsia="ru-RU"/>
        </w:rPr>
      </w:pPr>
      <w:r w:rsidRPr="00C65889">
        <w:rPr>
          <w:rFonts w:ascii="Times New Roman" w:hAnsi="Times New Roman" w:cs="Times New Roman"/>
          <w:lang w:eastAsia="ru-RU"/>
        </w:rPr>
        <w:tab/>
        <w:t>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89255E" w:rsidRPr="004C3DEC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4C3DEC">
        <w:rPr>
          <w:rFonts w:ascii="Times New Roman" w:hAnsi="Times New Roman" w:cs="Times New Roman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C65889">
        <w:rPr>
          <w:rFonts w:ascii="Times New Roman" w:hAnsi="Times New Roman" w:cs="Times New Roman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C65889">
        <w:rPr>
          <w:rFonts w:ascii="Times New Roman" w:hAnsi="Times New Roman" w:cs="Times New Roman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lang w:eastAsia="ru-RU"/>
        </w:rPr>
      </w:pPr>
      <w:r w:rsidRPr="00C65889">
        <w:rPr>
          <w:rFonts w:ascii="Times New Roman" w:hAnsi="Times New Roman" w:cs="Times New Roman"/>
          <w:lang w:eastAsia="ru-RU"/>
        </w:rPr>
        <w:t>- безопасность для кожных покровов;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lang w:eastAsia="ru-RU"/>
        </w:rPr>
      </w:pPr>
      <w:r w:rsidRPr="00C65889">
        <w:rPr>
          <w:rFonts w:ascii="Times New Roman" w:hAnsi="Times New Roman" w:cs="Times New Roman"/>
          <w:lang w:eastAsia="ru-RU"/>
        </w:rPr>
        <w:t>- эстетичность;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lang w:eastAsia="ru-RU"/>
        </w:rPr>
      </w:pPr>
      <w:r w:rsidRPr="00C65889">
        <w:rPr>
          <w:rFonts w:ascii="Times New Roman" w:hAnsi="Times New Roman" w:cs="Times New Roman"/>
          <w:lang w:eastAsia="ru-RU"/>
        </w:rPr>
        <w:t>- комфортность;</w:t>
      </w:r>
    </w:p>
    <w:p w:rsidR="0089255E" w:rsidRPr="00C65889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lang w:eastAsia="ru-RU"/>
        </w:rPr>
      </w:pPr>
      <w:r w:rsidRPr="00C65889">
        <w:rPr>
          <w:rFonts w:ascii="Times New Roman" w:hAnsi="Times New Roman" w:cs="Times New Roman"/>
          <w:lang w:eastAsia="ru-RU"/>
        </w:rPr>
        <w:t>- простота пользования;</w:t>
      </w:r>
    </w:p>
    <w:p w:rsidR="0089255E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lang w:eastAsia="ru-RU"/>
        </w:rPr>
      </w:pPr>
      <w:r w:rsidRPr="00C65889">
        <w:rPr>
          <w:rFonts w:ascii="Times New Roman" w:hAnsi="Times New Roman" w:cs="Times New Roman"/>
          <w:lang w:eastAsia="ru-RU"/>
        </w:rPr>
        <w:t>- незаметность.</w:t>
      </w:r>
    </w:p>
    <w:p w:rsidR="0089255E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ru-RU"/>
        </w:rPr>
        <w:tab/>
      </w:r>
      <w:r w:rsidRPr="00C65889">
        <w:rPr>
          <w:rFonts w:ascii="Times New Roman" w:hAnsi="Times New Roman" w:cs="Times New Roman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89255E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/>
        </w:rPr>
      </w:pPr>
    </w:p>
    <w:p w:rsidR="0089255E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/>
        </w:rPr>
      </w:pPr>
    </w:p>
    <w:p w:rsidR="0089255E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/>
        </w:rPr>
      </w:pPr>
    </w:p>
    <w:p w:rsidR="0089255E" w:rsidRPr="003A5227" w:rsidRDefault="0089255E" w:rsidP="0089255E">
      <w:pPr>
        <w:keepNext/>
        <w:shd w:val="clear" w:color="auto" w:fill="FFFFFF"/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/>
        </w:rPr>
      </w:pPr>
    </w:p>
    <w:p w:rsidR="0089255E" w:rsidRDefault="0089255E" w:rsidP="008925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55E" w:rsidRDefault="0089255E" w:rsidP="008925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55E" w:rsidRDefault="0089255E" w:rsidP="008925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55E" w:rsidRDefault="0089255E" w:rsidP="008925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55E" w:rsidRPr="00CE257A" w:rsidRDefault="0089255E" w:rsidP="008925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7A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tbl>
      <w:tblPr>
        <w:tblW w:w="53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"/>
        <w:gridCol w:w="1112"/>
        <w:gridCol w:w="1791"/>
        <w:gridCol w:w="5368"/>
        <w:gridCol w:w="1239"/>
      </w:tblGrid>
      <w:tr w:rsidR="0089255E" w:rsidRPr="0015537C" w:rsidTr="00BA67D8">
        <w:trPr>
          <w:trHeight w:hRule="exact" w:val="1804"/>
          <w:jc w:val="center"/>
        </w:trPr>
        <w:tc>
          <w:tcPr>
            <w:tcW w:w="201" w:type="pct"/>
            <w:shd w:val="clear" w:color="auto" w:fill="FFFFFF"/>
            <w:vAlign w:val="center"/>
          </w:tcPr>
          <w:p w:rsidR="0089255E" w:rsidRPr="00AD66DE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D66D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№</w:t>
            </w:r>
            <w:r w:rsidRPr="00AD6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89255E" w:rsidRPr="00AD66DE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6D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вида ТСР в соответствии </w:t>
            </w:r>
            <w:r w:rsidRPr="00AD6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Приказом МТСЗ РФ №85н</w:t>
            </w:r>
          </w:p>
        </w:tc>
        <w:tc>
          <w:tcPr>
            <w:tcW w:w="904" w:type="pct"/>
            <w:shd w:val="clear" w:color="auto" w:fill="FFFFFF"/>
          </w:tcPr>
          <w:p w:rsidR="0089255E" w:rsidRPr="00AD66DE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6D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ТСР в соответствии </w:t>
            </w:r>
            <w:r w:rsidRPr="00AD6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Приказом МТСЗ РФ №85н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9255E" w:rsidRPr="00AD66DE" w:rsidRDefault="0089255E" w:rsidP="00BA67D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6D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Технические и функциональные характеристики ТСР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89255E" w:rsidRPr="00AD66DE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6D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Количество ТСР, шт.</w:t>
            </w:r>
          </w:p>
        </w:tc>
      </w:tr>
      <w:tr w:rsidR="0089255E" w:rsidRPr="00CE257A" w:rsidTr="00BA67D8">
        <w:trPr>
          <w:trHeight w:hRule="exact" w:val="3000"/>
          <w:jc w:val="center"/>
        </w:trPr>
        <w:tc>
          <w:tcPr>
            <w:tcW w:w="201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21-01-01</w:t>
            </w:r>
          </w:p>
        </w:tc>
        <w:tc>
          <w:tcPr>
            <w:tcW w:w="904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9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пластиной.</w:t>
            </w:r>
          </w:p>
          <w:p w:rsidR="0089255E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</w:t>
            </w:r>
          </w:p>
          <w:p w:rsidR="0089255E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</w:p>
          <w:p w:rsidR="0089255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FA4657">
              <w:rPr>
                <w:sz w:val="20"/>
                <w:szCs w:val="20"/>
              </w:rPr>
              <w:t>32.50.13.190</w:t>
            </w:r>
          </w:p>
          <w:p w:rsidR="0089255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  <w:p w:rsidR="0089255E" w:rsidRPr="00385B00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>01.28.21.01.01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>Дренируемый стомный мешок должен быть неразъемный из непрозрачного/прозрачного, многослойного, не пропускающего запах материала, с мягкой нетканой подложкой, с надежным пластиковым зажимом или застежкой, предотвращающей протекание, со встроенной адгезивной пластиной на натуральной гипоаллергенной гидроколлоидной основе, с защитным покрытием.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>Максимальный размер вырезаемого отверстия адгезивной пластины не более 70 мм, (в соответствии с ГОСТ Р 58237-2018).</w:t>
            </w:r>
          </w:p>
        </w:tc>
        <w:tc>
          <w:tcPr>
            <w:tcW w:w="625" w:type="pct"/>
            <w:shd w:val="clear" w:color="auto" w:fill="FFFFFF"/>
          </w:tcPr>
          <w:p w:rsidR="0089255E" w:rsidRPr="00CE257A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71775</w:t>
            </w:r>
          </w:p>
        </w:tc>
      </w:tr>
      <w:tr w:rsidR="0089255E" w:rsidRPr="00CE257A" w:rsidTr="00BA67D8">
        <w:trPr>
          <w:trHeight w:hRule="exact" w:val="3257"/>
          <w:jc w:val="center"/>
        </w:trPr>
        <w:tc>
          <w:tcPr>
            <w:tcW w:w="201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21-01-01</w:t>
            </w:r>
          </w:p>
        </w:tc>
        <w:tc>
          <w:tcPr>
            <w:tcW w:w="904" w:type="pct"/>
            <w:shd w:val="clear" w:color="auto" w:fill="FFFFFF"/>
          </w:tcPr>
          <w:p w:rsidR="0089255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калоприемник со встроенной плоской пластиной.</w:t>
            </w:r>
          </w:p>
          <w:p w:rsidR="0089255E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</w:t>
            </w:r>
          </w:p>
          <w:p w:rsidR="0089255E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</w:p>
          <w:p w:rsidR="0089255E" w:rsidRDefault="0089255E" w:rsidP="00BA67D8">
            <w:pPr>
              <w:spacing w:line="216" w:lineRule="auto"/>
              <w:rPr>
                <w:sz w:val="20"/>
                <w:szCs w:val="20"/>
              </w:rPr>
            </w:pPr>
            <w:r w:rsidRPr="00FA4657">
              <w:rPr>
                <w:sz w:val="20"/>
                <w:szCs w:val="20"/>
              </w:rPr>
              <w:t>32.50.13.190</w:t>
            </w:r>
          </w:p>
          <w:p w:rsidR="0089255E" w:rsidRPr="00385B00" w:rsidRDefault="0089255E" w:rsidP="00BA67D8">
            <w:pPr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>01.28.21.01.01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ind w:left="17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Дренируемый стомный мешок должен быть неразъемный из непрозрачного/прозрачного, многослойного, не пропускающего запах материала, с мягким нетканым покрытием, с надежным пластиковым зажимом или застежкой на дренажном конце мешка, предотвращающей протекание, с фильтром, со встроенной адгезивной пластиной на натуральной гипоаллергенной гидроколлоидной основе, с защитным покрытием. Максимальный размер вырезаемого отверстия адгезивной пластины не менее 75 мм, (в соответствии с ГОСТ Р 58237-2018).</w:t>
            </w:r>
          </w:p>
        </w:tc>
        <w:tc>
          <w:tcPr>
            <w:tcW w:w="625" w:type="pct"/>
            <w:shd w:val="clear" w:color="auto" w:fill="FFFFFF"/>
          </w:tcPr>
          <w:p w:rsidR="0089255E" w:rsidRPr="00CE257A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24750</w:t>
            </w:r>
          </w:p>
        </w:tc>
      </w:tr>
      <w:tr w:rsidR="0089255E" w:rsidRPr="00CE257A" w:rsidTr="00BA67D8">
        <w:trPr>
          <w:trHeight w:hRule="exact" w:val="2316"/>
          <w:jc w:val="center"/>
        </w:trPr>
        <w:tc>
          <w:tcPr>
            <w:tcW w:w="201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21-01-01</w:t>
            </w:r>
          </w:p>
        </w:tc>
        <w:tc>
          <w:tcPr>
            <w:tcW w:w="904" w:type="pct"/>
            <w:shd w:val="clear" w:color="auto" w:fill="FFFFFF"/>
          </w:tcPr>
          <w:p w:rsidR="0089255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пластиной.</w:t>
            </w:r>
          </w:p>
          <w:p w:rsidR="0089255E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</w:t>
            </w:r>
          </w:p>
          <w:p w:rsidR="0089255E" w:rsidRDefault="0089255E" w:rsidP="00BA67D8">
            <w:pPr>
              <w:spacing w:line="216" w:lineRule="auto"/>
              <w:rPr>
                <w:sz w:val="20"/>
                <w:szCs w:val="20"/>
              </w:rPr>
            </w:pPr>
            <w:r w:rsidRPr="00FA4657">
              <w:rPr>
                <w:sz w:val="20"/>
                <w:szCs w:val="20"/>
              </w:rPr>
              <w:t>32.50.13.190</w:t>
            </w:r>
          </w:p>
          <w:p w:rsidR="0089255E" w:rsidRPr="00385B00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>КОЗ</w:t>
            </w:r>
          </w:p>
          <w:p w:rsidR="0089255E" w:rsidRPr="00385B00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>01.28.21.01.01</w:t>
            </w:r>
          </w:p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 xml:space="preserve">Дренируемый стомный мешок должен быть неразъемный из непрозрачного/прозрачного многослойного, не пропускающего запах материала, с надежным пластиковым зажимом или застежкой, предотвращающей протекание, со встроенной гипоаллергенной гидроколлоидной адгезивной пластиной с защитным покрытием. 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>Максимальный размер вырезаемого отверстия адгезивной пластины не менее 80 мм, (в соответствии с ГОСТ Р 58237-2018).</w:t>
            </w:r>
          </w:p>
        </w:tc>
        <w:tc>
          <w:tcPr>
            <w:tcW w:w="625" w:type="pct"/>
            <w:shd w:val="clear" w:color="auto" w:fill="FFFFFF"/>
          </w:tcPr>
          <w:p w:rsidR="0089255E" w:rsidRPr="00CE257A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24750</w:t>
            </w:r>
          </w:p>
        </w:tc>
      </w:tr>
      <w:tr w:rsidR="0089255E" w:rsidRPr="00CE257A" w:rsidTr="00BA67D8">
        <w:trPr>
          <w:trHeight w:hRule="exact" w:val="2458"/>
          <w:jc w:val="center"/>
        </w:trPr>
        <w:tc>
          <w:tcPr>
            <w:tcW w:w="201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21-01-01</w:t>
            </w:r>
          </w:p>
        </w:tc>
        <w:tc>
          <w:tcPr>
            <w:tcW w:w="904" w:type="pct"/>
            <w:shd w:val="clear" w:color="auto" w:fill="FFFFFF"/>
          </w:tcPr>
          <w:p w:rsidR="0089255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пластиной.</w:t>
            </w:r>
          </w:p>
          <w:p w:rsidR="0089255E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</w:t>
            </w:r>
          </w:p>
          <w:p w:rsidR="0089255E" w:rsidRDefault="0089255E" w:rsidP="00BA67D8">
            <w:pPr>
              <w:spacing w:line="216" w:lineRule="auto"/>
              <w:rPr>
                <w:sz w:val="20"/>
                <w:szCs w:val="20"/>
              </w:rPr>
            </w:pPr>
            <w:r w:rsidRPr="00FA4657">
              <w:rPr>
                <w:sz w:val="20"/>
                <w:szCs w:val="20"/>
              </w:rPr>
              <w:t>32.50.13.190</w:t>
            </w:r>
          </w:p>
          <w:p w:rsidR="0089255E" w:rsidRPr="00385B00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>КОЗ</w:t>
            </w:r>
          </w:p>
          <w:p w:rsidR="0089255E" w:rsidRPr="00385B00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>01.28.21.01.01</w:t>
            </w:r>
          </w:p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 xml:space="preserve">Дренируемый стомный мешок должен быть неразъемный из непрозрачного/прозрачного многослойного, не пропускающего запах материала, с мягкой нетканой подложкой, с надежным пластиковым зажимом или застежкой, предотвращающей протекание, со встроенной гипоаллергенной гидроколлоидной адгезивной пластиной с защитным покрытием. 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>Максимальный размер вырезаемого отверстия адгезивной пластины не более 35 мм (педиатрическая), (в соответствии ГОСТ Р 58237-2018).</w:t>
            </w:r>
          </w:p>
        </w:tc>
        <w:tc>
          <w:tcPr>
            <w:tcW w:w="625" w:type="pct"/>
            <w:shd w:val="clear" w:color="auto" w:fill="FFFFFF"/>
          </w:tcPr>
          <w:p w:rsidR="0089255E" w:rsidRPr="00CE257A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2475</w:t>
            </w:r>
          </w:p>
        </w:tc>
      </w:tr>
      <w:tr w:rsidR="0089255E" w:rsidRPr="00CE257A" w:rsidTr="00BA67D8">
        <w:trPr>
          <w:trHeight w:hRule="exact" w:val="3016"/>
          <w:jc w:val="center"/>
        </w:trPr>
        <w:tc>
          <w:tcPr>
            <w:tcW w:w="201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pct"/>
            <w:shd w:val="clear" w:color="auto" w:fill="FFFFFF"/>
          </w:tcPr>
          <w:p w:rsidR="0089255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Однокомпонентный дренируемый калоприемник со встроенной конвексной пластиной.</w:t>
            </w:r>
          </w:p>
          <w:p w:rsidR="0089255E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</w:t>
            </w:r>
          </w:p>
          <w:p w:rsidR="0089255E" w:rsidRDefault="0089255E" w:rsidP="00BA67D8">
            <w:pPr>
              <w:spacing w:line="216" w:lineRule="auto"/>
              <w:rPr>
                <w:sz w:val="20"/>
                <w:szCs w:val="20"/>
              </w:rPr>
            </w:pPr>
            <w:r w:rsidRPr="00FA4657">
              <w:rPr>
                <w:sz w:val="20"/>
                <w:szCs w:val="20"/>
              </w:rPr>
              <w:t>32.50.13.190</w:t>
            </w:r>
          </w:p>
          <w:p w:rsidR="0089255E" w:rsidRDefault="0089255E" w:rsidP="00BA67D8">
            <w:pPr>
              <w:spacing w:line="216" w:lineRule="auto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82664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КОЗ </w:t>
            </w:r>
          </w:p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664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01.28.21.01.02 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color w:val="000000"/>
                <w:sz w:val="20"/>
                <w:szCs w:val="20"/>
              </w:rPr>
              <w:t xml:space="preserve">Дренируемый стомный мешок должен быть из непрозрачного/прозрачного многослойного, не пропускающего запах материала, с мягкой нетканой подложкой, с фильтром, </w:t>
            </w:r>
            <w:r w:rsidRPr="00AD66DE">
              <w:rPr>
                <w:sz w:val="20"/>
                <w:szCs w:val="20"/>
              </w:rPr>
              <w:t>с надежным пластиковым зажимом или застежкой, предотвращающей протекание</w:t>
            </w:r>
            <w:r w:rsidRPr="00AD66DE">
              <w:rPr>
                <w:color w:val="000000"/>
                <w:sz w:val="20"/>
                <w:szCs w:val="20"/>
              </w:rPr>
              <w:t>, со встроенной адгезивной гипоаллергенной гидроколлоидной конвексной пластиной, с защитным покрытием, с креплениями для пояса, с вырезаемым отверстием под стому.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>Максимальный размер вырезаемого отверстия адгезивной пластины не менее 43 мм, (в соответствии с ГОСТ Р 58237-2018).</w:t>
            </w:r>
          </w:p>
        </w:tc>
        <w:tc>
          <w:tcPr>
            <w:tcW w:w="625" w:type="pct"/>
            <w:shd w:val="clear" w:color="auto" w:fill="FFFFFF"/>
          </w:tcPr>
          <w:p w:rsidR="0089255E" w:rsidRPr="00CE257A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600</w:t>
            </w:r>
          </w:p>
          <w:p w:rsidR="0089255E" w:rsidRPr="00CE257A" w:rsidRDefault="0089255E" w:rsidP="00BA67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55E" w:rsidRPr="00CE257A" w:rsidRDefault="0089255E" w:rsidP="00BA67D8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55E" w:rsidRPr="00CE257A" w:rsidTr="00BA67D8">
        <w:trPr>
          <w:trHeight w:hRule="exact" w:val="3114"/>
          <w:jc w:val="center"/>
        </w:trPr>
        <w:tc>
          <w:tcPr>
            <w:tcW w:w="201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21-01-03</w:t>
            </w:r>
          </w:p>
        </w:tc>
        <w:tc>
          <w:tcPr>
            <w:tcW w:w="904" w:type="pct"/>
            <w:shd w:val="clear" w:color="auto" w:fill="FFFFFF"/>
          </w:tcPr>
          <w:p w:rsidR="0089255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color w:val="000000"/>
                <w:sz w:val="20"/>
                <w:szCs w:val="20"/>
              </w:rPr>
            </w:pPr>
            <w:r w:rsidRPr="00AD66DE">
              <w:rPr>
                <w:color w:val="000000"/>
                <w:sz w:val="20"/>
                <w:szCs w:val="20"/>
              </w:rPr>
              <w:t>Однокомпонентный недренируемый калоприемник со встроенной плоской пластиной.</w:t>
            </w:r>
          </w:p>
          <w:p w:rsidR="0089255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color w:val="000000"/>
                <w:sz w:val="20"/>
                <w:szCs w:val="20"/>
              </w:rPr>
            </w:pPr>
          </w:p>
          <w:p w:rsidR="0089255E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</w:t>
            </w:r>
          </w:p>
          <w:p w:rsidR="0089255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FA4657">
              <w:rPr>
                <w:sz w:val="20"/>
                <w:szCs w:val="20"/>
              </w:rPr>
              <w:t>32.50.13.190</w:t>
            </w:r>
          </w:p>
          <w:p w:rsidR="0089255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  <w:p w:rsidR="0089255E" w:rsidRPr="00385B00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385B00">
              <w:rPr>
                <w:rFonts w:asciiTheme="minorHAnsi" w:eastAsiaTheme="minorHAnsi" w:hAnsiTheme="minorHAnsi" w:cstheme="minorBidi"/>
                <w:color w:val="000000" w:themeColor="text1"/>
                <w:kern w:val="0"/>
                <w:sz w:val="20"/>
                <w:szCs w:val="20"/>
                <w:lang w:eastAsia="en-US"/>
              </w:rPr>
              <w:t>01.28.21.01.03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 xml:space="preserve">Недренируемый стомный мешок должен быть неразъемный из непрозрачного/прозразного многослойного, не пропускающего запах материала, с мягким нетканым покрытием, с фильтром, со встроенной адгезивной пластиной на натуральной гипоаллергенной гидроколлоидной основе, с защитным покрытием. 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 xml:space="preserve">Диаметр вырезаемого отверстия адгезивной пластины: 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 xml:space="preserve">Максимальный размер вырезаемого отверстия адгезивной пластины не менее 70 мм, (в соответствии с ГОСТ Р 58237-2018). </w:t>
            </w:r>
          </w:p>
        </w:tc>
        <w:tc>
          <w:tcPr>
            <w:tcW w:w="625" w:type="pct"/>
            <w:shd w:val="clear" w:color="auto" w:fill="FFFFFF"/>
          </w:tcPr>
          <w:p w:rsidR="0089255E" w:rsidRPr="00CE257A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8400</w:t>
            </w:r>
          </w:p>
        </w:tc>
      </w:tr>
      <w:tr w:rsidR="0089255E" w:rsidRPr="00CE257A" w:rsidTr="00BA67D8">
        <w:trPr>
          <w:trHeight w:hRule="exact" w:val="2550"/>
          <w:jc w:val="center"/>
        </w:trPr>
        <w:tc>
          <w:tcPr>
            <w:tcW w:w="201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21-01-05</w:t>
            </w:r>
          </w:p>
        </w:tc>
        <w:tc>
          <w:tcPr>
            <w:tcW w:w="904" w:type="pct"/>
            <w:shd w:val="clear" w:color="auto" w:fill="FFFFFF"/>
          </w:tcPr>
          <w:p w:rsidR="0089255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Однокомпонентный дренируемый уроприемник со встроенной плоской пластиной.</w:t>
            </w:r>
          </w:p>
          <w:p w:rsidR="0089255E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</w:t>
            </w:r>
          </w:p>
          <w:p w:rsidR="0089255E" w:rsidRDefault="0089255E" w:rsidP="00BA67D8">
            <w:pPr>
              <w:spacing w:line="216" w:lineRule="auto"/>
              <w:rPr>
                <w:sz w:val="20"/>
                <w:szCs w:val="20"/>
              </w:rPr>
            </w:pPr>
            <w:r w:rsidRPr="00FA4657">
              <w:rPr>
                <w:sz w:val="20"/>
                <w:szCs w:val="20"/>
              </w:rPr>
              <w:t>32.50.13.190</w:t>
            </w:r>
          </w:p>
          <w:p w:rsidR="0089255E" w:rsidRPr="00385B00" w:rsidRDefault="0089255E" w:rsidP="00BA67D8">
            <w:pPr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>КОЗ</w:t>
            </w:r>
          </w:p>
          <w:p w:rsidR="0089255E" w:rsidRPr="00385B00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>01.28.21.01.05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2709" w:type="pct"/>
            <w:tcBorders>
              <w:bottom w:val="single" w:sz="4" w:space="0" w:color="auto"/>
            </w:tcBorders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>Дренируемый уростомный мешок должен быть неразъемный из прозрачного многослойного, не пропускающего запах материала, с мягкой нетканой подложкой, с антирефлюксным механизмом и сливным клапанами, со встроенной гипоаллергенной гидроколлоидной адгезивной пластиной, с защитным покрытием.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 xml:space="preserve">Вырезаемое отверстие адгезивной пластины: не менее 10 мм, не более 55 мм, </w:t>
            </w:r>
            <w:r w:rsidRPr="00615A4E">
              <w:rPr>
                <w:sz w:val="20"/>
                <w:szCs w:val="20"/>
              </w:rPr>
              <w:t>(в соответствии с ГОСТ Р 58237-2018).</w:t>
            </w:r>
          </w:p>
        </w:tc>
        <w:tc>
          <w:tcPr>
            <w:tcW w:w="625" w:type="pct"/>
            <w:shd w:val="clear" w:color="auto" w:fill="FFFFFF"/>
          </w:tcPr>
          <w:p w:rsidR="0089255E" w:rsidRPr="00CE257A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89255E" w:rsidRPr="00CE257A" w:rsidTr="00BA67D8">
        <w:trPr>
          <w:trHeight w:hRule="exact" w:val="2626"/>
          <w:jc w:val="center"/>
        </w:trPr>
        <w:tc>
          <w:tcPr>
            <w:tcW w:w="201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21-01-07</w:t>
            </w:r>
          </w:p>
        </w:tc>
        <w:tc>
          <w:tcPr>
            <w:tcW w:w="904" w:type="pct"/>
            <w:shd w:val="clear" w:color="auto" w:fill="FFFFFF"/>
          </w:tcPr>
          <w:p w:rsidR="0089255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 плоская для двухкомпонентного дренируемого калоприемника</w:t>
            </w:r>
          </w:p>
          <w:p w:rsidR="0089255E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</w:t>
            </w:r>
          </w:p>
          <w:p w:rsidR="0089255E" w:rsidRDefault="0089255E" w:rsidP="00BA67D8">
            <w:pPr>
              <w:spacing w:line="216" w:lineRule="auto"/>
              <w:rPr>
                <w:sz w:val="20"/>
                <w:szCs w:val="20"/>
              </w:rPr>
            </w:pPr>
            <w:r w:rsidRPr="00FA4657">
              <w:rPr>
                <w:sz w:val="20"/>
                <w:szCs w:val="20"/>
              </w:rPr>
              <w:t>32.50.13.190</w:t>
            </w:r>
          </w:p>
          <w:p w:rsidR="0089255E" w:rsidRPr="00AD66DE" w:rsidRDefault="0089255E" w:rsidP="00BA67D8">
            <w:pPr>
              <w:pStyle w:val="a3"/>
              <w:spacing w:line="216" w:lineRule="auto"/>
              <w:ind w:left="17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96D">
              <w:rPr>
                <w:color w:val="000000" w:themeColor="text1"/>
                <w:sz w:val="20"/>
                <w:szCs w:val="20"/>
              </w:rPr>
              <w:t>КОЗ 01.28.21.01.07.0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09" w:type="pct"/>
            <w:tcBorders>
              <w:bottom w:val="single" w:sz="4" w:space="0" w:color="auto"/>
            </w:tcBorders>
            <w:shd w:val="clear" w:color="auto" w:fill="FFFFFF"/>
          </w:tcPr>
          <w:p w:rsidR="0089255E" w:rsidRPr="00AD66DE" w:rsidRDefault="0089255E" w:rsidP="00BA67D8">
            <w:pPr>
              <w:pStyle w:val="a3"/>
              <w:spacing w:line="216" w:lineRule="auto"/>
              <w:ind w:left="17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Гипоаллергенная гидроколлоидная адгезивная пластина должна состоять из адгезива, с креплениями для пояса, с защитным покрытием, с вырезаемым отверстием под стому, с фланцем для крепления мешка (диаметром: 40 мм*, 50 мм*, 60 мм*), соответствующим фланцу мешка,</w:t>
            </w:r>
          </w:p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(в соответствии с ГОСТ Р 58237-2018).</w:t>
            </w:r>
          </w:p>
        </w:tc>
        <w:tc>
          <w:tcPr>
            <w:tcW w:w="625" w:type="pct"/>
            <w:shd w:val="clear" w:color="auto" w:fill="FFFFFF"/>
          </w:tcPr>
          <w:p w:rsidR="0089255E" w:rsidRPr="00CE257A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2500</w:t>
            </w:r>
          </w:p>
        </w:tc>
      </w:tr>
      <w:tr w:rsidR="0089255E" w:rsidRPr="00CE257A" w:rsidTr="00BA67D8">
        <w:trPr>
          <w:trHeight w:hRule="exact" w:val="2419"/>
          <w:jc w:val="center"/>
        </w:trPr>
        <w:tc>
          <w:tcPr>
            <w:tcW w:w="201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21-01-07</w:t>
            </w:r>
          </w:p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:rsidR="0089255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Мешок дренируемый для двухкомпонентного дренируемого калоприемника</w:t>
            </w:r>
          </w:p>
          <w:p w:rsidR="0089255E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</w:t>
            </w:r>
          </w:p>
          <w:p w:rsidR="0089255E" w:rsidRDefault="0089255E" w:rsidP="00BA67D8">
            <w:pPr>
              <w:spacing w:line="216" w:lineRule="auto"/>
              <w:rPr>
                <w:sz w:val="20"/>
                <w:szCs w:val="20"/>
              </w:rPr>
            </w:pPr>
            <w:r w:rsidRPr="00FA4657">
              <w:rPr>
                <w:sz w:val="20"/>
                <w:szCs w:val="20"/>
              </w:rPr>
              <w:t>32.50.13.190</w:t>
            </w:r>
          </w:p>
          <w:p w:rsidR="0089255E" w:rsidRPr="00AB73EA" w:rsidRDefault="0089255E" w:rsidP="00BA67D8">
            <w:pPr>
              <w:spacing w:line="216" w:lineRule="auto"/>
              <w:rPr>
                <w:color w:val="0D0D0D" w:themeColor="text1" w:themeTint="F2"/>
                <w:sz w:val="20"/>
                <w:szCs w:val="20"/>
              </w:rPr>
            </w:pPr>
            <w:r w:rsidRPr="00AB73EA">
              <w:rPr>
                <w:color w:val="0D0D0D" w:themeColor="text1" w:themeTint="F2"/>
                <w:sz w:val="20"/>
                <w:szCs w:val="20"/>
              </w:rPr>
              <w:t>КОЗ</w:t>
            </w:r>
          </w:p>
          <w:p w:rsidR="0089255E" w:rsidRPr="00AB73EA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B73E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01.28.21.01.07.03</w:t>
            </w:r>
          </w:p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pct"/>
            <w:tcBorders>
              <w:bottom w:val="single" w:sz="4" w:space="0" w:color="auto"/>
            </w:tcBorders>
            <w:shd w:val="clear" w:color="auto" w:fill="FFFFFF"/>
          </w:tcPr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Мешок должен быть дренируемый из непрозрачного, многослойного, не пропускающего запах материала, с двусторонним мягким нетканым покрытием, с надежной застежкой на дренажном конце мешка, предотвращающей протекание, с фильтром, с фланцевым соединением для крепления мешка к пластине (диаметром: 40 мм*, 50 мм*, 60 мм*), соответствующим фланцу пластины, (в соответствии ГОСТ Р 58237-2018).</w:t>
            </w:r>
          </w:p>
          <w:p w:rsidR="0089255E" w:rsidRPr="00AD66DE" w:rsidRDefault="0089255E" w:rsidP="00BA67D8">
            <w:pPr>
              <w:tabs>
                <w:tab w:val="left" w:pos="32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25" w:type="pct"/>
            <w:shd w:val="clear" w:color="auto" w:fill="FFFFFF"/>
          </w:tcPr>
          <w:p w:rsidR="0089255E" w:rsidRPr="00CE257A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6900</w:t>
            </w:r>
          </w:p>
        </w:tc>
      </w:tr>
      <w:tr w:rsidR="0089255E" w:rsidRPr="00CE257A" w:rsidTr="00BA67D8">
        <w:trPr>
          <w:trHeight w:hRule="exact" w:val="2645"/>
          <w:jc w:val="center"/>
        </w:trPr>
        <w:tc>
          <w:tcPr>
            <w:tcW w:w="201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21-01-09</w:t>
            </w:r>
          </w:p>
        </w:tc>
        <w:tc>
          <w:tcPr>
            <w:tcW w:w="904" w:type="pct"/>
            <w:shd w:val="clear" w:color="auto" w:fill="FFFFFF"/>
          </w:tcPr>
          <w:p w:rsidR="0089255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 плоская для двухкомпонентного недренируемого калоприемника</w:t>
            </w:r>
          </w:p>
          <w:p w:rsidR="0089255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255E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</w:t>
            </w:r>
          </w:p>
          <w:p w:rsidR="0089255E" w:rsidRDefault="0089255E" w:rsidP="00BA67D8">
            <w:pPr>
              <w:pStyle w:val="a3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 w:rsidRPr="00FA4657">
              <w:rPr>
                <w:sz w:val="20"/>
                <w:szCs w:val="20"/>
              </w:rPr>
              <w:t>32.50.13.190</w:t>
            </w:r>
          </w:p>
          <w:p w:rsidR="0089255E" w:rsidRDefault="0089255E" w:rsidP="00BA67D8">
            <w:pPr>
              <w:pStyle w:val="a3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</w:p>
          <w:p w:rsidR="0089255E" w:rsidRPr="00385B00" w:rsidRDefault="0089255E" w:rsidP="00BA67D8">
            <w:pPr>
              <w:pStyle w:val="a3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 xml:space="preserve">КОЗ </w:t>
            </w:r>
          </w:p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>01.28.21.01.09.02</w:t>
            </w:r>
          </w:p>
        </w:tc>
        <w:tc>
          <w:tcPr>
            <w:tcW w:w="2709" w:type="pct"/>
            <w:tcBorders>
              <w:top w:val="single" w:sz="4" w:space="0" w:color="auto"/>
            </w:tcBorders>
            <w:shd w:val="clear" w:color="auto" w:fill="FFFFFF"/>
          </w:tcPr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Гипоаллергенная гидроколлоидная адгезивная пластина должна состоять из адгезива, с креплениями для пояса, с защитным покрытием, с вырезаемым отверстием под стому, с фланцем для крепления мешка (диаметром: 40 мм*, 50 мм*, 60 мм*), соответствующим фланцу мешка, (в соответствии с ГОСТ Р 58237-2018).</w:t>
            </w:r>
          </w:p>
        </w:tc>
        <w:tc>
          <w:tcPr>
            <w:tcW w:w="625" w:type="pct"/>
            <w:shd w:val="clear" w:color="auto" w:fill="FFFFFF"/>
          </w:tcPr>
          <w:p w:rsidR="0089255E" w:rsidRPr="00CE257A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500</w:t>
            </w:r>
          </w:p>
        </w:tc>
      </w:tr>
      <w:tr w:rsidR="0089255E" w:rsidRPr="00CE257A" w:rsidTr="00BA67D8">
        <w:trPr>
          <w:trHeight w:hRule="exact" w:val="2590"/>
          <w:jc w:val="center"/>
        </w:trPr>
        <w:tc>
          <w:tcPr>
            <w:tcW w:w="201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21-01-09 </w:t>
            </w:r>
          </w:p>
        </w:tc>
        <w:tc>
          <w:tcPr>
            <w:tcW w:w="904" w:type="pct"/>
            <w:shd w:val="clear" w:color="auto" w:fill="FFFFFF"/>
          </w:tcPr>
          <w:p w:rsidR="0089255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Мешок недренируемый для двухкомпонентного недренируемого калоприемника</w:t>
            </w:r>
          </w:p>
          <w:p w:rsidR="0089255E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</w:t>
            </w:r>
          </w:p>
          <w:p w:rsidR="0089255E" w:rsidRDefault="0089255E" w:rsidP="00BA67D8">
            <w:pPr>
              <w:spacing w:line="216" w:lineRule="auto"/>
              <w:rPr>
                <w:sz w:val="20"/>
                <w:szCs w:val="20"/>
              </w:rPr>
            </w:pPr>
            <w:r w:rsidRPr="00FA4657">
              <w:rPr>
                <w:sz w:val="20"/>
                <w:szCs w:val="20"/>
              </w:rPr>
              <w:t>32.50.13.190</w:t>
            </w:r>
          </w:p>
          <w:p w:rsidR="0089255E" w:rsidRPr="00385B00" w:rsidRDefault="0089255E" w:rsidP="00BA67D8">
            <w:pPr>
              <w:pStyle w:val="a3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 xml:space="preserve">КОЗ </w:t>
            </w:r>
          </w:p>
          <w:p w:rsidR="0089255E" w:rsidRPr="00385B00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>01.28.21.01.09.0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Мешок должен быть недренируемый анатомической формы из непрозрачного, многослойного, не пропускающего запах материала, с двусторонним мягким нетканым покрытием, с фильтром, с фланцевым соединением (диаметром: 40 мм*, 50 мм*, 60 мм*) для крепления мешка к пластине, соответствующим фланцу пластины, (в соответствии с ГОСТ Р 58237-2018).</w:t>
            </w:r>
          </w:p>
        </w:tc>
        <w:tc>
          <w:tcPr>
            <w:tcW w:w="625" w:type="pct"/>
            <w:shd w:val="clear" w:color="auto" w:fill="FFFFFF"/>
          </w:tcPr>
          <w:p w:rsidR="0089255E" w:rsidRPr="00CE257A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89255E" w:rsidRPr="00CE257A" w:rsidTr="00BA67D8">
        <w:trPr>
          <w:trHeight w:hRule="exact" w:val="2749"/>
          <w:jc w:val="center"/>
        </w:trPr>
        <w:tc>
          <w:tcPr>
            <w:tcW w:w="201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21-01-11</w:t>
            </w:r>
          </w:p>
        </w:tc>
        <w:tc>
          <w:tcPr>
            <w:tcW w:w="904" w:type="pct"/>
            <w:shd w:val="clear" w:color="auto" w:fill="FFFFFF"/>
          </w:tcPr>
          <w:p w:rsidR="0089255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 плоская для двухкомпонентного дренируемого уроприемника</w:t>
            </w:r>
          </w:p>
          <w:p w:rsidR="0089255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255E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</w:t>
            </w:r>
          </w:p>
          <w:p w:rsidR="0089255E" w:rsidRDefault="0089255E" w:rsidP="00BA67D8">
            <w:pPr>
              <w:pStyle w:val="a3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 w:rsidRPr="00FA4657">
              <w:rPr>
                <w:sz w:val="20"/>
                <w:szCs w:val="20"/>
              </w:rPr>
              <w:t>32.50.13.190</w:t>
            </w:r>
          </w:p>
          <w:p w:rsidR="0089255E" w:rsidRDefault="0089255E" w:rsidP="00BA67D8">
            <w:pPr>
              <w:pStyle w:val="a3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</w:p>
          <w:p w:rsidR="0089255E" w:rsidRPr="00385B00" w:rsidRDefault="0089255E" w:rsidP="00BA67D8">
            <w:pPr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>КОЗ</w:t>
            </w:r>
          </w:p>
          <w:p w:rsidR="0089255E" w:rsidRPr="00385B00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>01.28.21.01.11.02</w:t>
            </w:r>
          </w:p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Гипоаллергенная гидроколлоидная адгезивная пластина должна состоять из адгезива, с креплениями для пояса, с защитным покрытием, с вырезаемым отверстием под стому, с фланцем для крепления мешка (диаметром: 40 мм*, 50 мм*, 60 мм*), соответствующим фланцу мешка, (в соответствии с ГОСТ Р 58235-2018).</w:t>
            </w:r>
          </w:p>
        </w:tc>
        <w:tc>
          <w:tcPr>
            <w:tcW w:w="625" w:type="pct"/>
            <w:shd w:val="clear" w:color="auto" w:fill="FFFFFF"/>
          </w:tcPr>
          <w:p w:rsidR="0089255E" w:rsidRPr="00CE257A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2850</w:t>
            </w:r>
          </w:p>
          <w:p w:rsidR="0089255E" w:rsidRPr="00CE257A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255E" w:rsidRPr="00CE257A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255E" w:rsidRPr="00CE257A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9255E" w:rsidRPr="00CE257A" w:rsidTr="00BA67D8">
        <w:trPr>
          <w:trHeight w:hRule="exact" w:val="2431"/>
          <w:jc w:val="center"/>
        </w:trPr>
        <w:tc>
          <w:tcPr>
            <w:tcW w:w="201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21-01-11</w:t>
            </w:r>
          </w:p>
        </w:tc>
        <w:tc>
          <w:tcPr>
            <w:tcW w:w="904" w:type="pct"/>
            <w:shd w:val="clear" w:color="auto" w:fill="FFFFFF"/>
          </w:tcPr>
          <w:p w:rsidR="0089255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уростомный для двухкомпонентного дренируемого уроприемника </w:t>
            </w:r>
          </w:p>
          <w:p w:rsidR="0089255E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</w:t>
            </w:r>
          </w:p>
          <w:p w:rsidR="0089255E" w:rsidRDefault="0089255E" w:rsidP="00BA67D8">
            <w:pPr>
              <w:spacing w:line="216" w:lineRule="auto"/>
              <w:rPr>
                <w:sz w:val="20"/>
                <w:szCs w:val="20"/>
              </w:rPr>
            </w:pPr>
            <w:r w:rsidRPr="00FA4657">
              <w:rPr>
                <w:sz w:val="20"/>
                <w:szCs w:val="20"/>
              </w:rPr>
              <w:t>32.50.13.190</w:t>
            </w:r>
          </w:p>
          <w:p w:rsidR="0089255E" w:rsidRPr="00385B00" w:rsidRDefault="0089255E" w:rsidP="00BA67D8">
            <w:pPr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385B00">
              <w:rPr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A3F">
              <w:rPr>
                <w:color w:val="000000" w:themeColor="text1"/>
                <w:sz w:val="20"/>
                <w:szCs w:val="20"/>
              </w:rPr>
              <w:t>01.28.21.01.11.0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Мешок уростомный должен быть из прозрачного многослойного, не пропускающего запах материала, с мягкой нетканой подложкой, с антирефлюксным и сливным клапанами, с фланцевым соединением (диаметром: 40 мм*, 50 мм*, 60 мм*) для крепления мешка к пластине, соответствующим фланцу пластины, (в соответствии с ГОСТ Р 58235-2018).</w:t>
            </w:r>
          </w:p>
        </w:tc>
        <w:tc>
          <w:tcPr>
            <w:tcW w:w="625" w:type="pct"/>
            <w:shd w:val="clear" w:color="auto" w:fill="FFFFFF"/>
          </w:tcPr>
          <w:p w:rsidR="0089255E" w:rsidRPr="00CE257A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8550</w:t>
            </w:r>
          </w:p>
        </w:tc>
      </w:tr>
      <w:tr w:rsidR="0089255E" w:rsidRPr="00CE257A" w:rsidTr="00BA67D8">
        <w:trPr>
          <w:trHeight w:hRule="exact" w:val="3300"/>
          <w:jc w:val="center"/>
        </w:trPr>
        <w:tc>
          <w:tcPr>
            <w:tcW w:w="201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21-01-39</w:t>
            </w:r>
          </w:p>
        </w:tc>
        <w:tc>
          <w:tcPr>
            <w:tcW w:w="904" w:type="pct"/>
            <w:shd w:val="clear" w:color="auto" w:fill="FFFFFF"/>
          </w:tcPr>
          <w:p w:rsidR="0089255E" w:rsidRPr="002F3D99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  <w:p w:rsidR="0089255E" w:rsidRPr="002F3D99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2F3D99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2F3D99" w:rsidRDefault="0089255E" w:rsidP="00BA67D8">
            <w:pPr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2F3D99">
              <w:rPr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2F3D99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D99">
              <w:rPr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3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01.28.21.01.39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Адгезивная пластина-полукольцо - эластичная гидроколлоидная пластина-полукольцо с истонченным скошенным краем предназначена для дополнительной фиксация калоприемника (уроприемника),</w:t>
            </w: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ГОСТ Р 58235-2018).</w:t>
            </w:r>
          </w:p>
        </w:tc>
        <w:tc>
          <w:tcPr>
            <w:tcW w:w="625" w:type="pct"/>
            <w:shd w:val="clear" w:color="auto" w:fill="FFFFFF"/>
          </w:tcPr>
          <w:p w:rsidR="0089255E" w:rsidRPr="00CE257A" w:rsidRDefault="0089255E" w:rsidP="00BA67D8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10200</w:t>
            </w:r>
          </w:p>
        </w:tc>
      </w:tr>
      <w:tr w:rsidR="0089255E" w:rsidRPr="00CE257A" w:rsidTr="00BA67D8">
        <w:trPr>
          <w:trHeight w:hRule="exact" w:val="2591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21-01-16</w:t>
            </w:r>
          </w:p>
        </w:tc>
        <w:tc>
          <w:tcPr>
            <w:tcW w:w="904" w:type="pct"/>
            <w:shd w:val="clear" w:color="auto" w:fill="FFFFFF"/>
          </w:tcPr>
          <w:p w:rsidR="0089255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Мочеприемник прикроватный (мешок для сбора мочи) ночной.</w:t>
            </w:r>
          </w:p>
          <w:p w:rsidR="0089255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55E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</w:t>
            </w:r>
          </w:p>
          <w:p w:rsidR="0089255E" w:rsidRDefault="0089255E" w:rsidP="00BA67D8">
            <w:pPr>
              <w:pStyle w:val="a3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 w:rsidRPr="00FA4657">
              <w:rPr>
                <w:sz w:val="20"/>
                <w:szCs w:val="20"/>
              </w:rPr>
              <w:t>32.50.13.190</w:t>
            </w:r>
          </w:p>
          <w:p w:rsidR="0089255E" w:rsidRDefault="0089255E" w:rsidP="00BA67D8">
            <w:pPr>
              <w:pStyle w:val="a3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</w:p>
          <w:p w:rsidR="0089255E" w:rsidRPr="003B42E6" w:rsidRDefault="0089255E" w:rsidP="00BA67D8">
            <w:pPr>
              <w:pStyle w:val="a3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3B42E6">
              <w:rPr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2E6">
              <w:rPr>
                <w:color w:val="000000" w:themeColor="text1"/>
                <w:sz w:val="20"/>
                <w:szCs w:val="20"/>
              </w:rPr>
              <w:t>01.28.21.01.16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Мешок для сбора мочи должен быть из прозрачного многослойного не пропускающего запах материала высокой прочности, с мягкой нетканой подложкой, антирефлюксным клапаном, сливным клапаном в форме защелки, стандартным переходником, с отверстиями для крепления ремней, прикроватного крючка с гладкой дренажной трубкой длиной не менее 90 см с возможностью укорочения. Объем мешка не менее 1500 мл, (в соответствии с ГОСТ Р 58235-2018).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29700</w:t>
            </w:r>
          </w:p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55E" w:rsidRPr="00CE257A" w:rsidTr="00BA67D8">
        <w:trPr>
          <w:trHeight w:hRule="exact" w:val="2555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21-01-15</w:t>
            </w:r>
          </w:p>
        </w:tc>
        <w:tc>
          <w:tcPr>
            <w:tcW w:w="904" w:type="pct"/>
            <w:shd w:val="clear" w:color="auto" w:fill="FFFFFF"/>
          </w:tcPr>
          <w:p w:rsidR="0089255E" w:rsidRDefault="0089255E" w:rsidP="00BA67D8">
            <w:pPr>
              <w:pStyle w:val="Standard"/>
              <w:spacing w:line="216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AD66DE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Мочеприемник ножной (мешок для сбора мочи) дневной.</w:t>
            </w:r>
          </w:p>
          <w:p w:rsidR="0089255E" w:rsidRDefault="0089255E" w:rsidP="00BA67D8">
            <w:pPr>
              <w:pStyle w:val="Standard"/>
              <w:spacing w:line="216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89255E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</w:t>
            </w:r>
          </w:p>
          <w:p w:rsidR="0089255E" w:rsidRDefault="0089255E" w:rsidP="00BA67D8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FA4657">
              <w:rPr>
                <w:sz w:val="20"/>
                <w:szCs w:val="20"/>
              </w:rPr>
              <w:t>32.50.13.190</w:t>
            </w:r>
          </w:p>
          <w:p w:rsidR="0089255E" w:rsidRDefault="0089255E" w:rsidP="00BA67D8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</w:p>
          <w:p w:rsidR="0089255E" w:rsidRPr="003B42E6" w:rsidRDefault="0089255E" w:rsidP="00BA67D8">
            <w:pPr>
              <w:pStyle w:val="Standard"/>
              <w:spacing w:line="21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3B42E6">
              <w:rPr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3B42E6">
              <w:rPr>
                <w:color w:val="000000" w:themeColor="text1"/>
                <w:sz w:val="20"/>
                <w:szCs w:val="20"/>
              </w:rPr>
              <w:t>01.28.21.01.15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jc w:val="both"/>
              <w:rPr>
                <w:sz w:val="20"/>
                <w:szCs w:val="20"/>
                <w:lang w:eastAsia="fa-IR"/>
              </w:rPr>
            </w:pPr>
            <w:r w:rsidRPr="00AD66DE">
              <w:rPr>
                <w:sz w:val="20"/>
                <w:szCs w:val="20"/>
              </w:rPr>
              <w:t>Мешок для сбора мочи должен быть из прозрачного многослойного не пропускающего запах материала, анатомической формы, с мягкой нетканой подложкой, антирефлюксным клапаном, сливным клапаном, переходником, со стандартным переходником, с отверстиями для крепления ремней, с дренажной трубкой.</w:t>
            </w:r>
          </w:p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Длина трубки не менее 50 см с возможностью укорочения, объем мешка не менее 500 мл не более 750 мл, (в соответствии с ГОСТ Р 58235-2018).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27900</w:t>
            </w:r>
          </w:p>
        </w:tc>
      </w:tr>
      <w:tr w:rsidR="0089255E" w:rsidRPr="00CE257A" w:rsidTr="00BA67D8">
        <w:trPr>
          <w:trHeight w:hRule="exact" w:val="3967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21-01-17</w:t>
            </w:r>
          </w:p>
        </w:tc>
        <w:tc>
          <w:tcPr>
            <w:tcW w:w="904" w:type="pct"/>
            <w:shd w:val="clear" w:color="auto" w:fill="FFFFFF"/>
          </w:tcPr>
          <w:p w:rsidR="0089255E" w:rsidRPr="002F3D99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 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емешков для крепления мочеприем</w:t>
            </w:r>
            <w:r w:rsidRPr="002F3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ников (мешков для сбора мочи) к ноге. </w:t>
            </w:r>
          </w:p>
          <w:p w:rsidR="0089255E" w:rsidRPr="002F3D99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2F3D99">
              <w:rPr>
                <w:color w:val="000000" w:themeColor="text1"/>
                <w:sz w:val="20"/>
                <w:szCs w:val="20"/>
              </w:rPr>
              <w:t>ОКПД2 32.50.13.190</w:t>
            </w:r>
          </w:p>
          <w:p w:rsidR="0089255E" w:rsidRPr="002F3D99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КТРУ 32.50.13.190-00006909- Пара ремешков для крепления мочеприемников (мешков для сбора мочи) к ноге</w:t>
            </w:r>
          </w:p>
          <w:p w:rsidR="0089255E" w:rsidRPr="002F3D99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</w:t>
            </w:r>
          </w:p>
          <w:p w:rsidR="0089255E" w:rsidRPr="002F3D99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01.28.21.01.17</w:t>
            </w:r>
          </w:p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Ремни для крепления ножных мешков (мочеприемников) должны быть изготовлены из эластичного, износостойкого и гипоаллергенного нейлона с регулируемой длиной, в комплект должно входить 2 шт, (в соответствии с ГОСТ Р 58235-2018).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</w:t>
            </w:r>
          </w:p>
        </w:tc>
      </w:tr>
      <w:tr w:rsidR="0089255E" w:rsidRPr="00CE257A" w:rsidTr="00BA67D8">
        <w:trPr>
          <w:trHeight w:hRule="exact" w:val="2538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21-01-18</w:t>
            </w:r>
          </w:p>
        </w:tc>
        <w:tc>
          <w:tcPr>
            <w:tcW w:w="904" w:type="pct"/>
            <w:shd w:val="clear" w:color="auto" w:fill="FFFFFF"/>
          </w:tcPr>
          <w:p w:rsidR="0089255E" w:rsidRPr="002F3D99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Уропрезерватив с пластырем.</w:t>
            </w:r>
          </w:p>
          <w:p w:rsidR="0089255E" w:rsidRPr="002F3D99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2F3D99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2F3D99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2F3D99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2F3D99">
              <w:rPr>
                <w:color w:val="000000" w:themeColor="text1"/>
                <w:sz w:val="20"/>
                <w:szCs w:val="20"/>
              </w:rPr>
              <w:t>01.28.21.01.18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jc w:val="both"/>
              <w:rPr>
                <w:sz w:val="20"/>
                <w:szCs w:val="20"/>
                <w:lang w:eastAsia="fa-IR"/>
              </w:rPr>
            </w:pPr>
            <w:r w:rsidRPr="00AD66DE">
              <w:rPr>
                <w:sz w:val="20"/>
                <w:szCs w:val="20"/>
              </w:rPr>
              <w:t>Уропрезерватив должен быть изготовлен из гипоаллергенного материла с утолщенным сливным портом и ригидным концом. Пластырь должен представлять собой полоску с адгезивным слоем. Пластырь должен быть эластичный, изменяться (расширяться, сужаться), следуя анатомическим особенностям тела.</w:t>
            </w:r>
          </w:p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Должно быть 5 размеров уропрезервативов диаметром не менее 20 мм и не более 41мм для индивидуального подбора получателю, согласно индивидуальной программе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еабилитации</w:t>
            </w: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ГОСТ Р 58235-2018).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9450</w:t>
            </w:r>
          </w:p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55E" w:rsidRPr="00CE257A" w:rsidTr="00BA67D8">
        <w:trPr>
          <w:trHeight w:hRule="exact" w:val="1837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21-01-19</w:t>
            </w:r>
          </w:p>
        </w:tc>
        <w:tc>
          <w:tcPr>
            <w:tcW w:w="904" w:type="pct"/>
            <w:shd w:val="clear" w:color="auto" w:fill="FFFFFF"/>
          </w:tcPr>
          <w:p w:rsidR="0089255E" w:rsidRPr="002F3D99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Уропрезерватив самоклеящийся</w:t>
            </w:r>
          </w:p>
          <w:p w:rsidR="0089255E" w:rsidRPr="002F3D99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2F3D99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2F3D99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2F3D99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jc w:val="both"/>
              <w:rPr>
                <w:rFonts w:eastAsia="Calibri"/>
                <w:sz w:val="20"/>
                <w:szCs w:val="20"/>
              </w:rPr>
            </w:pPr>
            <w:r w:rsidRPr="002F3D99">
              <w:rPr>
                <w:rFonts w:eastAsia="Calibri"/>
                <w:color w:val="000000" w:themeColor="text1"/>
                <w:sz w:val="20"/>
                <w:szCs w:val="20"/>
              </w:rPr>
              <w:t>01.28.21.01.19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jc w:val="both"/>
              <w:rPr>
                <w:rFonts w:eastAsia="Calibri"/>
                <w:sz w:val="20"/>
                <w:szCs w:val="20"/>
                <w:lang w:eastAsia="fa-IR"/>
              </w:rPr>
            </w:pPr>
            <w:r w:rsidRPr="00AD66DE">
              <w:rPr>
                <w:rFonts w:eastAsia="Calibri"/>
                <w:sz w:val="20"/>
                <w:szCs w:val="20"/>
              </w:rPr>
              <w:t>Уропрезерватив должен быть самоклеящийся, с адгезивной полосой, из гипоаллергенного материала, защищающего кожу от повреждений и раздражений, позволяющего наблюдать за состоянием кожи.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rFonts w:eastAsia="Calibri"/>
                <w:sz w:val="20"/>
                <w:szCs w:val="20"/>
              </w:rPr>
              <w:t xml:space="preserve">Должно быть 5 размеров диаметром: не менее 20 мм, не более 41 мм для индивидуального подбора Получателю согласно индивидуальной программе реабилитации </w:t>
            </w:r>
            <w:r w:rsidRPr="00AD66DE">
              <w:rPr>
                <w:sz w:val="20"/>
                <w:szCs w:val="20"/>
              </w:rPr>
              <w:t>(в соответствии с ГОСТ Р 58235-2018).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11250</w:t>
            </w:r>
          </w:p>
        </w:tc>
      </w:tr>
      <w:tr w:rsidR="0089255E" w:rsidRPr="00CE257A" w:rsidTr="00BA67D8">
        <w:trPr>
          <w:trHeight w:hRule="exact" w:val="3866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21-01-13</w:t>
            </w:r>
          </w:p>
        </w:tc>
        <w:tc>
          <w:tcPr>
            <w:tcW w:w="904" w:type="pct"/>
            <w:shd w:val="clear" w:color="auto" w:fill="FFFFFF"/>
          </w:tcPr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Пояс для калоприемников и уроприемников.</w:t>
            </w:r>
          </w:p>
          <w:p w:rsidR="0089255E" w:rsidRPr="00FF09D7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FF09D7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32.50.13.190 </w:t>
            </w:r>
          </w:p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КТРУ </w:t>
            </w: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32.50.13.190-00006908- Пояс для калоприемников и уроприемников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</w:t>
            </w:r>
          </w:p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01.28.21.01.13</w:t>
            </w:r>
          </w:p>
          <w:p w:rsidR="0089255E" w:rsidRPr="00FF02E8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a3"/>
              <w:spacing w:line="216" w:lineRule="auto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Пояс для калоприемников и уроприемников должен быть регулируемый по длине и применяется для дополнительной фиксации двухкомпонентных калоприемников и уроприемников, (в соответствии с ГОСТ Р 58235-2018).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</w:t>
            </w:r>
          </w:p>
        </w:tc>
      </w:tr>
      <w:tr w:rsidR="0089255E" w:rsidRPr="00CE257A" w:rsidTr="00BA67D8">
        <w:trPr>
          <w:trHeight w:hRule="exact" w:val="4150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21-01-20</w:t>
            </w:r>
          </w:p>
        </w:tc>
        <w:tc>
          <w:tcPr>
            <w:tcW w:w="904" w:type="pct"/>
            <w:shd w:val="clear" w:color="auto" w:fill="FFFFFF"/>
          </w:tcPr>
          <w:p w:rsidR="0089255E" w:rsidRPr="00FF09D7" w:rsidRDefault="0089255E" w:rsidP="00BA67D8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Катетер для само катетеризации лубрицированный.</w:t>
            </w: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55E" w:rsidRPr="00FF09D7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FF09D7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01.28.21.01.20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Стерильный катетер с лубрикантом используется пациентами для самокатетеризации.   Катетеры должны быть изготовлены из поливинилхлорида (ПВХ),</w:t>
            </w:r>
            <w:r w:rsidRPr="00AD66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 xml:space="preserve">силикона или полиуретана, покрытого снаружи гидрофильным лубрикантом. </w:t>
            </w:r>
          </w:p>
          <w:p w:rsidR="0089255E" w:rsidRPr="00AD66DE" w:rsidRDefault="0089255E" w:rsidP="00BA67D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катетера должен быть прямой цилиндрический, тип Нелатон, с двумя боковыми отверстиями. Катетер должен иметь воронкообразный коннектор; коннектор должен быть универсальным и обеспечивать легкое соединение катетера с любым типом мешка-мочеприемника. Катетер должен быть стерилен и находится в индивидуальной упаковке. Катетер при использовании может быть активирован водой или готов к использованию (не требующий дополнительной активации водой). Диаметры катетеров: </w:t>
            </w:r>
            <w:r w:rsidRPr="00AD6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 xml:space="preserve"> 08*, </w:t>
            </w:r>
            <w:r w:rsidRPr="00AD6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 xml:space="preserve">10*, </w:t>
            </w:r>
            <w:r w:rsidRPr="00AD6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 xml:space="preserve">12*, </w:t>
            </w:r>
            <w:r w:rsidRPr="00AD6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 xml:space="preserve">14*, </w:t>
            </w:r>
            <w:r w:rsidRPr="00AD6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16* (Размер определяется в зависимости от потребности Получателя), (в соответствии с ГОСТ Р 58235-2018).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72900</w:t>
            </w:r>
          </w:p>
        </w:tc>
      </w:tr>
      <w:tr w:rsidR="0089255E" w:rsidRPr="00CE257A" w:rsidTr="00BA67D8">
        <w:trPr>
          <w:trHeight w:hRule="exact" w:val="3506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21-01-22</w:t>
            </w:r>
          </w:p>
        </w:tc>
        <w:tc>
          <w:tcPr>
            <w:tcW w:w="904" w:type="pct"/>
            <w:shd w:val="clear" w:color="auto" w:fill="FFFFFF"/>
          </w:tcPr>
          <w:p w:rsidR="0089255E" w:rsidRPr="00FF09D7" w:rsidRDefault="0089255E" w:rsidP="00BA67D8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Катетер уретральный длительного пользования</w:t>
            </w:r>
          </w:p>
          <w:p w:rsidR="0089255E" w:rsidRPr="00FF09D7" w:rsidRDefault="0089255E" w:rsidP="00BA67D8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55E" w:rsidRPr="00FF09D7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FF09D7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FF09D7" w:rsidRDefault="0089255E" w:rsidP="00BA67D8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FF09D7" w:rsidRDefault="0089255E" w:rsidP="00BA67D8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КТРУ 32.50.13.190-00006893- Катетер уретральный постоянный для дренажа/промывания</w:t>
            </w: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  <w:t>01.28.21.01.22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Основными определяющими требованиями к урологическому катетеру является атравматичность, эластичность, прочность, максимальная биосовместимость, химическая стабильность.</w:t>
            </w:r>
          </w:p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Катетер Фолея двухходовой, должен иметь 2 боковых отверстия, большой внутренний просвет, поверхность должна быть гладкая, для длительного дренирования мочевого пузыря.</w:t>
            </w:r>
          </w:p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Материал изготовления: латекс или силикон.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bCs/>
                <w:spacing w:val="-4"/>
                <w:sz w:val="20"/>
                <w:szCs w:val="20"/>
              </w:rPr>
              <w:t>Диаметры катетеров: 16мм*, 18мм*, 20мм*, 22мм*, 24мм*, 26мм*, 28мм*, 30мм*. (Размер в зависимости от потребности Получателя),</w:t>
            </w:r>
            <w:r w:rsidRPr="00AD66DE">
              <w:rPr>
                <w:sz w:val="20"/>
                <w:szCs w:val="20"/>
              </w:rPr>
              <w:t xml:space="preserve"> (в соответствии с ГОСТ Р 58235-2018).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</w:t>
            </w:r>
          </w:p>
        </w:tc>
      </w:tr>
      <w:tr w:rsidR="0089255E" w:rsidRPr="00CE257A" w:rsidTr="00BA67D8">
        <w:trPr>
          <w:trHeight w:hRule="exact" w:val="3300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21-01-23</w:t>
            </w:r>
          </w:p>
        </w:tc>
        <w:tc>
          <w:tcPr>
            <w:tcW w:w="904" w:type="pct"/>
            <w:shd w:val="clear" w:color="auto" w:fill="FFFFFF"/>
          </w:tcPr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Катетер уретральный постоянного пользования</w:t>
            </w: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55E" w:rsidRPr="00FF09D7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FF09D7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FF09D7" w:rsidRDefault="0089255E" w:rsidP="00BA67D8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КТРУ 32.50.13.190-00006892- Катетер уретральный постоянный для дренажа</w:t>
            </w: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  <w:t>01.28.21.01.23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Основными определяющими требованиями к урологическому катетеру является атравматичность, эластичность, прочность, максимальная биосовместимость, химическая стабильность.</w:t>
            </w:r>
          </w:p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Катетер Фолея двухходовой, должен иметь 2 боковых отверстия, большой внутренний просвет, поверхность должна быть гладкая, для длительного дренирования мочевого пузыря.</w:t>
            </w:r>
          </w:p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Материал изготовления: латекс или силикон.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bCs/>
                <w:spacing w:val="-4"/>
                <w:sz w:val="20"/>
                <w:szCs w:val="20"/>
              </w:rPr>
              <w:t>Диаметры катетеров: 16мм*, 18мм*, 20мм*, 22мм*, 24мм*, 26мм*, 28мм*, 30мм*. (Размер в зависимости от потребности Получателя),</w:t>
            </w:r>
            <w:r w:rsidRPr="00AD66DE">
              <w:rPr>
                <w:sz w:val="20"/>
                <w:szCs w:val="20"/>
              </w:rPr>
              <w:t xml:space="preserve"> (в соответствии с ГОСТ Р 58235-2018).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</w:t>
            </w:r>
          </w:p>
        </w:tc>
      </w:tr>
      <w:tr w:rsidR="0089255E" w:rsidRPr="00CE257A" w:rsidTr="00BA67D8">
        <w:trPr>
          <w:trHeight w:hRule="exact" w:val="2981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21-01-24</w:t>
            </w:r>
          </w:p>
        </w:tc>
        <w:tc>
          <w:tcPr>
            <w:tcW w:w="904" w:type="pct"/>
            <w:shd w:val="clear" w:color="auto" w:fill="FFFFFF"/>
          </w:tcPr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Катетер для эпицистостомы</w:t>
            </w:r>
          </w:p>
          <w:p w:rsidR="0089255E" w:rsidRPr="00FF09D7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FF09D7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01.28.21.01.24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специальных средств при нарушении функций выделения (катетеров) должна обеспечивать пользователю удобство и простоту обращения с ними. Катетер двухходовой, должен иметь 2 боковых отверстия, большой внутренний просвет, поверхность должна быть гладкой для длительного дренирования мочевого пузыря. 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bCs/>
                <w:spacing w:val="-4"/>
                <w:sz w:val="20"/>
                <w:szCs w:val="20"/>
              </w:rPr>
              <w:t xml:space="preserve">Диаметры катетеров: 16мм*, 18мм*, 20мм*,22мм*, 24мм*, 26мм*, 28мм*, 30мм* </w:t>
            </w:r>
            <w:r w:rsidRPr="00AD66DE">
              <w:rPr>
                <w:sz w:val="20"/>
                <w:szCs w:val="20"/>
              </w:rPr>
              <w:t>(Размер в зависимости от потребности Получателя), (в соответствии с ГОСТ Р 58235-2018).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89255E" w:rsidRPr="00CE257A" w:rsidTr="00BA67D8">
        <w:trPr>
          <w:trHeight w:hRule="exact" w:val="3119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21-01-25</w:t>
            </w:r>
          </w:p>
        </w:tc>
        <w:tc>
          <w:tcPr>
            <w:tcW w:w="904" w:type="pct"/>
            <w:shd w:val="clear" w:color="auto" w:fill="FFFFFF"/>
          </w:tcPr>
          <w:p w:rsidR="0089255E" w:rsidRPr="00FF09D7" w:rsidRDefault="0089255E" w:rsidP="00BA67D8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 (с катетером) для нефростомии</w:t>
            </w: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9255E" w:rsidRPr="00FF09D7" w:rsidRDefault="0089255E" w:rsidP="00BA67D8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55E" w:rsidRPr="00FF09D7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FF09D7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FF09D7" w:rsidRDefault="0089255E" w:rsidP="00BA67D8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FF09D7" w:rsidRDefault="0089255E" w:rsidP="00BA67D8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55E" w:rsidRPr="00FF09D7" w:rsidRDefault="0089255E" w:rsidP="00BA67D8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01.28.21.01.25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пункционной нефростомии однопетлевой, тип кончика катетера – J-ти. Должен иметь боковые отверстия на петле, торцевое отверстие, градуировку на катетере по сантиметрам, материал изготовления -  термопластичный рентгенконтрастный полимер, металлический стилет для выпрямления петли катетера. </w:t>
            </w:r>
          </w:p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 xml:space="preserve">Должен иметь: переходник для соединения катетера с мешком для сбора мочи, материал ПВХ, коннектор, безигольный механизм для крепления с запирательным механизмом; силиконовая фиксирующая муфта. 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>Диаметр катетера: Ch 10*, Ch 12*, Ch 14*(Размер в зависимости от потребности Получателя).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6E26B5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6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</w:tr>
      <w:tr w:rsidR="0089255E" w:rsidRPr="00CE257A" w:rsidTr="00BA67D8">
        <w:trPr>
          <w:trHeight w:hRule="exact" w:val="2681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21-01-25</w:t>
            </w:r>
          </w:p>
        </w:tc>
        <w:tc>
          <w:tcPr>
            <w:tcW w:w="904" w:type="pct"/>
            <w:shd w:val="clear" w:color="auto" w:fill="FFFFFF"/>
          </w:tcPr>
          <w:p w:rsidR="0089255E" w:rsidRPr="00FF09D7" w:rsidRDefault="0089255E" w:rsidP="00BA67D8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 (с катетером) для нефростомии</w:t>
            </w: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9255E" w:rsidRPr="00FF09D7" w:rsidRDefault="0089255E" w:rsidP="00BA67D8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55E" w:rsidRPr="00FF09D7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FF09D7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FF09D7" w:rsidRDefault="0089255E" w:rsidP="00BA67D8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FF09D7" w:rsidRDefault="0089255E" w:rsidP="00BA67D8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55E" w:rsidRPr="00FF09D7" w:rsidRDefault="0089255E" w:rsidP="00BA67D8">
            <w:pPr>
              <w:pStyle w:val="a3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a3"/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01.28.21.01.25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пункционной нефростомии однопетлевой, тип кончика катетера – J-ти. Должен иметь боковые отверстия на петле, торцевое отверстие, градуировку на катетере по сантиметрам, материал изготовления -  термопластичный рентгенконтрастный полимер, металлический стилет для выпрямления петли катетера. </w:t>
            </w:r>
          </w:p>
          <w:p w:rsidR="0089255E" w:rsidRPr="005109CB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 xml:space="preserve">Должен иметь: переходник для соединения катетера с мешком для сбора мочи, материал ПВХ, коннектор, безигольный механизм </w:t>
            </w:r>
            <w:r w:rsidRPr="005109CB">
              <w:rPr>
                <w:rFonts w:ascii="Times New Roman" w:hAnsi="Times New Roman" w:cs="Times New Roman"/>
                <w:sz w:val="20"/>
                <w:szCs w:val="20"/>
              </w:rPr>
              <w:t xml:space="preserve">для крепления с запирательным механизмом; силиконовая фиксирующая муфта. </w:t>
            </w:r>
          </w:p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9CB">
              <w:rPr>
                <w:rFonts w:ascii="Times New Roman" w:hAnsi="Times New Roman" w:cs="Times New Roman"/>
                <w:sz w:val="20"/>
                <w:szCs w:val="20"/>
              </w:rPr>
              <w:t>Диаметр катетера: Ch 10*, Ch 12*, Ch 14*(Размер в зависимости от потребности Получателя).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6E26B5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6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89255E" w:rsidRPr="00CE257A" w:rsidTr="00BA67D8">
        <w:trPr>
          <w:trHeight w:hRule="exact" w:val="2518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21-01-26</w:t>
            </w:r>
          </w:p>
        </w:tc>
        <w:tc>
          <w:tcPr>
            <w:tcW w:w="904" w:type="pct"/>
            <w:shd w:val="clear" w:color="auto" w:fill="FFFFFF"/>
          </w:tcPr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Катетер мочеточниковый для уретерокутанеостомы</w:t>
            </w: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55E" w:rsidRPr="00FF09D7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FF09D7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01.28.21.01.26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Катетер для уретерокутанеостомии однопетлевой, открытый, должен иметь отверстия на петле и прямой части катетера, материал силикон; в наличии фланец.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>Диаметр катетера: Ch 8*, Ch 10*, Ch 12*(Размер в зависимости от потребности Получателя), (в соответствии с ГОСТ Р 58235-2018).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6E26B5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6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89255E" w:rsidRPr="00CE257A" w:rsidTr="00BA67D8">
        <w:trPr>
          <w:trHeight w:hRule="exact" w:val="2342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21-01-26</w:t>
            </w:r>
          </w:p>
        </w:tc>
        <w:tc>
          <w:tcPr>
            <w:tcW w:w="904" w:type="pct"/>
            <w:shd w:val="clear" w:color="auto" w:fill="FFFFFF"/>
          </w:tcPr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Катетер мочеточниковый для уретерокутанеостомы</w:t>
            </w: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55E" w:rsidRPr="00FF09D7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FF09D7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255E" w:rsidRPr="00FF09D7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01.28.21.01.26</w:t>
            </w:r>
          </w:p>
        </w:tc>
        <w:tc>
          <w:tcPr>
            <w:tcW w:w="2709" w:type="pct"/>
            <w:shd w:val="clear" w:color="auto" w:fill="FFFFFF"/>
          </w:tcPr>
          <w:p w:rsidR="0089255E" w:rsidRPr="005109CB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уретерокутанеостомии однопетлевой, открытый, </w:t>
            </w:r>
            <w:r w:rsidRPr="005109CB">
              <w:rPr>
                <w:rFonts w:ascii="Times New Roman" w:hAnsi="Times New Roman" w:cs="Times New Roman"/>
                <w:sz w:val="20"/>
                <w:szCs w:val="20"/>
              </w:rPr>
              <w:t>должен иметь отверстия на петле и прямой части катетера, материал силикон; в наличии фланец.</w:t>
            </w:r>
          </w:p>
          <w:p w:rsidR="0089255E" w:rsidRPr="00AD66DE" w:rsidRDefault="0089255E" w:rsidP="00BA67D8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9CB">
              <w:rPr>
                <w:rFonts w:ascii="Times New Roman" w:hAnsi="Times New Roman" w:cs="Times New Roman"/>
                <w:sz w:val="20"/>
                <w:szCs w:val="20"/>
              </w:rPr>
              <w:t>Диаметр катетера: Ch 8*, Ch 10*, Ch 12*(Размер в зависимости от потребности Получателя), (в соответствии с ГОСТ Р 58235-2018).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6E26B5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6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89255E" w:rsidRPr="00CE257A" w:rsidTr="00BA67D8">
        <w:trPr>
          <w:trHeight w:hRule="exact" w:val="2549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21-01-41</w:t>
            </w:r>
          </w:p>
        </w:tc>
        <w:tc>
          <w:tcPr>
            <w:tcW w:w="904" w:type="pct"/>
            <w:shd w:val="clear" w:color="auto" w:fill="FFFFFF"/>
          </w:tcPr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Защитные кольца для кожи вокруг стомы</w:t>
            </w:r>
          </w:p>
          <w:p w:rsidR="0089255E" w:rsidRPr="00FF09D7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FF09D7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01.28.21.01.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color w:val="212121"/>
                <w:sz w:val="20"/>
                <w:szCs w:val="20"/>
                <w:shd w:val="clear" w:color="auto" w:fill="FFFFFF"/>
              </w:rPr>
              <w:t>Защитные кольца для кожи вокруг стомы -гипоаллергенное, моделируемое адгезивное защитное кольцо для защиты кожи, выравнивания шрамов и складок на коже вокруг стомы, герметизации пластин калоприемников и уроприемников, обеспечивающее длительную защиту от протекания кишечного отделяемого или мочи, не содержат парабенов, в индивидуальной упаковке, толщина кольца 2,0 и 4,2 мм,</w:t>
            </w:r>
            <w:r w:rsidRPr="00AD66DE">
              <w:rPr>
                <w:sz w:val="20"/>
                <w:szCs w:val="20"/>
              </w:rPr>
              <w:t xml:space="preserve"> (в соответствии с ГОСТ Р 58235-2018).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6E26B5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6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89255E" w:rsidRPr="00CE257A" w:rsidTr="00BA67D8">
        <w:trPr>
          <w:trHeight w:hRule="exact" w:val="2841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21-01-42</w:t>
            </w:r>
          </w:p>
        </w:tc>
        <w:tc>
          <w:tcPr>
            <w:tcW w:w="904" w:type="pct"/>
            <w:shd w:val="clear" w:color="auto" w:fill="FFFFFF"/>
          </w:tcPr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Тампон для стомы</w:t>
            </w:r>
          </w:p>
          <w:p w:rsidR="0089255E" w:rsidRPr="00FF09D7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FF09D7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КТРУ 32.50.13.190-00006914- Тампон для стомы</w:t>
            </w:r>
          </w:p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01.28.21.01.42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>Полиуретановый тампон, должен быть покрыт растворимой пленкой, установленный на круглую клеевую пластину. Пластина оснащена фильтром, устраняющим запах и выпускающим из кишки воздух. При введении тампона в стому пленка должна растворяться под воздействием тепла и влаги, тампон разворачивается и принимать форму кишки. Тампон должен надежно блокировать выход частиц кала и слизи. Наличие не менее двух размеров (по потребности получателей), (в соответствии с ГОСТ Р 58237-2018).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</w:t>
            </w:r>
          </w:p>
        </w:tc>
      </w:tr>
      <w:tr w:rsidR="0089255E" w:rsidRPr="00CE257A" w:rsidTr="00BA67D8">
        <w:trPr>
          <w:trHeight w:hRule="exact" w:val="2439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21-01-29</w:t>
            </w:r>
          </w:p>
        </w:tc>
        <w:tc>
          <w:tcPr>
            <w:tcW w:w="904" w:type="pct"/>
            <w:shd w:val="clear" w:color="auto" w:fill="FFFFFF"/>
          </w:tcPr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Паста-герметик для защиты и выравнивания кожи вокруг стомы в тубе, не менее 60 г</w:t>
            </w:r>
          </w:p>
          <w:p w:rsidR="0089255E" w:rsidRPr="00FF09D7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FF09D7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01.28.21.01.29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jc w:val="both"/>
              <w:rPr>
                <w:sz w:val="20"/>
                <w:szCs w:val="20"/>
                <w:lang w:eastAsia="hi-IN"/>
              </w:rPr>
            </w:pPr>
            <w:r w:rsidRPr="00AD66DE">
              <w:rPr>
                <w:sz w:val="20"/>
                <w:szCs w:val="20"/>
              </w:rPr>
              <w:t>Паста предназначена для выравнивания поверхности кожи вокруг стомы. Паста защищает кожу и рубцующуюся ткань вокруг стомы. Паста представляет собой однородную массу, и не содержит включений, осадка и других примесей.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>Паста должна быть расфасована в тюбики весом не менее 60 г, с запаянным выходным отверстием, (в соответствии с ГОСТ Р 58237-2018).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</w:t>
            </w:r>
          </w:p>
        </w:tc>
      </w:tr>
      <w:tr w:rsidR="0089255E" w:rsidRPr="00CE257A" w:rsidTr="00BA67D8">
        <w:trPr>
          <w:trHeight w:hRule="exact" w:val="2395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21-01-30 </w:t>
            </w:r>
          </w:p>
        </w:tc>
        <w:tc>
          <w:tcPr>
            <w:tcW w:w="904" w:type="pct"/>
            <w:shd w:val="clear" w:color="auto" w:fill="FFFFFF"/>
          </w:tcPr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Паста-герметик для защиты и выравни вания кожи вокруг стомы в полосках, не менее 60 г.</w:t>
            </w:r>
          </w:p>
          <w:p w:rsidR="0089255E" w:rsidRPr="00FF09D7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FF09D7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FF09D7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FF09D7">
              <w:rPr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FF09D7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9255E" w:rsidRPr="00FF09D7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FF09D7">
              <w:rPr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FF09D7">
              <w:rPr>
                <w:color w:val="000000" w:themeColor="text1"/>
                <w:sz w:val="20"/>
                <w:szCs w:val="20"/>
              </w:rPr>
              <w:t>01.28.21.01.30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>Паста в полосках для защиты кожи, герметизации калоприемника, выравнивания шрамов и складок на коже вокруг стомы. Упаковка должна быть весом не менее 60 г, количество полосок в индивидуальной упаковке должно составлять не менее 10 штук, (в соответствии с ГОСТ Р 58237-2018).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708</w:t>
            </w:r>
          </w:p>
        </w:tc>
      </w:tr>
      <w:tr w:rsidR="0089255E" w:rsidRPr="00CE257A" w:rsidTr="00BA67D8">
        <w:trPr>
          <w:trHeight w:hRule="exact" w:val="1715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21-01-31</w:t>
            </w:r>
          </w:p>
        </w:tc>
        <w:tc>
          <w:tcPr>
            <w:tcW w:w="904" w:type="pct"/>
            <w:shd w:val="clear" w:color="auto" w:fill="FFFFFF"/>
          </w:tcPr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 защитный в тубе, не менее 60 мл</w:t>
            </w:r>
          </w:p>
          <w:p w:rsidR="0089255E" w:rsidRPr="00FF09D7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FF09D7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FF09D7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01.28.21.01.31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autoSpaceDN w:val="0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Защитный водоотталкивающий крем для ухода за кожей вокруг стомы или фистулы, для профилактики перистомальных осложнений, защиты кожи от раздражения, для смягчения и увлажнения сухой раздраженной кожи, восстановления нормального рН кожи. Крем должен быть расфасован в тюбики весом не менее 60 мл, с запаянным выходным отверстием, (в соответствии с ГОСТ Р 58237-2018).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4085</w:t>
            </w:r>
          </w:p>
        </w:tc>
      </w:tr>
      <w:tr w:rsidR="0089255E" w:rsidRPr="00CE257A" w:rsidTr="00BA67D8">
        <w:trPr>
          <w:trHeight w:hRule="exact" w:val="1831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21-01-32</w:t>
            </w:r>
          </w:p>
        </w:tc>
        <w:tc>
          <w:tcPr>
            <w:tcW w:w="904" w:type="pct"/>
            <w:shd w:val="clear" w:color="auto" w:fill="FFFFFF"/>
          </w:tcPr>
          <w:p w:rsidR="0089255E" w:rsidRPr="00C87C5A" w:rsidRDefault="0089255E" w:rsidP="00BA67D8">
            <w:pPr>
              <w:pStyle w:val="Standard"/>
              <w:spacing w:line="21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Пудра (порошок) абсорбирующая в тубе, не менее 25 г</w:t>
            </w:r>
          </w:p>
          <w:p w:rsidR="0089255E" w:rsidRPr="00C87C5A" w:rsidRDefault="0089255E" w:rsidP="00BA67D8">
            <w:pPr>
              <w:pStyle w:val="Standard"/>
              <w:spacing w:line="21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9255E" w:rsidRPr="00C87C5A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C87C5A" w:rsidRDefault="0089255E" w:rsidP="00BA67D8">
            <w:pPr>
              <w:pStyle w:val="Standard"/>
              <w:spacing w:line="21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C87C5A" w:rsidRDefault="0089255E" w:rsidP="00BA67D8">
            <w:pPr>
              <w:pStyle w:val="Standard"/>
              <w:spacing w:line="21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01.28.21.01.32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jc w:val="both"/>
              <w:rPr>
                <w:sz w:val="20"/>
                <w:szCs w:val="20"/>
                <w:lang w:eastAsia="hi-IN"/>
              </w:rPr>
            </w:pPr>
            <w:r w:rsidRPr="00AD66DE">
              <w:rPr>
                <w:sz w:val="20"/>
                <w:szCs w:val="20"/>
              </w:rPr>
              <w:t>Пудра представляет собой мелкодисперсный порошок белого цвета, упакованный в пластиковую тубу. Пудра, абсорбирующая предназначена для ухода за поврежденной мокнущей кожей во избежание дальнейшего раздражения кожи вокруг стомы.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>Объем тубы должен быть не менее 25 г. (в соответствии с ГОСТ Р 58237-2018).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89255E" w:rsidRPr="00CE257A" w:rsidTr="00BA67D8">
        <w:trPr>
          <w:trHeight w:hRule="exact" w:val="2024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sz w:val="20"/>
                <w:szCs w:val="20"/>
              </w:rPr>
              <w:t>21-01-33</w:t>
            </w:r>
          </w:p>
        </w:tc>
        <w:tc>
          <w:tcPr>
            <w:tcW w:w="904" w:type="pct"/>
            <w:shd w:val="clear" w:color="auto" w:fill="FFFFFF"/>
          </w:tcPr>
          <w:p w:rsidR="0089255E" w:rsidRPr="00C87C5A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Защитная пленка во флаконе, не менее 50 мл</w:t>
            </w:r>
          </w:p>
          <w:p w:rsidR="0089255E" w:rsidRPr="00C87C5A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C87C5A" w:rsidRDefault="0089255E" w:rsidP="00BA67D8">
            <w:pPr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C87C5A" w:rsidRDefault="0089255E" w:rsidP="00BA67D8">
            <w:pPr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01.28.21.01.33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rFonts w:eastAsia="Calibri"/>
                <w:sz w:val="20"/>
                <w:szCs w:val="20"/>
              </w:rPr>
              <w:t xml:space="preserve">Защитная пленка предназначена для ухода за чувствительной, травмированной и раздраженной кожей для предотвращения развития контактного дерматита и защиты кожи от механических повреждений и </w:t>
            </w:r>
            <w:r w:rsidRPr="00AD66DE">
              <w:rPr>
                <w:sz w:val="20"/>
                <w:szCs w:val="20"/>
              </w:rPr>
              <w:t>агрессивного воздействия мочи, и кала. Объем флакона должен быть не менее 50 мл, (в соответствии с ГОСТ Р 58237-2018).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89255E" w:rsidRPr="00CE257A" w:rsidTr="00BA67D8">
        <w:trPr>
          <w:trHeight w:hRule="exact" w:val="3542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21-01-34</w:t>
            </w:r>
          </w:p>
        </w:tc>
        <w:tc>
          <w:tcPr>
            <w:tcW w:w="904" w:type="pct"/>
            <w:shd w:val="clear" w:color="auto" w:fill="FFFFFF"/>
          </w:tcPr>
          <w:p w:rsidR="0089255E" w:rsidRPr="00C87C5A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Защитная пленка в форме салфеток, не менее 30 шт.</w:t>
            </w:r>
          </w:p>
          <w:p w:rsidR="0089255E" w:rsidRPr="00C87C5A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C87C5A" w:rsidRDefault="0089255E" w:rsidP="00BA67D8">
            <w:pPr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C87C5A" w:rsidRDefault="0089255E" w:rsidP="00BA67D8">
            <w:pPr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01.28.21.01.34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>Защитная пленка представляет собой: прозрачную светло-желтую жидкость, с характерным запахом, нанесенную на влажные одноразовые салфетки, находящиеся в индивидуальной упаковке. Защитная пленка предназначена для ухода за чувствительной, травмированной, раздраженной кожей для предотвращения развития контактного дерматита и защиты кожи от механических повреждений и агрессивного воздействия мочи, и кала. Не содержит включений, осадка и других примесей. Защитная пленка должна быть расфасована в одноразовые герметично запаянные пакетики, (в соответствии с ГОСТ Р 58237-2018).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43500</w:t>
            </w:r>
          </w:p>
        </w:tc>
      </w:tr>
      <w:tr w:rsidR="0089255E" w:rsidRPr="00CE257A" w:rsidTr="00BA67D8">
        <w:trPr>
          <w:trHeight w:hRule="exact" w:val="3690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21-01-36</w:t>
            </w:r>
          </w:p>
        </w:tc>
        <w:tc>
          <w:tcPr>
            <w:tcW w:w="904" w:type="pct"/>
            <w:shd w:val="clear" w:color="auto" w:fill="FFFFFF"/>
          </w:tcPr>
          <w:p w:rsidR="0089255E" w:rsidRPr="00C87C5A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Очиститель для кожи в форме салфеток, не менее 30 шт.</w:t>
            </w:r>
          </w:p>
          <w:p w:rsidR="0089255E" w:rsidRPr="00C87C5A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C87C5A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C87C5A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КТРУ 32.50.13.190-00006911- Очиститель для кожи в форме салфеток, не менее 30 шт.</w:t>
            </w:r>
          </w:p>
          <w:p w:rsidR="0089255E" w:rsidRPr="00C87C5A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01.28.21.01.36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>Очищающее средство заменяет мыло и воду, растворители и другие агрессивные и высушивающие кожу вещества, удаляющее остатки пасты, адгезива и других средств ухода за кожей. Очиститель должен быть нанесен на одноразовые салфетки, находящиеся в индивидуальной упаковке, (в соответствии с ГОСТ Р 58237-2018).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7500</w:t>
            </w:r>
          </w:p>
        </w:tc>
      </w:tr>
      <w:tr w:rsidR="0089255E" w:rsidRPr="00CE257A" w:rsidTr="00BA67D8">
        <w:trPr>
          <w:trHeight w:hRule="exact" w:val="3246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21-01-35</w:t>
            </w:r>
          </w:p>
        </w:tc>
        <w:tc>
          <w:tcPr>
            <w:tcW w:w="904" w:type="pct"/>
            <w:shd w:val="clear" w:color="auto" w:fill="FFFFFF"/>
          </w:tcPr>
          <w:p w:rsidR="0089255E" w:rsidRPr="00C87C5A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Очиститель для кожи во флаконе, не менее 180 мл</w:t>
            </w:r>
          </w:p>
          <w:p w:rsidR="0089255E" w:rsidRPr="00C87C5A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9255E" w:rsidRPr="00C87C5A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C87C5A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C87C5A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КТРУ 32.50.13.190-00006910- Очиститель для кожи во флаконе, не менее 180 мл</w:t>
            </w:r>
          </w:p>
          <w:p w:rsidR="0089255E" w:rsidRPr="00C87C5A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9255E" w:rsidRPr="00C87C5A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01.28.21.01.35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>Очищающее средство заменяет мыло и воду, растворители и другие агрессивные и высушивающие кожу вещества, удаляющее остатки пасты, адгезива и других средств ухода за кожей. Средство не содержит спирта, включений, осадка и других примесей. Объем флакона должен быть не менее 180 мл, (в соответствии с ГОСТ Р 58237-2018).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3745</w:t>
            </w:r>
          </w:p>
        </w:tc>
      </w:tr>
      <w:tr w:rsidR="0089255E" w:rsidRPr="00CE257A" w:rsidTr="00BA67D8">
        <w:trPr>
          <w:trHeight w:hRule="exact" w:val="3679"/>
          <w:jc w:val="center"/>
        </w:trPr>
        <w:tc>
          <w:tcPr>
            <w:tcW w:w="201" w:type="pct"/>
            <w:vAlign w:val="center"/>
          </w:tcPr>
          <w:p w:rsidR="0089255E" w:rsidRPr="00AD66DE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0" w:type="pct"/>
            <w:shd w:val="clear" w:color="auto" w:fill="FFFFFF"/>
          </w:tcPr>
          <w:p w:rsidR="0089255E" w:rsidRPr="00AD66DE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21-01-38</w:t>
            </w:r>
          </w:p>
        </w:tc>
        <w:tc>
          <w:tcPr>
            <w:tcW w:w="904" w:type="pct"/>
            <w:shd w:val="clear" w:color="auto" w:fill="FFFFFF"/>
          </w:tcPr>
          <w:p w:rsidR="0089255E" w:rsidRPr="00C87C5A" w:rsidRDefault="0089255E" w:rsidP="00BA67D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Абсорбирующие желирующие пакетики для стомных мешков, 30 шт.</w:t>
            </w:r>
          </w:p>
          <w:p w:rsidR="0089255E" w:rsidRPr="00C87C5A" w:rsidRDefault="0089255E" w:rsidP="00BA67D8">
            <w:pPr>
              <w:pStyle w:val="Standard"/>
              <w:spacing w:line="216" w:lineRule="auto"/>
              <w:ind w:right="102"/>
              <w:jc w:val="both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ОКПД2</w:t>
            </w:r>
          </w:p>
          <w:p w:rsidR="0089255E" w:rsidRPr="00C87C5A" w:rsidRDefault="0089255E" w:rsidP="00BA67D8">
            <w:pPr>
              <w:pStyle w:val="Standard"/>
              <w:spacing w:line="21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32.50.13.190</w:t>
            </w:r>
          </w:p>
          <w:p w:rsidR="0089255E" w:rsidRPr="00C87C5A" w:rsidRDefault="0089255E" w:rsidP="00BA67D8">
            <w:pPr>
              <w:pStyle w:val="Standard"/>
              <w:spacing w:line="21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КТРУ 32.50.13.190-00006913- Абсорбирующие желирующие пакетики для стомных мешков, 30 шт.</w:t>
            </w:r>
          </w:p>
          <w:p w:rsidR="0089255E" w:rsidRPr="00C87C5A" w:rsidRDefault="0089255E" w:rsidP="00BA67D8">
            <w:pPr>
              <w:pStyle w:val="Standard"/>
              <w:spacing w:line="21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9255E" w:rsidRPr="00C87C5A" w:rsidRDefault="0089255E" w:rsidP="00BA67D8">
            <w:pPr>
              <w:pStyle w:val="Standard"/>
              <w:spacing w:line="21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КОЗ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jc w:val="both"/>
              <w:rPr>
                <w:sz w:val="20"/>
                <w:szCs w:val="20"/>
              </w:rPr>
            </w:pPr>
            <w:r w:rsidRPr="00C87C5A">
              <w:rPr>
                <w:color w:val="000000" w:themeColor="text1"/>
                <w:sz w:val="20"/>
                <w:szCs w:val="20"/>
              </w:rPr>
              <w:t>01.28.21.01.38</w:t>
            </w:r>
          </w:p>
        </w:tc>
        <w:tc>
          <w:tcPr>
            <w:tcW w:w="2709" w:type="pct"/>
            <w:shd w:val="clear" w:color="auto" w:fill="FFFFFF"/>
          </w:tcPr>
          <w:p w:rsidR="0089255E" w:rsidRPr="00AD66DE" w:rsidRDefault="0089255E" w:rsidP="00BA67D8">
            <w:pPr>
              <w:pStyle w:val="Standard"/>
              <w:spacing w:line="216" w:lineRule="auto"/>
              <w:jc w:val="both"/>
              <w:rPr>
                <w:sz w:val="20"/>
                <w:szCs w:val="20"/>
                <w:lang w:eastAsia="hi-IN"/>
              </w:rPr>
            </w:pPr>
            <w:r w:rsidRPr="00AD66DE">
              <w:rPr>
                <w:sz w:val="20"/>
                <w:szCs w:val="20"/>
              </w:rPr>
              <w:t>Средство, абсорбирующее для стомического использования.</w:t>
            </w:r>
          </w:p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  <w:r w:rsidRPr="00AD66DE">
              <w:rPr>
                <w:sz w:val="20"/>
                <w:szCs w:val="20"/>
              </w:rPr>
              <w:t>Средство должно быть представлено в виде специальных пакетиков-саше для размещения внутри сборного мешка кало/уроприемника. Назначение средства - данное средство преобразовывает содержимое сборного мешка кало/уроприемника в гелеобразную массу, минимизирует неприятные запахи, вздутие мешка, а также уменьшает профиль сборного мешка для более незаметного ношения под одеждой, (в соответствии с ГОСТ Р 58235-2018).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2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1650</w:t>
            </w:r>
          </w:p>
        </w:tc>
      </w:tr>
      <w:tr w:rsidR="0089255E" w:rsidRPr="00CE257A" w:rsidTr="00BA67D8">
        <w:trPr>
          <w:trHeight w:hRule="exact" w:val="289"/>
          <w:jc w:val="center"/>
        </w:trPr>
        <w:tc>
          <w:tcPr>
            <w:tcW w:w="762" w:type="pct"/>
            <w:gridSpan w:val="2"/>
          </w:tcPr>
          <w:p w:rsidR="0089255E" w:rsidRPr="00AD66DE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sz w:val="20"/>
                <w:szCs w:val="20"/>
              </w:rPr>
            </w:pPr>
          </w:p>
        </w:tc>
        <w:tc>
          <w:tcPr>
            <w:tcW w:w="3613" w:type="pct"/>
            <w:gridSpan w:val="2"/>
            <w:vAlign w:val="center"/>
          </w:tcPr>
          <w:p w:rsidR="0089255E" w:rsidRPr="00CE257A" w:rsidRDefault="0089255E" w:rsidP="00BA67D8">
            <w:pPr>
              <w:pStyle w:val="Standard"/>
              <w:spacing w:line="216" w:lineRule="auto"/>
              <w:ind w:left="17" w:right="102"/>
              <w:jc w:val="both"/>
              <w:rPr>
                <w:b/>
                <w:sz w:val="20"/>
                <w:szCs w:val="20"/>
                <w:lang w:val="en-US"/>
              </w:rPr>
            </w:pPr>
            <w:r w:rsidRPr="00CE257A">
              <w:rPr>
                <w:b/>
                <w:sz w:val="20"/>
                <w:szCs w:val="20"/>
              </w:rPr>
              <w:t>Итого</w:t>
            </w:r>
            <w:r w:rsidRPr="00CE257A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9255E" w:rsidRPr="00CE257A" w:rsidRDefault="0089255E" w:rsidP="00BA67D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278B">
              <w:rPr>
                <w:rFonts w:ascii="Times New Roman" w:hAnsi="Times New Roman" w:cs="Times New Roman"/>
                <w:b/>
                <w:color w:val="000000" w:themeColor="text1"/>
              </w:rPr>
              <w:t>396717</w:t>
            </w:r>
          </w:p>
        </w:tc>
      </w:tr>
    </w:tbl>
    <w:p w:rsidR="009B7F2A" w:rsidRDefault="0089255E">
      <w:bookmarkStart w:id="0" w:name="_GoBack"/>
      <w:bookmarkEnd w:id="0"/>
    </w:p>
    <w:sectPr w:rsidR="009B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E9"/>
    <w:rsid w:val="0089255E"/>
    <w:rsid w:val="00940A9D"/>
    <w:rsid w:val="00D6018C"/>
    <w:rsid w:val="00D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136EC-A5F8-4484-BFED-AA4EF721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255E"/>
    <w:pPr>
      <w:spacing w:after="0" w:line="240" w:lineRule="auto"/>
    </w:pPr>
  </w:style>
  <w:style w:type="paragraph" w:styleId="a5">
    <w:name w:val="List Paragraph"/>
    <w:basedOn w:val="a"/>
    <w:qFormat/>
    <w:rsid w:val="0089255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locked/>
    <w:rsid w:val="0089255E"/>
  </w:style>
  <w:style w:type="paragraph" w:customStyle="1" w:styleId="Standard">
    <w:name w:val="Standard"/>
    <w:rsid w:val="008925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Emphasis"/>
    <w:uiPriority w:val="20"/>
    <w:qFormat/>
    <w:rsid w:val="0089255E"/>
    <w:rPr>
      <w:i/>
      <w:iCs/>
    </w:rPr>
  </w:style>
  <w:style w:type="paragraph" w:customStyle="1" w:styleId="ConsPlusNormal">
    <w:name w:val="ConsPlusNormal"/>
    <w:rsid w:val="00892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4237</Words>
  <Characters>24156</Characters>
  <Application>Microsoft Office Word</Application>
  <DocSecurity>0</DocSecurity>
  <Lines>201</Lines>
  <Paragraphs>56</Paragraphs>
  <ScaleCrop>false</ScaleCrop>
  <Company>ГУ - Тюменское РО ФСС РФ</Company>
  <LinksUpToDate>false</LinksUpToDate>
  <CharactersWithSpaces>28337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 Артур Вильданович</dc:creator>
  <cp:keywords/>
  <dc:description/>
  <cp:lastModifiedBy>Мухамедзянов Артур Вильданович</cp:lastModifiedBy>
  <cp:revision>2</cp:revision>
  <dcterms:created xsi:type="dcterms:W3CDTF">2020-07-14T15:15:00Z</dcterms:created>
  <dcterms:modified xsi:type="dcterms:W3CDTF">2020-07-14T15:16:00Z</dcterms:modified>
</cp:coreProperties>
</file>