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DE" w:rsidRPr="006A5D2C" w:rsidRDefault="00890BDE" w:rsidP="00890B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A5D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Техническое задание</w:t>
      </w:r>
    </w:p>
    <w:p w:rsidR="00CC4CBC" w:rsidRPr="00890BDE" w:rsidRDefault="00CC4CBC" w:rsidP="00890B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5D4C" w:rsidRPr="006A5D2C" w:rsidRDefault="008A5D4C" w:rsidP="00CC4C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D2C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работ по обеспечению инвалидов и отдельных категорий граждан из числа ветеранов проте</w:t>
      </w:r>
      <w:r w:rsidR="00F96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зно-ортопедическими изделиями </w:t>
      </w:r>
      <w:bookmarkStart w:id="0" w:name="_GoBack"/>
      <w:bookmarkEnd w:id="0"/>
      <w:r w:rsidR="00F96C27">
        <w:rPr>
          <w:rFonts w:ascii="Times New Roman" w:hAnsi="Times New Roman" w:cs="Times New Roman"/>
          <w:b/>
          <w:color w:val="000000"/>
          <w:sz w:val="24"/>
          <w:szCs w:val="24"/>
        </w:rPr>
        <w:t>(ортопедическая обувь)</w:t>
      </w:r>
    </w:p>
    <w:p w:rsidR="00890BDE" w:rsidRPr="00890BDE" w:rsidRDefault="00890BDE" w:rsidP="00CC4CBC">
      <w:pPr>
        <w:suppressAutoHyphens/>
        <w:spacing w:after="0" w:line="240" w:lineRule="auto"/>
        <w:ind w:left="720" w:right="684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ar-SA"/>
        </w:rPr>
      </w:pPr>
    </w:p>
    <w:p w:rsidR="0004278C" w:rsidRDefault="00890BDE" w:rsidP="0004278C">
      <w:pPr>
        <w:suppressAutoHyphens/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A5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Наименов</w:t>
      </w:r>
      <w:r w:rsidR="006A5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ание и описание объекта закупки</w:t>
      </w:r>
    </w:p>
    <w:p w:rsidR="008A5D4C" w:rsidRPr="0004278C" w:rsidRDefault="008A5D4C" w:rsidP="0004278C">
      <w:pPr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A5D4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работ по обеспечению инвалидов и отдельных категорий граждан из числа ветеранов (далее – Получателей) протезно-ортопедическими изделиями – ортопедической обувью (далее – обувь, ПОИ). </w:t>
      </w:r>
    </w:p>
    <w:p w:rsidR="008A5D4C" w:rsidRDefault="008A5D4C" w:rsidP="0004278C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8A5D4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– </w:t>
      </w:r>
      <w:r w:rsidRPr="008A5D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1 131 </w:t>
      </w:r>
      <w:r w:rsidRPr="008A5D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5D4C">
        <w:rPr>
          <w:rFonts w:ascii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5D4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tbl>
      <w:tblPr>
        <w:tblW w:w="1051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932"/>
        <w:gridCol w:w="1843"/>
        <w:gridCol w:w="6382"/>
        <w:gridCol w:w="791"/>
      </w:tblGrid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04278C" w:rsidRDefault="00CC4CBC" w:rsidP="00CC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№ </w:t>
            </w:r>
          </w:p>
          <w:p w:rsidR="00CC4CBC" w:rsidRPr="00CC4CBC" w:rsidRDefault="00CC4CBC" w:rsidP="00CC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4CB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</w:t>
            </w:r>
            <w:proofErr w:type="gramEnd"/>
            <w:r w:rsidRPr="00CC4CB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/п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CC4CBC" w:rsidRPr="00CC4CBC" w:rsidRDefault="00CC4CBC" w:rsidP="00CC4CB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вида ПОИ</w:t>
            </w:r>
          </w:p>
        </w:tc>
        <w:tc>
          <w:tcPr>
            <w:tcW w:w="1843" w:type="dxa"/>
            <w:vAlign w:val="center"/>
          </w:tcPr>
          <w:p w:rsidR="00EB31A1" w:rsidRDefault="00CC4CBC" w:rsidP="00CC4CB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CC4CBC" w:rsidRPr="00CC4CBC" w:rsidRDefault="00CC4CBC" w:rsidP="00CC4CB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ПОИ</w:t>
            </w:r>
          </w:p>
        </w:tc>
        <w:tc>
          <w:tcPr>
            <w:tcW w:w="6382" w:type="dxa"/>
            <w:vAlign w:val="center"/>
          </w:tcPr>
          <w:p w:rsidR="00CC4CBC" w:rsidRPr="00CC4CBC" w:rsidRDefault="00CC4CBC" w:rsidP="00CC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Наименование работ, требования к результатам работ, качеству, техническим характеристикам работ,</w:t>
            </w:r>
          </w:p>
          <w:p w:rsidR="00CC4CBC" w:rsidRPr="00CC4CBC" w:rsidRDefault="00CC4CBC" w:rsidP="00CC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требования к их безопасности</w:t>
            </w:r>
          </w:p>
        </w:tc>
        <w:tc>
          <w:tcPr>
            <w:tcW w:w="791" w:type="dxa"/>
          </w:tcPr>
          <w:p w:rsidR="00CC4CBC" w:rsidRPr="00CC4CBC" w:rsidRDefault="0004278C" w:rsidP="00CC4CB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CC4CBC" w:rsidRPr="00CC4CBC" w:rsidRDefault="00CC4CBC" w:rsidP="00CC4CB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(пар)</w:t>
            </w:r>
          </w:p>
        </w:tc>
      </w:tr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CC4CBC" w:rsidRPr="00EB31A1" w:rsidRDefault="00EB31A1" w:rsidP="00EB31A1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</w:t>
            </w:r>
            <w:r w:rsidRPr="00EB31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9-01-01</w:t>
            </w:r>
          </w:p>
        </w:tc>
        <w:tc>
          <w:tcPr>
            <w:tcW w:w="1843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сложная без утепленной подкладки </w:t>
            </w:r>
          </w:p>
        </w:tc>
        <w:tc>
          <w:tcPr>
            <w:tcW w:w="6382" w:type="dxa"/>
          </w:tcPr>
          <w:p w:rsidR="00EB31A1" w:rsidRDefault="00EB31A1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сложная без утепленной подкладки индивидуального изготовления для всех половозрастных гру</w:t>
            </w:r>
            <w:proofErr w:type="gramStart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пп с вкл</w:t>
            </w:r>
            <w:proofErr w:type="gramEnd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адным ортопедическим элементом (ортопедическая стелька).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Предназначена для передвижения больных и инвалидов с врожденными либо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варусные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косолапость, парезы и параличи нижних конечностей после поражения центральной нервной системы, энцефалит,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полиомелит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, острое нарушение мозгового кровообращения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, травмы, слоновость, «конская стопа», «диабетическая стопа», выраженных и тяжелых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степенях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диабетической патологии стоп, при варикозном расширении вен голени и стопы, трофической язве. Специальные детали – жесткий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берц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(односторонний или двусторонний, или круговой, или задний) или высокий узкий жесткий задник (накладной или с укороченными либо удлиненными крыльями, или включает подносок), или союзка жесткая,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или планшетки корсетные в зависимости от индивидуальных особенностей Получателя. Подносок (удлиненный или укороченный, или серповидный) или язычок жесткий, или передний жесткий клапан, или бочок жесткий в зависимости от индивидуальных особенностей Получателя. Боковой внутренний ремень или тяги,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509</w:t>
            </w:r>
          </w:p>
        </w:tc>
      </w:tr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CC4CBC" w:rsidRPr="00EB31A1" w:rsidRDefault="00EB31A1" w:rsidP="00EB31A1">
            <w:pPr>
              <w:tabs>
                <w:tab w:val="left" w:pos="-108"/>
              </w:tabs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31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9-01-02</w:t>
            </w:r>
          </w:p>
        </w:tc>
        <w:tc>
          <w:tcPr>
            <w:tcW w:w="1843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утепленной подкладки </w:t>
            </w:r>
          </w:p>
        </w:tc>
        <w:tc>
          <w:tcPr>
            <w:tcW w:w="6382" w:type="dxa"/>
          </w:tcPr>
          <w:p w:rsidR="00CC4CBC" w:rsidRPr="00CC4CBC" w:rsidRDefault="00EB31A1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подкладки: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Обувь ортопедическая сложная без утепленной подкладки индивидуального изготовления для всех половозрастных гру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пп с вкл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адным ортопедическим элементом (ортопедическая стелька).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Предназначена для передвижения больных и инвалидов с врожденными либо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варусные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косолапость, парезы и параличи нижних конечностей после поражения </w:t>
            </w:r>
            <w:r w:rsidRPr="00C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центральной нервной системы, энцефалит,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полиомелит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, острое нарушение мозгового кровообращения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, травмы, слоновость, «конская стопа», «диабетическая стопа», выраженных и тяжелых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степенях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диабетической патологии стоп, при варикозном расширении вен голени и стопы, трофической язве. Специальные детали – жесткий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берц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(односторонний или двусторонний, или круговой, или задний) или высокий узкий жесткий задник (накладной или с укороченными либо удлиненными крыльями, или включает подносок), или союзка жесткая,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или планшетки корсетные в зависимости от индивидуальных особенностей Получателя. Подносок (удлиненный или укороченный, или серповидный) или язычок жесткий, или передний жесткий клапан, или бочок жесткий в зависимости от индивидуальных особенностей Получателя. Боковой внутренний ремень или тяги,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Получателя.</w:t>
            </w:r>
          </w:p>
          <w:p w:rsidR="00CC4CBC" w:rsidRPr="00CC4CBC" w:rsidRDefault="00EB31A1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Обувь ортопедическая на протез нижней конечности. 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протезами нижних конечностей.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30</w:t>
            </w:r>
          </w:p>
        </w:tc>
      </w:tr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CC4CBC" w:rsidRPr="00EB31A1" w:rsidRDefault="00EB31A1" w:rsidP="00EB31A1">
            <w:pPr>
              <w:tabs>
                <w:tab w:val="left" w:pos="-108"/>
              </w:tabs>
              <w:spacing w:after="0" w:line="240" w:lineRule="auto"/>
              <w:ind w:left="253" w:hanging="12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31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3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9-01-04</w:t>
            </w:r>
          </w:p>
        </w:tc>
        <w:tc>
          <w:tcPr>
            <w:tcW w:w="1843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сложная на аппарат без утепленной подкладки </w:t>
            </w:r>
          </w:p>
        </w:tc>
        <w:tc>
          <w:tcPr>
            <w:tcW w:w="6382" w:type="dxa"/>
          </w:tcPr>
          <w:p w:rsidR="00CC4CBC" w:rsidRPr="00CC4CBC" w:rsidRDefault="00EB31A1" w:rsidP="00CC4CBC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на аппарат нижних конечностей без утепленной подкладки.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конечностей. Металлические детали – союзка жесткая 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шнуровка, в зависимости от индивидуальных особенностей Получателя. Застежка – шнурки или лента типа "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"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подошва, в </w:t>
            </w:r>
            <w:r w:rsidRPr="00C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, в зависимости от индивидуальных особенностей Получателя.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</w:tr>
      <w:tr w:rsidR="00CC4CBC" w:rsidRPr="00CC4CBC" w:rsidTr="006A5D2C">
        <w:trPr>
          <w:trHeight w:val="2747"/>
        </w:trPr>
        <w:tc>
          <w:tcPr>
            <w:tcW w:w="564" w:type="dxa"/>
            <w:vAlign w:val="center"/>
          </w:tcPr>
          <w:p w:rsidR="00CC4CBC" w:rsidRPr="00EB31A1" w:rsidRDefault="00EB31A1" w:rsidP="00EB31A1">
            <w:pPr>
              <w:tabs>
                <w:tab w:val="left" w:pos="-108"/>
              </w:tabs>
              <w:spacing w:after="0" w:line="240" w:lineRule="auto"/>
              <w:ind w:left="253" w:hanging="14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31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4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9-01-06</w:t>
            </w:r>
          </w:p>
        </w:tc>
        <w:tc>
          <w:tcPr>
            <w:tcW w:w="1843" w:type="dxa"/>
            <w:vAlign w:val="center"/>
          </w:tcPr>
          <w:p w:rsidR="006A5D2C" w:rsidRDefault="00CC4CBC" w:rsidP="006A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Вкладной</w:t>
            </w:r>
          </w:p>
          <w:p w:rsidR="00CC4CBC" w:rsidRPr="00CC4CBC" w:rsidRDefault="00CC4CBC" w:rsidP="006A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башмачок</w:t>
            </w:r>
          </w:p>
        </w:tc>
        <w:tc>
          <w:tcPr>
            <w:tcW w:w="6382" w:type="dxa"/>
          </w:tcPr>
          <w:p w:rsidR="00CC4CBC" w:rsidRPr="00CC4CBC" w:rsidRDefault="00EB31A1" w:rsidP="00CC4CBC">
            <w:pPr>
              <w:widowControl w:val="0"/>
              <w:tabs>
                <w:tab w:val="num" w:pos="16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Вкладной башмачок. Вкладной элемент в обувь, применяется при ампутации переднего отдела стопы. Изготавливается индивидуально по слепку. Специальные детали – металлическая пластина. Жесткий клапан или жесткий язычок в зависимости от индивидуальных особенностей Получателя. </w:t>
            </w:r>
            <w:proofErr w:type="spellStart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ремень или шнурки или лента типа «</w:t>
            </w:r>
            <w:proofErr w:type="spellStart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» в зависимости от индивидуальных особенностей Получателя. Материал изготовления верха – хром обувной. Материал изготовления низа – микропористая резина. Материал изготовления подкладка – кожа подкладочная, обувные текстильные материалы. Метод крепления – клеевой.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CC4CBC" w:rsidRPr="00EB31A1" w:rsidRDefault="00EB31A1" w:rsidP="00EB31A1">
            <w:pPr>
              <w:tabs>
                <w:tab w:val="left" w:pos="-108"/>
              </w:tabs>
              <w:spacing w:after="0" w:line="240" w:lineRule="auto"/>
              <w:ind w:left="111" w:firstLine="31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31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9-02-01</w:t>
            </w:r>
          </w:p>
        </w:tc>
        <w:tc>
          <w:tcPr>
            <w:tcW w:w="1843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сложная на утепленной подкладке </w:t>
            </w:r>
          </w:p>
        </w:tc>
        <w:tc>
          <w:tcPr>
            <w:tcW w:w="6382" w:type="dxa"/>
          </w:tcPr>
          <w:p w:rsidR="00EB31A1" w:rsidRDefault="00EB31A1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сложная на утепленной подкладке индивидуального изготовления для всех половозрастных гру</w:t>
            </w:r>
            <w:proofErr w:type="gramStart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пп с вкл</w:t>
            </w:r>
            <w:proofErr w:type="gramEnd"/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адным ортопедическим элементом (ортопедическая стелька). 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Предназначена для передвижения больных и инвалидов с врожденными либо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варусные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косолапость, парезы и параличи нижних конечностей после поражения центральной нервной системы, энцефалит,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полиомелит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, острое нарушение мозгового кровообращения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, травмы, слоновость, «конская стопа», «диабетическая стопа», выраженных и тяжелых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степенях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диабетической патологии стоп, при варикозном расширении вен голени и стопы, трофической язве. Специальные детали – жесткий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берц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(односторонний или двусторонний, или круговой, или задний) или высокий узкий жесткий задник (накладной или с укороченными либо удлиненными крыльями, или включает подносок), или союзка жесткая,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или планшетки корсетные в зависимости от индивидуальных особенностей Получателя. Подносок (удлиненный или укороченный или серповидный) или язычок жесткий, или передний жесткий клапан, или бочок жесткий в зависимости от индивидуальных особенностей Получателя. Боковой внутренний ремень или тяги,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подкладки – мех (натуральный или искусственный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. в зависимости от индивидуальных особенностей Получателя.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</w:tr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CC4CBC" w:rsidRPr="00EB31A1" w:rsidRDefault="00EB31A1" w:rsidP="00EB31A1">
            <w:pPr>
              <w:tabs>
                <w:tab w:val="left" w:pos="-108"/>
              </w:tabs>
              <w:spacing w:after="0" w:line="240" w:lineRule="auto"/>
              <w:ind w:left="253" w:hanging="10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31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9-02-02</w:t>
            </w:r>
          </w:p>
        </w:tc>
        <w:tc>
          <w:tcPr>
            <w:tcW w:w="1843" w:type="dxa"/>
            <w:vAlign w:val="center"/>
          </w:tcPr>
          <w:p w:rsidR="006A5D2C" w:rsidRDefault="00CC4CBC" w:rsidP="006A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</w:t>
            </w:r>
          </w:p>
          <w:p w:rsidR="00CC4CBC" w:rsidRPr="00CC4CBC" w:rsidRDefault="00CC4CBC" w:rsidP="006A5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на утепленной подкладке </w:t>
            </w:r>
          </w:p>
        </w:tc>
        <w:tc>
          <w:tcPr>
            <w:tcW w:w="6382" w:type="dxa"/>
          </w:tcPr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B3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Ортопедическая обувь сложная на сохраненную конечность и обувь на протез на утепленной подкладке:    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сложная на утепленной подкладке индивидуального изготовления для всех половозрастных гру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пп с вкл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адным ортопедическим элементом (ортопедическая стелька).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Предназначена для передвижения больных и инвалидов с врожденными либо приобретенными деформациями стоп, а также стоп </w:t>
            </w:r>
            <w:r w:rsidRPr="00C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функциональными дефектами: резкие деформации или отсутствие пальцев, вальгусные,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варусные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косолапость, парезы и параличи нижних конечностей после поражения центральной нервной системы, энцефалит,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полиомелит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, острое нарушение мозгового кровообращения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, травмы, слоновость, «конская стопа», «диабетическая стопа», выраженных и тяжелых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степенях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диабетической патологии стоп, при варикозном расширении вен голени и стопы, трофической язве. Специальные детали – жесткий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берц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(односторонний или двусторонний, или круговой, или задний) или высокий узкий жесткий задник (накладной или с укороченными либо удлиненными крыльями, или включает подносок), или союзка жесткая,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или планшетки корсетные в зависимости от индивидуальных особенностей Получателя. Подносок (удлиненный или укороченный или серповидный) или язычок жесткий, или передний жесткий клапан, или бочок жесткий в зависимости от индивидуальных особенностей Получателя. Боковой внутренний ремень или тяги,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подкладки – мех (натуральный или искусственный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. в зависимости от индивидуальных особенностей Получателя.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Обувь ортопедическая на протез нижней конечности. </w:t>
            </w: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протезами нижних конечностей.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</w:tr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CC4CBC" w:rsidRPr="00EB31A1" w:rsidRDefault="00EB31A1" w:rsidP="00EB31A1">
            <w:pPr>
              <w:tabs>
                <w:tab w:val="left" w:pos="-108"/>
              </w:tabs>
              <w:spacing w:after="0" w:line="240" w:lineRule="auto"/>
              <w:ind w:left="360" w:hanging="10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31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7</w:t>
            </w:r>
          </w:p>
        </w:tc>
        <w:tc>
          <w:tcPr>
            <w:tcW w:w="932" w:type="dxa"/>
            <w:vAlign w:val="center"/>
          </w:tcPr>
          <w:p w:rsidR="00CC4CBC" w:rsidRPr="00CC4CBC" w:rsidRDefault="00CC4CBC" w:rsidP="00CC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9-02-03</w:t>
            </w:r>
          </w:p>
        </w:tc>
        <w:tc>
          <w:tcPr>
            <w:tcW w:w="1843" w:type="dxa"/>
            <w:vAlign w:val="center"/>
          </w:tcPr>
          <w:p w:rsidR="00CC4CBC" w:rsidRPr="00CC4CBC" w:rsidRDefault="00CC4CBC" w:rsidP="006A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аппарат  на утепленной подкладке</w:t>
            </w:r>
          </w:p>
        </w:tc>
        <w:tc>
          <w:tcPr>
            <w:tcW w:w="6382" w:type="dxa"/>
          </w:tcPr>
          <w:p w:rsidR="00CC4CBC" w:rsidRPr="00CC4CBC" w:rsidRDefault="00EB31A1" w:rsidP="00CC4CBC">
            <w:pPr>
              <w:widowControl w:val="0"/>
              <w:tabs>
                <w:tab w:val="num" w:pos="1667"/>
              </w:tabs>
              <w:adjustRightInd w:val="0"/>
              <w:spacing w:line="211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2205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C4CBC" w:rsidRPr="00CC4CBC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 на аппараты нижних конечностей.</w:t>
            </w:r>
          </w:p>
          <w:p w:rsidR="00CC4CBC" w:rsidRPr="00CC4CBC" w:rsidRDefault="00CC4CBC" w:rsidP="00CC4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конечностей. Металлические детали – союзка жесткая 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полусоюзка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 ремень, или тяги, или шнуровка, в зависимости от индивидуальных особенностей Получателя. Застежка – шнурки или </w:t>
            </w:r>
            <w:r w:rsidRPr="00C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лента типа "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велкро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"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прессукно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 xml:space="preserve">), в зависимости от индивидуальных особенностей Получателя. Метод крепления – клеевой или </w:t>
            </w:r>
            <w:proofErr w:type="spellStart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рантовый</w:t>
            </w:r>
            <w:proofErr w:type="spellEnd"/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, в зависимости от индивидуальных особенностей Получателя.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</w:tr>
      <w:tr w:rsidR="00CC4CBC" w:rsidRPr="00CC4CBC" w:rsidTr="006A5D2C">
        <w:trPr>
          <w:trHeight w:val="147"/>
        </w:trPr>
        <w:tc>
          <w:tcPr>
            <w:tcW w:w="564" w:type="dxa"/>
            <w:vAlign w:val="center"/>
          </w:tcPr>
          <w:p w:rsidR="00CC4CBC" w:rsidRPr="00CC4CBC" w:rsidRDefault="00CC4CBC" w:rsidP="00CC4CBC">
            <w:pPr>
              <w:tabs>
                <w:tab w:val="left" w:pos="-108"/>
              </w:tabs>
              <w:ind w:left="360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32" w:type="dxa"/>
            <w:vAlign w:val="bottom"/>
          </w:tcPr>
          <w:p w:rsidR="00CC4CBC" w:rsidRPr="00CC4CBC" w:rsidRDefault="00CC4CBC" w:rsidP="00CC4C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4CBC" w:rsidRPr="00CC4CBC" w:rsidRDefault="00CC4CBC" w:rsidP="00CC4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2" w:type="dxa"/>
          </w:tcPr>
          <w:p w:rsidR="00CC4CBC" w:rsidRPr="00CC4CBC" w:rsidRDefault="00CC4CBC" w:rsidP="00CC4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1" w:type="dxa"/>
          </w:tcPr>
          <w:p w:rsidR="00CC4CBC" w:rsidRPr="00CC4CBC" w:rsidRDefault="00CC4CBC" w:rsidP="00CC4CBC">
            <w:pPr>
              <w:ind w:left="-102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CC4CB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1</w:t>
            </w:r>
            <w:r w:rsidR="0004278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131</w:t>
            </w:r>
            <w:r w:rsidRPr="00CC4C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96C27" w:rsidRDefault="00F96C27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EB31A1">
        <w:rPr>
          <w:rFonts w:ascii="Times New Roman" w:hAnsi="Times New Roman" w:cs="Times New Roman"/>
          <w:b/>
          <w:color w:val="000000"/>
          <w:sz w:val="24"/>
          <w:szCs w:val="24"/>
        </w:rPr>
        <w:t>Ме</w:t>
      </w:r>
      <w:r w:rsidR="00EB31A1">
        <w:rPr>
          <w:rFonts w:ascii="Times New Roman" w:hAnsi="Times New Roman" w:cs="Times New Roman"/>
          <w:b/>
          <w:color w:val="000000"/>
          <w:sz w:val="24"/>
          <w:szCs w:val="24"/>
        </w:rPr>
        <w:t>сто выполнения работ</w:t>
      </w:r>
    </w:p>
    <w:p w:rsidR="00CC4CBC" w:rsidRDefault="00CC4CBC" w:rsidP="006A5D2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Выполнение работ осуществляется по месту нахождения Подрядчика, при необходимости обслуживания  Получателя на дому (осуществление замеров, примерка, подгонка) Подрядчик должен осуществить выезд  по месту жительства Получателя  в Омской области. Доставка   изделия - по месту фактического проживания Получателя (в пределах Омской области) или по желанию Получателя, выдавать ему   изделие по месту нахождения пункта выдачи (г.</w:t>
      </w:r>
      <w:r w:rsidR="00EB31A1">
        <w:rPr>
          <w:rFonts w:ascii="Times New Roman" w:hAnsi="Times New Roman" w:cs="Times New Roman"/>
          <w:sz w:val="24"/>
          <w:szCs w:val="24"/>
        </w:rPr>
        <w:t xml:space="preserve"> </w:t>
      </w:r>
      <w:r w:rsidRPr="00EB31A1">
        <w:rPr>
          <w:rFonts w:ascii="Times New Roman" w:hAnsi="Times New Roman" w:cs="Times New Roman"/>
          <w:sz w:val="24"/>
          <w:szCs w:val="24"/>
        </w:rPr>
        <w:t>Омск, Омская обл</w:t>
      </w:r>
      <w:r w:rsidR="00EB31A1">
        <w:rPr>
          <w:rFonts w:ascii="Times New Roman" w:hAnsi="Times New Roman" w:cs="Times New Roman"/>
          <w:sz w:val="24"/>
          <w:szCs w:val="24"/>
        </w:rPr>
        <w:t>асть</w:t>
      </w:r>
      <w:r w:rsidRPr="00EB31A1">
        <w:rPr>
          <w:rFonts w:ascii="Times New Roman" w:hAnsi="Times New Roman" w:cs="Times New Roman"/>
          <w:sz w:val="24"/>
          <w:szCs w:val="24"/>
        </w:rPr>
        <w:t>.).</w:t>
      </w:r>
    </w:p>
    <w:p w:rsidR="00EB31A1" w:rsidRPr="00EB31A1" w:rsidRDefault="00EB31A1" w:rsidP="006A5D2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CBC" w:rsidRPr="00EB31A1" w:rsidRDefault="00CC4CBC" w:rsidP="006A5D2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A1">
        <w:rPr>
          <w:rFonts w:ascii="Times New Roman" w:hAnsi="Times New Roman" w:cs="Times New Roman"/>
          <w:b/>
          <w:color w:val="000000"/>
          <w:sz w:val="24"/>
          <w:szCs w:val="24"/>
        </w:rPr>
        <w:t>Срок выполнения работ</w:t>
      </w:r>
    </w:p>
    <w:p w:rsidR="00CC4CBC" w:rsidRPr="00EB31A1" w:rsidRDefault="00CC4CBC" w:rsidP="006A5D2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В течение </w:t>
      </w:r>
      <w:r w:rsidRPr="00EB31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30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(тридцати) дней </w:t>
      </w:r>
      <w:proofErr w:type="gramStart"/>
      <w:r w:rsidRPr="00EB31A1">
        <w:rPr>
          <w:rFonts w:ascii="Times New Roman" w:hAnsi="Times New Roman" w:cs="Times New Roman"/>
          <w:color w:val="0000FF"/>
          <w:sz w:val="24"/>
          <w:szCs w:val="24"/>
        </w:rPr>
        <w:t>с даты предоставления</w:t>
      </w:r>
      <w:proofErr w:type="gramEnd"/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 Получателем  Направления, выданного Заказчиком (письменного решения Заказчика, выдаваемого Получателю) или  с даты получения от Заказчика Подрядчиком (его представителем) реестра Получателей, сформированного Заказчиком, но не позднее </w:t>
      </w:r>
      <w:r w:rsidRPr="00EB31A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15 декабря  2020 года. </w:t>
      </w:r>
    </w:p>
    <w:p w:rsidR="000712D5" w:rsidRPr="00EB31A1" w:rsidRDefault="000712D5" w:rsidP="006A5D2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b/>
          <w:sz w:val="24"/>
          <w:szCs w:val="24"/>
        </w:rPr>
        <w:t>Требования к организационным, техническим и функциональным характеристикам работ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Подрядчик информирует Получателей о дате, времени, месте выполнении работ.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Подрядчик ведет журнал телефонных переговоров с инвалидами, включенными в реестры Получателей (журнал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содержит информацию о Получателе ПОИ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>, о дате и времени телефонного разговора, планируемом времени, дате и месте выполнения работ, примечания). По требованию Заказчика Подрядчик предоставляет Заказчику в рамках подтверждения исполнения контракта журнал телефонных переговоров.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При наличии технической возможности Подрядчик ведет аудиозаписи телефонных переговоров с Получателями по вопросам выполнения работ, и в случае спорных ситуаций, связанных с выполнением работ предоставляет Заказчику записи телефонных переговоров.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Подрядчик не позднее дня, следующего за датой выполнения работ (датой окончания периода выполнения работ) письменно информирует Заказчика о невозможности выполнения работ Получателям, в том числе по причине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истечения срока действия индивидуальной программы реабилитации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инвалида, отказа от выполнении работ, смерти Получателя и иным причинам с приложением подтверждающих документов.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В случае не информирования Заказчика о причинах невозможности выполнении работ Получателю, работа не считается выполненной.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Выполняемые работы по обеспечению Получателей ПОИ должны</w:t>
      </w:r>
      <w:r w:rsidRPr="00EB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1A1">
        <w:rPr>
          <w:rFonts w:ascii="Times New Roman" w:hAnsi="Times New Roman" w:cs="Times New Roman"/>
          <w:sz w:val="24"/>
          <w:szCs w:val="24"/>
        </w:rPr>
        <w:t>содержать комплекс медицинских,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Работы по проведению комплекса медицинских, технических и организационных мероприятий, должны быть направлены на полное или частичное восстановление опорно-двигательных функций Получателей с помощью обуви, имеющей специальную форму и конструкцию, изготавливаемую для Получателей с деформациями, дефектами для восстановления или компенсации статодинамических функций нижних конечностей.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ПОИ, должны удовлетворять следующим требованиям: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- достаточность опороспособности конечности;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lastRenderedPageBreak/>
        <w:t>- удержание стопы в корригированном положении для обеспечения функционально  благоприятных условий для ее роста и развития у детей;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- компенсацию укорочения конечности;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одевания и снятия для Получателей без обеих рук. 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Сложная обувь должна быть ручного или полумеханического производства. Сложная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перечня: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1A1">
        <w:rPr>
          <w:rFonts w:ascii="Times New Roman" w:hAnsi="Times New Roman" w:cs="Times New Roman"/>
          <w:sz w:val="24"/>
          <w:szCs w:val="24"/>
        </w:rPr>
        <w:t xml:space="preserve">а) специальные жесткие детали: союзка жесткая,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полусоюзка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жесткая,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жесткий односторонний,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жесткий двусторонний,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жесткий круговой, задний жесткий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>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жесткий, передний жесткий клапан, стелька верхняя фигурная (с козырьком или невысокой боковой поддержкой);</w:t>
      </w:r>
      <w:proofErr w:type="gramEnd"/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б) специальные мягкие детали: боковой внутренний ремень, дополнительная шнуровка, тяги,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притяжной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ремень, шнуровка;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в) специальные металлические детали: пластина для ортопедической обуви, шины стальные.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1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межстелечные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слои: выкладка сводов (наружного и внутреннего), выкладка внутреннего свода, косок, супинатор, пронатор, пробка, двойной след.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Межстелечные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слои должны быть изготовлены в виде единого блока, включающего один или несколько из вышеуказанных элементов.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д) специальные детали низа: каблук и подошва особой формы;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е) прочие специальные детали: искусственные стопы, передний отдел стопы и искусственный носок (после ампутации стопы).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При обработке сложной обуви должно предусматриваться несколько примерок.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Обувь должна быть устойчива к воздействию физиологической жидкости (пота) по МУ 25.1-001-86 «Методические указания. Устойчивость изделий медицинской техники к воздействию агрессивных биологических жидкостей. Методы испытаний».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Обувь повседневная должна быть устойчива к климатическим воздействиям  (колебания температур, атмосферные осадки, вода, пыль).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CC4CBC" w:rsidRPr="00EB31A1" w:rsidRDefault="00CC4CBC" w:rsidP="006A5D2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Межстелечный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 слой должен быть устойчив к гигиенической обработке раствором детского мыла в теплой воде до температуры не выше плюс 40°С.</w:t>
      </w:r>
    </w:p>
    <w:p w:rsidR="00CC4CBC" w:rsidRDefault="00CC4CBC" w:rsidP="006A5D2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EB31A1">
        <w:rPr>
          <w:rFonts w:ascii="Times New Roman" w:hAnsi="Times New Roman" w:cs="Times New Roman"/>
          <w:color w:val="000000"/>
          <w:sz w:val="24"/>
          <w:szCs w:val="24"/>
        </w:rPr>
        <w:t>ПОИ должно быть новым, свободным от прав третьих лиц.</w:t>
      </w:r>
    </w:p>
    <w:p w:rsidR="006A5D2C" w:rsidRPr="00EB31A1" w:rsidRDefault="006A5D2C" w:rsidP="006A5D2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C4CBC" w:rsidRPr="00EB31A1" w:rsidRDefault="006A5D2C" w:rsidP="006A5D2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качеству работ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ПОИ должны соответствовать требованиям </w:t>
      </w:r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ГОСТ </w:t>
      </w:r>
      <w:proofErr w:type="gramStart"/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>Р</w:t>
      </w:r>
      <w:proofErr w:type="gramEnd"/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 54407-2011</w:t>
      </w:r>
      <w:r w:rsidRPr="00EB31A1">
        <w:rPr>
          <w:rFonts w:ascii="Times New Roman" w:hAnsi="Times New Roman" w:cs="Times New Roman"/>
          <w:spacing w:val="2"/>
          <w:sz w:val="24"/>
          <w:szCs w:val="24"/>
        </w:rPr>
        <w:t xml:space="preserve"> «Обувь ортопедическая. Общие технические условия»; </w:t>
      </w:r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ГОСТ </w:t>
      </w:r>
      <w:proofErr w:type="gramStart"/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>Р</w:t>
      </w:r>
      <w:proofErr w:type="gramEnd"/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 54739-2011</w:t>
      </w:r>
      <w:r w:rsidRPr="00EB31A1">
        <w:rPr>
          <w:rFonts w:ascii="Times New Roman" w:hAnsi="Times New Roman" w:cs="Times New Roman"/>
          <w:spacing w:val="2"/>
          <w:sz w:val="24"/>
          <w:szCs w:val="24"/>
        </w:rPr>
        <w:t xml:space="preserve"> «Изделия обувные ортопедические. Общие технические условия», </w:t>
      </w:r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ГОСТ </w:t>
      </w:r>
      <w:proofErr w:type="gramStart"/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>Р</w:t>
      </w:r>
      <w:proofErr w:type="gramEnd"/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 55638-2013</w:t>
      </w:r>
      <w:r w:rsidRPr="00EB31A1">
        <w:rPr>
          <w:rFonts w:ascii="Times New Roman" w:hAnsi="Times New Roman" w:cs="Times New Roman"/>
          <w:spacing w:val="2"/>
          <w:sz w:val="24"/>
          <w:szCs w:val="24"/>
        </w:rPr>
        <w:t xml:space="preserve"> «Услуги по изготовлению ортопедической обуви, требования по безопасности», </w:t>
      </w:r>
      <w:r w:rsidRPr="00EB31A1">
        <w:rPr>
          <w:rFonts w:ascii="Times New Roman" w:hAnsi="Times New Roman" w:cs="Times New Roman"/>
          <w:color w:val="0000FF"/>
          <w:spacing w:val="2"/>
          <w:sz w:val="24"/>
          <w:szCs w:val="24"/>
        </w:rPr>
        <w:t>ГОСТ 53800-2010</w:t>
      </w:r>
      <w:r w:rsidRPr="00EB31A1">
        <w:rPr>
          <w:rFonts w:ascii="Times New Roman" w:hAnsi="Times New Roman" w:cs="Times New Roman"/>
          <w:spacing w:val="2"/>
          <w:sz w:val="24"/>
          <w:szCs w:val="24"/>
        </w:rPr>
        <w:t xml:space="preserve"> «Колодки обувные ортопедические. Общие технические условия»</w:t>
      </w:r>
      <w:r w:rsidRPr="00EB31A1">
        <w:rPr>
          <w:rFonts w:ascii="Times New Roman" w:hAnsi="Times New Roman" w:cs="Times New Roman"/>
          <w:sz w:val="24"/>
          <w:szCs w:val="24"/>
        </w:rPr>
        <w:t>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1A1">
        <w:rPr>
          <w:rFonts w:ascii="Times New Roman" w:hAnsi="Times New Roman" w:cs="Times New Roman"/>
          <w:bCs/>
          <w:sz w:val="24"/>
          <w:szCs w:val="24"/>
        </w:rPr>
        <w:t xml:space="preserve">Обувь не должна иметь дефекты: перелом подошв, </w:t>
      </w:r>
      <w:proofErr w:type="spellStart"/>
      <w:r w:rsidRPr="00EB31A1">
        <w:rPr>
          <w:rFonts w:ascii="Times New Roman" w:hAnsi="Times New Roman" w:cs="Times New Roman"/>
          <w:bCs/>
          <w:sz w:val="24"/>
          <w:szCs w:val="24"/>
        </w:rPr>
        <w:t>отдушистость</w:t>
      </w:r>
      <w:proofErr w:type="spellEnd"/>
      <w:r w:rsidRPr="00EB31A1">
        <w:rPr>
          <w:rFonts w:ascii="Times New Roman" w:hAnsi="Times New Roman" w:cs="Times New Roman"/>
          <w:bCs/>
          <w:sz w:val="24"/>
          <w:szCs w:val="24"/>
        </w:rPr>
        <w:t xml:space="preserve"> деталей верха, стяжка «лица», осыпание покрытия, неустойчивость покрытия, дефекты сборки, формирования и крепления деталей обуви, низкое качество комплектующих и материалов.</w:t>
      </w:r>
    </w:p>
    <w:p w:rsidR="00CC4CBC" w:rsidRDefault="00CC4CBC" w:rsidP="006A5D2C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EB31A1">
        <w:rPr>
          <w:rFonts w:ascii="Times New Roman" w:hAnsi="Times New Roman" w:cs="Times New Roman"/>
          <w:bCs/>
          <w:sz w:val="24"/>
          <w:szCs w:val="24"/>
        </w:rPr>
        <w:t>Работы должны быть выполнены с надлежащим качеством в установленные сроки.</w:t>
      </w:r>
    </w:p>
    <w:p w:rsidR="006A5D2C" w:rsidRPr="00EB31A1" w:rsidRDefault="006A5D2C" w:rsidP="006A5D2C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CC4CBC" w:rsidRPr="00EB31A1" w:rsidRDefault="006A5D2C" w:rsidP="006A5D2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безопасности работ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Проведение работ по обеспечению Получателей ПОИ должно соответствовать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ГОСТ </w:t>
      </w:r>
      <w:proofErr w:type="gramStart"/>
      <w:r w:rsidRPr="00EB31A1">
        <w:rPr>
          <w:rFonts w:ascii="Times New Roman" w:hAnsi="Times New Roman" w:cs="Times New Roman"/>
          <w:color w:val="0000FF"/>
          <w:sz w:val="24"/>
          <w:szCs w:val="24"/>
        </w:rPr>
        <w:t>Р</w:t>
      </w:r>
      <w:proofErr w:type="gramEnd"/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 52770-2016</w:t>
      </w:r>
      <w:r w:rsidRPr="00EB31A1">
        <w:rPr>
          <w:rFonts w:ascii="Times New Roman" w:hAnsi="Times New Roman" w:cs="Times New Roman"/>
          <w:sz w:val="24"/>
          <w:szCs w:val="24"/>
        </w:rPr>
        <w:t xml:space="preserve"> «Изделия медицинские. Требования безопасности. Методы санитарно-химических и токсикологических испытаний»,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ГОСТ </w:t>
      </w:r>
      <w:proofErr w:type="gramStart"/>
      <w:r w:rsidRPr="00EB31A1">
        <w:rPr>
          <w:rFonts w:ascii="Times New Roman" w:hAnsi="Times New Roman" w:cs="Times New Roman"/>
          <w:color w:val="0000FF"/>
          <w:sz w:val="24"/>
          <w:szCs w:val="24"/>
        </w:rPr>
        <w:t>Р</w:t>
      </w:r>
      <w:proofErr w:type="gramEnd"/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 51632-2014</w:t>
      </w:r>
      <w:r w:rsidRPr="00EB31A1">
        <w:rPr>
          <w:rFonts w:ascii="Times New Roman" w:hAnsi="Times New Roman" w:cs="Times New Roman"/>
          <w:sz w:val="24"/>
          <w:szCs w:val="24"/>
        </w:rPr>
        <w:t xml:space="preserve"> (Разд.4,5). Технические средства реабилитации людей с ограничениями жизнедеятельности. Общие технические требования и методы испытаний», соответствовать требованиям стандартов серии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ГОСТ  </w:t>
      </w:r>
      <w:r w:rsidRPr="00EB31A1">
        <w:rPr>
          <w:rFonts w:ascii="Times New Roman" w:hAnsi="Times New Roman" w:cs="Times New Roman"/>
          <w:color w:val="0000FF"/>
          <w:sz w:val="24"/>
          <w:szCs w:val="24"/>
          <w:lang w:val="en-US"/>
        </w:rPr>
        <w:t>ISO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 10993-1-2011</w:t>
      </w:r>
      <w:r w:rsidRPr="00EB31A1">
        <w:rPr>
          <w:rFonts w:ascii="Times New Roman" w:hAnsi="Times New Roman" w:cs="Times New Roman"/>
          <w:sz w:val="24"/>
          <w:szCs w:val="24"/>
        </w:rPr>
        <w:t xml:space="preserve"> </w:t>
      </w:r>
      <w:r w:rsidRPr="00EB31A1">
        <w:rPr>
          <w:rFonts w:ascii="Times New Roman" w:hAnsi="Times New Roman" w:cs="Times New Roman"/>
          <w:sz w:val="24"/>
          <w:szCs w:val="24"/>
        </w:rPr>
        <w:lastRenderedPageBreak/>
        <w:t xml:space="preserve">«Изделия медицинские. Оценка биологического действия медицинских изделий. Часть 1. Оценка и исследования», серии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ГОСТ  </w:t>
      </w:r>
      <w:r w:rsidRPr="00EB31A1">
        <w:rPr>
          <w:rFonts w:ascii="Times New Roman" w:hAnsi="Times New Roman" w:cs="Times New Roman"/>
          <w:color w:val="0000FF"/>
          <w:sz w:val="24"/>
          <w:szCs w:val="24"/>
          <w:lang w:val="en-US"/>
        </w:rPr>
        <w:t>ISO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 10993-5-2011 </w:t>
      </w:r>
      <w:r w:rsidRPr="00EB31A1">
        <w:rPr>
          <w:rFonts w:ascii="Times New Roman" w:hAnsi="Times New Roman" w:cs="Times New Roman"/>
          <w:sz w:val="24"/>
          <w:szCs w:val="24"/>
        </w:rPr>
        <w:t xml:space="preserve">«Изделия медицинские. Оценка биологического действия медицинских изделий. Часть 5. Исследования на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 xml:space="preserve">: методы </w:t>
      </w:r>
      <w:r w:rsidRPr="00EB3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B31A1">
        <w:rPr>
          <w:rFonts w:ascii="Times New Roman" w:hAnsi="Times New Roman" w:cs="Times New Roman"/>
          <w:sz w:val="24"/>
          <w:szCs w:val="24"/>
        </w:rPr>
        <w:t xml:space="preserve"> </w:t>
      </w:r>
      <w:r w:rsidRPr="00EB31A1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EB31A1">
        <w:rPr>
          <w:rFonts w:ascii="Times New Roman" w:hAnsi="Times New Roman" w:cs="Times New Roman"/>
          <w:sz w:val="24"/>
          <w:szCs w:val="24"/>
        </w:rPr>
        <w:t xml:space="preserve"> », серии ГОСТ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 xml:space="preserve"> </w:t>
      </w:r>
      <w:r w:rsidRPr="00EB31A1">
        <w:rPr>
          <w:rFonts w:ascii="Times New Roman" w:hAnsi="Times New Roman" w:cs="Times New Roman"/>
          <w:color w:val="0000FF"/>
          <w:sz w:val="24"/>
          <w:szCs w:val="24"/>
          <w:lang w:val="en-US"/>
        </w:rPr>
        <w:t>ISO</w:t>
      </w:r>
      <w:r w:rsidRPr="00EB31A1">
        <w:rPr>
          <w:rFonts w:ascii="Times New Roman" w:hAnsi="Times New Roman" w:cs="Times New Roman"/>
          <w:sz w:val="24"/>
          <w:szCs w:val="24"/>
        </w:rPr>
        <w:t xml:space="preserve">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ГОСТ </w:t>
      </w:r>
      <w:r w:rsidRPr="00EB31A1">
        <w:rPr>
          <w:rFonts w:ascii="Times New Roman" w:hAnsi="Times New Roman" w:cs="Times New Roman"/>
          <w:color w:val="0000FF"/>
          <w:sz w:val="24"/>
          <w:szCs w:val="24"/>
          <w:lang w:val="en-US"/>
        </w:rPr>
        <w:t>ISO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 10993-11-2011</w:t>
      </w:r>
      <w:r w:rsidRPr="00EB31A1">
        <w:rPr>
          <w:rFonts w:ascii="Times New Roman" w:hAnsi="Times New Roman" w:cs="Times New Roman"/>
          <w:sz w:val="24"/>
          <w:szCs w:val="24"/>
        </w:rPr>
        <w:t xml:space="preserve"> «Изделия медицинские. Оценка биологического действия медицинских изделий. Часть 11. Исследования общетоксического действия».</w:t>
      </w:r>
    </w:p>
    <w:p w:rsidR="00CC4CBC" w:rsidRDefault="00F96C27" w:rsidP="006A5D2C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CBC" w:rsidRPr="00EB31A1">
        <w:rPr>
          <w:rFonts w:ascii="Times New Roman" w:hAnsi="Times New Roman" w:cs="Times New Roman"/>
          <w:kern w:val="2"/>
          <w:sz w:val="24"/>
          <w:szCs w:val="24"/>
        </w:rPr>
        <w:t>При готовности приступить к выполнению работ по изготовлению ортопедической обуви,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6A5D2C" w:rsidRPr="00EB31A1" w:rsidRDefault="006A5D2C" w:rsidP="006A5D2C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C4CBC" w:rsidRPr="00EB31A1" w:rsidRDefault="00CC4CBC" w:rsidP="006A5D2C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b/>
          <w:sz w:val="24"/>
          <w:szCs w:val="24"/>
        </w:rPr>
        <w:t>Т</w:t>
      </w:r>
      <w:r w:rsidR="006A5D2C">
        <w:rPr>
          <w:rFonts w:ascii="Times New Roman" w:hAnsi="Times New Roman" w:cs="Times New Roman"/>
          <w:b/>
          <w:sz w:val="24"/>
          <w:szCs w:val="24"/>
        </w:rPr>
        <w:t>ребования к упаковке и отгрузке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Маркировка, упаковка, хранение и транспортировка ПОИ должны осуществляться в соответствии с требованиями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>ГОСТ  7296-81</w:t>
      </w:r>
      <w:r w:rsidRPr="00EB31A1">
        <w:rPr>
          <w:rFonts w:ascii="Times New Roman" w:hAnsi="Times New Roman" w:cs="Times New Roman"/>
          <w:sz w:val="24"/>
          <w:szCs w:val="24"/>
        </w:rPr>
        <w:t xml:space="preserve"> «Обувь. Маркировка, упаковка, транспортирование и хранение».</w:t>
      </w:r>
    </w:p>
    <w:p w:rsidR="00CC4CBC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A1">
        <w:rPr>
          <w:rFonts w:ascii="Times New Roman" w:hAnsi="Times New Roman" w:cs="Times New Roman"/>
          <w:color w:val="000000"/>
          <w:sz w:val="24"/>
          <w:szCs w:val="24"/>
        </w:rPr>
        <w:t>Упаковка ПОИ должна обеспечивать защиту от повреждений, порчи (износа) или загрязнения в течение  хранения и транспортирования.</w:t>
      </w:r>
    </w:p>
    <w:p w:rsidR="006A5D2C" w:rsidRPr="00EB31A1" w:rsidRDefault="006A5D2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EB3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5D2C">
        <w:rPr>
          <w:rFonts w:ascii="Times New Roman" w:hAnsi="Times New Roman" w:cs="Times New Roman"/>
          <w:b/>
          <w:sz w:val="24"/>
          <w:szCs w:val="24"/>
        </w:rPr>
        <w:t>результатам работ</w:t>
      </w:r>
    </w:p>
    <w:p w:rsidR="00CC4CBC" w:rsidRDefault="00CC4CBC" w:rsidP="006A5D2C">
      <w:pPr>
        <w:autoSpaceDE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Работы по обеспечению Получателей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ПОИ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 xml:space="preserve"> следует считать эффективно исполненными, если у Получателя полностью или частично восстановлена опорная и двигательная функции стопы, созданы условия для благоприятного течения болезни или предупреждения развития деформации. Работы по обеспечению Получателей должны быть выполнены с надлежащим качеством и в установленные сроки.</w:t>
      </w:r>
    </w:p>
    <w:p w:rsidR="006A5D2C" w:rsidRPr="00EB31A1" w:rsidRDefault="006A5D2C" w:rsidP="006A5D2C">
      <w:pPr>
        <w:autoSpaceDE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C4CBC" w:rsidRPr="00EB31A1" w:rsidRDefault="00CC4CBC" w:rsidP="006A5D2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A1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EB3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31A1">
        <w:rPr>
          <w:rFonts w:ascii="Times New Roman" w:hAnsi="Times New Roman" w:cs="Times New Roman"/>
          <w:b/>
          <w:sz w:val="24"/>
          <w:szCs w:val="24"/>
        </w:rPr>
        <w:t>срокам предоставления гарантии качества ра</w:t>
      </w:r>
      <w:r w:rsidR="006A5D2C">
        <w:rPr>
          <w:rFonts w:ascii="Times New Roman" w:hAnsi="Times New Roman" w:cs="Times New Roman"/>
          <w:b/>
          <w:sz w:val="24"/>
          <w:szCs w:val="24"/>
        </w:rPr>
        <w:t>бот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Гарантийный срок носки обуви должен соответствовать требованиям </w:t>
      </w:r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ГОСТ </w:t>
      </w:r>
      <w:proofErr w:type="gramStart"/>
      <w:r w:rsidRPr="00EB31A1">
        <w:rPr>
          <w:rFonts w:ascii="Times New Roman" w:hAnsi="Times New Roman" w:cs="Times New Roman"/>
          <w:color w:val="0000FF"/>
          <w:sz w:val="24"/>
          <w:szCs w:val="24"/>
        </w:rPr>
        <w:t>Р</w:t>
      </w:r>
      <w:proofErr w:type="gramEnd"/>
      <w:r w:rsidRPr="00EB31A1">
        <w:rPr>
          <w:rFonts w:ascii="Times New Roman" w:hAnsi="Times New Roman" w:cs="Times New Roman"/>
          <w:color w:val="0000FF"/>
          <w:sz w:val="24"/>
          <w:szCs w:val="24"/>
        </w:rPr>
        <w:t xml:space="preserve"> 54407-2011</w:t>
      </w:r>
      <w:r w:rsidRPr="00EB31A1">
        <w:rPr>
          <w:rFonts w:ascii="Times New Roman" w:hAnsi="Times New Roman" w:cs="Times New Roman"/>
          <w:sz w:val="24"/>
          <w:szCs w:val="24"/>
        </w:rPr>
        <w:t xml:space="preserve"> «Обувь ортопедическая. Общие технические условия» и устанавливаться со дня выдачи обуви потребителю или с начала сезона: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- 40 дней - для обуви на кожаной подошве;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- 50 дней - для обуви на кожаной подошве с накладкой;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- 60 дней - для обуви на подошве из кожеподобной резины;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- 70 дней - для обуви на подошве из пористой резины, </w:t>
      </w:r>
      <w:proofErr w:type="spellStart"/>
      <w:r w:rsidRPr="00EB31A1">
        <w:rPr>
          <w:rFonts w:ascii="Times New Roman" w:hAnsi="Times New Roman" w:cs="Times New Roman"/>
          <w:sz w:val="24"/>
          <w:szCs w:val="24"/>
        </w:rPr>
        <w:t>полиэфируретана</w:t>
      </w:r>
      <w:proofErr w:type="spellEnd"/>
      <w:r w:rsidRPr="00EB31A1">
        <w:rPr>
          <w:rFonts w:ascii="Times New Roman" w:hAnsi="Times New Roman" w:cs="Times New Roman"/>
          <w:sz w:val="24"/>
          <w:szCs w:val="24"/>
        </w:rPr>
        <w:t>, термоэластопласта;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- 45 дней - на детскую обувь.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Начало сезона определяется в соответствии с Федеральным законом от 07.02.1992 № 2300-1 «О защите прав потребителей». В течение указанного срока Подрядчик производит ремонт или замену ПОИ, преждевременно вышедших из строя не по вине Получателя, за счет собственных средств.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Гарантийное обслуживание при возникновении гарантийного случая осуществляется за счет Подрядчика, в течение 15 рабочих дней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 xml:space="preserve"> Получателя. Проведение работ по ремонту, устранению обнаруженных недостатков осуществляется в соответствии с Федеральным законом от 07.02.1992 № 2300-1 «О защите прав потребителей». В случае невозможности осуществления ремонта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ПОИ в период гарантийного срока Подрядчик должен осуществить замену такого ПОИ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>.</w:t>
      </w:r>
    </w:p>
    <w:p w:rsidR="00CC4CBC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Гарантийным случаем считается возникновение любых дефектов, связанных с материалами или качеством изготовления ПОИ, либо проявляющихся в результате действия или упущения Подрядчика при нормальном использовании ПОИ в обычных условиях эксплуатации.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A1">
        <w:rPr>
          <w:rFonts w:ascii="Times New Roman" w:hAnsi="Times New Roman" w:cs="Times New Roman"/>
          <w:b/>
          <w:color w:val="000000"/>
          <w:sz w:val="24"/>
          <w:szCs w:val="24"/>
        </w:rPr>
        <w:t>Объём гарантийных обязательств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lastRenderedPageBreak/>
        <w:t xml:space="preserve">- приём Получателя специалистами Подрядчика для диагностики состояния ПОИ, определения характера и степени поломки (деформации, износа) ПОИ, с оформлением в тот же день соответствующего заключения и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заказ-наряда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 xml:space="preserve"> на ремонт ПОИ;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-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3 (трех) дней, с даты оформления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заказ-наряда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>;</w:t>
      </w:r>
    </w:p>
    <w:p w:rsidR="00CC4CBC" w:rsidRPr="00EB31A1" w:rsidRDefault="00CC4CBC" w:rsidP="006A5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31A1">
        <w:rPr>
          <w:rFonts w:ascii="Times New Roman" w:hAnsi="Times New Roman" w:cs="Times New Roman"/>
          <w:sz w:val="24"/>
          <w:szCs w:val="24"/>
        </w:rPr>
        <w:t xml:space="preserve">- консультирование по пользованию </w:t>
      </w:r>
      <w:proofErr w:type="gramStart"/>
      <w:r w:rsidRPr="00EB31A1">
        <w:rPr>
          <w:rFonts w:ascii="Times New Roman" w:hAnsi="Times New Roman" w:cs="Times New Roman"/>
          <w:sz w:val="24"/>
          <w:szCs w:val="24"/>
        </w:rPr>
        <w:t>отремонтированным</w:t>
      </w:r>
      <w:proofErr w:type="gramEnd"/>
      <w:r w:rsidRPr="00EB31A1">
        <w:rPr>
          <w:rFonts w:ascii="Times New Roman" w:hAnsi="Times New Roman" w:cs="Times New Roman"/>
          <w:sz w:val="24"/>
          <w:szCs w:val="24"/>
        </w:rPr>
        <w:t xml:space="preserve"> ПОИ производить одновременно с его выдачей.</w:t>
      </w:r>
    </w:p>
    <w:p w:rsidR="000712D5" w:rsidRPr="00EB31A1" w:rsidRDefault="000712D5" w:rsidP="006A5D2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2D5" w:rsidRPr="00890BDE" w:rsidRDefault="000712D5" w:rsidP="00890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BDE" w:rsidRPr="00890BDE" w:rsidRDefault="00890BDE" w:rsidP="00890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890BDE" w:rsidRPr="00890BDE" w:rsidSect="00F96C27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27" w:rsidRDefault="00F96C27" w:rsidP="00F96C27">
      <w:pPr>
        <w:spacing w:after="0" w:line="240" w:lineRule="auto"/>
      </w:pPr>
      <w:r>
        <w:separator/>
      </w:r>
    </w:p>
  </w:endnote>
  <w:endnote w:type="continuationSeparator" w:id="0">
    <w:p w:rsidR="00F96C27" w:rsidRDefault="00F96C27" w:rsidP="00F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27" w:rsidRDefault="00F96C27" w:rsidP="00F96C27">
      <w:pPr>
        <w:spacing w:after="0" w:line="240" w:lineRule="auto"/>
      </w:pPr>
      <w:r>
        <w:separator/>
      </w:r>
    </w:p>
  </w:footnote>
  <w:footnote w:type="continuationSeparator" w:id="0">
    <w:p w:rsidR="00F96C27" w:rsidRDefault="00F96C27" w:rsidP="00F9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377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6C27" w:rsidRPr="00F96C27" w:rsidRDefault="00F96C27">
        <w:pPr>
          <w:pStyle w:val="a3"/>
          <w:jc w:val="center"/>
          <w:rPr>
            <w:rFonts w:ascii="Times New Roman" w:hAnsi="Times New Roman" w:cs="Times New Roman"/>
          </w:rPr>
        </w:pPr>
        <w:r w:rsidRPr="00F96C27">
          <w:rPr>
            <w:rFonts w:ascii="Times New Roman" w:hAnsi="Times New Roman" w:cs="Times New Roman"/>
          </w:rPr>
          <w:fldChar w:fldCharType="begin"/>
        </w:r>
        <w:r w:rsidRPr="00F96C27">
          <w:rPr>
            <w:rFonts w:ascii="Times New Roman" w:hAnsi="Times New Roman" w:cs="Times New Roman"/>
          </w:rPr>
          <w:instrText>PAGE   \* MERGEFORMAT</w:instrText>
        </w:r>
        <w:r w:rsidRPr="00F96C2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F96C2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3BC"/>
    <w:multiLevelType w:val="hybridMultilevel"/>
    <w:tmpl w:val="1DFA518A"/>
    <w:lvl w:ilvl="0" w:tplc="8B1C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D76D7"/>
    <w:multiLevelType w:val="hybridMultilevel"/>
    <w:tmpl w:val="D75ECE94"/>
    <w:lvl w:ilvl="0" w:tplc="A4968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0D"/>
    <w:rsid w:val="0004278C"/>
    <w:rsid w:val="000712D5"/>
    <w:rsid w:val="00162B0D"/>
    <w:rsid w:val="0062205C"/>
    <w:rsid w:val="006A5D2C"/>
    <w:rsid w:val="00890BDE"/>
    <w:rsid w:val="008A5D4C"/>
    <w:rsid w:val="00AD3F4C"/>
    <w:rsid w:val="00CC4CBC"/>
    <w:rsid w:val="00D86398"/>
    <w:rsid w:val="00EB31A1"/>
    <w:rsid w:val="00F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A5D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F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C27"/>
  </w:style>
  <w:style w:type="paragraph" w:styleId="a5">
    <w:name w:val="footer"/>
    <w:basedOn w:val="a"/>
    <w:link w:val="a6"/>
    <w:uiPriority w:val="99"/>
    <w:unhideWhenUsed/>
    <w:rsid w:val="00F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A5D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F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C27"/>
  </w:style>
  <w:style w:type="paragraph" w:styleId="a5">
    <w:name w:val="footer"/>
    <w:basedOn w:val="a"/>
    <w:link w:val="a6"/>
    <w:uiPriority w:val="99"/>
    <w:unhideWhenUsed/>
    <w:rsid w:val="00F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Мунтина Татьяна Николаевна</cp:lastModifiedBy>
  <cp:revision>7</cp:revision>
  <dcterms:created xsi:type="dcterms:W3CDTF">2020-04-22T09:13:00Z</dcterms:created>
  <dcterms:modified xsi:type="dcterms:W3CDTF">2020-06-05T04:00:00Z</dcterms:modified>
</cp:coreProperties>
</file>