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3E" w:rsidRPr="00F43232" w:rsidRDefault="0066773E" w:rsidP="0066773E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F43232">
        <w:rPr>
          <w:rFonts w:ascii="Times New Roman" w:hAnsi="Times New Roman" w:cs="Times New Roman"/>
          <w:b/>
          <w:lang w:eastAsia="ru-RU"/>
        </w:rPr>
        <w:t>Наименование объекта закупки:</w:t>
      </w:r>
      <w:r w:rsidRPr="00F43232">
        <w:rPr>
          <w:rFonts w:ascii="Times New Roman" w:hAnsi="Times New Roman" w:cs="Times New Roman"/>
          <w:bCs/>
          <w:lang w:eastAsia="ru-RU"/>
        </w:rPr>
        <w:t xml:space="preserve"> поставка противопролежневых матрацев, противопролежневых подушек для обеспечения инвалидов</w:t>
      </w:r>
      <w:r w:rsidRPr="00F43232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66773E" w:rsidRPr="00F43232" w:rsidRDefault="0066773E" w:rsidP="0066773E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F43232">
        <w:rPr>
          <w:rFonts w:ascii="Times New Roman" w:hAnsi="Times New Roman" w:cs="Times New Roman"/>
          <w:b/>
          <w:lang w:eastAsia="ru-RU"/>
        </w:rPr>
        <w:t xml:space="preserve">Место поставки товара: </w:t>
      </w:r>
      <w:r w:rsidRPr="00F43232">
        <w:rPr>
          <w:rFonts w:ascii="Times New Roman" w:hAnsi="Times New Roman" w:cs="Times New Roman"/>
          <w:lang w:eastAsia="ru-RU"/>
        </w:rPr>
        <w:t>города и районы юга Тюменской области.</w:t>
      </w:r>
    </w:p>
    <w:p w:rsidR="0066773E" w:rsidRPr="00F43232" w:rsidRDefault="0066773E" w:rsidP="006677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eastAsia="ru-RU"/>
        </w:rPr>
      </w:pPr>
      <w:r w:rsidRPr="00F43232">
        <w:rPr>
          <w:rFonts w:ascii="Times New Roman" w:hAnsi="Times New Roman" w:cs="Times New Roman"/>
          <w:lang w:eastAsia="ru-RU"/>
        </w:rPr>
        <w:t xml:space="preserve">Способ получения Товара определяется по выбору Получателя: </w:t>
      </w:r>
    </w:p>
    <w:p w:rsidR="0066773E" w:rsidRPr="00F43232" w:rsidRDefault="0066773E" w:rsidP="006677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eastAsia="ru-RU"/>
        </w:rPr>
      </w:pPr>
      <w:r w:rsidRPr="00F43232">
        <w:rPr>
          <w:rFonts w:ascii="Times New Roman" w:hAnsi="Times New Roman" w:cs="Times New Roman"/>
          <w:lang w:eastAsia="ru-RU"/>
        </w:rPr>
        <w:t>- адресная доставка по месту жительства Получателя;</w:t>
      </w:r>
    </w:p>
    <w:p w:rsidR="0066773E" w:rsidRPr="00F43232" w:rsidRDefault="0066773E" w:rsidP="006677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eastAsia="ru-RU"/>
        </w:rPr>
      </w:pPr>
      <w:r w:rsidRPr="00F43232">
        <w:rPr>
          <w:rFonts w:ascii="Times New Roman" w:hAnsi="Times New Roman" w:cs="Times New Roman"/>
          <w:lang w:eastAsia="ru-RU"/>
        </w:rPr>
        <w:t>- по месту нахождения пунктов выдачи Товара.</w:t>
      </w:r>
    </w:p>
    <w:p w:rsidR="0066773E" w:rsidRPr="00B82522" w:rsidRDefault="0066773E" w:rsidP="0066773E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1"/>
          <w:lang w:eastAsia="ru-RU"/>
        </w:rPr>
      </w:pPr>
      <w:r w:rsidRPr="00F43232">
        <w:rPr>
          <w:rFonts w:ascii="Times New Roman" w:hAnsi="Times New Roman" w:cs="Times New Roman"/>
          <w:b/>
          <w:lang w:eastAsia="ru-RU"/>
        </w:rPr>
        <w:t>Срок поставки товара</w:t>
      </w:r>
      <w:r>
        <w:rPr>
          <w:rFonts w:ascii="Times New Roman" w:hAnsi="Times New Roman" w:cs="Times New Roman"/>
          <w:spacing w:val="1"/>
          <w:lang w:eastAsia="ru-RU"/>
        </w:rPr>
        <w:t>:</w:t>
      </w:r>
      <w:r>
        <w:rPr>
          <w:rFonts w:ascii="Times New Roman" w:eastAsia="Calibri" w:hAnsi="Times New Roman" w:cs="Times New Roman"/>
          <w:lang w:bidi="ru-RU"/>
        </w:rPr>
        <w:t xml:space="preserve"> С</w:t>
      </w:r>
      <w:r w:rsidRPr="00B82522">
        <w:rPr>
          <w:rFonts w:ascii="Times New Roman" w:eastAsia="Calibri" w:hAnsi="Times New Roman" w:cs="Times New Roman"/>
          <w:lang w:bidi="ru-RU"/>
        </w:rPr>
        <w:t xml:space="preserve"> даты получения от Заказчика реестра получателей Товара (приложение № 4 к Контракту) до «1</w:t>
      </w:r>
      <w:r>
        <w:rPr>
          <w:rFonts w:ascii="Times New Roman" w:eastAsia="Calibri" w:hAnsi="Times New Roman" w:cs="Times New Roman"/>
          <w:lang w:bidi="ru-RU"/>
        </w:rPr>
        <w:t>6</w:t>
      </w:r>
      <w:r w:rsidRPr="00B82522">
        <w:rPr>
          <w:rFonts w:ascii="Times New Roman" w:eastAsia="Calibri" w:hAnsi="Times New Roman" w:cs="Times New Roman"/>
          <w:lang w:bidi="ru-RU"/>
        </w:rPr>
        <w:t>» октября 2020 года.</w:t>
      </w:r>
    </w:p>
    <w:p w:rsidR="0066773E" w:rsidRPr="00B82522" w:rsidRDefault="0066773E" w:rsidP="0066773E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1"/>
          <w:lang w:eastAsia="ru-RU"/>
        </w:rPr>
      </w:pPr>
      <w:r w:rsidRPr="00B82522">
        <w:rPr>
          <w:rFonts w:ascii="Times New Roman" w:hAnsi="Times New Roman" w:cs="Times New Roman"/>
          <w:spacing w:val="1"/>
          <w:lang w:eastAsia="ru-RU"/>
        </w:rPr>
        <w:tab/>
        <w:t>Поставка Товара Получателям осуществляется Поставщиком после получения от Заказчика реестра получателей Товара.</w:t>
      </w:r>
    </w:p>
    <w:p w:rsidR="0066773E" w:rsidRPr="00B82522" w:rsidRDefault="0066773E" w:rsidP="0066773E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1"/>
          <w:lang w:eastAsia="ru-RU"/>
        </w:rPr>
      </w:pPr>
      <w:r w:rsidRPr="00B82522">
        <w:rPr>
          <w:rFonts w:ascii="Times New Roman" w:hAnsi="Times New Roman" w:cs="Times New Roman"/>
          <w:spacing w:val="1"/>
          <w:lang w:eastAsia="ru-RU"/>
        </w:rPr>
        <w:t xml:space="preserve">          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(семь) календарных дней со дня получения Поставщиком реестра получателей Товара</w:t>
      </w:r>
    </w:p>
    <w:p w:rsidR="0066773E" w:rsidRPr="00B82522" w:rsidRDefault="0066773E" w:rsidP="0066773E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lang w:eastAsia="ru-RU"/>
        </w:rPr>
      </w:pPr>
      <w:r w:rsidRPr="00B82522">
        <w:rPr>
          <w:rFonts w:ascii="Times New Roman" w:hAnsi="Times New Roman" w:cs="Times New Roman"/>
          <w:b/>
          <w:lang w:eastAsia="ru-RU"/>
        </w:rPr>
        <w:t>Количество поставляемых товаров:</w:t>
      </w:r>
    </w:p>
    <w:p w:rsidR="0066773E" w:rsidRPr="00F43232" w:rsidRDefault="0066773E" w:rsidP="0066773E">
      <w:pPr>
        <w:keepNext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F43232">
        <w:rPr>
          <w:rFonts w:ascii="Times New Roman" w:hAnsi="Times New Roman" w:cs="Times New Roman"/>
          <w:lang w:eastAsia="ru-RU"/>
        </w:rPr>
        <w:t>-</w:t>
      </w:r>
      <w:r w:rsidRPr="00F43232">
        <w:rPr>
          <w:rFonts w:ascii="Times New Roman" w:hAnsi="Times New Roman" w:cs="Times New Roman"/>
          <w:lang w:eastAsia="ru-RU"/>
        </w:rPr>
        <w:tab/>
        <w:t>противопролежневые матрацы 520 шт.;</w:t>
      </w:r>
    </w:p>
    <w:p w:rsidR="0066773E" w:rsidRPr="00F43232" w:rsidRDefault="0066773E" w:rsidP="0066773E">
      <w:pPr>
        <w:keepNext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F43232">
        <w:rPr>
          <w:rFonts w:ascii="Times New Roman" w:hAnsi="Times New Roman" w:cs="Times New Roman"/>
          <w:lang w:eastAsia="ru-RU"/>
        </w:rPr>
        <w:t>-</w:t>
      </w:r>
      <w:r w:rsidRPr="00F43232">
        <w:rPr>
          <w:rFonts w:ascii="Times New Roman" w:hAnsi="Times New Roman" w:cs="Times New Roman"/>
          <w:lang w:eastAsia="ru-RU"/>
        </w:rPr>
        <w:tab/>
        <w:t>противопролежневые подушки 520 шт.</w:t>
      </w:r>
    </w:p>
    <w:p w:rsidR="0066773E" w:rsidRPr="00F43232" w:rsidRDefault="0066773E" w:rsidP="0066773E">
      <w:pPr>
        <w:widowControl w:val="0"/>
        <w:numPr>
          <w:ilvl w:val="0"/>
          <w:numId w:val="1"/>
        </w:numPr>
        <w:spacing w:after="0" w:line="245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F43232">
        <w:rPr>
          <w:rFonts w:ascii="Times New Roman" w:eastAsia="Calibri" w:hAnsi="Times New Roman" w:cs="Times New Roman"/>
          <w:b/>
        </w:rPr>
        <w:t xml:space="preserve">Условия поставки товара: </w:t>
      </w:r>
    </w:p>
    <w:p w:rsidR="0066773E" w:rsidRPr="00F43232" w:rsidRDefault="0066773E" w:rsidP="006677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kern w:val="1"/>
          <w:lang w:eastAsia="ru-RU"/>
        </w:rPr>
      </w:pPr>
      <w:r w:rsidRPr="00F43232">
        <w:rPr>
          <w:rFonts w:ascii="Times New Roman" w:eastAsia="Calibri" w:hAnsi="Times New Roman" w:cs="Times New Roman"/>
          <w:kern w:val="1"/>
          <w:lang w:eastAsia="ru-RU"/>
        </w:rPr>
        <w:t>Получателям предоставляется право выбора способа получения Товара в соответствии с п.2 Описания объекта закупки (Технического задания).</w:t>
      </w:r>
    </w:p>
    <w:p w:rsidR="0066773E" w:rsidRPr="00F43232" w:rsidRDefault="0066773E" w:rsidP="0066773E">
      <w:pPr>
        <w:autoSpaceDE w:val="0"/>
        <w:spacing w:after="0"/>
        <w:ind w:firstLine="708"/>
        <w:jc w:val="both"/>
        <w:rPr>
          <w:rFonts w:ascii="Times New Roman" w:hAnsi="Times New Roman" w:cs="Times New Roman"/>
        </w:rPr>
      </w:pPr>
      <w:r w:rsidRPr="00F43232">
        <w:rPr>
          <w:rFonts w:ascii="Times New Roman" w:hAnsi="Times New Roman" w:cs="Times New Roman"/>
        </w:rPr>
        <w:t xml:space="preserve">Поставщик должен осуществлять прием Получателей по всем вопросам относящимся к предмету поставки и обеспечения Товаром, выполнения гарантийного ремонта Товара по месту нахождения пункта (пунктов) выдачи Товара. Пункты должны быть организованы на территории г. Тюмени и Тюменской области в период исполнения контракта. Поставщик должен обеспечить возможность предварительной записи Получателей в пункты приема по телефонному номеру. </w:t>
      </w:r>
    </w:p>
    <w:p w:rsidR="0066773E" w:rsidRPr="00F43232" w:rsidRDefault="0066773E" w:rsidP="0066773E">
      <w:pPr>
        <w:keepNext/>
        <w:spacing w:after="0"/>
        <w:ind w:firstLine="709"/>
        <w:jc w:val="both"/>
        <w:rPr>
          <w:rFonts w:ascii="Times New Roman" w:hAnsi="Times New Roman" w:cs="Times New Roman"/>
        </w:rPr>
      </w:pPr>
      <w:r w:rsidRPr="00F43232">
        <w:rPr>
          <w:rFonts w:ascii="Times New Roman" w:hAnsi="Times New Roman" w:cs="Times New Roman"/>
        </w:rPr>
        <w:t>Согласовать с получателем способ, место и время поставки Товара.</w:t>
      </w:r>
    </w:p>
    <w:p w:rsidR="0066773E" w:rsidRPr="00F43232" w:rsidRDefault="0066773E" w:rsidP="0066773E">
      <w:pPr>
        <w:keepNext/>
        <w:spacing w:after="0"/>
        <w:ind w:firstLine="709"/>
        <w:jc w:val="both"/>
        <w:rPr>
          <w:rFonts w:ascii="Times New Roman" w:hAnsi="Times New Roman" w:cs="Times New Roman"/>
        </w:rPr>
      </w:pPr>
      <w:r w:rsidRPr="00F43232">
        <w:rPr>
          <w:rFonts w:ascii="Times New Roman" w:hAnsi="Times New Roman" w:cs="Times New Roman"/>
        </w:rPr>
        <w:t>Не позднее, чем за 1 календарный день проинформировать Получателей о дате, времени и месте поставки.</w:t>
      </w:r>
    </w:p>
    <w:p w:rsidR="0066773E" w:rsidRPr="00F43232" w:rsidRDefault="0066773E" w:rsidP="0066773E">
      <w:pPr>
        <w:keepNext/>
        <w:spacing w:after="0"/>
        <w:ind w:firstLine="709"/>
        <w:jc w:val="both"/>
        <w:rPr>
          <w:rFonts w:ascii="Times New Roman" w:hAnsi="Times New Roman" w:cs="Times New Roman"/>
        </w:rPr>
      </w:pPr>
      <w:r w:rsidRPr="00F43232">
        <w:rPr>
          <w:rFonts w:ascii="Times New Roman" w:hAnsi="Times New Roman" w:cs="Times New Roman"/>
        </w:rPr>
        <w:t>Поставка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Проход в пункты приема и передвижение по ним должны быть беспрепятственны для инвалидов, в случае необходимости пункты приема должны быть оборудованы пандусами для облегчения передвижения инвалидов. Максимальное время ожидания Получателей в очереди при получении Товара не должно превышать 15 минут.</w:t>
      </w:r>
    </w:p>
    <w:p w:rsidR="0066773E" w:rsidRPr="00F43232" w:rsidRDefault="0066773E" w:rsidP="0066773E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F43232">
        <w:rPr>
          <w:rFonts w:ascii="Times New Roman" w:hAnsi="Times New Roman" w:cs="Times New Roman"/>
          <w:b/>
          <w:lang w:eastAsia="ru-RU"/>
        </w:rPr>
        <w:t xml:space="preserve">Требования к техническим, качественным и функциональным характеристикам товара: </w:t>
      </w:r>
    </w:p>
    <w:p w:rsidR="0066773E" w:rsidRPr="00F43232" w:rsidRDefault="0066773E" w:rsidP="0066773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43232">
        <w:rPr>
          <w:rFonts w:ascii="Times New Roman" w:hAnsi="Times New Roman" w:cs="Times New Roman"/>
        </w:rPr>
        <w:t>Противопролежневые матрацы и подушки должны быть изготовлены из специального гипоаллергенного водонепроницаемого нетоксичного материала, который не впитывает запахи и позволяет проводить санитарную обработку, а также электробезопасных материалов, в рабочем состоянии совместимых с другими электроприборами.</w:t>
      </w:r>
    </w:p>
    <w:p w:rsidR="0066773E" w:rsidRPr="00F43232" w:rsidRDefault="0066773E" w:rsidP="0066773E">
      <w:pPr>
        <w:spacing w:after="0"/>
        <w:ind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43232">
        <w:rPr>
          <w:rFonts w:ascii="Times New Roman" w:hAnsi="Times New Roman" w:cs="Times New Roman"/>
        </w:rPr>
        <w:t>Противопролежневый матрац, противопролежневая подушка (далее - Товар) должны отвечать требованиям действующих ГОСТов и (или) технической документации и сертификатам качества завода-изготовителя (при наличии).</w:t>
      </w:r>
    </w:p>
    <w:p w:rsidR="0066773E" w:rsidRPr="00F43232" w:rsidRDefault="0066773E" w:rsidP="0066773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43232">
        <w:rPr>
          <w:rFonts w:ascii="Times New Roman" w:hAnsi="Times New Roman" w:cs="Times New Roman"/>
        </w:rPr>
        <w:t>На поставляемые технические средства реабилитации должны быть в наличии действующие регистрационные удостоверения, выданные Федеральной службой по надзору в сфере здравоохранения, декларации о соответствии, которые считаются действительными согласно постановлению Правительства Российской Федерации от 1 декабря 2009 года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66773E" w:rsidRPr="00F43232" w:rsidRDefault="0066773E" w:rsidP="0066773E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F43232">
        <w:rPr>
          <w:rFonts w:ascii="Times New Roman" w:hAnsi="Times New Roman" w:cs="Times New Roman"/>
          <w:b/>
          <w:color w:val="000000"/>
          <w:spacing w:val="-2"/>
          <w:lang w:eastAsia="ru-RU"/>
        </w:rPr>
        <w:t xml:space="preserve">Требования к упаковке: </w:t>
      </w:r>
    </w:p>
    <w:p w:rsidR="0066773E" w:rsidRPr="00F43232" w:rsidRDefault="0066773E" w:rsidP="0066773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F43232">
        <w:rPr>
          <w:rFonts w:ascii="Times New Roman" w:hAnsi="Times New Roman" w:cs="Times New Roman"/>
        </w:rPr>
        <w:t xml:space="preserve">На матрацах, подушках должны быть нанесены товарный знак, установленный для предприятия-изготовителя, и маркировка, не нарушающая покрытие и товарный вид изделия. При этом каждое изделие должно быть уложено в индивидуальную упаковку, предохраняющую его от воздействия механических и климатических факторов при транспортировке и хранении. </w:t>
      </w:r>
    </w:p>
    <w:p w:rsidR="0066773E" w:rsidRPr="00F43232" w:rsidRDefault="0066773E" w:rsidP="0066773E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F43232">
        <w:rPr>
          <w:rFonts w:ascii="Times New Roman" w:hAnsi="Times New Roman" w:cs="Times New Roman"/>
          <w:b/>
          <w:lang w:eastAsia="ru-RU"/>
        </w:rPr>
        <w:lastRenderedPageBreak/>
        <w:t>Требования к гарантии:</w:t>
      </w:r>
    </w:p>
    <w:p w:rsidR="0066773E" w:rsidRPr="00F43232" w:rsidRDefault="0066773E" w:rsidP="0066773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43232">
        <w:rPr>
          <w:rFonts w:ascii="Times New Roman" w:hAnsi="Times New Roman" w:cs="Times New Roman"/>
        </w:rPr>
        <w:t>Сроки пользования техническими средствами реабилитации утверждены приказом Министерства труда и социальной защиты РФ от 13 февраля 2018 г.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6773E" w:rsidRPr="00F43232" w:rsidRDefault="0066773E" w:rsidP="0066773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43232">
        <w:rPr>
          <w:rFonts w:ascii="Times New Roman" w:hAnsi="Times New Roman" w:cs="Times New Roman"/>
        </w:rPr>
        <w:t>Противопролежневые матрацы и подушки должны иметь установленный производителем срок службы, который со дня подписания Акта сдачи-приемки Товара пользователем имеет величину не менее срока пользования, утвержденного приказом от 13 февраля 2018 г. N 85н.</w:t>
      </w:r>
    </w:p>
    <w:p w:rsidR="0066773E" w:rsidRPr="00F43232" w:rsidRDefault="0066773E" w:rsidP="0066773E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Гарантийный срок Товара должен составлять</w:t>
      </w:r>
      <w:r w:rsidRPr="006F565F">
        <w:rPr>
          <w:rFonts w:ascii="Times New Roman" w:hAnsi="Times New Roman" w:cs="Times New Roman"/>
        </w:rPr>
        <w:t xml:space="preserve"> 12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66773E" w:rsidRPr="006F565F" w:rsidRDefault="0066773E" w:rsidP="0066773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F565F">
        <w:rPr>
          <w:rFonts w:ascii="Times New Roman" w:hAnsi="Times New Roman" w:cs="Times New Roman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66773E" w:rsidRPr="006F565F" w:rsidRDefault="0066773E" w:rsidP="0066773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F565F">
        <w:rPr>
          <w:rFonts w:ascii="Times New Roman" w:hAnsi="Times New Roman" w:cs="Times New Roman"/>
        </w:rPr>
        <w:t xml:space="preserve">Срок выполнения гарантийного ремонта Товара не должен превышать </w:t>
      </w:r>
      <w:r>
        <w:rPr>
          <w:rFonts w:ascii="Times New Roman" w:hAnsi="Times New Roman" w:cs="Times New Roman"/>
        </w:rPr>
        <w:t>10 (десяти</w:t>
      </w:r>
      <w:r w:rsidRPr="006F565F">
        <w:rPr>
          <w:rFonts w:ascii="Times New Roman" w:hAnsi="Times New Roman" w:cs="Times New Roman"/>
        </w:rPr>
        <w:t>) рабочих дней со дня обращения Получателя (Заказчика).</w:t>
      </w:r>
    </w:p>
    <w:p w:rsidR="0066773E" w:rsidRPr="006F565F" w:rsidRDefault="0066773E" w:rsidP="0066773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F565F">
        <w:rPr>
          <w:rFonts w:ascii="Times New Roman" w:hAnsi="Times New Roman" w:cs="Times New Roman"/>
        </w:rPr>
        <w:t xml:space="preserve">Срок осуществления замены Товара не должен превышать </w:t>
      </w:r>
      <w:r>
        <w:rPr>
          <w:rFonts w:ascii="Times New Roman" w:hAnsi="Times New Roman" w:cs="Times New Roman"/>
        </w:rPr>
        <w:t>3</w:t>
      </w:r>
      <w:r w:rsidRPr="006F565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трех</w:t>
      </w:r>
      <w:r w:rsidRPr="006F565F">
        <w:rPr>
          <w:rFonts w:ascii="Times New Roman" w:hAnsi="Times New Roman" w:cs="Times New Roman"/>
        </w:rPr>
        <w:t>) рабочих дней со дня обращения Получателя (Заказчика).</w:t>
      </w:r>
    </w:p>
    <w:p w:rsidR="0066773E" w:rsidRPr="006F565F" w:rsidRDefault="0066773E" w:rsidP="0066773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F565F">
        <w:rPr>
          <w:rFonts w:ascii="Times New Roman" w:hAnsi="Times New Roman" w:cs="Times New Roman"/>
        </w:rPr>
        <w:t>При передаче Получателем Товар</w:t>
      </w:r>
      <w:r>
        <w:rPr>
          <w:rFonts w:ascii="Times New Roman" w:hAnsi="Times New Roman" w:cs="Times New Roman"/>
        </w:rPr>
        <w:t xml:space="preserve">а на гарантийный ремонт или для </w:t>
      </w:r>
      <w:r w:rsidRPr="006F565F">
        <w:rPr>
          <w:rFonts w:ascii="Times New Roman" w:hAnsi="Times New Roman" w:cs="Times New Roman"/>
        </w:rPr>
        <w:t>замены Поставщик выдает Получателю док</w:t>
      </w:r>
      <w:r>
        <w:rPr>
          <w:rFonts w:ascii="Times New Roman" w:hAnsi="Times New Roman" w:cs="Times New Roman"/>
        </w:rPr>
        <w:t xml:space="preserve">умент, подтверждающий получение </w:t>
      </w:r>
      <w:r w:rsidRPr="006F565F">
        <w:rPr>
          <w:rFonts w:ascii="Times New Roman" w:hAnsi="Times New Roman" w:cs="Times New Roman"/>
        </w:rPr>
        <w:t>данного Товара Поставщиком.</w:t>
      </w:r>
    </w:p>
    <w:p w:rsidR="0066773E" w:rsidRDefault="0066773E" w:rsidP="0066773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F565F">
        <w:rPr>
          <w:rFonts w:ascii="Times New Roman" w:hAnsi="Times New Roman" w:cs="Times New Roman"/>
        </w:rPr>
        <w:t>Поставщик обеспечивае</w:t>
      </w:r>
      <w:r>
        <w:rPr>
          <w:rFonts w:ascii="Times New Roman" w:hAnsi="Times New Roman" w:cs="Times New Roman"/>
        </w:rPr>
        <w:t xml:space="preserve">т возможность приемки Товара на </w:t>
      </w:r>
      <w:r w:rsidRPr="006F565F">
        <w:rPr>
          <w:rFonts w:ascii="Times New Roman" w:hAnsi="Times New Roman" w:cs="Times New Roman"/>
        </w:rPr>
        <w:t>гарантийный ремонт (если Товар подлежит гарантийному ремонту) или для его замены по фактическом</w:t>
      </w:r>
      <w:r>
        <w:rPr>
          <w:rFonts w:ascii="Times New Roman" w:hAnsi="Times New Roman" w:cs="Times New Roman"/>
        </w:rPr>
        <w:t xml:space="preserve">у месту проживания Получателя с </w:t>
      </w:r>
      <w:r w:rsidRPr="006F565F">
        <w:rPr>
          <w:rFonts w:ascii="Times New Roman" w:hAnsi="Times New Roman" w:cs="Times New Roman"/>
        </w:rPr>
        <w:t>последующей доставкой Товара до По</w:t>
      </w:r>
      <w:r>
        <w:rPr>
          <w:rFonts w:ascii="Times New Roman" w:hAnsi="Times New Roman" w:cs="Times New Roman"/>
        </w:rPr>
        <w:t xml:space="preserve">лучателя по указанному адресу с </w:t>
      </w:r>
      <w:r w:rsidRPr="006F565F">
        <w:rPr>
          <w:rFonts w:ascii="Times New Roman" w:hAnsi="Times New Roman" w:cs="Times New Roman"/>
        </w:rPr>
        <w:t>подъемом на этаж.</w:t>
      </w:r>
      <w:r>
        <w:rPr>
          <w:rFonts w:ascii="Times New Roman" w:hAnsi="Times New Roman" w:cs="Times New Roman"/>
        </w:rPr>
        <w:t xml:space="preserve"> </w:t>
      </w:r>
    </w:p>
    <w:p w:rsidR="0066773E" w:rsidRPr="006F565F" w:rsidRDefault="0066773E" w:rsidP="0066773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43232">
        <w:rPr>
          <w:rFonts w:ascii="Times New Roman" w:hAnsi="Times New Roman" w:cs="Times New Roman"/>
        </w:rPr>
        <w:t xml:space="preserve">Обеспечение возможности ремонта и технического обслуживания, устранения недостатков при оказании услуг по обеспечению инвалидов техническими средствами реабилитации </w:t>
      </w:r>
      <w:r w:rsidRPr="00F43232">
        <w:rPr>
          <w:rFonts w:ascii="Times New Roman" w:hAnsi="Times New Roman" w:cs="Times New Roman"/>
          <w:spacing w:val="-4"/>
        </w:rPr>
        <w:t>осуществляется Поставщиком в соответствии с Федеральным законом от 07.02.1992 № 2300-1 «О защите прав потребителей».</w:t>
      </w:r>
    </w:p>
    <w:p w:rsidR="0066773E" w:rsidRDefault="0066773E" w:rsidP="0066773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773E" w:rsidRPr="00F43232" w:rsidRDefault="0066773E" w:rsidP="0066773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3232">
        <w:rPr>
          <w:rFonts w:ascii="Times New Roman" w:hAnsi="Times New Roman" w:cs="Times New Roman"/>
          <w:b/>
          <w:sz w:val="28"/>
          <w:szCs w:val="28"/>
          <w:lang w:eastAsia="ru-RU"/>
        </w:rPr>
        <w:t>Спецификация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37"/>
        <w:gridCol w:w="993"/>
        <w:gridCol w:w="4110"/>
        <w:gridCol w:w="2552"/>
        <w:gridCol w:w="714"/>
      </w:tblGrid>
      <w:tr w:rsidR="0066773E" w:rsidRPr="006F565F" w:rsidTr="001C7821">
        <w:tc>
          <w:tcPr>
            <w:tcW w:w="421" w:type="dxa"/>
          </w:tcPr>
          <w:p w:rsidR="0066773E" w:rsidRPr="006F565F" w:rsidRDefault="0066773E" w:rsidP="001C7821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D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37" w:type="dxa"/>
            <w:shd w:val="clear" w:color="auto" w:fill="auto"/>
          </w:tcPr>
          <w:p w:rsidR="0066773E" w:rsidRPr="006F565F" w:rsidRDefault="0066773E" w:rsidP="001C7821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товара, работы, услуги </w:t>
            </w:r>
          </w:p>
          <w:p w:rsidR="0066773E" w:rsidRPr="006F565F" w:rsidRDefault="0066773E" w:rsidP="001C7821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ОКПД 2/ Код КТРУ</w:t>
            </w:r>
          </w:p>
        </w:tc>
        <w:tc>
          <w:tcPr>
            <w:tcW w:w="993" w:type="dxa"/>
            <w:shd w:val="clear" w:color="auto" w:fill="auto"/>
          </w:tcPr>
          <w:p w:rsidR="0066773E" w:rsidRPr="006F565F" w:rsidRDefault="0066773E" w:rsidP="001C7821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4110" w:type="dxa"/>
            <w:shd w:val="clear" w:color="auto" w:fill="auto"/>
          </w:tcPr>
          <w:p w:rsidR="0066773E" w:rsidRPr="006F565F" w:rsidRDefault="0066773E" w:rsidP="001C7821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функциональных и качественных характеристик</w:t>
            </w:r>
          </w:p>
        </w:tc>
        <w:tc>
          <w:tcPr>
            <w:tcW w:w="2552" w:type="dxa"/>
          </w:tcPr>
          <w:p w:rsidR="0066773E" w:rsidRPr="006F565F" w:rsidRDefault="0066773E" w:rsidP="001C7821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Cs w:val="20"/>
              </w:rPr>
            </w:pPr>
            <w:r w:rsidRPr="006F565F">
              <w:rPr>
                <w:rFonts w:ascii="Times New Roman" w:hAnsi="Times New Roman"/>
                <w:bCs/>
                <w:szCs w:val="20"/>
              </w:rPr>
              <w:t>Соответствие ГОСТам,</w:t>
            </w:r>
          </w:p>
          <w:p w:rsidR="0066773E" w:rsidRPr="006F565F" w:rsidRDefault="0066773E" w:rsidP="001C7821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Cs w:val="20"/>
              </w:rPr>
            </w:pPr>
            <w:r w:rsidRPr="006F565F">
              <w:rPr>
                <w:rFonts w:ascii="Times New Roman" w:hAnsi="Times New Roman"/>
                <w:bCs/>
                <w:szCs w:val="20"/>
              </w:rPr>
              <w:t>стандартам</w:t>
            </w:r>
          </w:p>
        </w:tc>
        <w:tc>
          <w:tcPr>
            <w:tcW w:w="714" w:type="dxa"/>
            <w:shd w:val="clear" w:color="auto" w:fill="auto"/>
          </w:tcPr>
          <w:p w:rsidR="0066773E" w:rsidRPr="006F565F" w:rsidRDefault="0066773E" w:rsidP="001C7821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Cs w:val="20"/>
              </w:rPr>
            </w:pPr>
            <w:r w:rsidRPr="006F565F">
              <w:rPr>
                <w:rFonts w:ascii="Times New Roman" w:hAnsi="Times New Roman"/>
                <w:bCs/>
                <w:szCs w:val="20"/>
              </w:rPr>
              <w:t>Кол-во, шт.</w:t>
            </w:r>
          </w:p>
        </w:tc>
      </w:tr>
      <w:tr w:rsidR="0066773E" w:rsidRPr="006F565F" w:rsidTr="001C7821">
        <w:tc>
          <w:tcPr>
            <w:tcW w:w="421" w:type="dxa"/>
          </w:tcPr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37" w:type="dxa"/>
            <w:shd w:val="clear" w:color="auto" w:fill="auto"/>
          </w:tcPr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Матрас противопролежневый с наполнителем из пеноматериала </w:t>
            </w: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ОКПД2</w:t>
            </w: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22.19.71.190</w:t>
            </w: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КТРУ</w:t>
            </w: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22.19.71.190-00000006</w:t>
            </w:r>
          </w:p>
        </w:tc>
        <w:tc>
          <w:tcPr>
            <w:tcW w:w="993" w:type="dxa"/>
            <w:shd w:val="clear" w:color="auto" w:fill="auto"/>
          </w:tcPr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Противопролежневый матрац полиуретановый</w:t>
            </w:r>
          </w:p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Вид ТСР 10-01-01</w:t>
            </w:r>
          </w:p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66773E" w:rsidRPr="006F565F" w:rsidRDefault="0066773E" w:rsidP="001C782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Наполняемость внутреннего объема противопролежневых матрасов: специальный вязкоэластичный упругий пенополиуретан с эффектом запоминания формы. Противопролежневый эффект – равномерное распределение давления на участки соприкасающегося тела достигается благодаря материалу - специальному вязкоэластичному упругому пенополиуретану с эффектом запоминания формы.</w:t>
            </w:r>
          </w:p>
          <w:p w:rsidR="0066773E" w:rsidRPr="006F565F" w:rsidRDefault="0066773E" w:rsidP="001C782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 xml:space="preserve">Противопролежневый матрац должен иметь чехол из специальной непромокаемой ткани </w:t>
            </w: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возможности санитарной обработки дезинфицирующими и моющими средствами. </w:t>
            </w:r>
          </w:p>
          <w:p w:rsidR="0066773E" w:rsidRPr="006F565F" w:rsidRDefault="0066773E" w:rsidP="001C782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Допустимая нагрузка на изделие не менее 120кг*. Габаритные размеры противопролежневого матраца в рабочем состоянии должны быть: Длина не менее 1900 мм*; Ширина не менее 800 мм*, Высота не менее 80 мм*. </w:t>
            </w:r>
          </w:p>
          <w:p w:rsidR="0066773E" w:rsidRPr="006F565F" w:rsidRDefault="0066773E" w:rsidP="001C782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должны входить: противопролежневый матрац, влагонепроницаемый чехол, инструкция по эксплуатации на русском языке, гарантийный талон.</w:t>
            </w:r>
          </w:p>
        </w:tc>
        <w:tc>
          <w:tcPr>
            <w:tcW w:w="2552" w:type="dxa"/>
          </w:tcPr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ISO 10993-1-2011 Изделия медицинские. Оценка биологического действия медицинских изделий. Часть 1. Оценка и исследования. </w:t>
            </w:r>
          </w:p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10993-5-2011 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 vitro. </w:t>
            </w:r>
          </w:p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действия. </w:t>
            </w:r>
          </w:p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ГОСТ Р 57769-2017 «Национальный стандарт Российской Федерации. Матрацы и подушки противопролежневые. Типы и основные параметры.»</w:t>
            </w:r>
          </w:p>
        </w:tc>
        <w:tc>
          <w:tcPr>
            <w:tcW w:w="714" w:type="dxa"/>
            <w:shd w:val="clear" w:color="auto" w:fill="auto"/>
          </w:tcPr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</w:tr>
      <w:tr w:rsidR="0066773E" w:rsidRPr="006F565F" w:rsidTr="001C7821">
        <w:tc>
          <w:tcPr>
            <w:tcW w:w="421" w:type="dxa"/>
          </w:tcPr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1837" w:type="dxa"/>
            <w:shd w:val="clear" w:color="auto" w:fill="auto"/>
          </w:tcPr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Матрас противопролежневый с гелевым наполнителем </w:t>
            </w: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ОКПД2</w:t>
            </w: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22.19.71.190</w:t>
            </w: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КТРУ</w:t>
            </w: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22.19.71.190-00000005</w:t>
            </w:r>
          </w:p>
        </w:tc>
        <w:tc>
          <w:tcPr>
            <w:tcW w:w="993" w:type="dxa"/>
            <w:shd w:val="clear" w:color="auto" w:fill="auto"/>
          </w:tcPr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 xml:space="preserve">Противопролежневый матрац гелевый </w:t>
            </w:r>
          </w:p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Вид ТСР 10-01-02</w:t>
            </w:r>
          </w:p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66773E" w:rsidRPr="006F565F" w:rsidRDefault="0066773E" w:rsidP="001C782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Матрацы (матрасы) должны обеспечивать инвалиду опору при низком контактном давлении, улучшая кровообращение на капиллярном уровне, обеспечивая питание и насыщение ткани кислородом, тем самым, предотвращая образование пролежней и ускоряя процесс заживления пораженных участков. Наполняемость: гелевый компонент.</w:t>
            </w:r>
          </w:p>
          <w:p w:rsidR="0066773E" w:rsidRPr="006F565F" w:rsidRDefault="0066773E" w:rsidP="001C782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 xml:space="preserve">Противопролежневый матрац должен иметь чехол из специальной непромокаемой ткани для возможности санитарной обработки дезинфицирующими и моющими средствами. </w:t>
            </w:r>
          </w:p>
          <w:p w:rsidR="0066773E" w:rsidRPr="006F565F" w:rsidRDefault="0066773E" w:rsidP="001C782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Допустимая нагрузка не менее 120 кг*. Габаритные размеры противопролежневого матраца в рабочем состоянии должны быть: Длина не менее 1900 мм*; Ширина не менее 800 мм*, Высота не менее 70 мм*. </w:t>
            </w:r>
          </w:p>
          <w:p w:rsidR="0066773E" w:rsidRPr="006F565F" w:rsidRDefault="0066773E" w:rsidP="001C782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должны входить: противопролежневый матрац, влагонепроницаемый чехол, инструкция по эксплуатации на русском языке, гарантийный талон</w:t>
            </w:r>
          </w:p>
        </w:tc>
        <w:tc>
          <w:tcPr>
            <w:tcW w:w="2552" w:type="dxa"/>
          </w:tcPr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ГОСТ ISO 10993-1-2011 Изделия медицинские. Оценка биологического действия медицинских изделий. Часть 1. Оценка и исследования.</w:t>
            </w:r>
          </w:p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10993-5-2011 Изделия медицинские. Оценка биологического действия медицинских изделий. Часть 5. Исследование на цитотоксичность: методы in vitro. </w:t>
            </w:r>
          </w:p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действия. </w:t>
            </w:r>
          </w:p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ГОСТ Р 57769-2017 «Национальный стандарт Российской Федерации. Матрацы и подушки противопролежневые. Типы и основные параметры.»</w:t>
            </w:r>
          </w:p>
        </w:tc>
        <w:tc>
          <w:tcPr>
            <w:tcW w:w="714" w:type="dxa"/>
            <w:shd w:val="clear" w:color="auto" w:fill="auto"/>
          </w:tcPr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6773E" w:rsidRPr="006F565F" w:rsidTr="001C7821">
        <w:tc>
          <w:tcPr>
            <w:tcW w:w="421" w:type="dxa"/>
          </w:tcPr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37" w:type="dxa"/>
            <w:shd w:val="clear" w:color="auto" w:fill="auto"/>
          </w:tcPr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 противопролежневая с надувным матрасом с регулируемым давлением</w:t>
            </w: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ОКПД2</w:t>
            </w:r>
          </w:p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22.19.71.190</w:t>
            </w:r>
          </w:p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КТРУ </w:t>
            </w:r>
            <w:hyperlink r:id="rId5" w:tgtFrame="_blank" w:history="1">
              <w:r w:rsidRPr="006F565F">
                <w:rPr>
                  <w:rFonts w:ascii="Times New Roman" w:hAnsi="Times New Roman" w:cs="Times New Roman"/>
                  <w:sz w:val="20"/>
                  <w:szCs w:val="20"/>
                </w:rPr>
                <w:t>22.19.71.190-00000004</w:t>
              </w:r>
            </w:hyperlink>
          </w:p>
          <w:tbl>
            <w:tblPr>
              <w:tblW w:w="17220" w:type="dxa"/>
              <w:tblInd w:w="22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13470"/>
            </w:tblGrid>
            <w:tr w:rsidR="0066773E" w:rsidRPr="006F565F" w:rsidTr="001C7821">
              <w:tc>
                <w:tcPr>
                  <w:tcW w:w="3750" w:type="dxa"/>
                  <w:shd w:val="clear" w:color="auto" w:fill="FFFFFF"/>
                  <w:hideMark/>
                </w:tcPr>
                <w:p w:rsidR="0066773E" w:rsidRPr="006F565F" w:rsidRDefault="0066773E" w:rsidP="001C7821">
                  <w:pPr>
                    <w:spacing w:after="225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6F565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br/>
                  </w:r>
                </w:p>
              </w:tc>
              <w:tc>
                <w:tcPr>
                  <w:tcW w:w="13470" w:type="dxa"/>
                  <w:shd w:val="clear" w:color="auto" w:fill="FFFFFF"/>
                  <w:hideMark/>
                </w:tcPr>
                <w:p w:rsidR="0066773E" w:rsidRPr="006F565F" w:rsidRDefault="0066773E" w:rsidP="001C7821">
                  <w:pP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hyperlink r:id="rId6" w:tgtFrame="_blank" w:history="1">
                    <w:r w:rsidRPr="006F565F">
                      <w:rPr>
                        <w:rFonts w:ascii="Times New Roman" w:hAnsi="Times New Roman" w:cs="Times New Roman"/>
                        <w:sz w:val="20"/>
                        <w:szCs w:val="20"/>
                        <w:shd w:val="clear" w:color="auto" w:fill="FFFFFF"/>
                      </w:rPr>
                      <w:t>Код позиции КТРУ: 22.19.71.190-00000004</w:t>
                    </w:r>
                  </w:hyperlink>
                </w:p>
              </w:tc>
            </w:tr>
          </w:tbl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Противопролежневый матрац воздушный</w:t>
            </w:r>
          </w:p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(с компрессором)</w:t>
            </w:r>
          </w:p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Вид ТСР 10-01-03</w:t>
            </w:r>
          </w:p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66773E" w:rsidRPr="006F565F" w:rsidRDefault="0066773E" w:rsidP="001C782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Матрацы (матрасы) должны обеспечивать инвалиду опору при низком контактном давлении с помощью отдельных групп надувных камер (ячеистых или трубчатых структур), плавно сдувающихся и раздувающихся попеременно, с </w:t>
            </w: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самым, предотвращая образование пролежней и ускоряя процесс заживления пораженных участков. Наполняемость внутреннего объема противопролежневых матрацев (матрасов): воздух. Матрац (матрас) должен комплектоваться малошумным непрерывно работающим воздушным компрессором, обеспечивающим возможность регулировки давления в ячейках матраца (матраса) в зависимости от веса пациента.</w:t>
            </w:r>
          </w:p>
          <w:p w:rsidR="0066773E" w:rsidRPr="006F565F" w:rsidRDefault="0066773E" w:rsidP="001C782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Матрац должны быть изготовлен из специального гипоаллергенного водонепроницаемого нетоксичного материала, который не впитывает запахи и позволяет проводить санитарную обработку, а также электробезопасных материалов, в рабочем состоянии совместимых с другими электроприборами. Матрац должен комплектоваться автоматическим бесшумным или малошумным, непрерывно работающим от однофазной сети переменного тока (220 В) воздушным компрессором, обеспечивающим возможность регулировки давления в ячейках матраца в зависимости от веса пациента.</w:t>
            </w:r>
          </w:p>
          <w:p w:rsidR="0066773E" w:rsidRPr="006F565F" w:rsidRDefault="0066773E" w:rsidP="001C782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 xml:space="preserve">Противопролежневый матрац должен иметь чехол из специальной непромокаемой ткани для возможности санитарной обработки дезинфицирующими и моющими средствами. </w:t>
            </w:r>
          </w:p>
          <w:p w:rsidR="0066773E" w:rsidRPr="006F565F" w:rsidRDefault="0066773E" w:rsidP="001C782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Допустимая нагрузка не менее 120 кг*. Габаритные размеры противопролежневого матраца в рабочем состоянии должны быть: Длина не менее 1900 мм*; Ширина не менее 800 мм*, Высота не менее 64 мм*. </w:t>
            </w:r>
          </w:p>
          <w:p w:rsidR="0066773E" w:rsidRPr="006F565F" w:rsidRDefault="0066773E" w:rsidP="001C782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должны входить: противопролежневый матрац, влагонепроницаемый чехол, инструкция по эксплуатации на русском языке, гарантийный талон, шнур питания, компрессор (насос воздушный), ремкомплект.</w:t>
            </w:r>
          </w:p>
        </w:tc>
        <w:tc>
          <w:tcPr>
            <w:tcW w:w="2552" w:type="dxa"/>
          </w:tcPr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ISO 10993-1-2011 Изделия медицинские. Оценка биологического действия медицинских изделий. Часть 1. Оценка и исследования. </w:t>
            </w:r>
          </w:p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ISO 10993-5-2011 Изделия медицинские. Оценка биологического действия медицинских изделий. Часть 5. Исследование на цитотоксичность: методы in vitro. </w:t>
            </w:r>
          </w:p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действия. </w:t>
            </w:r>
          </w:p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ГОСТ Р 57769-2017 «Национальный стандарт Российской Федерации. Матрацы и подушки противопролежневые. Типы и основные параметры.»</w:t>
            </w:r>
          </w:p>
        </w:tc>
        <w:tc>
          <w:tcPr>
            <w:tcW w:w="714" w:type="dxa"/>
            <w:shd w:val="clear" w:color="auto" w:fill="auto"/>
          </w:tcPr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360</w:t>
            </w:r>
          </w:p>
        </w:tc>
      </w:tr>
      <w:tr w:rsidR="0066773E" w:rsidRPr="006F565F" w:rsidTr="001C7821">
        <w:tc>
          <w:tcPr>
            <w:tcW w:w="421" w:type="dxa"/>
          </w:tcPr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4</w:t>
            </w:r>
          </w:p>
        </w:tc>
        <w:tc>
          <w:tcPr>
            <w:tcW w:w="1837" w:type="dxa"/>
            <w:shd w:val="clear" w:color="auto" w:fill="auto"/>
          </w:tcPr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Подушка для сиденья с наполнителем из пеноматериала</w:t>
            </w: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ОКПД2</w:t>
            </w: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22.19.71.190</w:t>
            </w: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КТРУ</w:t>
            </w: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22.19.71.190-00000003</w:t>
            </w:r>
          </w:p>
        </w:tc>
        <w:tc>
          <w:tcPr>
            <w:tcW w:w="993" w:type="dxa"/>
            <w:shd w:val="clear" w:color="auto" w:fill="auto"/>
          </w:tcPr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Противопролежневая подушка полиуретановая</w:t>
            </w:r>
          </w:p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ТСР 10-02-01</w:t>
            </w:r>
          </w:p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66773E" w:rsidRPr="006F565F" w:rsidRDefault="0066773E" w:rsidP="001C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Противопролежневые подушки должны обеспечивать комфорт и устойчивое положение для инвалидов длительно или краткосрочно эксплуатирующих кресла-коляски, разгружать поясничный отдел позвоночника при длительном использовании кресла-коляски или длительном сидении на одном месте. Противопролежневые подушки должны снимать давление с проблемных зон, </w:t>
            </w: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равномерно распределяя нагрузку по всей поверхности подушки. Наполнитель внутреннего объема противопролежневых подушек должен быть полиуретан или пенополиуретан. </w:t>
            </w:r>
          </w:p>
          <w:p w:rsidR="0066773E" w:rsidRPr="006F565F" w:rsidRDefault="0066773E" w:rsidP="001C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Допустимая нагрузка на изделие должна быть не менее 120 кг*. Размеры изделия должны быть: Длина не менее 400 мм*; Ширина не менее 400 мм*; Высота не менее 50 мм*. </w:t>
            </w:r>
          </w:p>
          <w:p w:rsidR="0066773E" w:rsidRPr="006F565F" w:rsidRDefault="0066773E" w:rsidP="001C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должны входить: противопролежневая подушка, быстросъемный наружный чехол на тканевой основе, инструкция по эксплуатации на русском языке, гарантийный талон</w:t>
            </w:r>
          </w:p>
          <w:p w:rsidR="0066773E" w:rsidRPr="006F565F" w:rsidRDefault="0066773E" w:rsidP="001C782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ISO 10993-1-2011 Изделия медицинские. Оценка биологического действия медицинских изделий. Часть 1. Оценка и исследования. </w:t>
            </w:r>
          </w:p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10993-5-2011 Изделия медицинские. Оценка биологического </w:t>
            </w: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 медицинских изделий. Часть 5. Исследование на цитотоксичность: методы in vitro. </w:t>
            </w:r>
          </w:p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действия. </w:t>
            </w:r>
          </w:p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ГОСТ Р 57769-2017 «Национальный стандарт Российской Федерации. Матрацы и подушки противопролежневые. Типы и основные параметры.»</w:t>
            </w:r>
          </w:p>
        </w:tc>
        <w:tc>
          <w:tcPr>
            <w:tcW w:w="714" w:type="dxa"/>
            <w:shd w:val="clear" w:color="auto" w:fill="auto"/>
          </w:tcPr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</w:tr>
      <w:tr w:rsidR="0066773E" w:rsidRPr="006F565F" w:rsidTr="001C7821">
        <w:tc>
          <w:tcPr>
            <w:tcW w:w="421" w:type="dxa"/>
          </w:tcPr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5</w:t>
            </w:r>
          </w:p>
        </w:tc>
        <w:tc>
          <w:tcPr>
            <w:tcW w:w="1837" w:type="dxa"/>
            <w:shd w:val="clear" w:color="auto" w:fill="auto"/>
          </w:tcPr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Подушка для сиденья с гелевым наполнителем</w:t>
            </w: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ОКПД2</w:t>
            </w: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22.19.71.190</w:t>
            </w: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КТРУ</w:t>
            </w: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22.19.71.190-00000002</w:t>
            </w:r>
          </w:p>
        </w:tc>
        <w:tc>
          <w:tcPr>
            <w:tcW w:w="993" w:type="dxa"/>
            <w:shd w:val="clear" w:color="auto" w:fill="auto"/>
          </w:tcPr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Противопролежневая подушка гелевая</w:t>
            </w:r>
          </w:p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Вид ТСР 10-02-02</w:t>
            </w:r>
          </w:p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66773E" w:rsidRPr="006F565F" w:rsidRDefault="0066773E" w:rsidP="001C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 xml:space="preserve">Противопролежневые подушки должны обеспечивать комфорт и устойчивое положение для инвалидов длительно или краткосрочно эксплуатирующих кресла-коляски, разгружать поясничный отдел позвоночника при длительном использовании кресла-коляски или длительном сидении на одном месте. Противопролежневые подушки должны снимать давление с проблемных зон, равномерно распределяя нагрузку по всей поверхности подушки. Наполнитель внутреннего объема противопролежневых подушек должен быть гель. </w:t>
            </w:r>
          </w:p>
          <w:p w:rsidR="0066773E" w:rsidRPr="006F565F" w:rsidRDefault="0066773E" w:rsidP="001C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Допустимая нагрузка на изделие должна быть не менее 120 кг*. Размеры изделия должны быть: Длина не менее 400 мм*; Ширина не менее 400 мм*; Высота не менее 50 мм*. </w:t>
            </w:r>
          </w:p>
          <w:p w:rsidR="0066773E" w:rsidRPr="006F565F" w:rsidRDefault="0066773E" w:rsidP="001C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должны входить: противопролежневая подушка, быстросъемный наружный чехол на тканевой основе, инструкция по эксплуатации на русском языке, гарантийный талон</w:t>
            </w:r>
          </w:p>
          <w:p w:rsidR="0066773E" w:rsidRPr="006F565F" w:rsidRDefault="0066773E" w:rsidP="001C782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10993-1-2011 Изделия медицинские. Оценка биологического действия медицинских изделий. Часть 1. Оценка и исследования. </w:t>
            </w:r>
          </w:p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10993-5-2011 Изделия медицинские. Оценка биологического действия медицинских изделий. Часть 5. Исследование на цитотоксичность: методы in vitro. </w:t>
            </w:r>
          </w:p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действия. </w:t>
            </w:r>
          </w:p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ГОСТ Р 57769-2017 «Национальный стандарт Российской Федерации. Матрацы и подушки противопролежневые. Типы и основные параметры.»</w:t>
            </w:r>
          </w:p>
        </w:tc>
        <w:tc>
          <w:tcPr>
            <w:tcW w:w="714" w:type="dxa"/>
            <w:shd w:val="clear" w:color="auto" w:fill="auto"/>
          </w:tcPr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6773E" w:rsidRPr="006F565F" w:rsidTr="001C7821">
        <w:tc>
          <w:tcPr>
            <w:tcW w:w="421" w:type="dxa"/>
          </w:tcPr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37" w:type="dxa"/>
            <w:shd w:val="clear" w:color="auto" w:fill="auto"/>
          </w:tcPr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Подушка противопролежневая </w:t>
            </w: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надувная для сидения</w:t>
            </w: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ОКПД2</w:t>
            </w: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22.19.71.190</w:t>
            </w: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КТРУ</w:t>
            </w:r>
          </w:p>
          <w:p w:rsidR="0066773E" w:rsidRPr="006F565F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22.19.71.190-00000001</w:t>
            </w:r>
          </w:p>
        </w:tc>
        <w:tc>
          <w:tcPr>
            <w:tcW w:w="993" w:type="dxa"/>
            <w:shd w:val="clear" w:color="auto" w:fill="auto"/>
          </w:tcPr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Противопролежневая </w:t>
            </w: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подушка воздушная</w:t>
            </w:r>
          </w:p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Вид ТСР 10-02-03</w:t>
            </w:r>
          </w:p>
          <w:p w:rsidR="0066773E" w:rsidRPr="006F565F" w:rsidRDefault="0066773E" w:rsidP="001C78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66773E" w:rsidRPr="006F565F" w:rsidRDefault="0066773E" w:rsidP="001C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Противопролежневые подушки должны снимать давление с проблемных зон, равномерно распределяя нагрузку по всей </w:t>
            </w: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поверхности подушки. Воздушные подушки, изготовленные по принципу перетекания воздуха, должны состоят из множества взаимосвязанных ячеек, наполненных воздухом. Противопролежневый эффект должен достигаться за счет перетекания воздуха из одной ячейки в другую. Подушка должна быть изготовлена из специального гипоаллергенного водонепроницаемого нетоксичного материала, который не впитывает запахи и позволяет проводить санитарную обработку. Наполнитель внутреннего объема подушки должен быть - воздух. </w:t>
            </w:r>
          </w:p>
          <w:p w:rsidR="0066773E" w:rsidRPr="006F565F" w:rsidRDefault="0066773E" w:rsidP="001C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Допустимая нагрузка на изделие должна быть не менее 120 кг*. Размеры изделия должны быть: Длина не менее 400 мм*; Ширина не менее 400 мм*; Высота не менее 50 мм*. </w:t>
            </w:r>
          </w:p>
          <w:p w:rsidR="0066773E" w:rsidRPr="006F565F" w:rsidRDefault="0066773E" w:rsidP="001C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должны входить: противопролежневая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подушка, быстросъемный наружный чехол на тканевой основе, инструкция по эксплуатации на русском языке, гарантийный талон</w:t>
            </w:r>
          </w:p>
          <w:p w:rsidR="0066773E" w:rsidRPr="006F565F" w:rsidRDefault="0066773E" w:rsidP="001C782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 ISO 10993-1-2011 Изделия медицинские. Оценка биологического </w:t>
            </w: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 медицинских изделий. Часть 1. Оценка и исследования. </w:t>
            </w:r>
          </w:p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10993-5-2011 Изделия медицинские. Оценка биологического действия медицинских изделий. Часть 5. Исследование на цитотоксичность: методы in vitro. </w:t>
            </w:r>
          </w:p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 xml:space="preserve">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действия. </w:t>
            </w:r>
          </w:p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t>ГОСТ Р 57769-2017 «Национальный стандарт Российской Федерации. Матрацы и подушки противопролежневые. Типы и основные параметры.»</w:t>
            </w:r>
          </w:p>
        </w:tc>
        <w:tc>
          <w:tcPr>
            <w:tcW w:w="714" w:type="dxa"/>
            <w:shd w:val="clear" w:color="auto" w:fill="auto"/>
          </w:tcPr>
          <w:p w:rsidR="0066773E" w:rsidRPr="006F565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360</w:t>
            </w:r>
          </w:p>
        </w:tc>
      </w:tr>
      <w:tr w:rsidR="0066773E" w:rsidRPr="006F565F" w:rsidTr="001C7821">
        <w:tc>
          <w:tcPr>
            <w:tcW w:w="421" w:type="dxa"/>
          </w:tcPr>
          <w:p w:rsidR="0066773E" w:rsidRDefault="0066773E" w:rsidP="001C78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92" w:type="dxa"/>
            <w:gridSpan w:val="4"/>
            <w:shd w:val="clear" w:color="auto" w:fill="auto"/>
          </w:tcPr>
          <w:p w:rsidR="0066773E" w:rsidRPr="006F565F" w:rsidRDefault="0066773E" w:rsidP="001C7821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D9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</w:t>
            </w:r>
            <w:r w:rsidRPr="00D07D9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  <w:tc>
          <w:tcPr>
            <w:tcW w:w="714" w:type="dxa"/>
            <w:shd w:val="clear" w:color="auto" w:fill="auto"/>
          </w:tcPr>
          <w:p w:rsidR="0066773E" w:rsidRPr="00D07D9F" w:rsidRDefault="0066773E" w:rsidP="001C782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7D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1040</w:t>
            </w:r>
          </w:p>
        </w:tc>
      </w:tr>
    </w:tbl>
    <w:p w:rsidR="0066773E" w:rsidRDefault="0066773E" w:rsidP="0066773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6F565F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*в заявке указывается конкретное значение, равное или превышающее значение, установленное заказчиком. Остальные характеристики, не обозначенные сносками (*) и указанные заказчиком в таблице, изменению не подлежат и указываются участником в заявке в неизменном виде.</w:t>
      </w:r>
    </w:p>
    <w:p w:rsidR="009B7F2A" w:rsidRDefault="0066773E">
      <w:bookmarkStart w:id="0" w:name="_GoBack"/>
      <w:bookmarkEnd w:id="0"/>
    </w:p>
    <w:sectPr w:rsidR="009B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CA"/>
    <w:rsid w:val="002C13CA"/>
    <w:rsid w:val="0066773E"/>
    <w:rsid w:val="00940A9D"/>
    <w:rsid w:val="00D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7BB2C-ABB5-477F-B936-47F2DEF8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6773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epz/ktru/ktruCard/commonInfo.html?itemId=54622" TargetMode="External"/><Relationship Id="rId5" Type="http://schemas.openxmlformats.org/officeDocument/2006/relationships/hyperlink" Target="http://zakupki.gov.ru/epz/ktru/ktruCard/commonInfo.html?itemId=546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2568</Words>
  <Characters>14642</Characters>
  <Application>Microsoft Office Word</Application>
  <DocSecurity>0</DocSecurity>
  <Lines>122</Lines>
  <Paragraphs>34</Paragraphs>
  <ScaleCrop>false</ScaleCrop>
  <Company>ГУ - Тюменское РО ФСС РФ</Company>
  <LinksUpToDate>false</LinksUpToDate>
  <CharactersWithSpaces>17176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Мухамедзянов Артур Вильданович</dc:creator>
  <cp:keywords/>
  <dc:description/>
  <cp:lastModifiedBy>Мухамедзянов Артур Вильданович</cp:lastModifiedBy>
  <cp:revision>2</cp:revision>
  <dcterms:created xsi:type="dcterms:W3CDTF">2020-07-14T14:11:00Z</dcterms:created>
  <dcterms:modified xsi:type="dcterms:W3CDTF">2020-07-14T14:12:00Z</dcterms:modified>
</cp:coreProperties>
</file>