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3" w:rsidRDefault="004F0C73" w:rsidP="004F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E7E">
        <w:rPr>
          <w:rFonts w:ascii="Times New Roman" w:hAnsi="Times New Roman" w:cs="Times New Roman"/>
          <w:b/>
          <w:sz w:val="28"/>
          <w:szCs w:val="24"/>
        </w:rPr>
        <w:t>Техническое задание на закупку</w:t>
      </w:r>
      <w:r w:rsidR="00717D84" w:rsidRPr="00167E7E">
        <w:rPr>
          <w:rFonts w:ascii="Times New Roman" w:hAnsi="Times New Roman" w:cs="Times New Roman"/>
          <w:b/>
          <w:sz w:val="28"/>
          <w:szCs w:val="24"/>
        </w:rPr>
        <w:t xml:space="preserve"> лазерных</w:t>
      </w:r>
      <w:r w:rsidRPr="00167E7E">
        <w:rPr>
          <w:rFonts w:ascii="Times New Roman" w:hAnsi="Times New Roman" w:cs="Times New Roman"/>
          <w:b/>
          <w:sz w:val="28"/>
          <w:szCs w:val="24"/>
        </w:rPr>
        <w:t xml:space="preserve"> многофункциональных устройств </w:t>
      </w:r>
    </w:p>
    <w:p w:rsidR="00C81DDF" w:rsidRDefault="00C81DDF" w:rsidP="004F0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4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0"/>
        <w:gridCol w:w="6232"/>
      </w:tblGrid>
      <w:tr w:rsidR="001A6251" w:rsidRPr="00BD7E44" w:rsidTr="001A6251">
        <w:trPr>
          <w:trHeight w:val="199"/>
        </w:trPr>
        <w:tc>
          <w:tcPr>
            <w:tcW w:w="4260" w:type="dxa"/>
            <w:vAlign w:val="center"/>
          </w:tcPr>
          <w:p w:rsidR="001A6251" w:rsidRPr="00BD7E44" w:rsidRDefault="001A6251" w:rsidP="0057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многофункционального устройства</w:t>
            </w:r>
            <w:r w:rsidR="00DB590B">
              <w:rPr>
                <w:rFonts w:ascii="Times New Roman" w:hAnsi="Times New Roman" w:cs="Times New Roman"/>
                <w:b/>
                <w:sz w:val="24"/>
                <w:szCs w:val="24"/>
              </w:rPr>
              <w:t>, тип 1</w:t>
            </w:r>
          </w:p>
        </w:tc>
        <w:tc>
          <w:tcPr>
            <w:tcW w:w="6232" w:type="dxa"/>
            <w:vAlign w:val="center"/>
          </w:tcPr>
          <w:p w:rsidR="001A6251" w:rsidRPr="00BD7E44" w:rsidRDefault="00033D05" w:rsidP="0003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1A6251" w:rsidRPr="00BD7E44" w:rsidTr="001A6251">
        <w:trPr>
          <w:trHeight w:val="199"/>
        </w:trPr>
        <w:tc>
          <w:tcPr>
            <w:tcW w:w="4260" w:type="dxa"/>
            <w:vAlign w:val="center"/>
          </w:tcPr>
          <w:p w:rsidR="001A6251" w:rsidRPr="00BD7E44" w:rsidRDefault="001A6251" w:rsidP="004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Тип устройства, тип печати</w:t>
            </w:r>
          </w:p>
        </w:tc>
        <w:tc>
          <w:tcPr>
            <w:tcW w:w="6232" w:type="dxa"/>
            <w:vAlign w:val="center"/>
          </w:tcPr>
          <w:p w:rsidR="001A6251" w:rsidRPr="00BD7E44" w:rsidRDefault="001A6251" w:rsidP="0015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(принтер/сканер/копир </w:t>
            </w:r>
            <w:r w:rsidR="001547B5">
              <w:rPr>
                <w:rFonts w:ascii="Times New Roman" w:hAnsi="Times New Roman" w:cs="Times New Roman"/>
                <w:sz w:val="24"/>
                <w:szCs w:val="24"/>
              </w:rPr>
              <w:t>или принтер/сканер/копир/факс)</w:t>
            </w:r>
          </w:p>
        </w:tc>
      </w:tr>
      <w:tr w:rsidR="00C81DDF" w:rsidRPr="00BD7E44" w:rsidTr="001A6251">
        <w:trPr>
          <w:trHeight w:val="199"/>
        </w:trPr>
        <w:tc>
          <w:tcPr>
            <w:tcW w:w="4260" w:type="dxa"/>
            <w:vAlign w:val="center"/>
          </w:tcPr>
          <w:p w:rsidR="00C81DDF" w:rsidRPr="00BD7E44" w:rsidRDefault="00C81DDF" w:rsidP="004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6232" w:type="dxa"/>
            <w:vAlign w:val="center"/>
          </w:tcPr>
          <w:p w:rsidR="00C81DDF" w:rsidRPr="00BD7E44" w:rsidRDefault="00C81DDF" w:rsidP="0015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1A6251" w:rsidRPr="00BD7E44" w:rsidTr="001A6251">
        <w:trPr>
          <w:trHeight w:val="64"/>
        </w:trPr>
        <w:tc>
          <w:tcPr>
            <w:tcW w:w="4260" w:type="dxa"/>
            <w:vAlign w:val="center"/>
          </w:tcPr>
          <w:p w:rsidR="001A6251" w:rsidRPr="00BD7E44" w:rsidRDefault="001A6251" w:rsidP="004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Технология печати</w:t>
            </w:r>
          </w:p>
        </w:tc>
        <w:tc>
          <w:tcPr>
            <w:tcW w:w="6232" w:type="dxa"/>
            <w:vAlign w:val="center"/>
          </w:tcPr>
          <w:p w:rsidR="001A6251" w:rsidRPr="00BD7E44" w:rsidRDefault="001A6251" w:rsidP="0015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</w:tr>
      <w:tr w:rsidR="001547B5" w:rsidRPr="00BD7E44" w:rsidTr="001A6251">
        <w:trPr>
          <w:trHeight w:val="64"/>
        </w:trPr>
        <w:tc>
          <w:tcPr>
            <w:tcW w:w="4260" w:type="dxa"/>
            <w:vAlign w:val="center"/>
          </w:tcPr>
          <w:p w:rsidR="001547B5" w:rsidRPr="00BD7E44" w:rsidRDefault="001547B5" w:rsidP="004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печати</w:t>
            </w:r>
          </w:p>
        </w:tc>
        <w:tc>
          <w:tcPr>
            <w:tcW w:w="6232" w:type="dxa"/>
            <w:vAlign w:val="center"/>
          </w:tcPr>
          <w:p w:rsidR="001547B5" w:rsidRPr="00BD7E44" w:rsidRDefault="001547B5" w:rsidP="004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Черно-белая</w:t>
            </w:r>
          </w:p>
        </w:tc>
      </w:tr>
      <w:tr w:rsidR="001A6251" w:rsidRPr="00BD7E44" w:rsidTr="001A6251">
        <w:trPr>
          <w:trHeight w:val="134"/>
        </w:trPr>
        <w:tc>
          <w:tcPr>
            <w:tcW w:w="4260" w:type="dxa"/>
            <w:vAlign w:val="center"/>
          </w:tcPr>
          <w:p w:rsidR="001A6251" w:rsidRPr="00BD7E44" w:rsidRDefault="001A6251" w:rsidP="00B7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для ч/б печати</w:t>
            </w:r>
          </w:p>
        </w:tc>
        <w:tc>
          <w:tcPr>
            <w:tcW w:w="6232" w:type="dxa"/>
            <w:vAlign w:val="center"/>
          </w:tcPr>
          <w:p w:rsidR="001A6251" w:rsidRPr="00BD7E44" w:rsidRDefault="001A6251" w:rsidP="000D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spellStart"/>
            <w:r w:rsidR="000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00x</w:t>
            </w:r>
            <w:r w:rsidR="000D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A6251" w:rsidRPr="00BD7E44" w:rsidTr="001A6251">
        <w:trPr>
          <w:trHeight w:val="64"/>
        </w:trPr>
        <w:tc>
          <w:tcPr>
            <w:tcW w:w="4260" w:type="dxa"/>
            <w:vAlign w:val="center"/>
          </w:tcPr>
          <w:p w:rsidR="001A6251" w:rsidRPr="00BD7E44" w:rsidRDefault="001A6251" w:rsidP="0046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="001547B5"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в месяц)</w:t>
            </w:r>
          </w:p>
        </w:tc>
        <w:tc>
          <w:tcPr>
            <w:tcW w:w="6232" w:type="dxa"/>
            <w:vAlign w:val="center"/>
          </w:tcPr>
          <w:p w:rsidR="001A6251" w:rsidRPr="00BD7E44" w:rsidRDefault="00317F96" w:rsidP="00C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страниц в месяц до 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страниц</w:t>
            </w:r>
            <w:r w:rsidR="001A6251"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1A6251" w:rsidRPr="00BD7E44" w:rsidTr="001A6251">
        <w:trPr>
          <w:trHeight w:val="67"/>
        </w:trPr>
        <w:tc>
          <w:tcPr>
            <w:tcW w:w="4260" w:type="dxa"/>
            <w:vAlign w:val="center"/>
          </w:tcPr>
          <w:p w:rsidR="001A6251" w:rsidRPr="00BD7E44" w:rsidRDefault="001A6251" w:rsidP="003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печати</w:t>
            </w:r>
          </w:p>
        </w:tc>
        <w:tc>
          <w:tcPr>
            <w:tcW w:w="6232" w:type="dxa"/>
            <w:vAlign w:val="center"/>
          </w:tcPr>
          <w:p w:rsidR="001A6251" w:rsidRPr="00BD7E44" w:rsidRDefault="001A6251" w:rsidP="00C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</w:tr>
      <w:tr w:rsidR="00DA05B0" w:rsidRPr="00BD7E44" w:rsidTr="001A6251">
        <w:trPr>
          <w:trHeight w:val="67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C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="00CE18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E1869">
              <w:rPr>
                <w:rFonts w:ascii="Times New Roman" w:hAnsi="Times New Roman" w:cs="Times New Roman"/>
                <w:sz w:val="24"/>
                <w:szCs w:val="24"/>
              </w:rPr>
              <w:t xml:space="preserve">/мин (ч/б </w:t>
            </w:r>
            <w:proofErr w:type="spellStart"/>
            <w:r w:rsidR="00CE186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proofErr w:type="spellEnd"/>
            <w:r w:rsidR="00CE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5B0" w:rsidRPr="00BD7E44" w:rsidTr="001A6251">
        <w:trPr>
          <w:trHeight w:val="67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Тип сканера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Планшетный/протяжный с </w:t>
            </w: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автоподатчиком</w:t>
            </w:r>
            <w:proofErr w:type="spellEnd"/>
          </w:p>
        </w:tc>
      </w:tr>
      <w:tr w:rsidR="00DA05B0" w:rsidRPr="00BD7E44" w:rsidTr="001A6251">
        <w:trPr>
          <w:trHeight w:val="67"/>
        </w:trPr>
        <w:tc>
          <w:tcPr>
            <w:tcW w:w="4260" w:type="dxa"/>
            <w:vAlign w:val="center"/>
          </w:tcPr>
          <w:p w:rsidR="00DA05B0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Устройство автоподачи оригиналов</w:t>
            </w:r>
          </w:p>
        </w:tc>
        <w:tc>
          <w:tcPr>
            <w:tcW w:w="6232" w:type="dxa"/>
            <w:vAlign w:val="center"/>
          </w:tcPr>
          <w:p w:rsidR="00DA05B0" w:rsidRDefault="001547B5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05B0">
              <w:rPr>
                <w:rFonts w:ascii="Times New Roman" w:hAnsi="Times New Roman" w:cs="Times New Roman"/>
                <w:sz w:val="24"/>
                <w:szCs w:val="24"/>
              </w:rPr>
              <w:t>вустороннее</w:t>
            </w:r>
          </w:p>
        </w:tc>
      </w:tr>
      <w:tr w:rsidR="00DA05B0" w:rsidRPr="00BD7E44" w:rsidTr="001A6251">
        <w:trPr>
          <w:trHeight w:val="67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двухсторонняя печать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Разрешение при сканировании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Не менее 600 x 600 точек на дюйм</w:t>
            </w:r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копира (ч/б)</w:t>
            </w:r>
          </w:p>
        </w:tc>
        <w:tc>
          <w:tcPr>
            <w:tcW w:w="6232" w:type="dxa"/>
            <w:vAlign w:val="center"/>
          </w:tcPr>
          <w:p w:rsidR="00DA05B0" w:rsidRPr="000D275F" w:rsidRDefault="005B22A8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600x600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Pr="00DA05B0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копирования</w:t>
            </w:r>
          </w:p>
        </w:tc>
        <w:tc>
          <w:tcPr>
            <w:tcW w:w="6232" w:type="dxa"/>
            <w:vAlign w:val="center"/>
          </w:tcPr>
          <w:p w:rsidR="00DA05B0" w:rsidRPr="00DA05B0" w:rsidRDefault="005B22A8" w:rsidP="00C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A05B0"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5B0" w:rsidRPr="00DA05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A05B0" w:rsidRPr="00DA05B0">
              <w:rPr>
                <w:rFonts w:ascii="Times New Roman" w:hAnsi="Times New Roman" w:cs="Times New Roman"/>
                <w:sz w:val="24"/>
                <w:szCs w:val="24"/>
              </w:rPr>
              <w:t>/ми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 xml:space="preserve">н (ч/б </w:t>
            </w:r>
            <w:proofErr w:type="spellStart"/>
            <w:r w:rsidR="00CE1869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proofErr w:type="spellEnd"/>
            <w:r w:rsidR="00CE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Поддерживаемые ОС</w:t>
            </w:r>
          </w:p>
        </w:tc>
        <w:tc>
          <w:tcPr>
            <w:tcW w:w="6232" w:type="dxa"/>
            <w:vAlign w:val="center"/>
          </w:tcPr>
          <w:p w:rsidR="009C265D" w:rsidRPr="00BD7E44" w:rsidRDefault="009C265D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</w:p>
        </w:tc>
      </w:tr>
      <w:tr w:rsidR="009C265D" w:rsidRPr="009C265D" w:rsidTr="001A6251">
        <w:trPr>
          <w:trHeight w:val="331"/>
        </w:trPr>
        <w:tc>
          <w:tcPr>
            <w:tcW w:w="4260" w:type="dxa"/>
            <w:vAlign w:val="center"/>
          </w:tcPr>
          <w:p w:rsidR="009C265D" w:rsidRPr="009C265D" w:rsidRDefault="009C265D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Поддержка</w:t>
            </w:r>
          </w:p>
        </w:tc>
        <w:tc>
          <w:tcPr>
            <w:tcW w:w="6232" w:type="dxa"/>
            <w:vAlign w:val="center"/>
          </w:tcPr>
          <w:p w:rsidR="009C265D" w:rsidRPr="009C265D" w:rsidRDefault="009C265D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PostScript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 3,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PCL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5e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PCL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 6,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PDF</w:t>
            </w:r>
            <w:proofErr w:type="spellEnd"/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Отображение информации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ЖК-панель</w:t>
            </w:r>
          </w:p>
        </w:tc>
      </w:tr>
      <w:tr w:rsidR="005B22A8" w:rsidRPr="00BD7E44" w:rsidTr="001A6251">
        <w:trPr>
          <w:trHeight w:val="331"/>
        </w:trPr>
        <w:tc>
          <w:tcPr>
            <w:tcW w:w="4260" w:type="dxa"/>
            <w:vAlign w:val="center"/>
          </w:tcPr>
          <w:p w:rsidR="005B22A8" w:rsidRPr="00BD7E44" w:rsidRDefault="005B22A8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A8">
              <w:rPr>
                <w:rFonts w:ascii="Times New Roman" w:hAnsi="Times New Roman" w:cs="Times New Roman"/>
                <w:sz w:val="24"/>
                <w:szCs w:val="24"/>
              </w:rPr>
              <w:t>Диагональ дисплея</w:t>
            </w:r>
          </w:p>
        </w:tc>
        <w:tc>
          <w:tcPr>
            <w:tcW w:w="6232" w:type="dxa"/>
            <w:vAlign w:val="center"/>
          </w:tcPr>
          <w:p w:rsidR="005B22A8" w:rsidRPr="00BD7E44" w:rsidRDefault="005B22A8" w:rsidP="0031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17F96">
              <w:rPr>
                <w:rFonts w:ascii="Times New Roman" w:hAnsi="Times New Roman" w:cs="Times New Roman"/>
                <w:sz w:val="24"/>
                <w:szCs w:val="24"/>
              </w:rPr>
              <w:t>4 дюйм и не более 9 дюймов</w:t>
            </w:r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разогрева 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C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</w:tc>
      </w:tr>
      <w:tr w:rsidR="00DA05B0" w:rsidRPr="00BD7E44" w:rsidTr="000D275F">
        <w:trPr>
          <w:trHeight w:val="501"/>
        </w:trPr>
        <w:tc>
          <w:tcPr>
            <w:tcW w:w="4260" w:type="dxa"/>
            <w:vAlign w:val="center"/>
          </w:tcPr>
          <w:p w:rsidR="00DA05B0" w:rsidRPr="000D275F" w:rsidRDefault="00DA05B0" w:rsidP="00DA05B0">
            <w:pPr>
              <w:rPr>
                <w:rFonts w:ascii="Times New Roman" w:hAnsi="Times New Roman" w:cs="Times New Roman"/>
                <w:sz w:val="24"/>
              </w:rPr>
            </w:pPr>
            <w:r w:rsidRPr="000D275F">
              <w:rPr>
                <w:rFonts w:ascii="Times New Roman" w:hAnsi="Times New Roman" w:cs="Times New Roman"/>
                <w:sz w:val="24"/>
              </w:rPr>
              <w:t>Время выхода первого отпечатка</w:t>
            </w:r>
          </w:p>
        </w:tc>
        <w:tc>
          <w:tcPr>
            <w:tcW w:w="6232" w:type="dxa"/>
            <w:vAlign w:val="center"/>
          </w:tcPr>
          <w:p w:rsidR="00DA05B0" w:rsidRPr="000D275F" w:rsidRDefault="00DA05B0" w:rsidP="00A9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  <w:r w:rsidR="00CE1869">
              <w:rPr>
                <w:rFonts w:ascii="Times New Roman" w:hAnsi="Times New Roman" w:cs="Times New Roman"/>
                <w:sz w:val="24"/>
              </w:rPr>
              <w:t>5</w:t>
            </w:r>
            <w:r w:rsidRPr="000D2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275F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5B0" w:rsidRPr="00BD7E44" w:rsidTr="001A6251">
        <w:trPr>
          <w:trHeight w:val="331"/>
        </w:trPr>
        <w:tc>
          <w:tcPr>
            <w:tcW w:w="4260" w:type="dxa"/>
            <w:vAlign w:val="center"/>
          </w:tcPr>
          <w:p w:rsidR="00DA05B0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черно-белого картриджа</w:t>
            </w:r>
          </w:p>
        </w:tc>
        <w:tc>
          <w:tcPr>
            <w:tcW w:w="6232" w:type="dxa"/>
            <w:vAlign w:val="center"/>
          </w:tcPr>
          <w:p w:rsidR="00DA05B0" w:rsidRDefault="00DA05B0" w:rsidP="00C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E1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5 000 страниц</w:t>
            </w:r>
          </w:p>
        </w:tc>
      </w:tr>
      <w:tr w:rsidR="00DA05B0" w:rsidRPr="00BD7E44" w:rsidTr="001A6251">
        <w:trPr>
          <w:trHeight w:val="132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</w:p>
        </w:tc>
        <w:tc>
          <w:tcPr>
            <w:tcW w:w="6232" w:type="dxa"/>
            <w:vAlign w:val="center"/>
          </w:tcPr>
          <w:p w:rsidR="00DA05B0" w:rsidRPr="001A6251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Ethernet</w:t>
            </w:r>
            <w:proofErr w:type="spellEnd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(</w:t>
            </w:r>
            <w:proofErr w:type="spellStart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RJ</w:t>
            </w:r>
            <w:proofErr w:type="spellEnd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-45), </w:t>
            </w:r>
            <w:proofErr w:type="spellStart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(</w:t>
            </w: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 2.0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5B0" w:rsidRPr="00BD7E44" w:rsidTr="001A6251">
        <w:trPr>
          <w:trHeight w:val="464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Печать на: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Карточках, пленках, этикетках, глянцевой бумаге, конвертах, матовой бумаге</w:t>
            </w:r>
          </w:p>
        </w:tc>
      </w:tr>
      <w:tr w:rsidR="00DA05B0" w:rsidRPr="00BD7E44" w:rsidTr="001A6251">
        <w:trPr>
          <w:trHeight w:val="464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От электросети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В</w:t>
            </w:r>
          </w:p>
        </w:tc>
      </w:tr>
      <w:tr w:rsidR="00DA05B0" w:rsidRPr="00BD7E44" w:rsidTr="001A6251">
        <w:trPr>
          <w:trHeight w:val="464"/>
        </w:trPr>
        <w:tc>
          <w:tcPr>
            <w:tcW w:w="4260" w:type="dxa"/>
            <w:vAlign w:val="center"/>
          </w:tcPr>
          <w:p w:rsidR="00DA05B0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6232" w:type="dxa"/>
            <w:vAlign w:val="center"/>
          </w:tcPr>
          <w:p w:rsidR="00DA05B0" w:rsidRPr="00A27BB1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5B22A8" w:rsidRPr="00BD7E44" w:rsidTr="001A6251">
        <w:trPr>
          <w:trHeight w:val="464"/>
        </w:trPr>
        <w:tc>
          <w:tcPr>
            <w:tcW w:w="4260" w:type="dxa"/>
            <w:vAlign w:val="center"/>
          </w:tcPr>
          <w:p w:rsidR="005B22A8" w:rsidRPr="00A27BB1" w:rsidRDefault="005B22A8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32" w:type="dxa"/>
            <w:vAlign w:val="center"/>
          </w:tcPr>
          <w:p w:rsidR="005B22A8" w:rsidRPr="00A27BB1" w:rsidRDefault="001547B5" w:rsidP="0015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B22A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22A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DA05B0" w:rsidRPr="00BD7E44" w:rsidTr="001A6251">
        <w:trPr>
          <w:trHeight w:val="464"/>
        </w:trPr>
        <w:tc>
          <w:tcPr>
            <w:tcW w:w="4260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2" w:type="dxa"/>
            <w:vAlign w:val="center"/>
          </w:tcPr>
          <w:p w:rsidR="00DA05B0" w:rsidRPr="00BD7E44" w:rsidRDefault="00DA05B0" w:rsidP="00DA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Не менее 365 дней</w:t>
            </w:r>
          </w:p>
        </w:tc>
      </w:tr>
    </w:tbl>
    <w:p w:rsidR="00BE188F" w:rsidRDefault="00BE18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0"/>
        <w:gridCol w:w="6232"/>
      </w:tblGrid>
      <w:tr w:rsidR="00DB590B" w:rsidRPr="00BD7E44" w:rsidTr="00A32839">
        <w:trPr>
          <w:trHeight w:val="199"/>
        </w:trPr>
        <w:tc>
          <w:tcPr>
            <w:tcW w:w="4260" w:type="dxa"/>
            <w:vAlign w:val="center"/>
          </w:tcPr>
          <w:p w:rsidR="00DB590B" w:rsidRPr="00BD7E44" w:rsidRDefault="00DB590B" w:rsidP="00A32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многофункционального 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тип 2</w:t>
            </w:r>
            <w:bookmarkStart w:id="0" w:name="_GoBack"/>
            <w:bookmarkEnd w:id="0"/>
          </w:p>
        </w:tc>
        <w:tc>
          <w:tcPr>
            <w:tcW w:w="6232" w:type="dxa"/>
            <w:vAlign w:val="center"/>
          </w:tcPr>
          <w:p w:rsidR="00DB590B" w:rsidRPr="00BD7E44" w:rsidRDefault="00DB590B" w:rsidP="00A32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DB590B" w:rsidRPr="00BD7E44" w:rsidTr="00A32839">
        <w:trPr>
          <w:trHeight w:val="199"/>
        </w:trPr>
        <w:tc>
          <w:tcPr>
            <w:tcW w:w="4260" w:type="dxa"/>
            <w:vAlign w:val="center"/>
          </w:tcPr>
          <w:p w:rsidR="00DB590B" w:rsidRPr="00BD7E44" w:rsidRDefault="00DB590B" w:rsidP="00A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Тип устройства, тип печати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A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(принтер/сканер/копир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принтер/сканер/копир/факс)</w:t>
            </w:r>
          </w:p>
        </w:tc>
      </w:tr>
      <w:tr w:rsidR="00DB590B" w:rsidRPr="00BD7E44" w:rsidTr="00A32839">
        <w:trPr>
          <w:trHeight w:val="199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DB590B" w:rsidRPr="00BD7E44" w:rsidTr="00A32839">
        <w:trPr>
          <w:trHeight w:val="6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Технология печати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</w:tr>
      <w:tr w:rsidR="00DB590B" w:rsidRPr="00BD7E44" w:rsidTr="00A32839">
        <w:trPr>
          <w:trHeight w:val="6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печати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Черно-белая</w:t>
            </w:r>
          </w:p>
        </w:tc>
      </w:tr>
      <w:tr w:rsidR="00DB590B" w:rsidRPr="00BD7E44" w:rsidTr="00A32839">
        <w:trPr>
          <w:trHeight w:val="13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разрешение для ч/б печати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00x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DB590B" w:rsidRPr="00BD7E44" w:rsidTr="00A32839">
        <w:trPr>
          <w:trHeight w:val="6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в месяц)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75 000 страниц в месяц до 150 000 страниц</w:t>
            </w: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DB590B" w:rsidRPr="00BD7E44" w:rsidTr="00A32839">
        <w:trPr>
          <w:trHeight w:val="67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печати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</w:tr>
      <w:tr w:rsidR="00DB590B" w:rsidRPr="00BD7E44" w:rsidTr="00A32839">
        <w:trPr>
          <w:trHeight w:val="67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 xml:space="preserve">/мин (ч/б </w:t>
            </w:r>
            <w:proofErr w:type="spellStart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proofErr w:type="spellEnd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 xml:space="preserve">/мин (ч/б </w:t>
            </w:r>
            <w:proofErr w:type="spellStart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proofErr w:type="spellEnd"/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90B" w:rsidRPr="00BD7E44" w:rsidTr="00A32839">
        <w:trPr>
          <w:trHeight w:val="67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Тип сканера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Планшетный/протяжный с </w:t>
            </w: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автоподатчиком</w:t>
            </w:r>
            <w:proofErr w:type="spellEnd"/>
          </w:p>
        </w:tc>
      </w:tr>
      <w:tr w:rsidR="00DB590B" w:rsidRPr="00BD7E44" w:rsidTr="00A32839">
        <w:trPr>
          <w:trHeight w:val="67"/>
        </w:trPr>
        <w:tc>
          <w:tcPr>
            <w:tcW w:w="4260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0D275F">
              <w:rPr>
                <w:rFonts w:ascii="Times New Roman" w:hAnsi="Times New Roman" w:cs="Times New Roman"/>
                <w:sz w:val="24"/>
                <w:szCs w:val="24"/>
              </w:rPr>
              <w:t>Устройство автоподачи оригиналов</w:t>
            </w:r>
          </w:p>
        </w:tc>
        <w:tc>
          <w:tcPr>
            <w:tcW w:w="6232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Двустороннее</w:t>
            </w:r>
          </w:p>
        </w:tc>
      </w:tr>
      <w:tr w:rsidR="00DB590B" w:rsidRPr="00BD7E44" w:rsidTr="00A32839">
        <w:trPr>
          <w:trHeight w:val="67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двухсторонняя печать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Разрешение при сканировании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Не менее 600 x 600 точек на дюйм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копира (ч/б)</w:t>
            </w:r>
          </w:p>
        </w:tc>
        <w:tc>
          <w:tcPr>
            <w:tcW w:w="6232" w:type="dxa"/>
            <w:vAlign w:val="center"/>
          </w:tcPr>
          <w:p w:rsidR="00DB590B" w:rsidRPr="000D275F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600x600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Pr="00DA05B0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копирования</w:t>
            </w:r>
          </w:p>
        </w:tc>
        <w:tc>
          <w:tcPr>
            <w:tcW w:w="6232" w:type="dxa"/>
            <w:vAlign w:val="center"/>
          </w:tcPr>
          <w:p w:rsidR="00DB590B" w:rsidRPr="00DA05B0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05B0">
              <w:rPr>
                <w:rFonts w:ascii="Times New Roman" w:hAnsi="Times New Roman" w:cs="Times New Roman"/>
                <w:sz w:val="24"/>
                <w:szCs w:val="24"/>
              </w:rPr>
              <w:t>/ми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(ч/б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не менее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/мин (ч/б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выхода первой копии</w:t>
            </w:r>
          </w:p>
        </w:tc>
        <w:tc>
          <w:tcPr>
            <w:tcW w:w="6232" w:type="dxa"/>
            <w:vAlign w:val="center"/>
          </w:tcPr>
          <w:p w:rsidR="00DB590B" w:rsidRPr="00DA05B0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5.2 сек.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Поддерживаемые ОС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</w:p>
        </w:tc>
      </w:tr>
      <w:tr w:rsidR="00DB590B" w:rsidRPr="009C265D" w:rsidTr="00A32839">
        <w:trPr>
          <w:trHeight w:val="331"/>
        </w:trPr>
        <w:tc>
          <w:tcPr>
            <w:tcW w:w="4260" w:type="dxa"/>
            <w:vAlign w:val="center"/>
          </w:tcPr>
          <w:p w:rsidR="00DB590B" w:rsidRPr="009C265D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Поддержка</w:t>
            </w:r>
          </w:p>
        </w:tc>
        <w:tc>
          <w:tcPr>
            <w:tcW w:w="6232" w:type="dxa"/>
            <w:vAlign w:val="center"/>
          </w:tcPr>
          <w:p w:rsidR="00DB590B" w:rsidRPr="009C265D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PostScript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 3,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PCL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5e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,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PCL</w:t>
            </w:r>
            <w:proofErr w:type="spellEnd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 xml:space="preserve"> 6, </w:t>
            </w:r>
            <w:proofErr w:type="spellStart"/>
            <w:r w:rsidRPr="009C265D">
              <w:rPr>
                <w:rFonts w:ascii="Times New Roman" w:hAnsi="Times New Roman" w:cs="Times New Roman"/>
                <w:color w:val="2B2B2B"/>
                <w:sz w:val="24"/>
                <w:szCs w:val="23"/>
                <w:shd w:val="clear" w:color="auto" w:fill="FFFFFF"/>
              </w:rPr>
              <w:t>PDF</w:t>
            </w:r>
            <w:proofErr w:type="spellEnd"/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Отображение информации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ЖК-панель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A8">
              <w:rPr>
                <w:rFonts w:ascii="Times New Roman" w:hAnsi="Times New Roman" w:cs="Times New Roman"/>
                <w:sz w:val="24"/>
                <w:szCs w:val="24"/>
              </w:rPr>
              <w:t>Диагональ дисплея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дюйм и не более 9 дюймов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разогрева 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секунд</w:t>
            </w:r>
          </w:p>
        </w:tc>
      </w:tr>
      <w:tr w:rsidR="00DB590B" w:rsidRPr="00BD7E44" w:rsidTr="00A32839">
        <w:trPr>
          <w:trHeight w:val="501"/>
        </w:trPr>
        <w:tc>
          <w:tcPr>
            <w:tcW w:w="4260" w:type="dxa"/>
            <w:vAlign w:val="center"/>
          </w:tcPr>
          <w:p w:rsidR="00DB590B" w:rsidRPr="000D275F" w:rsidRDefault="00DB590B" w:rsidP="00DB590B">
            <w:pPr>
              <w:rPr>
                <w:rFonts w:ascii="Times New Roman" w:hAnsi="Times New Roman" w:cs="Times New Roman"/>
                <w:sz w:val="24"/>
              </w:rPr>
            </w:pPr>
            <w:r w:rsidRPr="000D275F">
              <w:rPr>
                <w:rFonts w:ascii="Times New Roman" w:hAnsi="Times New Roman" w:cs="Times New Roman"/>
                <w:sz w:val="24"/>
              </w:rPr>
              <w:t>Время выхода первого отпечатка</w:t>
            </w:r>
          </w:p>
        </w:tc>
        <w:tc>
          <w:tcPr>
            <w:tcW w:w="6232" w:type="dxa"/>
            <w:vAlign w:val="center"/>
          </w:tcPr>
          <w:p w:rsidR="00DB590B" w:rsidRPr="000D275F" w:rsidRDefault="00DB590B" w:rsidP="00DB59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  <w:r w:rsidRPr="000D275F">
              <w:rPr>
                <w:rFonts w:ascii="Times New Roman" w:hAnsi="Times New Roman" w:cs="Times New Roman"/>
                <w:sz w:val="24"/>
              </w:rPr>
              <w:t xml:space="preserve">5.20 </w:t>
            </w:r>
            <w:proofErr w:type="spellStart"/>
            <w:r w:rsidRPr="000D275F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D275F">
              <w:rPr>
                <w:rFonts w:ascii="Times New Roman" w:hAnsi="Times New Roman" w:cs="Times New Roman"/>
                <w:sz w:val="24"/>
              </w:rPr>
              <w:t xml:space="preserve"> (ч/б)</w:t>
            </w:r>
          </w:p>
        </w:tc>
      </w:tr>
      <w:tr w:rsidR="00DB590B" w:rsidRPr="00BD7E44" w:rsidTr="00A32839">
        <w:trPr>
          <w:trHeight w:val="331"/>
        </w:trPr>
        <w:tc>
          <w:tcPr>
            <w:tcW w:w="4260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черно-белого картриджа</w:t>
            </w:r>
          </w:p>
        </w:tc>
        <w:tc>
          <w:tcPr>
            <w:tcW w:w="6232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15 000 страниц</w:t>
            </w:r>
          </w:p>
        </w:tc>
      </w:tr>
      <w:tr w:rsidR="00DB590B" w:rsidRPr="00BD7E44" w:rsidTr="00A32839">
        <w:trPr>
          <w:trHeight w:val="132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</w:p>
        </w:tc>
        <w:tc>
          <w:tcPr>
            <w:tcW w:w="6232" w:type="dxa"/>
            <w:vAlign w:val="center"/>
          </w:tcPr>
          <w:p w:rsidR="00DB590B" w:rsidRPr="001A6251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Ethernet</w:t>
            </w:r>
            <w:proofErr w:type="spellEnd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(</w:t>
            </w:r>
            <w:proofErr w:type="spellStart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RJ</w:t>
            </w:r>
            <w:proofErr w:type="spellEnd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-45), </w:t>
            </w:r>
            <w:proofErr w:type="spellStart"/>
            <w:r w:rsidRPr="001A625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(</w:t>
            </w:r>
            <w:proofErr w:type="spellStart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BD7E44">
              <w:rPr>
                <w:rFonts w:ascii="Times New Roman" w:hAnsi="Times New Roman" w:cs="Times New Roman"/>
                <w:sz w:val="24"/>
                <w:szCs w:val="24"/>
              </w:rPr>
              <w:t xml:space="preserve"> 2.0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90B" w:rsidRPr="00BD7E44" w:rsidTr="00A32839">
        <w:trPr>
          <w:trHeight w:val="46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Печать на: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Карточках, пленках, этикетках, глянцевой бумаге, конвертах, матовой бумаге</w:t>
            </w:r>
          </w:p>
        </w:tc>
      </w:tr>
      <w:tr w:rsidR="00DB590B" w:rsidRPr="00BD7E44" w:rsidTr="00A32839">
        <w:trPr>
          <w:trHeight w:val="46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От электросети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В</w:t>
            </w:r>
          </w:p>
        </w:tc>
      </w:tr>
      <w:tr w:rsidR="00DB590B" w:rsidRPr="00BD7E44" w:rsidTr="00A32839">
        <w:trPr>
          <w:trHeight w:val="464"/>
        </w:trPr>
        <w:tc>
          <w:tcPr>
            <w:tcW w:w="4260" w:type="dxa"/>
            <w:vAlign w:val="center"/>
          </w:tcPr>
          <w:p w:rsidR="00DB590B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6232" w:type="dxa"/>
            <w:vAlign w:val="center"/>
          </w:tcPr>
          <w:p w:rsidR="00DB590B" w:rsidRPr="00A27BB1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DB590B" w:rsidRPr="00BD7E44" w:rsidTr="00A32839">
        <w:trPr>
          <w:trHeight w:val="464"/>
        </w:trPr>
        <w:tc>
          <w:tcPr>
            <w:tcW w:w="4260" w:type="dxa"/>
            <w:vAlign w:val="center"/>
          </w:tcPr>
          <w:p w:rsidR="00DB590B" w:rsidRPr="00A27BB1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32" w:type="dxa"/>
            <w:vAlign w:val="center"/>
          </w:tcPr>
          <w:p w:rsidR="00DB590B" w:rsidRPr="00A27BB1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 кг</w:t>
            </w:r>
          </w:p>
        </w:tc>
      </w:tr>
      <w:tr w:rsidR="00DB590B" w:rsidRPr="00BD7E44" w:rsidTr="00A32839">
        <w:trPr>
          <w:trHeight w:val="464"/>
        </w:trPr>
        <w:tc>
          <w:tcPr>
            <w:tcW w:w="4260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2" w:type="dxa"/>
            <w:vAlign w:val="center"/>
          </w:tcPr>
          <w:p w:rsidR="00DB590B" w:rsidRPr="00BD7E44" w:rsidRDefault="00DB590B" w:rsidP="00DB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4">
              <w:rPr>
                <w:rFonts w:ascii="Times New Roman" w:hAnsi="Times New Roman" w:cs="Times New Roman"/>
                <w:sz w:val="24"/>
                <w:szCs w:val="24"/>
              </w:rPr>
              <w:t>Не менее 365 дней</w:t>
            </w:r>
          </w:p>
        </w:tc>
      </w:tr>
    </w:tbl>
    <w:p w:rsidR="00DB590B" w:rsidRPr="00896A1F" w:rsidRDefault="00DB590B">
      <w:pPr>
        <w:rPr>
          <w:rFonts w:ascii="Times New Roman" w:hAnsi="Times New Roman" w:cs="Times New Roman"/>
          <w:sz w:val="24"/>
          <w:szCs w:val="24"/>
        </w:rPr>
      </w:pPr>
    </w:p>
    <w:p w:rsidR="00896A1F" w:rsidRPr="00896A1F" w:rsidRDefault="00896A1F" w:rsidP="008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1F">
        <w:rPr>
          <w:rFonts w:ascii="Times New Roman" w:hAnsi="Times New Roman" w:cs="Times New Roman"/>
          <w:sz w:val="24"/>
          <w:szCs w:val="24"/>
        </w:rPr>
        <w:t>Товар должен быть надлежащего качества, новым, ранее неиспользованным, не бывшим в употреблении.</w:t>
      </w:r>
    </w:p>
    <w:p w:rsidR="00896A1F" w:rsidRPr="00896A1F" w:rsidRDefault="00896A1F" w:rsidP="008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1F">
        <w:rPr>
          <w:rFonts w:ascii="Times New Roman" w:hAnsi="Times New Roman" w:cs="Times New Roman"/>
          <w:sz w:val="24"/>
          <w:szCs w:val="24"/>
        </w:rPr>
        <w:t xml:space="preserve">Доставка Товара в адрес «Заказчика» и погрузочно-разгрузочные работы </w:t>
      </w:r>
      <w:r w:rsidR="006000A3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896A1F">
        <w:rPr>
          <w:rFonts w:ascii="Times New Roman" w:hAnsi="Times New Roman" w:cs="Times New Roman"/>
          <w:sz w:val="24"/>
          <w:szCs w:val="24"/>
        </w:rPr>
        <w:t>осуществлят</w:t>
      </w:r>
      <w:r w:rsidR="006000A3">
        <w:rPr>
          <w:rFonts w:ascii="Times New Roman" w:hAnsi="Times New Roman" w:cs="Times New Roman"/>
          <w:sz w:val="24"/>
          <w:szCs w:val="24"/>
        </w:rPr>
        <w:t>ь</w:t>
      </w:r>
      <w:r w:rsidRPr="00896A1F">
        <w:rPr>
          <w:rFonts w:ascii="Times New Roman" w:hAnsi="Times New Roman" w:cs="Times New Roman"/>
          <w:sz w:val="24"/>
          <w:szCs w:val="24"/>
        </w:rPr>
        <w:t>ся «Поставщиком».</w:t>
      </w:r>
    </w:p>
    <w:p w:rsidR="00896A1F" w:rsidRPr="00896A1F" w:rsidRDefault="00896A1F" w:rsidP="008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1F">
        <w:rPr>
          <w:rFonts w:ascii="Times New Roman" w:hAnsi="Times New Roman" w:cs="Times New Roman"/>
          <w:sz w:val="24"/>
          <w:szCs w:val="24"/>
        </w:rPr>
        <w:t xml:space="preserve">Поставка Товара </w:t>
      </w:r>
      <w:r w:rsidR="006000A3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896A1F">
        <w:rPr>
          <w:rFonts w:ascii="Times New Roman" w:hAnsi="Times New Roman" w:cs="Times New Roman"/>
          <w:sz w:val="24"/>
          <w:szCs w:val="24"/>
        </w:rPr>
        <w:t>осуществл</w:t>
      </w:r>
      <w:r w:rsidR="006000A3">
        <w:rPr>
          <w:rFonts w:ascii="Times New Roman" w:hAnsi="Times New Roman" w:cs="Times New Roman"/>
          <w:sz w:val="24"/>
          <w:szCs w:val="24"/>
        </w:rPr>
        <w:t>ена</w:t>
      </w:r>
      <w:r w:rsidRPr="00896A1F">
        <w:rPr>
          <w:rFonts w:ascii="Times New Roman" w:hAnsi="Times New Roman" w:cs="Times New Roman"/>
          <w:sz w:val="24"/>
          <w:szCs w:val="24"/>
        </w:rPr>
        <w:t xml:space="preserve"> Поставщиком: в течение 1 </w:t>
      </w:r>
      <w:r w:rsidR="005E562F">
        <w:rPr>
          <w:rFonts w:ascii="Times New Roman" w:hAnsi="Times New Roman" w:cs="Times New Roman"/>
          <w:sz w:val="24"/>
          <w:szCs w:val="24"/>
        </w:rPr>
        <w:t>календарного</w:t>
      </w:r>
      <w:r w:rsidRPr="00896A1F">
        <w:rPr>
          <w:rFonts w:ascii="Times New Roman" w:hAnsi="Times New Roman" w:cs="Times New Roman"/>
          <w:sz w:val="24"/>
          <w:szCs w:val="24"/>
        </w:rPr>
        <w:t xml:space="preserve"> дня с момента подписания контракта.</w:t>
      </w:r>
    </w:p>
    <w:p w:rsidR="00896A1F" w:rsidRPr="00896A1F" w:rsidRDefault="00896A1F" w:rsidP="00A573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6A1F">
        <w:rPr>
          <w:rFonts w:ascii="Times New Roman" w:hAnsi="Times New Roman" w:cs="Times New Roman"/>
          <w:sz w:val="24"/>
          <w:szCs w:val="24"/>
        </w:rPr>
        <w:t>Поставк</w:t>
      </w:r>
      <w:r w:rsidR="006000A3">
        <w:rPr>
          <w:rFonts w:ascii="Times New Roman" w:hAnsi="Times New Roman" w:cs="Times New Roman"/>
          <w:sz w:val="24"/>
          <w:szCs w:val="24"/>
        </w:rPr>
        <w:t>у</w:t>
      </w:r>
      <w:r w:rsidRPr="00896A1F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6719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55B92" w:rsidRPr="00896A1F">
        <w:rPr>
          <w:rFonts w:ascii="Times New Roman" w:hAnsi="Times New Roman" w:cs="Times New Roman"/>
          <w:sz w:val="24"/>
          <w:szCs w:val="24"/>
        </w:rPr>
        <w:t>осуществл</w:t>
      </w:r>
      <w:r w:rsidR="00D55B92">
        <w:rPr>
          <w:rFonts w:ascii="Times New Roman" w:hAnsi="Times New Roman" w:cs="Times New Roman"/>
          <w:sz w:val="24"/>
          <w:szCs w:val="24"/>
        </w:rPr>
        <w:t>ять</w:t>
      </w:r>
      <w:r w:rsidRPr="00896A1F">
        <w:rPr>
          <w:rFonts w:ascii="Times New Roman" w:hAnsi="Times New Roman" w:cs="Times New Roman"/>
          <w:sz w:val="24"/>
          <w:szCs w:val="24"/>
        </w:rPr>
        <w:t xml:space="preserve"> по адресу Заказчика: 364024, РФ, Чеченская Республика, г. Грозный, </w:t>
      </w:r>
      <w:r w:rsidR="00F814CD">
        <w:rPr>
          <w:rFonts w:ascii="Times New Roman" w:hAnsi="Times New Roman" w:cs="Times New Roman"/>
          <w:sz w:val="24"/>
          <w:szCs w:val="24"/>
        </w:rPr>
        <w:t>б-р</w:t>
      </w:r>
      <w:r w:rsidRPr="00896A1F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896A1F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896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A1F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Pr="00896A1F">
        <w:rPr>
          <w:rFonts w:ascii="Times New Roman" w:hAnsi="Times New Roman" w:cs="Times New Roman"/>
          <w:sz w:val="24"/>
          <w:szCs w:val="24"/>
        </w:rPr>
        <w:t>, 1</w:t>
      </w:r>
    </w:p>
    <w:p w:rsidR="009449DA" w:rsidRDefault="009449DA" w:rsidP="00944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поставщика входит:</w:t>
      </w:r>
    </w:p>
    <w:p w:rsidR="009449DA" w:rsidRDefault="00896A1F" w:rsidP="009449D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DA">
        <w:rPr>
          <w:rFonts w:ascii="Times New Roman" w:hAnsi="Times New Roman" w:cs="Times New Roman"/>
          <w:sz w:val="24"/>
          <w:szCs w:val="24"/>
        </w:rPr>
        <w:t xml:space="preserve">Поставка Товара собственными силами и средствами с соблюдением условий хранения и транспортировки. </w:t>
      </w:r>
    </w:p>
    <w:p w:rsidR="009449DA" w:rsidRDefault="009449DA" w:rsidP="003A5E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A1F" w:rsidRPr="009449DA">
        <w:rPr>
          <w:rFonts w:ascii="Times New Roman" w:hAnsi="Times New Roman" w:cs="Times New Roman"/>
          <w:sz w:val="24"/>
          <w:szCs w:val="24"/>
        </w:rPr>
        <w:t>роизвести погрузочно-разгрузочные работы</w:t>
      </w:r>
      <w:r w:rsidR="003A5E38">
        <w:rPr>
          <w:rFonts w:ascii="Times New Roman" w:hAnsi="Times New Roman" w:cs="Times New Roman"/>
          <w:sz w:val="24"/>
          <w:szCs w:val="24"/>
        </w:rPr>
        <w:t xml:space="preserve"> в здании заказчика по адресам </w:t>
      </w:r>
      <w:r w:rsidR="003A5E38" w:rsidRPr="00896A1F">
        <w:rPr>
          <w:rFonts w:ascii="Times New Roman" w:hAnsi="Times New Roman" w:cs="Times New Roman"/>
          <w:sz w:val="24"/>
          <w:szCs w:val="24"/>
        </w:rPr>
        <w:t xml:space="preserve">г. Грозный, </w:t>
      </w:r>
      <w:r w:rsidR="003A5E38">
        <w:rPr>
          <w:rFonts w:ascii="Times New Roman" w:hAnsi="Times New Roman" w:cs="Times New Roman"/>
          <w:sz w:val="24"/>
          <w:szCs w:val="24"/>
        </w:rPr>
        <w:t>б-р</w:t>
      </w:r>
      <w:r w:rsidR="003A5E38" w:rsidRPr="00896A1F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3A5E38" w:rsidRPr="00896A1F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="003A5E38" w:rsidRPr="00896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5E38" w:rsidRPr="00896A1F">
        <w:rPr>
          <w:rFonts w:ascii="Times New Roman" w:hAnsi="Times New Roman" w:cs="Times New Roman"/>
          <w:sz w:val="24"/>
          <w:szCs w:val="24"/>
        </w:rPr>
        <w:t>Эсамбаева</w:t>
      </w:r>
      <w:proofErr w:type="spellEnd"/>
      <w:r w:rsidR="003A5E38" w:rsidRPr="00896A1F">
        <w:rPr>
          <w:rFonts w:ascii="Times New Roman" w:hAnsi="Times New Roman" w:cs="Times New Roman"/>
          <w:sz w:val="24"/>
          <w:szCs w:val="24"/>
        </w:rPr>
        <w:t>, 1</w:t>
      </w:r>
      <w:r w:rsidR="003A5E38">
        <w:rPr>
          <w:rFonts w:ascii="Times New Roman" w:hAnsi="Times New Roman" w:cs="Times New Roman"/>
          <w:sz w:val="24"/>
          <w:szCs w:val="24"/>
        </w:rPr>
        <w:t xml:space="preserve"> (4 этажа) и </w:t>
      </w:r>
      <w:r w:rsidR="003A5E38" w:rsidRPr="003A5E38">
        <w:rPr>
          <w:rFonts w:ascii="Times New Roman" w:hAnsi="Times New Roman" w:cs="Times New Roman"/>
          <w:sz w:val="24"/>
          <w:szCs w:val="24"/>
        </w:rPr>
        <w:t>г. Гр</w:t>
      </w:r>
      <w:r w:rsidR="003A5E38">
        <w:rPr>
          <w:rFonts w:ascii="Times New Roman" w:hAnsi="Times New Roman" w:cs="Times New Roman"/>
          <w:sz w:val="24"/>
          <w:szCs w:val="24"/>
        </w:rPr>
        <w:t xml:space="preserve">озный, ул. </w:t>
      </w:r>
      <w:proofErr w:type="spellStart"/>
      <w:r w:rsidR="003A5E38">
        <w:rPr>
          <w:rFonts w:ascii="Times New Roman" w:hAnsi="Times New Roman" w:cs="Times New Roman"/>
          <w:sz w:val="24"/>
          <w:szCs w:val="24"/>
        </w:rPr>
        <w:lastRenderedPageBreak/>
        <w:t>А.А</w:t>
      </w:r>
      <w:proofErr w:type="spellEnd"/>
      <w:r w:rsidR="003A5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5E38">
        <w:rPr>
          <w:rFonts w:ascii="Times New Roman" w:hAnsi="Times New Roman" w:cs="Times New Roman"/>
          <w:sz w:val="24"/>
          <w:szCs w:val="24"/>
        </w:rPr>
        <w:t>Айдамирова</w:t>
      </w:r>
      <w:proofErr w:type="spellEnd"/>
      <w:r w:rsidR="003A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E38">
        <w:rPr>
          <w:rFonts w:ascii="Times New Roman" w:hAnsi="Times New Roman" w:cs="Times New Roman"/>
          <w:sz w:val="24"/>
          <w:szCs w:val="24"/>
        </w:rPr>
        <w:t>131</w:t>
      </w:r>
      <w:r w:rsidR="003A5E38" w:rsidRPr="003A5E38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spellEnd"/>
      <w:r w:rsidR="003A5E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5E38">
        <w:rPr>
          <w:rFonts w:ascii="Times New Roman" w:hAnsi="Times New Roman" w:cs="Times New Roman"/>
          <w:sz w:val="24"/>
          <w:szCs w:val="24"/>
        </w:rPr>
        <w:t>(4 этажа)</w:t>
      </w:r>
      <w:r w:rsidR="00896A1F" w:rsidRPr="009449DA">
        <w:rPr>
          <w:rFonts w:ascii="Times New Roman" w:hAnsi="Times New Roman" w:cs="Times New Roman"/>
          <w:sz w:val="24"/>
          <w:szCs w:val="24"/>
        </w:rPr>
        <w:t>, обеспечить сохранность груза от повреждений при перевозке</w:t>
      </w:r>
      <w:r w:rsidR="00324529" w:rsidRPr="009449DA">
        <w:rPr>
          <w:rFonts w:ascii="Times New Roman" w:hAnsi="Times New Roman" w:cs="Times New Roman"/>
          <w:sz w:val="24"/>
          <w:szCs w:val="24"/>
        </w:rPr>
        <w:t xml:space="preserve"> и разгрузке</w:t>
      </w:r>
      <w:r w:rsidR="00896A1F" w:rsidRPr="009449DA">
        <w:rPr>
          <w:rFonts w:ascii="Times New Roman" w:hAnsi="Times New Roman" w:cs="Times New Roman"/>
          <w:sz w:val="24"/>
          <w:szCs w:val="24"/>
        </w:rPr>
        <w:t>.</w:t>
      </w:r>
      <w:r w:rsidR="00324529" w:rsidRPr="0094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1F" w:rsidRPr="009449DA" w:rsidRDefault="009449DA" w:rsidP="009449D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529" w:rsidRPr="009449DA">
        <w:rPr>
          <w:rFonts w:ascii="Times New Roman" w:hAnsi="Times New Roman" w:cs="Times New Roman"/>
          <w:sz w:val="24"/>
          <w:szCs w:val="24"/>
        </w:rPr>
        <w:t xml:space="preserve">роизвести пуско-наладочные работы, с интеграцией в действующую </w:t>
      </w:r>
      <w:proofErr w:type="spellStart"/>
      <w:r w:rsidR="003A5E38">
        <w:rPr>
          <w:rFonts w:ascii="Times New Roman" w:hAnsi="Times New Roman" w:cs="Times New Roman"/>
          <w:sz w:val="24"/>
          <w:szCs w:val="24"/>
        </w:rPr>
        <w:t>СКС</w:t>
      </w:r>
      <w:proofErr w:type="spellEnd"/>
      <w:r w:rsidR="003A5E38">
        <w:rPr>
          <w:rFonts w:ascii="Times New Roman" w:hAnsi="Times New Roman" w:cs="Times New Roman"/>
          <w:sz w:val="24"/>
          <w:szCs w:val="24"/>
        </w:rPr>
        <w:t xml:space="preserve"> (структурированная-кабельная система)</w:t>
      </w:r>
      <w:r w:rsidR="00324529" w:rsidRPr="009449DA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896A1F" w:rsidRPr="00896A1F" w:rsidRDefault="00896A1F" w:rsidP="00896A1F">
      <w:pPr>
        <w:pStyle w:val="2"/>
        <w:autoSpaceDE w:val="0"/>
        <w:autoSpaceDN w:val="0"/>
        <w:adjustRightInd w:val="0"/>
        <w:ind w:left="0" w:firstLine="708"/>
        <w:jc w:val="both"/>
      </w:pPr>
      <w:r w:rsidRPr="00896A1F">
        <w:t xml:space="preserve">Гарантия </w:t>
      </w:r>
      <w:r w:rsidR="00D55B92">
        <w:t xml:space="preserve">должна </w:t>
      </w:r>
      <w:r w:rsidRPr="00896A1F">
        <w:t>предоставлят</w:t>
      </w:r>
      <w:r w:rsidR="00D55B92">
        <w:t>ь</w:t>
      </w:r>
      <w:r w:rsidRPr="00896A1F">
        <w:t>ся с момента перехода права собственности на Товар к Заказчику и не может быть менее 12 месяцев</w:t>
      </w:r>
      <w:r w:rsidR="00A5733C">
        <w:t xml:space="preserve"> (365 дней)</w:t>
      </w:r>
      <w:r w:rsidRPr="00896A1F">
        <w:t>.</w:t>
      </w:r>
    </w:p>
    <w:p w:rsidR="00896A1F" w:rsidRPr="00896A1F" w:rsidRDefault="00896A1F" w:rsidP="00896A1F">
      <w:pPr>
        <w:pStyle w:val="1"/>
        <w:autoSpaceDE w:val="0"/>
        <w:autoSpaceDN w:val="0"/>
        <w:adjustRightInd w:val="0"/>
        <w:ind w:left="0" w:firstLine="720"/>
        <w:jc w:val="both"/>
      </w:pPr>
      <w:r w:rsidRPr="00896A1F">
        <w:t>Наличие гарантии качества удостоверяется выдачей Поставщиком документа (гарантийного талона), подтверждающего гарантийные обязательства. Гарантийные обязательства подразумевают устранение Поставщиком заводских дефектов, выявленных в процессе эксплуатации Товара.</w:t>
      </w:r>
    </w:p>
    <w:p w:rsidR="00896A1F" w:rsidRDefault="00896A1F" w:rsidP="008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1F">
        <w:rPr>
          <w:rFonts w:ascii="Times New Roman" w:hAnsi="Times New Roman" w:cs="Times New Roman"/>
          <w:sz w:val="24"/>
          <w:szCs w:val="24"/>
        </w:rPr>
        <w:t xml:space="preserve">В течение гарантийного срока Поставщик своими силами и за свой счет </w:t>
      </w:r>
      <w:r w:rsidR="00D55B92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896A1F">
        <w:rPr>
          <w:rFonts w:ascii="Times New Roman" w:hAnsi="Times New Roman" w:cs="Times New Roman"/>
          <w:sz w:val="24"/>
          <w:szCs w:val="24"/>
        </w:rPr>
        <w:t>произв</w:t>
      </w:r>
      <w:r w:rsidR="00D55B92">
        <w:rPr>
          <w:rFonts w:ascii="Times New Roman" w:hAnsi="Times New Roman" w:cs="Times New Roman"/>
          <w:sz w:val="24"/>
          <w:szCs w:val="24"/>
        </w:rPr>
        <w:t>ести</w:t>
      </w:r>
      <w:r w:rsidRPr="00896A1F">
        <w:rPr>
          <w:rFonts w:ascii="Times New Roman" w:hAnsi="Times New Roman" w:cs="Times New Roman"/>
          <w:sz w:val="24"/>
          <w:szCs w:val="24"/>
        </w:rPr>
        <w:t xml:space="preserve"> ремонт или замену неисправного товара, в течение </w:t>
      </w:r>
      <w:r w:rsidR="003A5E38">
        <w:rPr>
          <w:rFonts w:ascii="Times New Roman" w:hAnsi="Times New Roman" w:cs="Times New Roman"/>
          <w:sz w:val="24"/>
          <w:szCs w:val="24"/>
        </w:rPr>
        <w:t>1 (одного)</w:t>
      </w:r>
      <w:r w:rsidRPr="00896A1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3A5E38">
        <w:rPr>
          <w:rFonts w:ascii="Times New Roman" w:hAnsi="Times New Roman" w:cs="Times New Roman"/>
          <w:sz w:val="24"/>
          <w:szCs w:val="24"/>
        </w:rPr>
        <w:t>его</w:t>
      </w:r>
      <w:r w:rsidRPr="00896A1F">
        <w:rPr>
          <w:rFonts w:ascii="Times New Roman" w:hAnsi="Times New Roman" w:cs="Times New Roman"/>
          <w:sz w:val="24"/>
          <w:szCs w:val="24"/>
        </w:rPr>
        <w:t xml:space="preserve"> </w:t>
      </w:r>
      <w:r w:rsidR="003A5E38">
        <w:rPr>
          <w:rFonts w:ascii="Times New Roman" w:hAnsi="Times New Roman" w:cs="Times New Roman"/>
          <w:sz w:val="24"/>
          <w:szCs w:val="24"/>
        </w:rPr>
        <w:t>дня</w:t>
      </w:r>
      <w:r w:rsidRPr="00896A1F">
        <w:rPr>
          <w:rFonts w:ascii="Times New Roman" w:hAnsi="Times New Roman" w:cs="Times New Roman"/>
          <w:sz w:val="24"/>
          <w:szCs w:val="24"/>
        </w:rPr>
        <w:t xml:space="preserve"> с момента получения уведомления</w:t>
      </w:r>
      <w:r w:rsidR="00A5733C">
        <w:rPr>
          <w:rFonts w:ascii="Times New Roman" w:hAnsi="Times New Roman" w:cs="Times New Roman"/>
          <w:sz w:val="24"/>
          <w:szCs w:val="24"/>
        </w:rPr>
        <w:t xml:space="preserve"> (п</w:t>
      </w:r>
      <w:r w:rsidR="003A5E38">
        <w:rPr>
          <w:rFonts w:ascii="Times New Roman" w:hAnsi="Times New Roman" w:cs="Times New Roman"/>
          <w:sz w:val="24"/>
          <w:szCs w:val="24"/>
        </w:rPr>
        <w:t>и</w:t>
      </w:r>
      <w:r w:rsidR="00A5733C">
        <w:rPr>
          <w:rFonts w:ascii="Times New Roman" w:hAnsi="Times New Roman" w:cs="Times New Roman"/>
          <w:sz w:val="24"/>
          <w:szCs w:val="24"/>
        </w:rPr>
        <w:t>с</w:t>
      </w:r>
      <w:r w:rsidR="003A5E38">
        <w:rPr>
          <w:rFonts w:ascii="Times New Roman" w:hAnsi="Times New Roman" w:cs="Times New Roman"/>
          <w:sz w:val="24"/>
          <w:szCs w:val="24"/>
        </w:rPr>
        <w:t>ь</w:t>
      </w:r>
      <w:r w:rsidR="00A5733C">
        <w:rPr>
          <w:rFonts w:ascii="Times New Roman" w:hAnsi="Times New Roman" w:cs="Times New Roman"/>
          <w:sz w:val="24"/>
          <w:szCs w:val="24"/>
        </w:rPr>
        <w:t>менного</w:t>
      </w:r>
      <w:r w:rsidR="00324529">
        <w:rPr>
          <w:rFonts w:ascii="Times New Roman" w:hAnsi="Times New Roman" w:cs="Times New Roman"/>
          <w:sz w:val="24"/>
          <w:szCs w:val="24"/>
        </w:rPr>
        <w:t>,</w:t>
      </w:r>
      <w:r w:rsidR="00A5733C">
        <w:rPr>
          <w:rFonts w:ascii="Times New Roman" w:hAnsi="Times New Roman" w:cs="Times New Roman"/>
          <w:sz w:val="24"/>
          <w:szCs w:val="24"/>
        </w:rPr>
        <w:t xml:space="preserve"> на бумажном носителе или в электронном виде</w:t>
      </w:r>
      <w:r w:rsidR="00324529">
        <w:rPr>
          <w:rFonts w:ascii="Times New Roman" w:hAnsi="Times New Roman" w:cs="Times New Roman"/>
          <w:sz w:val="24"/>
          <w:szCs w:val="24"/>
        </w:rPr>
        <w:t xml:space="preserve"> на адрес эл</w:t>
      </w:r>
      <w:r w:rsidR="00F814CD"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="00324529">
        <w:rPr>
          <w:rFonts w:ascii="Times New Roman" w:hAnsi="Times New Roman" w:cs="Times New Roman"/>
          <w:sz w:val="24"/>
          <w:szCs w:val="24"/>
        </w:rPr>
        <w:t>почты</w:t>
      </w:r>
      <w:r w:rsidR="00A5733C">
        <w:rPr>
          <w:rFonts w:ascii="Times New Roman" w:hAnsi="Times New Roman" w:cs="Times New Roman"/>
          <w:sz w:val="24"/>
          <w:szCs w:val="24"/>
        </w:rPr>
        <w:t>).</w:t>
      </w:r>
    </w:p>
    <w:p w:rsidR="00A5733C" w:rsidRPr="00896A1F" w:rsidRDefault="00A5733C" w:rsidP="008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ремонтных, диагностических и иных работ, в рамках гарантийного периода, Поставщик обязан обеспечить подменное МФУ, аналогичных характеристик</w:t>
      </w:r>
      <w:r w:rsidR="00F814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весь срок подмены. </w:t>
      </w:r>
    </w:p>
    <w:p w:rsidR="00896A1F" w:rsidRPr="00896A1F" w:rsidRDefault="00896A1F" w:rsidP="0089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1F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671941">
        <w:rPr>
          <w:rFonts w:ascii="Times New Roman" w:hAnsi="Times New Roman" w:cs="Times New Roman"/>
          <w:sz w:val="24"/>
          <w:szCs w:val="24"/>
        </w:rPr>
        <w:t>должен быть продлен</w:t>
      </w:r>
      <w:r w:rsidRPr="00896A1F">
        <w:rPr>
          <w:rFonts w:ascii="Times New Roman" w:hAnsi="Times New Roman" w:cs="Times New Roman"/>
          <w:sz w:val="24"/>
          <w:szCs w:val="24"/>
        </w:rPr>
        <w:t xml:space="preserve"> на время, в течение которого Товар не мог использоваться из-за обнаруженных в нем недостатков</w:t>
      </w:r>
      <w:r w:rsidR="003A5E38">
        <w:rPr>
          <w:rFonts w:ascii="Times New Roman" w:hAnsi="Times New Roman" w:cs="Times New Roman"/>
          <w:sz w:val="24"/>
          <w:szCs w:val="24"/>
        </w:rPr>
        <w:t>.</w:t>
      </w:r>
    </w:p>
    <w:p w:rsidR="00FD784F" w:rsidRPr="00896A1F" w:rsidRDefault="00FD784F">
      <w:pPr>
        <w:rPr>
          <w:rFonts w:ascii="Times New Roman" w:hAnsi="Times New Roman" w:cs="Times New Roman"/>
          <w:sz w:val="24"/>
          <w:szCs w:val="24"/>
        </w:rPr>
      </w:pPr>
    </w:p>
    <w:sectPr w:rsidR="00FD784F" w:rsidRPr="00896A1F" w:rsidSect="0046605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71125"/>
    <w:multiLevelType w:val="hybridMultilevel"/>
    <w:tmpl w:val="937EC81C"/>
    <w:lvl w:ilvl="0" w:tplc="F26A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946D4"/>
    <w:multiLevelType w:val="hybridMultilevel"/>
    <w:tmpl w:val="2C867CDE"/>
    <w:lvl w:ilvl="0" w:tplc="21CAC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3"/>
    <w:rsid w:val="00033D05"/>
    <w:rsid w:val="000D275F"/>
    <w:rsid w:val="000D3FF9"/>
    <w:rsid w:val="0010087B"/>
    <w:rsid w:val="001547B5"/>
    <w:rsid w:val="0016125D"/>
    <w:rsid w:val="00167E7E"/>
    <w:rsid w:val="001A6251"/>
    <w:rsid w:val="00292B32"/>
    <w:rsid w:val="00317F96"/>
    <w:rsid w:val="00324529"/>
    <w:rsid w:val="003A5E38"/>
    <w:rsid w:val="003B1E6B"/>
    <w:rsid w:val="004202BF"/>
    <w:rsid w:val="00466055"/>
    <w:rsid w:val="004B70FB"/>
    <w:rsid w:val="004F0C73"/>
    <w:rsid w:val="005004B0"/>
    <w:rsid w:val="00556B9C"/>
    <w:rsid w:val="00570796"/>
    <w:rsid w:val="005B22A8"/>
    <w:rsid w:val="005E562F"/>
    <w:rsid w:val="006000A3"/>
    <w:rsid w:val="00671941"/>
    <w:rsid w:val="00696A4A"/>
    <w:rsid w:val="00717D84"/>
    <w:rsid w:val="0076042C"/>
    <w:rsid w:val="0083303C"/>
    <w:rsid w:val="00896A1F"/>
    <w:rsid w:val="009449DA"/>
    <w:rsid w:val="009B3F36"/>
    <w:rsid w:val="009C265D"/>
    <w:rsid w:val="00A20DFE"/>
    <w:rsid w:val="00A27BB1"/>
    <w:rsid w:val="00A5733C"/>
    <w:rsid w:val="00A90643"/>
    <w:rsid w:val="00B7619D"/>
    <w:rsid w:val="00BD7E44"/>
    <w:rsid w:val="00BE188F"/>
    <w:rsid w:val="00C01BCA"/>
    <w:rsid w:val="00C54A3B"/>
    <w:rsid w:val="00C81DDF"/>
    <w:rsid w:val="00CE1869"/>
    <w:rsid w:val="00D00B14"/>
    <w:rsid w:val="00D55B92"/>
    <w:rsid w:val="00DA05B0"/>
    <w:rsid w:val="00DB590B"/>
    <w:rsid w:val="00DE0E2D"/>
    <w:rsid w:val="00EB1A2A"/>
    <w:rsid w:val="00EF4819"/>
    <w:rsid w:val="00F814CD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DD2B-00F1-4611-874E-4BBE14A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96A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96A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42</cp:revision>
  <cp:lastPrinted>2019-04-08T09:28:00Z</cp:lastPrinted>
  <dcterms:created xsi:type="dcterms:W3CDTF">2017-09-13T10:35:00Z</dcterms:created>
  <dcterms:modified xsi:type="dcterms:W3CDTF">2020-07-22T07:39:00Z</dcterms:modified>
</cp:coreProperties>
</file>