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22" w:rsidRDefault="00105822" w:rsidP="00105822">
      <w:pPr>
        <w:spacing w:line="100" w:lineRule="atLeast"/>
        <w:ind w:hanging="29"/>
        <w:jc w:val="center"/>
        <w:rPr>
          <w:b/>
          <w:bCs/>
          <w:color w:val="000000"/>
          <w:spacing w:val="-4"/>
          <w:sz w:val="22"/>
          <w:szCs w:val="22"/>
        </w:rPr>
      </w:pPr>
      <w:r w:rsidRPr="00E46B33">
        <w:rPr>
          <w:b/>
          <w:bCs/>
          <w:color w:val="000000"/>
          <w:spacing w:val="-1"/>
          <w:sz w:val="22"/>
          <w:szCs w:val="22"/>
        </w:rPr>
        <w:t xml:space="preserve">Техническое задание на выполнение работ </w:t>
      </w:r>
      <w:r w:rsidRPr="00C10674">
        <w:rPr>
          <w:b/>
          <w:bCs/>
        </w:rPr>
        <w:t>по обеспечению в 2020 году инвалидов и отдельных категорий граждан из числа ветеранов ортопедической обувью</w:t>
      </w:r>
    </w:p>
    <w:tbl>
      <w:tblPr>
        <w:tblW w:w="107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453"/>
        <w:gridCol w:w="1276"/>
      </w:tblGrid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05822" w:rsidRPr="003E6C7B" w:rsidRDefault="00105822" w:rsidP="00B4457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3E6C7B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05822" w:rsidRPr="003E6C7B" w:rsidRDefault="00105822" w:rsidP="00B4457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3E6C7B">
              <w:rPr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76" w:type="dxa"/>
            <w:shd w:val="clear" w:color="auto" w:fill="auto"/>
          </w:tcPr>
          <w:p w:rsidR="00105822" w:rsidRPr="003E6C7B" w:rsidRDefault="00105822" w:rsidP="00B4457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3E6C7B">
              <w:rPr>
                <w:b/>
                <w:sz w:val="20"/>
                <w:szCs w:val="20"/>
              </w:rPr>
              <w:t>Кол</w:t>
            </w:r>
            <w:r w:rsidRPr="003E6C7B">
              <w:rPr>
                <w:b/>
                <w:sz w:val="20"/>
                <w:szCs w:val="20"/>
                <w:lang w:val="en-US"/>
              </w:rPr>
              <w:t>-</w:t>
            </w:r>
            <w:r w:rsidRPr="003E6C7B">
              <w:rPr>
                <w:b/>
                <w:sz w:val="20"/>
                <w:szCs w:val="20"/>
              </w:rPr>
              <w:t>во, пара/штука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Ортопедическая обувь малосложная без утепленной подкладки (ортопедическая обувь малосложная без утепленной подкладки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Ботинок /полуботинок / туфель для взрослых должен использоваться при вальгусной / </w:t>
            </w:r>
            <w:proofErr w:type="spellStart"/>
            <w:r w:rsidRPr="003E6C7B">
              <w:rPr>
                <w:sz w:val="20"/>
                <w:szCs w:val="20"/>
              </w:rPr>
              <w:t>варусной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деформации стоп. Должен изготавливаться из натурального хрома, со шнурками / молнией обувной / застежкой «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»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Ортопедическая обувь малосложная на утепленной подкладке (ортопедическая обувь малосложная на утепленной подкладке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Ботинок утепленный для взрослых должен использоваться при вальгусной / </w:t>
            </w:r>
            <w:proofErr w:type="spellStart"/>
            <w:r w:rsidRPr="003E6C7B">
              <w:rPr>
                <w:sz w:val="20"/>
                <w:szCs w:val="20"/>
              </w:rPr>
              <w:t>варусной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деформации стоп. Должен изготавливаться из натурального хрома, натурального/ искусственного меха, со шнурками / молнией обувной / застежкой «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»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Ортопедическая обувь сложная без утепленной подкладки (пара)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Ботинки / полуботинки / туфли мужские / женские без утепленной подкладки должны быть изготовлены на </w:t>
            </w:r>
            <w:proofErr w:type="spellStart"/>
            <w:r w:rsidRPr="003E6C7B">
              <w:rPr>
                <w:sz w:val="20"/>
                <w:szCs w:val="20"/>
              </w:rPr>
              <w:t>эквино-варусную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3E6C7B">
              <w:rPr>
                <w:sz w:val="20"/>
                <w:szCs w:val="20"/>
              </w:rPr>
              <w:t>лимфостазе</w:t>
            </w:r>
            <w:proofErr w:type="spellEnd"/>
            <w:r w:rsidRPr="003E6C7B">
              <w:rPr>
                <w:sz w:val="20"/>
                <w:szCs w:val="20"/>
              </w:rPr>
              <w:t xml:space="preserve"> и акромегалии, укорочении длины нижней конечности, сосудистых заболеваниях парезах и параличах нижней конечности, ампутационных дефектах стоп. Должны быть изготовлены из натурального хрома, со шнурками обувными / молниями обувными / застежкой «контакт» (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) (определяется по индивидуальным показаниям и пожеланиям получателя), клеевым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Должны комплектоваться стелькой индивидуального изготовления из юфти.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Ортопедическая обувь сложная на утепленной подкладке (пара)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Ботинки мужские / женские на утепленной подкладке должны быть изготовлены на </w:t>
            </w:r>
            <w:proofErr w:type="spellStart"/>
            <w:r w:rsidRPr="003E6C7B">
              <w:rPr>
                <w:sz w:val="20"/>
                <w:szCs w:val="20"/>
              </w:rPr>
              <w:t>эквино-варусную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3E6C7B">
              <w:rPr>
                <w:sz w:val="20"/>
                <w:szCs w:val="20"/>
              </w:rPr>
              <w:t>лимфостазе</w:t>
            </w:r>
            <w:proofErr w:type="spellEnd"/>
            <w:r w:rsidRPr="003E6C7B">
              <w:rPr>
                <w:sz w:val="20"/>
                <w:szCs w:val="20"/>
              </w:rPr>
              <w:t xml:space="preserve"> и акромегалии, укорочении длины нижней конечности, сосудистых заболеваниях, парезах и параличах нижней конечности, ампутационных дефектах стоп. Ботинки должны быть изготовлены из: натурального хрома, со шнурками обувными / с молниями обувными / застежкой «контакт» (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) (определяется по индивидуальным показаниям и пожеланиям получателя), клеевым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носка. Материал должен быть: верх- хромовая кожа, подкладка натуральная из юфти, натурального / искусственного меха, подошва- микропора подошвенная с профилактикой. Изготовление должно быть индивидуальное. Должны комплектоваться стелькой индивидуального изготовления из натурального / искусственного меха.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Обувь ортопедическая, изготовленная индивидуально (ортопедическая обувь сложная на аппарат без утепленной подкладки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Обувь мужская / женская на аппарат полуботинки / туфли должны быть из натурального хрома, со шнурками обувными / застёжками «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» (определяется по индивидуальным показаниям и пожеланиям получателя), клеевым, рантовым методом крепления. Материал верха должен быть из хромовой кожи, подкладка должна быть натуральная из юфти, подошва - микропора подошвенная.</w:t>
            </w:r>
          </w:p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Должна комплектоваться стелькой из юфти. Изготовление должно быть индивидуальное.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 xml:space="preserve">Обувь ортопедическая, изготовленная индивидуально (ортопедическая обувь сложная на </w:t>
            </w:r>
            <w:r w:rsidRPr="003E6C7B">
              <w:rPr>
                <w:sz w:val="20"/>
                <w:szCs w:val="20"/>
                <w:lang w:eastAsia="zh-CN"/>
              </w:rPr>
              <w:lastRenderedPageBreak/>
              <w:t>аппарат на утепленной подкладке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lastRenderedPageBreak/>
              <w:t>Обувь мужская / женская утепленная на аппарат должна быть из натурального хрома, со шнурками обувными / застёжками «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 xml:space="preserve">» (определяется по индивидуальным показаниям и пожеланиям получателя), клеевым, рантовым методом крепления. Материал должен быть: верх - хромовая кожа, подкладка натуральная из юфти, натурального / искусственного меха, подошва - микропора подошвенная с профилактикой. Должна комплектоваться стелькой из юфти. Изготовление должно </w:t>
            </w:r>
            <w:r w:rsidRPr="003E6C7B">
              <w:rPr>
                <w:sz w:val="20"/>
                <w:szCs w:val="20"/>
              </w:rPr>
              <w:lastRenderedPageBreak/>
              <w:t>быть индивидуальное.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lastRenderedPageBreak/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Обувь должна быть предназначена для восстановления, компенсации статодинамической функции стопы.</w:t>
            </w:r>
          </w:p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Обувь должна изготавливаться из натурального хрома, со шнурками обувными / молниями обувными / застёжками «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>» (определяется по индивидуальным показаниям и пожеланиям получателя), клеевым, рантовым методом крепления, ригидной подошвой с заложенным перекатом стопы в носочной части, формованным жестким задником и подкладкой из юфти.</w:t>
            </w:r>
          </w:p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Обувь должна обеспечивать достаточную опороспособность конечностей, а также её компенсацию.</w:t>
            </w:r>
          </w:p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>Должна комплектоваться стелькой из юфти.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 xml:space="preserve">Обувь ортопедическая, изготовленная индивидуально </w:t>
            </w:r>
          </w:p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(ортопедическая обувь сложная на сохраненную конечность и обувь на протез без утепленной подкладки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Ботинок / полуботинок / туфель мужской / женский должен использоваться при вальгусной деформации / на резинках / при укорочении / на слоновую стопу / при </w:t>
            </w:r>
            <w:proofErr w:type="spellStart"/>
            <w:r w:rsidRPr="003E6C7B">
              <w:rPr>
                <w:sz w:val="20"/>
                <w:szCs w:val="20"/>
              </w:rPr>
              <w:t>эквино</w:t>
            </w:r>
            <w:proofErr w:type="spellEnd"/>
            <w:r w:rsidRPr="003E6C7B">
              <w:rPr>
                <w:sz w:val="20"/>
                <w:szCs w:val="20"/>
              </w:rPr>
              <w:t xml:space="preserve"> - </w:t>
            </w:r>
            <w:proofErr w:type="spellStart"/>
            <w:r w:rsidRPr="003E6C7B">
              <w:rPr>
                <w:sz w:val="20"/>
                <w:szCs w:val="20"/>
              </w:rPr>
              <w:t>варусных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3E6C7B">
              <w:rPr>
                <w:sz w:val="20"/>
                <w:szCs w:val="20"/>
              </w:rPr>
              <w:t>Шопару</w:t>
            </w:r>
            <w:proofErr w:type="spellEnd"/>
            <w:r w:rsidRPr="003E6C7B">
              <w:rPr>
                <w:sz w:val="20"/>
                <w:szCs w:val="20"/>
              </w:rPr>
              <w:t xml:space="preserve"> / по </w:t>
            </w:r>
            <w:proofErr w:type="spellStart"/>
            <w:r w:rsidRPr="003E6C7B">
              <w:rPr>
                <w:sz w:val="20"/>
                <w:szCs w:val="20"/>
              </w:rPr>
              <w:t>Лисфранку</w:t>
            </w:r>
            <w:proofErr w:type="spellEnd"/>
            <w:r w:rsidRPr="003E6C7B">
              <w:rPr>
                <w:sz w:val="20"/>
                <w:szCs w:val="20"/>
              </w:rPr>
              <w:t xml:space="preserve"> на сохранившуюся конечность и 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 xml:space="preserve">) (определяется по индивидуальным показаниям и пожеланиям получателя),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см, с </w:t>
            </w:r>
            <w:proofErr w:type="spellStart"/>
            <w:r w:rsidRPr="003E6C7B">
              <w:rPr>
                <w:sz w:val="20"/>
                <w:szCs w:val="20"/>
              </w:rPr>
              <w:t>металпластинкой</w:t>
            </w:r>
            <w:proofErr w:type="spellEnd"/>
            <w:r w:rsidRPr="003E6C7B">
              <w:rPr>
                <w:sz w:val="20"/>
                <w:szCs w:val="20"/>
              </w:rPr>
              <w:t xml:space="preserve"> в подошве, пробкой в носке, с жесткими высокими берцами, с задником продленным до носка / с жесткой союзкой, с жестким языком (определяется по индивидуальным показаниям и пожеланиям получателя). Материал должен быть: верх - хромовая кожа, подкладка натуральная из юфти, подошва - микропора подошвенная. Изготовление должно быть индивидуальное / из полуфабриката обувного максимальной готовности клеевым методом крепления. Должен быть с индивидуальной ортопедической стелькой из юфти с выкладкой свода, метатарзальным валиком, боковой поддержкой пронатором / супинатором (определяется по показаниям получателя). Должен быть предназначен для восстановления и компенсации статодинамической функции стопы.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Обувь ортопедическая, изготовленная индивидуально (ортопедическая обувь сложная на сохраненную конечность и обувь на протез на утепленной подкладке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Ботинок мужской / женский, утепленный должен использоваться:  при вальгусной деформации / на резинках / при укорочении / на слоновую стопу / при </w:t>
            </w:r>
            <w:proofErr w:type="spellStart"/>
            <w:r w:rsidRPr="003E6C7B">
              <w:rPr>
                <w:sz w:val="20"/>
                <w:szCs w:val="20"/>
              </w:rPr>
              <w:t>эквино</w:t>
            </w:r>
            <w:proofErr w:type="spellEnd"/>
            <w:r w:rsidRPr="003E6C7B">
              <w:rPr>
                <w:sz w:val="20"/>
                <w:szCs w:val="20"/>
              </w:rPr>
              <w:t xml:space="preserve">- </w:t>
            </w:r>
            <w:proofErr w:type="spellStart"/>
            <w:r w:rsidRPr="003E6C7B">
              <w:rPr>
                <w:sz w:val="20"/>
                <w:szCs w:val="20"/>
              </w:rPr>
              <w:t>варусных</w:t>
            </w:r>
            <w:proofErr w:type="spellEnd"/>
            <w:r w:rsidRPr="003E6C7B">
              <w:rPr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3E6C7B">
              <w:rPr>
                <w:sz w:val="20"/>
                <w:szCs w:val="20"/>
              </w:rPr>
              <w:t>Шопару</w:t>
            </w:r>
            <w:proofErr w:type="spellEnd"/>
            <w:r w:rsidRPr="003E6C7B">
              <w:rPr>
                <w:sz w:val="20"/>
                <w:szCs w:val="20"/>
              </w:rPr>
              <w:t xml:space="preserve"> / по </w:t>
            </w:r>
            <w:proofErr w:type="spellStart"/>
            <w:r w:rsidRPr="003E6C7B">
              <w:rPr>
                <w:sz w:val="20"/>
                <w:szCs w:val="20"/>
              </w:rPr>
              <w:t>Лисфранку</w:t>
            </w:r>
            <w:proofErr w:type="spellEnd"/>
            <w:r w:rsidRPr="003E6C7B">
              <w:rPr>
                <w:sz w:val="20"/>
                <w:szCs w:val="20"/>
              </w:rPr>
              <w:t xml:space="preserve"> на сохранившуюся конечность и 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3E6C7B">
              <w:rPr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sz w:val="20"/>
                <w:szCs w:val="20"/>
              </w:rPr>
              <w:t xml:space="preserve">) (определяется по индивидуальным показаниям и пожеланиям получателя),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не менее 3 см до не более 20 см, с </w:t>
            </w:r>
            <w:proofErr w:type="spellStart"/>
            <w:r w:rsidRPr="003E6C7B">
              <w:rPr>
                <w:sz w:val="20"/>
                <w:szCs w:val="20"/>
              </w:rPr>
              <w:t>металпластинкой</w:t>
            </w:r>
            <w:proofErr w:type="spellEnd"/>
            <w:r w:rsidRPr="003E6C7B">
              <w:rPr>
                <w:sz w:val="20"/>
                <w:szCs w:val="20"/>
              </w:rPr>
              <w:t xml:space="preserve"> в подошве, пробкой в носке, с жесткими высокими берцами, с задником продленным до носка / с жесткой союзкой, с жестким языком (</w:t>
            </w:r>
            <w:r w:rsidRPr="003E6C7B">
              <w:rPr>
                <w:rFonts w:eastAsia="Calibri"/>
                <w:sz w:val="20"/>
                <w:szCs w:val="20"/>
              </w:rPr>
              <w:t>определяется по индивидуальным показаниям и пожеланиям получателя</w:t>
            </w:r>
            <w:r w:rsidRPr="003E6C7B">
              <w:rPr>
                <w:sz w:val="20"/>
                <w:szCs w:val="20"/>
              </w:rPr>
              <w:t>) Материал должен быть: верх - хромовая кожа, подкладка  из натурального / искусственного меха (определяется по индивидуальным показаниям и пожеланиям получателя), подошва - микропора подошвенная с профилактикой. Изготовление индивидуальное / из полуфабриката обувного максимальной готовности клеевым методом крепления. Должен быть с индивидуальной ортопедической стелькой из натурального / искусственного меха, с выкладкой свода, метатарзальным валиком, боковой поддержкой пронатором / супинатором (определяется по показаниям получателя). Должен быть предназначен для восстановления и компенсации статодинамической функции стопы.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kern w:val="2"/>
                <w:sz w:val="20"/>
                <w:szCs w:val="20"/>
              </w:rPr>
            </w:pPr>
            <w:r w:rsidRPr="003E6C7B">
              <w:rPr>
                <w:sz w:val="20"/>
                <w:szCs w:val="20"/>
                <w:lang w:eastAsia="zh-CN"/>
              </w:rPr>
              <w:t>Обувь ортопедическая, изготовленная индивидуально (ортопедическая обувь сложная на аппарат и обувь на протез на утепленной подкладке (пара))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rFonts w:eastAsia="Calibri"/>
                <w:sz w:val="20"/>
                <w:szCs w:val="20"/>
              </w:rPr>
              <w:t>Обувь мужская/женская на аппарат, на протез должна быть утепленная. Ботинки должны быть из натурального хрома со шнурками обувными/застежками «</w:t>
            </w:r>
            <w:proofErr w:type="spellStart"/>
            <w:proofErr w:type="gramStart"/>
            <w:r w:rsidRPr="003E6C7B">
              <w:rPr>
                <w:rFonts w:eastAsia="Calibri"/>
                <w:sz w:val="20"/>
                <w:szCs w:val="20"/>
              </w:rPr>
              <w:t>велькро</w:t>
            </w:r>
            <w:proofErr w:type="spellEnd"/>
            <w:r w:rsidRPr="003E6C7B">
              <w:rPr>
                <w:rFonts w:eastAsia="Calibri"/>
                <w:sz w:val="20"/>
                <w:szCs w:val="20"/>
              </w:rPr>
              <w:t>»/</w:t>
            </w:r>
            <w:proofErr w:type="gramEnd"/>
            <w:r w:rsidRPr="003E6C7B">
              <w:rPr>
                <w:rFonts w:eastAsia="Calibri"/>
                <w:sz w:val="20"/>
                <w:szCs w:val="20"/>
              </w:rPr>
              <w:t>молниями обувными (определяется по индивидуальным показаниям и пожеланиям получателя), клеевым рантовым методом крепления. Материал должен быть: верх-хромовая кожа, подкладка натуральная из юфти, натурального/искусственного меха, подошва - микропора подошвенная с профилактикой. Должна комплектоваться стелькой из натурального/искусственного меха. Изготовление должно быть индивидуальное.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both"/>
              <w:rPr>
                <w:sz w:val="20"/>
                <w:szCs w:val="20"/>
                <w:lang w:eastAsia="zh-CN"/>
              </w:rPr>
            </w:pPr>
            <w:r w:rsidRPr="003E6C7B">
              <w:rPr>
                <w:sz w:val="20"/>
                <w:szCs w:val="20"/>
                <w:lang w:eastAsia="zh-CN"/>
              </w:rPr>
              <w:t>Вкладной башмачок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  <w:r w:rsidRPr="003E6C7B">
              <w:rPr>
                <w:sz w:val="20"/>
                <w:szCs w:val="20"/>
              </w:rPr>
              <w:t xml:space="preserve">Башмачок вкладной должен быть с искусственным носком из </w:t>
            </w:r>
            <w:proofErr w:type="spellStart"/>
            <w:r w:rsidRPr="003E6C7B">
              <w:rPr>
                <w:sz w:val="20"/>
                <w:szCs w:val="20"/>
              </w:rPr>
              <w:t>пенополиуретана</w:t>
            </w:r>
            <w:proofErr w:type="spellEnd"/>
            <w:r w:rsidRPr="003E6C7B">
              <w:rPr>
                <w:sz w:val="20"/>
                <w:szCs w:val="20"/>
              </w:rPr>
              <w:t xml:space="preserve">, со шнурками обувными, натурального хрома, </w:t>
            </w:r>
            <w:proofErr w:type="spellStart"/>
            <w:r w:rsidRPr="003E6C7B">
              <w:rPr>
                <w:sz w:val="20"/>
                <w:szCs w:val="20"/>
              </w:rPr>
              <w:t>металпластинок</w:t>
            </w:r>
            <w:proofErr w:type="spellEnd"/>
            <w:r w:rsidRPr="003E6C7B">
              <w:rPr>
                <w:sz w:val="20"/>
                <w:szCs w:val="20"/>
              </w:rPr>
              <w:t xml:space="preserve">, с жестким языком, с </w:t>
            </w:r>
            <w:r w:rsidRPr="003E6C7B">
              <w:rPr>
                <w:sz w:val="20"/>
                <w:szCs w:val="20"/>
              </w:rPr>
              <w:lastRenderedPageBreak/>
              <w:t xml:space="preserve">жесткими берцами (в зависимости от индивидуальных особенностей получателя). Сапожок должен быть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3E6C7B">
              <w:rPr>
                <w:sz w:val="20"/>
                <w:szCs w:val="20"/>
              </w:rPr>
              <w:t>металпластинок</w:t>
            </w:r>
            <w:proofErr w:type="spellEnd"/>
            <w:r w:rsidRPr="003E6C7B">
              <w:rPr>
                <w:sz w:val="20"/>
                <w:szCs w:val="20"/>
              </w:rPr>
              <w:t xml:space="preserve">. Изготовление должно быть индивидуальное.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105822" w:rsidRPr="003E6C7B" w:rsidTr="00105822">
        <w:tc>
          <w:tcPr>
            <w:tcW w:w="1985" w:type="dxa"/>
            <w:shd w:val="clear" w:color="auto" w:fill="auto"/>
          </w:tcPr>
          <w:p w:rsidR="00105822" w:rsidRPr="003E6C7B" w:rsidRDefault="00105822" w:rsidP="00B4457C">
            <w:pPr>
              <w:spacing w:line="240" w:lineRule="atLeast"/>
              <w:ind w:left="36" w:hanging="36"/>
              <w:jc w:val="center"/>
              <w:rPr>
                <w:b/>
                <w:sz w:val="20"/>
                <w:szCs w:val="20"/>
                <w:lang w:eastAsia="zh-CN"/>
              </w:rPr>
            </w:pPr>
            <w:r w:rsidRPr="003E6C7B">
              <w:rPr>
                <w:b/>
                <w:sz w:val="20"/>
                <w:szCs w:val="20"/>
                <w:lang w:eastAsia="zh-CN"/>
              </w:rPr>
              <w:lastRenderedPageBreak/>
              <w:t>Итого:</w:t>
            </w:r>
          </w:p>
        </w:tc>
        <w:tc>
          <w:tcPr>
            <w:tcW w:w="7453" w:type="dxa"/>
            <w:shd w:val="clear" w:color="auto" w:fill="auto"/>
          </w:tcPr>
          <w:p w:rsidR="00105822" w:rsidRPr="003E6C7B" w:rsidRDefault="00105822" w:rsidP="00B4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822" w:rsidRPr="003E6C7B" w:rsidRDefault="00105822" w:rsidP="00B4457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C7B">
              <w:rPr>
                <w:rFonts w:ascii="Times New Roman" w:hAnsi="Times New Roman" w:cs="Times New Roman"/>
                <w:b/>
                <w:sz w:val="20"/>
                <w:szCs w:val="20"/>
              </w:rPr>
              <w:t>631/8</w:t>
            </w:r>
          </w:p>
        </w:tc>
      </w:tr>
    </w:tbl>
    <w:p w:rsidR="00105822" w:rsidRPr="00E46B33" w:rsidRDefault="00105822" w:rsidP="00105822">
      <w:pPr>
        <w:rPr>
          <w:rFonts w:eastAsia="Arial Unicode MS" w:cs="Times New Roman"/>
          <w:b/>
          <w:color w:val="000000"/>
          <w:sz w:val="22"/>
          <w:szCs w:val="22"/>
        </w:rPr>
      </w:pPr>
    </w:p>
    <w:p w:rsidR="00105822" w:rsidRPr="00105822" w:rsidRDefault="00105822" w:rsidP="00105822">
      <w:pPr>
        <w:ind w:firstLine="709"/>
        <w:jc w:val="both"/>
        <w:rPr>
          <w:rFonts w:eastAsia="Times New Roman" w:cs="Times New Roman"/>
          <w:b/>
          <w:color w:val="000000"/>
          <w:kern w:val="0"/>
          <w:sz w:val="22"/>
          <w:szCs w:val="22"/>
        </w:rPr>
      </w:pPr>
      <w:bookmarkStart w:id="0" w:name="_GoBack"/>
      <w:r w:rsidRPr="00105822">
        <w:rPr>
          <w:rFonts w:eastAsia="Times New Roman" w:cs="Times New Roman"/>
          <w:b/>
          <w:color w:val="000000"/>
          <w:kern w:val="0"/>
          <w:sz w:val="22"/>
          <w:szCs w:val="22"/>
        </w:rPr>
        <w:t>Требования к качеству работ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 xml:space="preserve">Ортопедическая обувь соответствует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105822">
        <w:rPr>
          <w:rFonts w:eastAsia="Times New Roman"/>
          <w:kern w:val="0"/>
          <w:sz w:val="22"/>
          <w:szCs w:val="22"/>
        </w:rPr>
        <w:t>цитотоксичность</w:t>
      </w:r>
      <w:proofErr w:type="spellEnd"/>
      <w:r w:rsidRPr="00105822">
        <w:rPr>
          <w:rFonts w:eastAsia="Times New Roman"/>
          <w:kern w:val="0"/>
          <w:sz w:val="22"/>
          <w:szCs w:val="22"/>
        </w:rPr>
        <w:t xml:space="preserve">: методы </w:t>
      </w:r>
      <w:proofErr w:type="spellStart"/>
      <w:r w:rsidRPr="00105822">
        <w:rPr>
          <w:rFonts w:eastAsia="Times New Roman"/>
          <w:kern w:val="0"/>
          <w:sz w:val="22"/>
          <w:szCs w:val="22"/>
        </w:rPr>
        <w:t>in</w:t>
      </w:r>
      <w:proofErr w:type="spellEnd"/>
      <w:r w:rsidRPr="00105822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105822">
        <w:rPr>
          <w:rFonts w:eastAsia="Times New Roman"/>
          <w:kern w:val="0"/>
          <w:sz w:val="22"/>
          <w:szCs w:val="22"/>
        </w:rPr>
        <w:t>vitro</w:t>
      </w:r>
      <w:proofErr w:type="spellEnd"/>
      <w:r w:rsidRPr="00105822">
        <w:rPr>
          <w:rFonts w:eastAsia="Times New Roman"/>
          <w:kern w:val="0"/>
          <w:sz w:val="22"/>
          <w:szCs w:val="22"/>
        </w:rPr>
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Исполнитель должен: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т.п.;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105822" w:rsidRPr="00105822" w:rsidRDefault="00105822" w:rsidP="00105822">
      <w:pPr>
        <w:ind w:firstLine="709"/>
        <w:jc w:val="both"/>
        <w:rPr>
          <w:rFonts w:eastAsia="Times New Roman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105822" w:rsidRPr="00105822" w:rsidRDefault="00105822" w:rsidP="00105822">
      <w:pPr>
        <w:ind w:firstLine="709"/>
        <w:jc w:val="both"/>
        <w:rPr>
          <w:sz w:val="22"/>
          <w:szCs w:val="22"/>
        </w:rPr>
      </w:pPr>
    </w:p>
    <w:p w:rsidR="00105822" w:rsidRPr="00105822" w:rsidRDefault="00105822" w:rsidP="00105822">
      <w:pPr>
        <w:pStyle w:val="a4"/>
        <w:spacing w:after="0"/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05822">
        <w:rPr>
          <w:rFonts w:eastAsia="Arial Unicode MS"/>
          <w:sz w:val="22"/>
          <w:szCs w:val="22"/>
          <w:lang w:eastAsia="en-US"/>
        </w:rPr>
        <w:t>Качество обуви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105822" w:rsidRPr="00105822" w:rsidRDefault="00105822" w:rsidP="00105822">
      <w:pPr>
        <w:widowControl/>
        <w:ind w:firstLine="709"/>
        <w:jc w:val="both"/>
        <w:rPr>
          <w:rFonts w:eastAsia="Arial Unicode MS" w:cs="Times New Roman"/>
          <w:sz w:val="22"/>
          <w:szCs w:val="22"/>
          <w:lang w:eastAsia="en-US"/>
        </w:rPr>
      </w:pPr>
    </w:p>
    <w:p w:rsidR="00105822" w:rsidRPr="00105822" w:rsidRDefault="00105822" w:rsidP="00105822">
      <w:pPr>
        <w:ind w:firstLine="709"/>
        <w:jc w:val="both"/>
        <w:rPr>
          <w:rFonts w:eastAsia="Arial Unicode MS" w:cs="Times New Roman"/>
          <w:b/>
          <w:bCs/>
          <w:kern w:val="2"/>
          <w:sz w:val="22"/>
          <w:szCs w:val="22"/>
          <w:lang w:eastAsia="en-US"/>
        </w:rPr>
      </w:pPr>
      <w:r w:rsidRPr="00105822">
        <w:rPr>
          <w:rFonts w:eastAsia="Arial Unicode MS" w:cs="Times New Roman"/>
          <w:b/>
          <w:bCs/>
          <w:kern w:val="2"/>
          <w:sz w:val="22"/>
          <w:szCs w:val="22"/>
          <w:lang w:eastAsia="en-US"/>
        </w:rPr>
        <w:t>Сроки пользования должны составлять: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Ортопедическая обувь малосложная без утепленной подкладки (ортопедическая обувь малосложная без утепленной подкладки (пара)) – не менее 1 года;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Ортопедическая обувь малосложная на утепленной подкладке (ортопедическая обувь малосложная на утепленной подкладке (пара)) - не менее 1 года;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Ортопедическая обувь сложная без утепленной подкладки (пара) -  не менее 6 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 xml:space="preserve">- </w:t>
      </w:r>
      <w:r w:rsidRPr="00105822">
        <w:rPr>
          <w:sz w:val="22"/>
          <w:szCs w:val="22"/>
          <w:lang w:eastAsia="zh-CN"/>
        </w:rPr>
        <w:t>Ортопедическая обувь сложная на утепленной подкладке (пара)</w:t>
      </w:r>
      <w:r w:rsidRPr="00105822">
        <w:rPr>
          <w:kern w:val="2"/>
          <w:sz w:val="22"/>
          <w:szCs w:val="22"/>
        </w:rPr>
        <w:t xml:space="preserve"> -  не менее 6 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аппарат без утепленной подкладки (пара)) -  не менее 6 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аппарат на утепленной подкладке (пара)) -  не менее 6 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 xml:space="preserve">- Ортопедическая обувь на протезы при двусторонней ампутации нижних конечностей (пара) -  не менее 6 </w:t>
      </w:r>
      <w:r w:rsidRPr="00105822">
        <w:rPr>
          <w:kern w:val="2"/>
          <w:sz w:val="22"/>
          <w:szCs w:val="22"/>
        </w:rPr>
        <w:lastRenderedPageBreak/>
        <w:t>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сохраненную конечность и обувь на протез без утепленной подкладки (пара)) – не менее 1 года;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сохраненную конечность и обувь на протез на утепленной подкладке (пара)) – не менее 1 года;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sz w:val="22"/>
          <w:szCs w:val="22"/>
          <w:lang w:eastAsia="zh-CN"/>
        </w:rPr>
        <w:t>- Обувь ортопедическая, изготовленная индивидуально (ортопедическая обувь сложная на аппарат и обувь на протез на утепленной подкладке (пара))</w:t>
      </w:r>
      <w:r w:rsidRPr="00105822">
        <w:rPr>
          <w:kern w:val="2"/>
          <w:sz w:val="22"/>
          <w:szCs w:val="22"/>
        </w:rPr>
        <w:t xml:space="preserve"> – не менее 6 месяцев;</w:t>
      </w:r>
    </w:p>
    <w:p w:rsidR="00105822" w:rsidRPr="00105822" w:rsidRDefault="00105822" w:rsidP="00105822">
      <w:pPr>
        <w:ind w:firstLine="709"/>
        <w:jc w:val="both"/>
        <w:rPr>
          <w:kern w:val="2"/>
          <w:sz w:val="22"/>
          <w:szCs w:val="22"/>
        </w:rPr>
      </w:pPr>
      <w:r w:rsidRPr="00105822">
        <w:rPr>
          <w:kern w:val="2"/>
          <w:sz w:val="22"/>
          <w:szCs w:val="22"/>
        </w:rPr>
        <w:t>- Вкладной башмачок – не менее 6 месяцев.</w:t>
      </w:r>
    </w:p>
    <w:p w:rsidR="00105822" w:rsidRPr="00105822" w:rsidRDefault="00105822" w:rsidP="00105822">
      <w:pPr>
        <w:ind w:firstLine="709"/>
        <w:jc w:val="both"/>
        <w:rPr>
          <w:rFonts w:eastAsia="Calibri"/>
          <w:kern w:val="0"/>
          <w:sz w:val="22"/>
          <w:szCs w:val="22"/>
        </w:rPr>
      </w:pPr>
      <w:r w:rsidRPr="00105822">
        <w:rPr>
          <w:rFonts w:eastAsia="Times New Roman"/>
          <w:kern w:val="0"/>
          <w:sz w:val="22"/>
          <w:szCs w:val="22"/>
        </w:rPr>
        <w:t>Срок обеспечения инвалида (ветерана)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</w:p>
    <w:p w:rsidR="00105822" w:rsidRPr="00105822" w:rsidRDefault="00105822" w:rsidP="00105822">
      <w:pPr>
        <w:ind w:firstLine="709"/>
        <w:jc w:val="both"/>
        <w:rPr>
          <w:rFonts w:eastAsia="Arial Unicode MS" w:cs="Times New Roman"/>
          <w:b/>
          <w:color w:val="000000"/>
          <w:sz w:val="22"/>
          <w:szCs w:val="22"/>
          <w:lang w:eastAsia="en-US"/>
        </w:rPr>
      </w:pPr>
    </w:p>
    <w:p w:rsidR="00105822" w:rsidRPr="00105822" w:rsidRDefault="00105822" w:rsidP="00105822">
      <w:pPr>
        <w:ind w:firstLine="709"/>
        <w:jc w:val="both"/>
        <w:rPr>
          <w:rFonts w:eastAsia="Arial Unicode MS" w:cs="Times New Roman"/>
          <w:b/>
          <w:color w:val="000000"/>
          <w:sz w:val="22"/>
          <w:szCs w:val="22"/>
          <w:lang w:eastAsia="en-US"/>
        </w:rPr>
      </w:pPr>
      <w:r w:rsidRPr="00105822">
        <w:rPr>
          <w:rFonts w:eastAsia="Arial Unicode MS" w:cs="Times New Roman"/>
          <w:b/>
          <w:color w:val="000000"/>
          <w:sz w:val="22"/>
          <w:szCs w:val="22"/>
          <w:lang w:eastAsia="en-US"/>
        </w:rPr>
        <w:t>Сроки гарантии:</w:t>
      </w:r>
    </w:p>
    <w:p w:rsidR="00105822" w:rsidRPr="00105822" w:rsidRDefault="00105822" w:rsidP="00105822">
      <w:pPr>
        <w:ind w:firstLine="709"/>
        <w:jc w:val="both"/>
        <w:rPr>
          <w:rFonts w:eastAsia="Calibri"/>
          <w:sz w:val="22"/>
          <w:szCs w:val="22"/>
        </w:rPr>
      </w:pPr>
      <w:r w:rsidRPr="00105822">
        <w:rPr>
          <w:rFonts w:eastAsia="Calibri"/>
          <w:sz w:val="22"/>
          <w:szCs w:val="22"/>
        </w:rPr>
        <w:t>- не менее 40 дней - для обуви на кожаной подошве;</w:t>
      </w:r>
    </w:p>
    <w:p w:rsidR="00105822" w:rsidRPr="00105822" w:rsidRDefault="00105822" w:rsidP="00105822">
      <w:pPr>
        <w:ind w:firstLine="709"/>
        <w:jc w:val="both"/>
        <w:rPr>
          <w:rFonts w:eastAsia="Calibri"/>
          <w:sz w:val="22"/>
          <w:szCs w:val="22"/>
        </w:rPr>
      </w:pPr>
      <w:r w:rsidRPr="00105822">
        <w:rPr>
          <w:rFonts w:eastAsia="Calibri"/>
          <w:sz w:val="22"/>
          <w:szCs w:val="22"/>
        </w:rPr>
        <w:t xml:space="preserve">- не менее 50 дней - для обуви на кожаной подошве с накладкой;  </w:t>
      </w:r>
    </w:p>
    <w:p w:rsidR="00105822" w:rsidRPr="00105822" w:rsidRDefault="00105822" w:rsidP="00105822">
      <w:pPr>
        <w:ind w:firstLine="709"/>
        <w:jc w:val="both"/>
        <w:rPr>
          <w:rFonts w:eastAsia="Calibri"/>
          <w:sz w:val="22"/>
          <w:szCs w:val="22"/>
        </w:rPr>
      </w:pPr>
      <w:r w:rsidRPr="00105822">
        <w:rPr>
          <w:rFonts w:eastAsia="Calibri"/>
          <w:sz w:val="22"/>
          <w:szCs w:val="22"/>
        </w:rPr>
        <w:t>- не менее 60 дней - для обуви на подошве из кожеподобной резины;</w:t>
      </w:r>
    </w:p>
    <w:p w:rsidR="00105822" w:rsidRPr="00105822" w:rsidRDefault="00105822" w:rsidP="00105822">
      <w:pPr>
        <w:ind w:firstLine="709"/>
        <w:jc w:val="both"/>
        <w:rPr>
          <w:rFonts w:eastAsia="Calibri"/>
          <w:sz w:val="22"/>
          <w:szCs w:val="22"/>
        </w:rPr>
      </w:pPr>
      <w:r w:rsidRPr="00105822">
        <w:rPr>
          <w:rFonts w:eastAsia="Calibri"/>
          <w:sz w:val="22"/>
          <w:szCs w:val="22"/>
        </w:rPr>
        <w:t xml:space="preserve">- не менее 70 дней - для обуви на подошве из пористой резины, </w:t>
      </w:r>
      <w:proofErr w:type="spellStart"/>
      <w:r w:rsidRPr="00105822">
        <w:rPr>
          <w:rFonts w:eastAsia="Calibri"/>
          <w:sz w:val="22"/>
          <w:szCs w:val="22"/>
        </w:rPr>
        <w:t>полиэфируретана</w:t>
      </w:r>
      <w:proofErr w:type="spellEnd"/>
      <w:r w:rsidRPr="00105822">
        <w:rPr>
          <w:rFonts w:eastAsia="Calibri"/>
          <w:sz w:val="22"/>
          <w:szCs w:val="22"/>
        </w:rPr>
        <w:t xml:space="preserve"> термоэластопласта.                                                                                                                                   - не менее 30 дней - на вкладной башмачок, стельки.</w:t>
      </w:r>
    </w:p>
    <w:p w:rsidR="00105822" w:rsidRPr="00105822" w:rsidRDefault="00105822" w:rsidP="00105822">
      <w:pPr>
        <w:keepNext/>
        <w:keepLines/>
        <w:ind w:firstLine="709"/>
        <w:jc w:val="both"/>
        <w:rPr>
          <w:color w:val="000000"/>
          <w:sz w:val="22"/>
          <w:szCs w:val="22"/>
        </w:rPr>
      </w:pPr>
      <w:r w:rsidRPr="00105822">
        <w:rPr>
          <w:color w:val="000000"/>
          <w:sz w:val="22"/>
          <w:szCs w:val="22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105822" w:rsidRPr="00105822" w:rsidRDefault="00105822" w:rsidP="00105822">
      <w:pPr>
        <w:ind w:firstLine="709"/>
        <w:jc w:val="both"/>
        <w:rPr>
          <w:b/>
          <w:bCs/>
          <w:sz w:val="22"/>
          <w:szCs w:val="22"/>
        </w:rPr>
      </w:pPr>
    </w:p>
    <w:p w:rsidR="00105822" w:rsidRPr="00105822" w:rsidRDefault="00105822" w:rsidP="00105822">
      <w:pPr>
        <w:ind w:firstLine="709"/>
        <w:jc w:val="both"/>
        <w:rPr>
          <w:rStyle w:val="a3"/>
          <w:rFonts w:eastAsia="Times New Roman CYR" w:cs="Times New Roman CYR"/>
          <w:color w:val="000000"/>
          <w:spacing w:val="-1"/>
          <w:sz w:val="22"/>
          <w:szCs w:val="22"/>
          <w:u w:val="none"/>
          <w:lang w:eastAsia="en-US" w:bidi="en-US"/>
        </w:rPr>
      </w:pPr>
      <w:r w:rsidRPr="00105822">
        <w:rPr>
          <w:b/>
          <w:bCs/>
          <w:sz w:val="22"/>
          <w:szCs w:val="22"/>
        </w:rPr>
        <w:t>3.</w:t>
      </w:r>
      <w:r w:rsidRPr="00105822">
        <w:rPr>
          <w:rStyle w:val="a3"/>
          <w:b/>
          <w:bCs/>
          <w:sz w:val="22"/>
          <w:szCs w:val="22"/>
          <w:u w:val="none"/>
          <w:lang w:eastAsia="en-US" w:bidi="en-US"/>
        </w:rPr>
        <w:t xml:space="preserve">Место выполнения работ: </w:t>
      </w:r>
      <w:r w:rsidRPr="00105822">
        <w:rPr>
          <w:rStyle w:val="a3"/>
          <w:rFonts w:eastAsia="Times New Roman CYR" w:cs="Times New Roman CYR"/>
          <w:color w:val="000000"/>
          <w:spacing w:val="-1"/>
          <w:sz w:val="22"/>
          <w:szCs w:val="22"/>
          <w:u w:val="none"/>
          <w:lang w:eastAsia="en-US" w:bidi="en-US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105822" w:rsidRPr="00105822" w:rsidRDefault="00105822" w:rsidP="00105822">
      <w:pPr>
        <w:ind w:firstLine="709"/>
        <w:jc w:val="both"/>
        <w:rPr>
          <w:rStyle w:val="a3"/>
          <w:rFonts w:eastAsia="Times New Roman CYR" w:cs="Times New Roman CYR"/>
          <w:color w:val="000000"/>
          <w:spacing w:val="-1"/>
          <w:sz w:val="22"/>
          <w:szCs w:val="22"/>
          <w:u w:val="none"/>
          <w:lang w:eastAsia="en-US" w:bidi="en-US"/>
        </w:rPr>
      </w:pPr>
    </w:p>
    <w:p w:rsidR="008B1212" w:rsidRPr="00105822" w:rsidRDefault="00105822" w:rsidP="00105822">
      <w:pPr>
        <w:ind w:firstLine="709"/>
        <w:jc w:val="both"/>
      </w:pPr>
      <w:r w:rsidRPr="00105822">
        <w:rPr>
          <w:b/>
          <w:sz w:val="22"/>
          <w:szCs w:val="22"/>
        </w:rPr>
        <w:t>4.Срок выполнения работ</w:t>
      </w:r>
      <w:r w:rsidRPr="00105822">
        <w:rPr>
          <w:sz w:val="22"/>
          <w:szCs w:val="22"/>
        </w:rPr>
        <w:t xml:space="preserve">: </w:t>
      </w:r>
      <w:r w:rsidRPr="00105822">
        <w:rPr>
          <w:color w:val="000000"/>
          <w:spacing w:val="-1"/>
          <w:sz w:val="22"/>
          <w:szCs w:val="22"/>
        </w:rPr>
        <w:t xml:space="preserve">по мере обращения Получателей с Направлениями, выданными Заказчиком, по «15» ноября 2020 года, </w:t>
      </w:r>
      <w:r w:rsidRPr="00105822">
        <w:rPr>
          <w:bCs/>
          <w:iCs/>
          <w:color w:val="000000"/>
          <w:spacing w:val="-1"/>
          <w:sz w:val="22"/>
          <w:szCs w:val="22"/>
        </w:rPr>
        <w:t>при этом срок обеспечения Получателя не может превышать 60 календарных дней со дня обращения его к Исполнителю.</w:t>
      </w:r>
      <w:bookmarkEnd w:id="0"/>
    </w:p>
    <w:sectPr w:rsidR="008B1212" w:rsidRPr="00105822" w:rsidSect="001058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2"/>
    <w:rsid w:val="000D263C"/>
    <w:rsid w:val="00105822"/>
    <w:rsid w:val="00327409"/>
    <w:rsid w:val="004913A9"/>
    <w:rsid w:val="00532AAD"/>
    <w:rsid w:val="00544E12"/>
    <w:rsid w:val="00715EB1"/>
    <w:rsid w:val="007C41C5"/>
    <w:rsid w:val="007E5E97"/>
    <w:rsid w:val="008B1212"/>
    <w:rsid w:val="009F7325"/>
    <w:rsid w:val="00D10196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6601-9692-4F24-9F1D-AF60BFC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2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82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1058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582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105822"/>
    <w:pPr>
      <w:suppressLineNumbers/>
    </w:pPr>
  </w:style>
  <w:style w:type="paragraph" w:customStyle="1" w:styleId="a7">
    <w:name w:val="Прижатый влево"/>
    <w:basedOn w:val="a"/>
    <w:next w:val="a"/>
    <w:uiPriority w:val="99"/>
    <w:rsid w:val="00105822"/>
    <w:pPr>
      <w:widowControl/>
      <w:suppressAutoHyphens w:val="0"/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2020-08-11T08:38:00Z</dcterms:created>
  <dcterms:modified xsi:type="dcterms:W3CDTF">2020-08-11T08:40:00Z</dcterms:modified>
</cp:coreProperties>
</file>