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F3" w:rsidRPr="00511065" w:rsidRDefault="00511065" w:rsidP="005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11065">
        <w:rPr>
          <w:rFonts w:ascii="Times New Roman" w:eastAsia="Calibri" w:hAnsi="Times New Roman" w:cs="Times New Roman"/>
          <w:b/>
          <w:bCs/>
          <w:lang w:eastAsia="ru-RU"/>
        </w:rPr>
        <w:t>Описание объекта закупки</w:t>
      </w:r>
    </w:p>
    <w:p w:rsidR="00C37BF3" w:rsidRPr="00511065" w:rsidRDefault="00C37BF3" w:rsidP="005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511065" w:rsidRPr="00511065" w:rsidRDefault="00511065" w:rsidP="00511065">
      <w:pPr>
        <w:widowControl w:val="0"/>
        <w:tabs>
          <w:tab w:val="left" w:pos="6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ar-SA"/>
        </w:rPr>
      </w:pPr>
      <w:r w:rsidRPr="00511065">
        <w:rPr>
          <w:rFonts w:ascii="Times New Roman" w:hAnsi="Times New Roman" w:cs="Times New Roman"/>
          <w:lang w:eastAsia="ar-SA"/>
        </w:rPr>
        <w:t xml:space="preserve">Оказание в 2020 году услуг по санаторно-курортному лечению граждан-получателей набора социальных услуг (детей-инвалидов) с заболеваниями нервной системы, костно-мышечной системы и соединительной ткани, психоневрологические заболевания в </w:t>
      </w:r>
      <w:proofErr w:type="spellStart"/>
      <w:r w:rsidRPr="00511065">
        <w:rPr>
          <w:rFonts w:ascii="Times New Roman" w:hAnsi="Times New Roman" w:cs="Times New Roman"/>
          <w:lang w:eastAsia="ar-SA"/>
        </w:rPr>
        <w:t>т.ч</w:t>
      </w:r>
      <w:proofErr w:type="spellEnd"/>
      <w:r w:rsidRPr="00511065">
        <w:rPr>
          <w:rFonts w:ascii="Times New Roman" w:hAnsi="Times New Roman" w:cs="Times New Roman"/>
          <w:lang w:eastAsia="ar-SA"/>
        </w:rPr>
        <w:t>. ДЦП.</w:t>
      </w:r>
    </w:p>
    <w:tbl>
      <w:tblPr>
        <w:tblpPr w:leftFromText="180" w:rightFromText="180" w:vertAnchor="text" w:horzAnchor="page" w:tblpX="1330" w:tblpY="1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1"/>
        <w:gridCol w:w="1417"/>
        <w:gridCol w:w="1276"/>
        <w:gridCol w:w="1134"/>
        <w:gridCol w:w="1275"/>
      </w:tblGrid>
      <w:tr w:rsidR="00511065" w:rsidRPr="00511065" w:rsidTr="00511065">
        <w:trPr>
          <w:trHeight w:val="1122"/>
        </w:trPr>
        <w:tc>
          <w:tcPr>
            <w:tcW w:w="3681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851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1065">
              <w:rPr>
                <w:rFonts w:ascii="Times New Roman" w:hAnsi="Times New Roman" w:cs="Times New Roman"/>
                <w:b/>
              </w:rPr>
              <w:t>Ед</w:t>
            </w:r>
            <w:proofErr w:type="spellEnd"/>
          </w:p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417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 xml:space="preserve">Объем услуг </w:t>
            </w:r>
            <w:proofErr w:type="spellStart"/>
            <w:r w:rsidRPr="00511065">
              <w:rPr>
                <w:rFonts w:ascii="Times New Roman" w:hAnsi="Times New Roman" w:cs="Times New Roman"/>
                <w:b/>
              </w:rPr>
              <w:t>койко</w:t>
            </w:r>
            <w:proofErr w:type="spellEnd"/>
            <w:r w:rsidRPr="00511065">
              <w:rPr>
                <w:rFonts w:ascii="Times New Roman" w:hAnsi="Times New Roman" w:cs="Times New Roman"/>
                <w:b/>
              </w:rPr>
              <w:t>/дней</w:t>
            </w:r>
          </w:p>
        </w:tc>
        <w:tc>
          <w:tcPr>
            <w:tcW w:w="1276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Цена, руб.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Кол-во путевок, шт.</w:t>
            </w:r>
          </w:p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(</w:t>
            </w:r>
            <w:r w:rsidRPr="00511065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1106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511065" w:rsidRPr="00511065" w:rsidRDefault="00511065" w:rsidP="0051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065">
              <w:rPr>
                <w:rFonts w:ascii="Times New Roman" w:hAnsi="Times New Roman" w:cs="Times New Roman"/>
                <w:b/>
              </w:rPr>
              <w:t>НМЦК, руб.</w:t>
            </w:r>
          </w:p>
        </w:tc>
      </w:tr>
      <w:tr w:rsidR="00511065" w:rsidRPr="00511065" w:rsidTr="00511065">
        <w:trPr>
          <w:trHeight w:val="381"/>
        </w:trPr>
        <w:tc>
          <w:tcPr>
            <w:tcW w:w="3681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 xml:space="preserve">Оказание в 2020 году услуг по санаторно-курортному лечению граждан-получателей набора социальных услуг (детей-инвалидов) с заболеваниями нервной системы, костно-мышечной системы и соединительной ткани, психоневрологические заболевания в </w:t>
            </w:r>
            <w:proofErr w:type="spellStart"/>
            <w:r w:rsidRPr="00511065">
              <w:rPr>
                <w:rFonts w:ascii="Times New Roman" w:hAnsi="Times New Roman" w:cs="Times New Roman"/>
              </w:rPr>
              <w:t>т.ч</w:t>
            </w:r>
            <w:proofErr w:type="spellEnd"/>
            <w:r w:rsidRPr="00511065">
              <w:rPr>
                <w:rFonts w:ascii="Times New Roman" w:hAnsi="Times New Roman" w:cs="Times New Roman"/>
              </w:rPr>
              <w:t>. ДЦП</w:t>
            </w:r>
          </w:p>
        </w:tc>
        <w:tc>
          <w:tcPr>
            <w:tcW w:w="851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065">
              <w:rPr>
                <w:rFonts w:ascii="Times New Roman" w:hAnsi="Times New Roman" w:cs="Times New Roman"/>
              </w:rPr>
              <w:t>Койко</w:t>
            </w:r>
            <w:proofErr w:type="spellEnd"/>
            <w:r w:rsidRPr="00511065">
              <w:rPr>
                <w:rFonts w:ascii="Times New Roman" w:hAnsi="Times New Roman" w:cs="Times New Roman"/>
              </w:rPr>
              <w:t xml:space="preserve"> /день</w:t>
            </w:r>
          </w:p>
        </w:tc>
        <w:tc>
          <w:tcPr>
            <w:tcW w:w="1417" w:type="dxa"/>
          </w:tcPr>
          <w:p w:rsidR="00511065" w:rsidRPr="00511065" w:rsidRDefault="00511065" w:rsidP="005110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1065" w:rsidRPr="00511065" w:rsidRDefault="00511065" w:rsidP="0051106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1285,10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11065" w:rsidRPr="00511065" w:rsidRDefault="00511065" w:rsidP="0051106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tcBorders>
              <w:left w:val="single" w:sz="1" w:space="0" w:color="000000"/>
              <w:right w:val="single" w:sz="1" w:space="0" w:color="000000"/>
            </w:tcBorders>
          </w:tcPr>
          <w:p w:rsidR="00511065" w:rsidRPr="00511065" w:rsidRDefault="00511065" w:rsidP="00511065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065">
              <w:rPr>
                <w:rFonts w:ascii="Times New Roman" w:hAnsi="Times New Roman" w:cs="Times New Roman"/>
              </w:rPr>
              <w:t>1835122,80</w:t>
            </w:r>
          </w:p>
        </w:tc>
      </w:tr>
    </w:tbl>
    <w:p w:rsidR="00511065" w:rsidRPr="00511065" w:rsidRDefault="00511065" w:rsidP="005110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1065">
        <w:rPr>
          <w:rFonts w:ascii="Times New Roman" w:hAnsi="Times New Roman" w:cs="Times New Roman"/>
          <w:b/>
          <w:sz w:val="26"/>
          <w:szCs w:val="26"/>
        </w:rPr>
        <w:tab/>
      </w:r>
      <w:r w:rsidR="000C0B0F">
        <w:rPr>
          <w:rFonts w:ascii="Times New Roman" w:hAnsi="Times New Roman" w:cs="Times New Roman"/>
          <w:b/>
        </w:rPr>
        <w:t>Требования к качеству услуг:</w:t>
      </w:r>
    </w:p>
    <w:p w:rsidR="00511065" w:rsidRPr="00693109" w:rsidRDefault="00511065" w:rsidP="006931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1065">
        <w:rPr>
          <w:rFonts w:ascii="Times New Roman" w:hAnsi="Times New Roman" w:cs="Times New Roman"/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 (детей-инвалидов), по предоставленным путевкам должно быть оказано </w:t>
      </w:r>
      <w:r w:rsidRPr="00511065">
        <w:rPr>
          <w:rFonts w:ascii="Times New Roman" w:hAnsi="Times New Roman" w:cs="Times New Roman"/>
        </w:rPr>
        <w:t>с надлежащим качеством и в объемах, определенных стандартом санаторно-курортной помощи больным, утвержденным Приказ</w:t>
      </w:r>
      <w:r w:rsidR="007468EE">
        <w:rPr>
          <w:rFonts w:ascii="Times New Roman" w:hAnsi="Times New Roman" w:cs="Times New Roman"/>
        </w:rPr>
        <w:t>ами</w:t>
      </w:r>
      <w:r w:rsidRPr="00511065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</w:t>
      </w:r>
      <w:r w:rsidRPr="00511065">
        <w:rPr>
          <w:rFonts w:ascii="Times New Roman" w:hAnsi="Times New Roman" w:cs="Times New Roman"/>
          <w:color w:val="000000"/>
        </w:rPr>
        <w:t>от 2</w:t>
      </w:r>
      <w:r w:rsidR="00411C32">
        <w:rPr>
          <w:rFonts w:ascii="Times New Roman" w:hAnsi="Times New Roman" w:cs="Times New Roman"/>
          <w:color w:val="000000"/>
        </w:rPr>
        <w:t>2</w:t>
      </w:r>
      <w:r w:rsidRPr="00511065">
        <w:rPr>
          <w:rFonts w:ascii="Times New Roman" w:hAnsi="Times New Roman" w:cs="Times New Roman"/>
          <w:color w:val="000000"/>
        </w:rPr>
        <w:t>.11.2004 № 2</w:t>
      </w:r>
      <w:r w:rsidR="00411C32">
        <w:rPr>
          <w:rFonts w:ascii="Times New Roman" w:hAnsi="Times New Roman" w:cs="Times New Roman"/>
          <w:color w:val="000000"/>
        </w:rPr>
        <w:t>13</w:t>
      </w:r>
      <w:r w:rsidRPr="00511065">
        <w:rPr>
          <w:rFonts w:ascii="Times New Roman" w:hAnsi="Times New Roman" w:cs="Times New Roman"/>
          <w:color w:val="000000"/>
        </w:rPr>
        <w:t xml:space="preserve"> «</w:t>
      </w:r>
      <w:r w:rsidR="00411C32" w:rsidRPr="00411C32">
        <w:rPr>
          <w:rFonts w:ascii="Times New Roman" w:hAnsi="Times New Roman" w:cs="Times New Roman"/>
        </w:rPr>
        <w:t>Об утверждении стандарта санаторно-курортной помощи больным детским церебральным параличом</w:t>
      </w:r>
      <w:r w:rsidR="00411C32" w:rsidRPr="00411C32">
        <w:rPr>
          <w:rFonts w:ascii="Times New Roman" w:hAnsi="Times New Roman" w:cs="Times New Roman"/>
        </w:rPr>
        <w:t xml:space="preserve">», </w:t>
      </w:r>
      <w:r w:rsidR="007468EE">
        <w:rPr>
          <w:rFonts w:ascii="Times New Roman" w:hAnsi="Times New Roman" w:cs="Times New Roman"/>
        </w:rPr>
        <w:t xml:space="preserve">№ 208 </w:t>
      </w:r>
      <w:r w:rsidR="007468EE" w:rsidRPr="007468EE">
        <w:rPr>
          <w:rFonts w:ascii="Times New Roman" w:hAnsi="Times New Roman" w:cs="Times New Roman"/>
        </w:rPr>
        <w:t>«</w:t>
      </w:r>
      <w:hyperlink r:id="rId6" w:tgtFrame="_blank" w:history="1">
        <w:r w:rsidR="007468EE" w:rsidRPr="00693109">
          <w:rPr>
            <w:rFonts w:ascii="Times New Roman" w:hAnsi="Times New Roman" w:cs="Times New Roman"/>
          </w:rPr>
          <w:t>Стандарт санаторно-курортной помощи больным с болезнями костно-мышечной системы и соединительной ткани (</w:t>
        </w:r>
        <w:proofErr w:type="spellStart"/>
        <w:r w:rsidR="007468EE" w:rsidRPr="00693109">
          <w:rPr>
            <w:rFonts w:ascii="Times New Roman" w:hAnsi="Times New Roman" w:cs="Times New Roman"/>
          </w:rPr>
          <w:t>дорсопатии</w:t>
        </w:r>
        <w:proofErr w:type="spellEnd"/>
        <w:r w:rsidR="007468EE" w:rsidRPr="00693109">
          <w:rPr>
            <w:rFonts w:ascii="Times New Roman" w:hAnsi="Times New Roman" w:cs="Times New Roman"/>
          </w:rPr>
          <w:t xml:space="preserve">, </w:t>
        </w:r>
        <w:proofErr w:type="spellStart"/>
        <w:r w:rsidR="007468EE" w:rsidRPr="00693109">
          <w:rPr>
            <w:rFonts w:ascii="Times New Roman" w:hAnsi="Times New Roman" w:cs="Times New Roman"/>
          </w:rPr>
          <w:t>спондилопатии</w:t>
        </w:r>
        <w:proofErr w:type="spellEnd"/>
        <w:r w:rsidR="007468EE" w:rsidRPr="00693109">
          <w:rPr>
            <w:rFonts w:ascii="Times New Roman" w:hAnsi="Times New Roman" w:cs="Times New Roman"/>
          </w:rPr>
          <w:t xml:space="preserve">, болезни мягких тканей, </w:t>
        </w:r>
        <w:proofErr w:type="spellStart"/>
        <w:r w:rsidR="007468EE" w:rsidRPr="00693109">
          <w:rPr>
            <w:rFonts w:ascii="Times New Roman" w:hAnsi="Times New Roman" w:cs="Times New Roman"/>
          </w:rPr>
          <w:t>остеопатии</w:t>
        </w:r>
        <w:proofErr w:type="spellEnd"/>
        <w:r w:rsidR="007468EE" w:rsidRPr="00693109">
          <w:rPr>
            <w:rFonts w:ascii="Times New Roman" w:hAnsi="Times New Roman" w:cs="Times New Roman"/>
          </w:rPr>
          <w:t xml:space="preserve"> и </w:t>
        </w:r>
        <w:proofErr w:type="spellStart"/>
        <w:r w:rsidR="007468EE" w:rsidRPr="00693109">
          <w:rPr>
            <w:rFonts w:ascii="Times New Roman" w:hAnsi="Times New Roman" w:cs="Times New Roman"/>
          </w:rPr>
          <w:t>хондропатии</w:t>
        </w:r>
        <w:proofErr w:type="spellEnd"/>
      </w:hyperlink>
      <w:r w:rsidR="007468EE" w:rsidRPr="00693109">
        <w:rPr>
          <w:rFonts w:ascii="Times New Roman" w:hAnsi="Times New Roman" w:cs="Times New Roman"/>
        </w:rPr>
        <w:t>»</w:t>
      </w:r>
      <w:r w:rsidR="007468EE" w:rsidRPr="00693109">
        <w:rPr>
          <w:rFonts w:ascii="Times New Roman" w:hAnsi="Times New Roman" w:cs="Times New Roman"/>
        </w:rPr>
        <w:t>.</w:t>
      </w:r>
    </w:p>
    <w:p w:rsidR="00511065" w:rsidRPr="00693109" w:rsidRDefault="00511065" w:rsidP="00693109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310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В соответствии с Федеральным законом от </w:t>
      </w:r>
      <w:r w:rsidR="00693109" w:rsidRPr="00693109">
        <w:rPr>
          <w:rFonts w:ascii="Times New Roman" w:hAnsi="Times New Roman" w:cs="Times New Roman"/>
          <w:color w:val="000000"/>
          <w:sz w:val="22"/>
          <w:szCs w:val="22"/>
        </w:rPr>
        <w:t>04.05.2011 года</w:t>
      </w:r>
      <w:r w:rsidRPr="00693109"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 w:rsidR="00693109" w:rsidRPr="00693109">
        <w:rPr>
          <w:rFonts w:ascii="Times New Roman" w:hAnsi="Times New Roman" w:cs="Times New Roman"/>
          <w:color w:val="000000"/>
          <w:sz w:val="22"/>
          <w:szCs w:val="22"/>
        </w:rPr>
        <w:t>99</w:t>
      </w:r>
      <w:r w:rsidRPr="00693109">
        <w:rPr>
          <w:rFonts w:ascii="Times New Roman" w:hAnsi="Times New Roman" w:cs="Times New Roman"/>
          <w:color w:val="000000"/>
          <w:sz w:val="22"/>
          <w:szCs w:val="22"/>
        </w:rPr>
        <w:t xml:space="preserve">-ФЗ </w:t>
      </w:r>
      <w:r w:rsidR="00693109" w:rsidRPr="005F1A18">
        <w:rPr>
          <w:rFonts w:ascii="Times New Roman" w:eastAsiaTheme="minorHAnsi" w:hAnsi="Times New Roman" w:cs="Times New Roman"/>
          <w:bCs/>
          <w:color w:val="26282F"/>
          <w:sz w:val="22"/>
          <w:szCs w:val="22"/>
        </w:rPr>
        <w:t>"О лицензировании отдельных видов деятельности"</w:t>
      </w:r>
      <w:r w:rsidRPr="00693109">
        <w:rPr>
          <w:rFonts w:ascii="Times New Roman" w:hAnsi="Times New Roman" w:cs="Times New Roman"/>
          <w:color w:val="000000"/>
          <w:sz w:val="22"/>
          <w:szCs w:val="22"/>
        </w:rPr>
        <w:t xml:space="preserve"> и Положением о лицензировании медицинской деятельности, утвержденным </w:t>
      </w:r>
      <w:r w:rsidR="00693109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693109">
        <w:rPr>
          <w:rFonts w:ascii="Times New Roman" w:hAnsi="Times New Roman" w:cs="Times New Roman"/>
          <w:color w:val="000000"/>
          <w:sz w:val="22"/>
          <w:szCs w:val="22"/>
        </w:rPr>
        <w:t xml:space="preserve">остановлением Правительства Российской Федерации </w:t>
      </w:r>
      <w:r w:rsidR="00693109">
        <w:rPr>
          <w:rFonts w:ascii="Times New Roman" w:hAnsi="Times New Roman" w:cs="Times New Roman"/>
          <w:color w:val="000000"/>
          <w:sz w:val="22"/>
          <w:szCs w:val="22"/>
        </w:rPr>
        <w:t xml:space="preserve">16.04.2012 года </w:t>
      </w:r>
      <w:r w:rsidRPr="00693109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="00693109">
        <w:rPr>
          <w:rFonts w:ascii="Times New Roman" w:hAnsi="Times New Roman" w:cs="Times New Roman"/>
          <w:color w:val="000000"/>
          <w:sz w:val="22"/>
          <w:szCs w:val="22"/>
        </w:rPr>
        <w:t>291</w:t>
      </w:r>
      <w:r w:rsidRPr="00693109">
        <w:rPr>
          <w:rFonts w:ascii="Times New Roman" w:hAnsi="Times New Roman" w:cs="Times New Roman"/>
          <w:color w:val="000000"/>
          <w:sz w:val="22"/>
          <w:szCs w:val="22"/>
        </w:rPr>
        <w:t xml:space="preserve">, обязательно наличие у медицинской организации (учреждения) действующей лицензии на медицинскую деятельность по оказанию санаторно-курортной помощи по </w:t>
      </w:r>
      <w:r w:rsidRPr="00693109">
        <w:rPr>
          <w:rFonts w:ascii="Times New Roman" w:hAnsi="Times New Roman" w:cs="Times New Roman"/>
          <w:i/>
          <w:color w:val="000000"/>
          <w:sz w:val="22"/>
          <w:szCs w:val="22"/>
        </w:rPr>
        <w:t>неврологии, педиатрии, ортопедии и травматологии</w:t>
      </w:r>
      <w:r w:rsidRPr="0069310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11065" w:rsidRPr="00511065" w:rsidRDefault="00511065" w:rsidP="0069310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ar-SA"/>
        </w:rPr>
      </w:pPr>
      <w:r w:rsidRPr="00693109">
        <w:rPr>
          <w:rFonts w:ascii="Times New Roman" w:hAnsi="Times New Roman" w:cs="Times New Roman"/>
          <w:b/>
          <w:bCs/>
          <w:lang w:eastAsia="ar-SA"/>
        </w:rPr>
        <w:t>Требования к услов</w:t>
      </w:r>
      <w:r w:rsidRPr="00511065">
        <w:rPr>
          <w:rFonts w:ascii="Times New Roman" w:hAnsi="Times New Roman" w:cs="Times New Roman"/>
          <w:b/>
          <w:bCs/>
          <w:lang w:eastAsia="ar-SA"/>
        </w:rPr>
        <w:t xml:space="preserve">иям размещения, проживания, питания: </w:t>
      </w:r>
      <w:r w:rsidRPr="00511065">
        <w:rPr>
          <w:rFonts w:ascii="Times New Roman" w:hAnsi="Times New Roman" w:cs="Times New Roman"/>
          <w:bCs/>
          <w:lang w:eastAsia="ar-SA"/>
        </w:rPr>
        <w:t>должно соответствовать</w:t>
      </w:r>
      <w:r w:rsidRPr="00511065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511065">
        <w:rPr>
          <w:rFonts w:ascii="Times New Roman" w:hAnsi="Times New Roman" w:cs="Times New Roman"/>
          <w:bCs/>
          <w:lang w:eastAsia="ar-SA"/>
        </w:rPr>
        <w:t>ГОСТу 54599-2011 "Услуги средств размещения. Общие требования к услугам санаториев</w:t>
      </w:r>
      <w:r w:rsidR="001B0283">
        <w:rPr>
          <w:rFonts w:ascii="Times New Roman" w:hAnsi="Times New Roman" w:cs="Times New Roman"/>
          <w:bCs/>
          <w:lang w:eastAsia="ar-SA"/>
        </w:rPr>
        <w:t>, пансионатов, центров отдыха".</w:t>
      </w:r>
    </w:p>
    <w:p w:rsidR="00511065" w:rsidRPr="00511065" w:rsidRDefault="00511065" w:rsidP="005110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11065">
        <w:rPr>
          <w:rFonts w:ascii="Times New Roman" w:hAnsi="Times New Roman" w:cs="Times New Roman"/>
          <w:bCs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511065">
        <w:rPr>
          <w:rFonts w:ascii="Times New Roman" w:hAnsi="Times New Roman" w:cs="Times New Roman"/>
          <w:bCs/>
          <w:lang w:eastAsia="ar-SA"/>
        </w:rPr>
        <w:t>Минздравсоцразвития</w:t>
      </w:r>
      <w:proofErr w:type="spellEnd"/>
      <w:r w:rsidRPr="00511065">
        <w:rPr>
          <w:rFonts w:ascii="Times New Roman" w:hAnsi="Times New Roman" w:cs="Times New Roman"/>
          <w:bCs/>
          <w:lang w:eastAsia="ar-SA"/>
        </w:rPr>
        <w:t xml:space="preserve"> РФ от 07.10.2005 N 624, от 10.01.2006 N 2, от 26.04.2006 N 316, от 21.06.2013 №395н, от 24.11.2016 </w:t>
      </w:r>
      <w:hyperlink r:id="rId7" w:history="1">
        <w:r w:rsidRPr="00511065">
          <w:rPr>
            <w:rFonts w:ascii="Times New Roman" w:hAnsi="Times New Roman" w:cs="Times New Roman"/>
            <w:bCs/>
            <w:color w:val="0000FF"/>
            <w:u w:val="single"/>
            <w:lang w:eastAsia="ar-SA"/>
          </w:rPr>
          <w:t>N 901н</w:t>
        </w:r>
      </w:hyperlink>
      <w:r w:rsidRPr="00511065">
        <w:rPr>
          <w:rFonts w:ascii="Times New Roman" w:hAnsi="Times New Roman" w:cs="Times New Roman"/>
          <w:bCs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511065">
        <w:rPr>
          <w:rFonts w:ascii="Times New Roman" w:hAnsi="Times New Roman" w:cs="Times New Roman"/>
          <w:b/>
        </w:rPr>
        <w:t xml:space="preserve"> </w:t>
      </w:r>
    </w:p>
    <w:p w:rsidR="00511065" w:rsidRPr="00511065" w:rsidRDefault="00511065" w:rsidP="005110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11065">
        <w:rPr>
          <w:rFonts w:ascii="Times New Roman" w:hAnsi="Times New Roman" w:cs="Times New Roman"/>
          <w:b/>
        </w:rPr>
        <w:t>Требования к техническим характеристикам услуг.</w:t>
      </w:r>
    </w:p>
    <w:p w:rsidR="00511065" w:rsidRPr="00511065" w:rsidRDefault="00511065" w:rsidP="00511065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 (детей-инвалидов),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11065" w:rsidRPr="00511065" w:rsidRDefault="00511065" w:rsidP="00511065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 xml:space="preserve"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</w:t>
      </w:r>
      <w:r w:rsidRPr="00511065">
        <w:rPr>
          <w:rFonts w:ascii="Times New Roman" w:hAnsi="Times New Roman" w:cs="Times New Roman"/>
          <w:bCs/>
        </w:rPr>
        <w:lastRenderedPageBreak/>
        <w:t>по профилю его заболевания».</w:t>
      </w:r>
    </w:p>
    <w:p w:rsidR="00511065" w:rsidRPr="00511065" w:rsidRDefault="00511065" w:rsidP="005110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1065">
        <w:rPr>
          <w:rFonts w:ascii="Times New Roman" w:hAnsi="Times New Roman" w:cs="Times New Roman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 (детей-инвалидов), должны соответствовать действующим санитарным нормам.</w:t>
      </w:r>
    </w:p>
    <w:p w:rsidR="00511065" w:rsidRPr="00511065" w:rsidRDefault="00511065" w:rsidP="005110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1065">
        <w:rPr>
          <w:rFonts w:ascii="Times New Roman" w:hAnsi="Times New Roman" w:cs="Times New Roman"/>
        </w:rPr>
        <w:t>- Размещение граждан, имеющих право на получение государственной социальной помощи в виде набора социальных услуг (детей-инвалидов),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11065" w:rsidRPr="00511065" w:rsidRDefault="00511065" w:rsidP="00511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11065" w:rsidRPr="00511065" w:rsidRDefault="00511065" w:rsidP="00511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 xml:space="preserve">Здания санаторно-курортной организации должны быть: </w:t>
      </w:r>
    </w:p>
    <w:p w:rsidR="00511065" w:rsidRPr="00511065" w:rsidRDefault="00511065" w:rsidP="00511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 xml:space="preserve">- доступны для маломобильных групп населения: </w:t>
      </w:r>
      <w:proofErr w:type="spellStart"/>
      <w:r w:rsidRPr="00511065">
        <w:rPr>
          <w:rFonts w:ascii="Times New Roman" w:hAnsi="Times New Roman" w:cs="Times New Roman"/>
          <w:bCs/>
        </w:rPr>
        <w:t>безбарьерная</w:t>
      </w:r>
      <w:proofErr w:type="spellEnd"/>
      <w:r w:rsidRPr="00511065">
        <w:rPr>
          <w:rFonts w:ascii="Times New Roman" w:hAnsi="Times New Roman" w:cs="Times New Roman"/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11065" w:rsidRPr="00511065" w:rsidRDefault="00511065" w:rsidP="00511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11065" w:rsidRPr="00511065" w:rsidRDefault="00511065" w:rsidP="00511065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>оборудованы системами холодного и горячего водоснабжения;</w:t>
      </w:r>
    </w:p>
    <w:p w:rsidR="00511065" w:rsidRPr="00511065" w:rsidRDefault="00511065" w:rsidP="005110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>оборудованы системами для обеспечения пациентов питьевой водой круглосуточно;</w:t>
      </w:r>
    </w:p>
    <w:p w:rsidR="00511065" w:rsidRPr="00511065" w:rsidRDefault="00511065" w:rsidP="00511065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hAnsi="Times New Roman" w:cs="Times New Roman"/>
          <w:bCs/>
        </w:rPr>
        <w:t>оборудованы лифтами (при условии высотности здания более 3-х этажей).</w:t>
      </w:r>
    </w:p>
    <w:p w:rsidR="00511065" w:rsidRPr="00511065" w:rsidRDefault="00511065" w:rsidP="005110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1065">
        <w:rPr>
          <w:rFonts w:ascii="Times New Roman" w:hAnsi="Times New Roman" w:cs="Times New Roman"/>
          <w:b/>
        </w:rPr>
        <w:t>Место оказания услуг</w:t>
      </w:r>
      <w:r w:rsidRPr="00511065">
        <w:rPr>
          <w:rFonts w:ascii="Times New Roman" w:hAnsi="Times New Roman" w:cs="Times New Roman"/>
        </w:rPr>
        <w:t>: Российская Федераци</w:t>
      </w:r>
      <w:r w:rsidR="00006E99">
        <w:rPr>
          <w:rFonts w:ascii="Times New Roman" w:hAnsi="Times New Roman" w:cs="Times New Roman"/>
        </w:rPr>
        <w:t>я, Кемеровская область, Алтайский край.</w:t>
      </w:r>
      <w:bookmarkStart w:id="0" w:name="_GoBack"/>
      <w:bookmarkEnd w:id="0"/>
    </w:p>
    <w:p w:rsidR="00511065" w:rsidRPr="00511065" w:rsidRDefault="00511065" w:rsidP="00511065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511065">
        <w:rPr>
          <w:rFonts w:ascii="Times New Roman" w:eastAsia="Calibri" w:hAnsi="Times New Roman" w:cs="Times New Roman"/>
          <w:b/>
          <w:color w:val="000000"/>
        </w:rPr>
        <w:t>Срок оказания услуг:</w:t>
      </w:r>
      <w:r w:rsidRPr="00511065">
        <w:rPr>
          <w:rFonts w:ascii="Times New Roman" w:eastAsia="Calibri" w:hAnsi="Times New Roman" w:cs="Times New Roman"/>
          <w:color w:val="000000"/>
        </w:rPr>
        <w:t xml:space="preserve"> </w:t>
      </w:r>
      <w:r w:rsidRPr="00511065">
        <w:rPr>
          <w:rFonts w:ascii="Times New Roman" w:hAnsi="Times New Roman" w:cs="Times New Roman"/>
          <w:bCs/>
        </w:rPr>
        <w:t xml:space="preserve">с даты заключения </w:t>
      </w:r>
      <w:r w:rsidRPr="00511065">
        <w:rPr>
          <w:rFonts w:ascii="Times New Roman" w:eastAsia="Calibri" w:hAnsi="Times New Roman" w:cs="Times New Roman"/>
          <w:bCs/>
        </w:rPr>
        <w:t xml:space="preserve">государственного </w:t>
      </w:r>
      <w:proofErr w:type="gramStart"/>
      <w:r w:rsidRPr="00511065">
        <w:rPr>
          <w:rFonts w:ascii="Times New Roman" w:eastAsia="Calibri" w:hAnsi="Times New Roman" w:cs="Times New Roman"/>
          <w:bCs/>
        </w:rPr>
        <w:t>контракта  по</w:t>
      </w:r>
      <w:proofErr w:type="gramEnd"/>
      <w:r w:rsidRPr="00511065">
        <w:rPr>
          <w:rFonts w:ascii="Times New Roman" w:eastAsia="Calibri" w:hAnsi="Times New Roman" w:cs="Times New Roman"/>
          <w:bCs/>
        </w:rPr>
        <w:t xml:space="preserve"> </w:t>
      </w:r>
      <w:r w:rsidRPr="00511065">
        <w:rPr>
          <w:rFonts w:ascii="Times New Roman" w:hAnsi="Times New Roman" w:cs="Times New Roman"/>
          <w:bCs/>
        </w:rPr>
        <w:t>«15» декабря 2020 года (дата последнего заезда не позднее 25.11.2020</w:t>
      </w:r>
      <w:r w:rsidRPr="00511065">
        <w:rPr>
          <w:rFonts w:ascii="Times New Roman" w:eastAsia="Calibri" w:hAnsi="Times New Roman" w:cs="Times New Roman"/>
          <w:bCs/>
        </w:rPr>
        <w:t xml:space="preserve"> года</w:t>
      </w:r>
      <w:r w:rsidRPr="00511065">
        <w:rPr>
          <w:rFonts w:ascii="Times New Roman" w:hAnsi="Times New Roman" w:cs="Times New Roman"/>
          <w:bCs/>
        </w:rPr>
        <w:t xml:space="preserve"> для путевок продолжительностью 21 день).</w:t>
      </w:r>
    </w:p>
    <w:p w:rsidR="00511065" w:rsidRPr="00511065" w:rsidRDefault="00511065" w:rsidP="00511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bidi="en-US"/>
        </w:rPr>
      </w:pPr>
      <w:r w:rsidRPr="00511065">
        <w:rPr>
          <w:rFonts w:ascii="Times New Roman" w:hAnsi="Times New Roman" w:cs="Times New Roman"/>
          <w:lang w:eastAsia="ar-SA"/>
        </w:rPr>
        <w:t>.</w:t>
      </w:r>
      <w:r w:rsidRPr="00511065">
        <w:rPr>
          <w:rFonts w:ascii="Times New Roman" w:hAnsi="Times New Roman" w:cs="Times New Roman"/>
          <w:lang w:bidi="en-US"/>
        </w:rPr>
        <w:t xml:space="preserve"> </w:t>
      </w:r>
    </w:p>
    <w:p w:rsidR="00511065" w:rsidRPr="00511065" w:rsidRDefault="00511065" w:rsidP="00511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07EB" w:rsidRPr="00511065" w:rsidRDefault="002107EB" w:rsidP="00511065">
      <w:pPr>
        <w:spacing w:after="0" w:line="240" w:lineRule="auto"/>
        <w:rPr>
          <w:rFonts w:ascii="Times New Roman" w:hAnsi="Times New Roman" w:cs="Times New Roman"/>
        </w:rPr>
      </w:pPr>
    </w:p>
    <w:sectPr w:rsidR="002107EB" w:rsidRPr="00511065" w:rsidSect="00C37BF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D"/>
    <w:rsid w:val="00006E99"/>
    <w:rsid w:val="000B1C0D"/>
    <w:rsid w:val="000C0B0F"/>
    <w:rsid w:val="001B0283"/>
    <w:rsid w:val="002107EB"/>
    <w:rsid w:val="002D44F3"/>
    <w:rsid w:val="003967B6"/>
    <w:rsid w:val="00411C32"/>
    <w:rsid w:val="00511065"/>
    <w:rsid w:val="00564D4B"/>
    <w:rsid w:val="005F1A18"/>
    <w:rsid w:val="00693109"/>
    <w:rsid w:val="007468EE"/>
    <w:rsid w:val="008A37F5"/>
    <w:rsid w:val="00C37BF3"/>
    <w:rsid w:val="00E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F50D-60F9-41B7-9BE6-2CA5852E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F3"/>
  </w:style>
  <w:style w:type="paragraph" w:styleId="1">
    <w:name w:val="heading 1"/>
    <w:basedOn w:val="a"/>
    <w:next w:val="a"/>
    <w:link w:val="10"/>
    <w:uiPriority w:val="9"/>
    <w:qFormat/>
    <w:rsid w:val="00693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B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31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2E397A526469B196CD71B2EB722559341CCC430CEFDE7220BD92FC6E7EF70DC8514CF63ED3B6CBKDG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-manshina.blogspot.com/2004/11/2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AA8B-050E-4061-8682-E991718B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12</cp:revision>
  <dcterms:created xsi:type="dcterms:W3CDTF">2020-08-05T08:16:00Z</dcterms:created>
  <dcterms:modified xsi:type="dcterms:W3CDTF">2020-08-05T10:52:00Z</dcterms:modified>
</cp:coreProperties>
</file>