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64" w:rsidRPr="00DF4864" w:rsidRDefault="00DF4864" w:rsidP="00DF4864">
      <w:pPr>
        <w:pStyle w:val="ConsPlusNonformat"/>
        <w:keepNext/>
        <w:keepLines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  <w:r w:rsidRPr="00DF4864">
        <w:rPr>
          <w:rFonts w:ascii="Times New Roman" w:hAnsi="Times New Roman" w:cs="Times New Roman"/>
          <w:sz w:val="22"/>
          <w:szCs w:val="22"/>
        </w:rPr>
        <w:t>Техническое задание</w:t>
      </w:r>
    </w:p>
    <w:p w:rsidR="00DF4864" w:rsidRPr="00DF4864" w:rsidRDefault="00DF4864" w:rsidP="00DF4864">
      <w:pPr>
        <w:keepNext/>
        <w:keepLines/>
        <w:snapToGri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DF4864">
        <w:rPr>
          <w:rFonts w:ascii="Times New Roman" w:hAnsi="Times New Roman" w:cs="Times New Roman"/>
          <w:b/>
        </w:rPr>
        <w:t>Наименование объекта закупки</w:t>
      </w:r>
      <w:r w:rsidRPr="00DF4864">
        <w:rPr>
          <w:rFonts w:ascii="Times New Roman" w:hAnsi="Times New Roman" w:cs="Times New Roman"/>
          <w:b/>
          <w:spacing w:val="1"/>
        </w:rPr>
        <w:t xml:space="preserve">: Поставка </w:t>
      </w:r>
      <w:r w:rsidRPr="00DF4864">
        <w:rPr>
          <w:rFonts w:ascii="Times New Roman" w:hAnsi="Times New Roman" w:cs="Times New Roman"/>
          <w:b/>
          <w:bCs/>
          <w:spacing w:val="1"/>
        </w:rPr>
        <w:t>в 2020 году специальных сре</w:t>
      </w:r>
      <w:proofErr w:type="gramStart"/>
      <w:r w:rsidRPr="00DF4864">
        <w:rPr>
          <w:rFonts w:ascii="Times New Roman" w:hAnsi="Times New Roman" w:cs="Times New Roman"/>
          <w:b/>
          <w:bCs/>
          <w:spacing w:val="1"/>
        </w:rPr>
        <w:t>дств пр</w:t>
      </w:r>
      <w:proofErr w:type="gramEnd"/>
      <w:r w:rsidRPr="00DF4864">
        <w:rPr>
          <w:rFonts w:ascii="Times New Roman" w:hAnsi="Times New Roman" w:cs="Times New Roman"/>
          <w:b/>
          <w:bCs/>
          <w:spacing w:val="1"/>
        </w:rPr>
        <w:t xml:space="preserve">и нарушениях функций выделения для обеспечения ими инвалидов, проживающих на территории </w:t>
      </w:r>
      <w:r w:rsidRPr="00DF4864">
        <w:rPr>
          <w:rFonts w:ascii="Times New Roman" w:hAnsi="Times New Roman" w:cs="Times New Roman"/>
          <w:b/>
          <w:bCs/>
          <w:color w:val="000000"/>
          <w:spacing w:val="1"/>
        </w:rPr>
        <w:t>Пермского края</w:t>
      </w:r>
      <w:r w:rsidRPr="00DF4864">
        <w:rPr>
          <w:rFonts w:ascii="Times New Roman" w:hAnsi="Times New Roman" w:cs="Times New Roman"/>
          <w:b/>
          <w:bCs/>
        </w:rPr>
        <w:t>.</w:t>
      </w:r>
    </w:p>
    <w:p w:rsidR="00DF4864" w:rsidRDefault="00DF4864" w:rsidP="00DF4864">
      <w:pPr>
        <w:pStyle w:val="a3"/>
        <w:keepLines/>
        <w:widowControl/>
        <w:suppressAutoHyphens w:val="0"/>
        <w:snapToGri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F4864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proofErr w:type="gramStart"/>
      <w:r w:rsidRPr="00DF4864">
        <w:rPr>
          <w:rFonts w:ascii="Times New Roman" w:hAnsi="Times New Roman" w:cs="Times New Roman"/>
          <w:b/>
          <w:bCs/>
          <w:sz w:val="22"/>
          <w:szCs w:val="22"/>
        </w:rPr>
        <w:t>Описание объекта закупки (качественные, технические и функциональные характеристики</w:t>
      </w:r>
      <w:r w:rsidRPr="00DF4864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DF4864">
        <w:rPr>
          <w:rFonts w:ascii="Times New Roman" w:hAnsi="Times New Roman" w:cs="Times New Roman"/>
          <w:sz w:val="22"/>
          <w:szCs w:val="22"/>
        </w:rPr>
        <w:t xml:space="preserve"> Специальные средства при нарушениях функций выделения (калоприемники) – это устройства, носимые на себе, предназначенные для сбора кишечного содержимого и устранения его агрессивного воздействия на кожу. Специальные средства при нарушениях функций выделения (калоприемники) соответствуют требованиям ГОСТ </w:t>
      </w:r>
      <w:proofErr w:type="gramStart"/>
      <w:r w:rsidRPr="00DF4864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DF4864">
        <w:rPr>
          <w:rFonts w:ascii="Times New Roman" w:hAnsi="Times New Roman" w:cs="Times New Roman"/>
          <w:sz w:val="22"/>
          <w:szCs w:val="22"/>
        </w:rPr>
        <w:t xml:space="preserve"> 58235-2018, ГОСТ Р 58237-2018. Конструкция специальных сре</w:t>
      </w:r>
      <w:proofErr w:type="gramStart"/>
      <w:r w:rsidRPr="00DF4864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DF4864">
        <w:rPr>
          <w:rFonts w:ascii="Times New Roman" w:hAnsi="Times New Roman" w:cs="Times New Roman"/>
          <w:sz w:val="22"/>
          <w:szCs w:val="22"/>
        </w:rPr>
        <w:t xml:space="preserve">и нарушениях функций выделения (калоприемников) обеспечивает пользователю удобство и простоту обращения с ними. В специальных </w:t>
      </w:r>
      <w:proofErr w:type="gramStart"/>
      <w:r w:rsidRPr="00DF4864">
        <w:rPr>
          <w:rFonts w:ascii="Times New Roman" w:hAnsi="Times New Roman" w:cs="Times New Roman"/>
          <w:sz w:val="22"/>
          <w:szCs w:val="22"/>
        </w:rPr>
        <w:t>средствах</w:t>
      </w:r>
      <w:proofErr w:type="gramEnd"/>
      <w:r w:rsidRPr="00DF4864">
        <w:rPr>
          <w:rFonts w:ascii="Times New Roman" w:hAnsi="Times New Roman" w:cs="Times New Roman"/>
          <w:sz w:val="22"/>
          <w:szCs w:val="22"/>
        </w:rPr>
        <w:t xml:space="preserve"> при нарушениях функций выделения (калоприемниках) отсутствуют механические повреждения (разрыв края, разрезы и т.п.), видимые невооруженным глазом. Сырье и материалы для изготовления специальных сре</w:t>
      </w:r>
      <w:proofErr w:type="gramStart"/>
      <w:r w:rsidRPr="00DF4864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DF4864">
        <w:rPr>
          <w:rFonts w:ascii="Times New Roman" w:hAnsi="Times New Roman" w:cs="Times New Roman"/>
          <w:sz w:val="22"/>
          <w:szCs w:val="22"/>
        </w:rPr>
        <w:t xml:space="preserve">и нарушениях функций выделения (калоприемников) разрешены к применению Федеральной службой по надзору в сфере защиты прав потребителей и благополучия человека. Транспортирование любым видом крытого транспорта в соответствии с правилами перевозки грузов, действующими на данном виде транспорта. Транспортирование по ГОСТ 6658-75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DF4864" w:rsidRPr="00DF4864" w:rsidRDefault="00DF4864" w:rsidP="00DF4864">
      <w:pPr>
        <w:keepNext/>
        <w:keepLines/>
        <w:snapToGrid w:val="0"/>
        <w:spacing w:after="0"/>
        <w:jc w:val="both"/>
        <w:rPr>
          <w:rFonts w:ascii="Times New Roman" w:hAnsi="Times New Roman" w:cs="Times New Roman"/>
        </w:rPr>
      </w:pPr>
      <w:r w:rsidRPr="00DF4864">
        <w:rPr>
          <w:rFonts w:ascii="Times New Roman" w:hAnsi="Times New Roman" w:cs="Times New Roman"/>
          <w:u w:val="single"/>
        </w:rPr>
        <w:t>Срок годности Товара</w:t>
      </w:r>
      <w:r w:rsidRPr="00DF4864">
        <w:rPr>
          <w:rFonts w:ascii="Times New Roman" w:hAnsi="Times New Roman" w:cs="Times New Roman"/>
        </w:rPr>
        <w:t xml:space="preserve"> составля</w:t>
      </w:r>
      <w:r>
        <w:rPr>
          <w:rFonts w:ascii="Times New Roman" w:hAnsi="Times New Roman" w:cs="Times New Roman"/>
        </w:rPr>
        <w:t>е</w:t>
      </w:r>
      <w:r w:rsidRPr="00DF4864">
        <w:rPr>
          <w:rFonts w:ascii="Times New Roman" w:hAnsi="Times New Roman" w:cs="Times New Roman"/>
        </w:rPr>
        <w:t>т 12 (Двенадцать) месяцев с момента подписания Акта приема-передачи Товара Получателю.</w:t>
      </w:r>
    </w:p>
    <w:p w:rsidR="00DF4864" w:rsidRPr="00DF4864" w:rsidRDefault="00DF4864" w:rsidP="00DF4864">
      <w:pPr>
        <w:pStyle w:val="a4"/>
        <w:spacing w:after="0"/>
        <w:rPr>
          <w:lang w:eastAsia="ar-SA"/>
        </w:rPr>
      </w:pPr>
    </w:p>
    <w:tbl>
      <w:tblPr>
        <w:tblW w:w="9782" w:type="dxa"/>
        <w:tblInd w:w="108" w:type="dxa"/>
        <w:tblLayout w:type="fixed"/>
        <w:tblLook w:val="0000"/>
      </w:tblPr>
      <w:tblGrid>
        <w:gridCol w:w="567"/>
        <w:gridCol w:w="7797"/>
        <w:gridCol w:w="1418"/>
      </w:tblGrid>
      <w:tr w:rsidR="00DF4864" w:rsidRPr="00DF4864" w:rsidTr="00DF48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48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4864">
              <w:rPr>
                <w:rFonts w:ascii="Times New Roman" w:hAnsi="Times New Roman" w:cs="Times New Roman"/>
              </w:rPr>
              <w:t>/</w:t>
            </w:r>
            <w:proofErr w:type="spellStart"/>
            <w:r w:rsidRPr="00DF48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Наименование ТСР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Описание, требования к качеству, техническим, функциональным характеристикам,  размерам, а также сроку годности Товара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Количество                                              (шт.)</w:t>
            </w:r>
          </w:p>
        </w:tc>
      </w:tr>
      <w:tr w:rsidR="00DF4864" w:rsidRPr="00DF4864" w:rsidTr="00DF486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1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F4864">
              <w:rPr>
                <w:rFonts w:ascii="Times New Roman" w:hAnsi="Times New Roman" w:cs="Times New Roman"/>
                <w:b/>
              </w:rPr>
              <w:t>Однокомпонентный дренируемый калоприемник со встроенной плоской пластиной</w:t>
            </w:r>
            <w:r w:rsidRPr="00DF4864">
              <w:rPr>
                <w:rFonts w:ascii="Times New Roman" w:hAnsi="Times New Roman" w:cs="Times New Roman"/>
                <w:bCs/>
              </w:rPr>
              <w:t>: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4864">
              <w:rPr>
                <w:rFonts w:ascii="Times New Roman" w:hAnsi="Times New Roman" w:cs="Times New Roman"/>
              </w:rPr>
              <w:t xml:space="preserve">- дренируемый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мешок непрозрачный неразъемный, из многослойного, не пропускающего запах полиэтилена, с мягкой нетканой подложкой,  с зажимом, со встроенной гибкой круглой или овальной легко наклеивающейся и отклеивающейся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пластиной на натуральной,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гидроколлоидной основе с защитным покрытием.</w:t>
            </w:r>
            <w:proofErr w:type="gramEnd"/>
            <w:r w:rsidRPr="00DF4864">
              <w:rPr>
                <w:rFonts w:ascii="Times New Roman" w:hAnsi="Times New Roman" w:cs="Times New Roman"/>
              </w:rPr>
              <w:t xml:space="preserve"> Вырезаемое отверстие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пластины не менее 15 и не более 70 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21 850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864" w:rsidRPr="00DF4864" w:rsidTr="00DF486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F4864">
              <w:rPr>
                <w:rFonts w:ascii="Times New Roman" w:hAnsi="Times New Roman" w:cs="Times New Roman"/>
                <w:b/>
              </w:rPr>
              <w:t>Однокомпонентный дренируемый калоприемник со встроенной плоской пластиной</w:t>
            </w:r>
            <w:r w:rsidRPr="00DF4864">
              <w:rPr>
                <w:rFonts w:ascii="Times New Roman" w:hAnsi="Times New Roman" w:cs="Times New Roman"/>
                <w:bCs/>
              </w:rPr>
              <w:t>: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4864">
              <w:rPr>
                <w:rFonts w:ascii="Times New Roman" w:hAnsi="Times New Roman" w:cs="Times New Roman"/>
              </w:rPr>
              <w:t xml:space="preserve">- дренируемый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мешок непрозрачный неразъемный, из многослойного, не пропускающего запах полиэтилена, с мягкой нетканой подложкой,  с зажимом, со встроенной гибкой круглой или овальной легко наклеивающейся и отклеивающейся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пластиной на натуральной,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гидроколлоидной основе с защитным покрытием.</w:t>
            </w:r>
            <w:proofErr w:type="gramEnd"/>
            <w:r w:rsidRPr="00DF4864">
              <w:rPr>
                <w:rFonts w:ascii="Times New Roman" w:hAnsi="Times New Roman" w:cs="Times New Roman"/>
              </w:rPr>
              <w:t xml:space="preserve"> Вырезаемое отверстие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пластины 10-70 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50 990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864" w:rsidRPr="00DF4864" w:rsidTr="00DF4864">
        <w:trPr>
          <w:trHeight w:val="9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F4864">
              <w:rPr>
                <w:rFonts w:ascii="Times New Roman" w:hAnsi="Times New Roman" w:cs="Times New Roman"/>
                <w:b/>
              </w:rPr>
              <w:t>Однокомпонентный дренируемый калоприемник со встроенной плоской пластиной</w:t>
            </w:r>
            <w:r w:rsidRPr="00DF4864">
              <w:rPr>
                <w:rFonts w:ascii="Times New Roman" w:hAnsi="Times New Roman" w:cs="Times New Roman"/>
                <w:bCs/>
              </w:rPr>
              <w:t>: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 xml:space="preserve">- дренируемый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мешок неразъемный, из многослойного, не пропускающего запах полиэтилена, с зажимом, со встроенной гибкой круглой,  или овальной, или округлой легко наклеивающейся и отклеивающейся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пластиной на натуральной,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гидроколлоидной основе с защитным покрытием. Вырезаемое отверстие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пластины не менее 10 мм и не более 80 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3 360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864" w:rsidRPr="00DF4864" w:rsidTr="00DF4864">
        <w:trPr>
          <w:trHeight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F4864">
              <w:rPr>
                <w:rFonts w:ascii="Times New Roman" w:hAnsi="Times New Roman" w:cs="Times New Roman"/>
                <w:b/>
              </w:rPr>
              <w:t>Однокомпонентный дренируемый калоприемник  со встроенной плоской пластиной</w:t>
            </w:r>
            <w:r w:rsidRPr="00DF4864">
              <w:rPr>
                <w:rFonts w:ascii="Times New Roman" w:hAnsi="Times New Roman" w:cs="Times New Roman"/>
                <w:bCs/>
              </w:rPr>
              <w:t>: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  <w:bCs/>
              </w:rPr>
              <w:t xml:space="preserve">-дренируемый </w:t>
            </w:r>
            <w:proofErr w:type="spellStart"/>
            <w:r w:rsidRPr="00DF4864">
              <w:rPr>
                <w:rFonts w:ascii="Times New Roman" w:hAnsi="Times New Roman" w:cs="Times New Roman"/>
                <w:bCs/>
              </w:rPr>
              <w:t>стомный</w:t>
            </w:r>
            <w:proofErr w:type="spellEnd"/>
            <w:r w:rsidRPr="00DF4864">
              <w:rPr>
                <w:rFonts w:ascii="Times New Roman" w:hAnsi="Times New Roman" w:cs="Times New Roman"/>
                <w:bCs/>
              </w:rPr>
              <w:t xml:space="preserve"> мешок неразъемный   из многослойного, не пропускающего запах полиэтилена, с мягкой нетканой подложкой, с зажимом; со встроенной </w:t>
            </w:r>
            <w:proofErr w:type="spellStart"/>
            <w:r w:rsidRPr="00DF4864">
              <w:rPr>
                <w:rFonts w:ascii="Times New Roman" w:hAnsi="Times New Roman" w:cs="Times New Roman"/>
                <w:bCs/>
              </w:rPr>
              <w:t>адгезивной</w:t>
            </w:r>
            <w:proofErr w:type="spellEnd"/>
            <w:r w:rsidRPr="00DF4864">
              <w:rPr>
                <w:rFonts w:ascii="Times New Roman" w:hAnsi="Times New Roman" w:cs="Times New Roman"/>
                <w:bCs/>
              </w:rPr>
              <w:t xml:space="preserve"> пластиной на натуральной </w:t>
            </w:r>
            <w:proofErr w:type="spellStart"/>
            <w:r w:rsidRPr="00DF4864">
              <w:rPr>
                <w:rFonts w:ascii="Times New Roman" w:hAnsi="Times New Roman" w:cs="Times New Roman"/>
                <w:bCs/>
              </w:rPr>
              <w:t>гипоаллергенной</w:t>
            </w:r>
            <w:proofErr w:type="spellEnd"/>
            <w:r w:rsidRPr="00DF4864">
              <w:rPr>
                <w:rFonts w:ascii="Times New Roman" w:hAnsi="Times New Roman" w:cs="Times New Roman"/>
                <w:bCs/>
              </w:rPr>
              <w:t xml:space="preserve"> гидроколлоидной основе с защитным покрытием. Вырезаемое отверстие </w:t>
            </w:r>
            <w:proofErr w:type="spellStart"/>
            <w:r w:rsidRPr="00DF4864">
              <w:rPr>
                <w:rFonts w:ascii="Times New Roman" w:hAnsi="Times New Roman" w:cs="Times New Roman"/>
                <w:bCs/>
              </w:rPr>
              <w:t>адгезивной</w:t>
            </w:r>
            <w:proofErr w:type="spellEnd"/>
            <w:r w:rsidRPr="00DF4864">
              <w:rPr>
                <w:rFonts w:ascii="Times New Roman" w:hAnsi="Times New Roman" w:cs="Times New Roman"/>
                <w:bCs/>
              </w:rPr>
              <w:t xml:space="preserve"> пластины 10-35 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540</w:t>
            </w:r>
          </w:p>
        </w:tc>
      </w:tr>
      <w:tr w:rsidR="00DF4864" w:rsidRPr="00DF4864" w:rsidTr="00DF4864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F4864">
              <w:rPr>
                <w:rFonts w:ascii="Times New Roman" w:hAnsi="Times New Roman" w:cs="Times New Roman"/>
                <w:b/>
              </w:rPr>
              <w:t xml:space="preserve">Однокомпонентный </w:t>
            </w:r>
            <w:proofErr w:type="spellStart"/>
            <w:r w:rsidRPr="00DF4864">
              <w:rPr>
                <w:rFonts w:ascii="Times New Roman" w:hAnsi="Times New Roman" w:cs="Times New Roman"/>
                <w:b/>
              </w:rPr>
              <w:t>недренируемый</w:t>
            </w:r>
            <w:proofErr w:type="spellEnd"/>
            <w:r w:rsidRPr="00DF4864">
              <w:rPr>
                <w:rFonts w:ascii="Times New Roman" w:hAnsi="Times New Roman" w:cs="Times New Roman"/>
                <w:b/>
              </w:rPr>
              <w:t xml:space="preserve"> калоприемник  со встроенной плоской пластиной</w:t>
            </w:r>
            <w:r w:rsidRPr="00DF4864">
              <w:rPr>
                <w:rFonts w:ascii="Times New Roman" w:hAnsi="Times New Roman" w:cs="Times New Roman"/>
                <w:bCs/>
              </w:rPr>
              <w:t>: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DF4864">
              <w:rPr>
                <w:rFonts w:ascii="Times New Roman" w:hAnsi="Times New Roman" w:cs="Times New Roman"/>
                <w:bCs/>
              </w:rPr>
              <w:t>недренируемый</w:t>
            </w:r>
            <w:proofErr w:type="spellEnd"/>
            <w:r w:rsidRPr="00DF486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F4864">
              <w:rPr>
                <w:rFonts w:ascii="Times New Roman" w:hAnsi="Times New Roman" w:cs="Times New Roman"/>
                <w:bCs/>
              </w:rPr>
              <w:t>стомный</w:t>
            </w:r>
            <w:proofErr w:type="spellEnd"/>
            <w:r w:rsidRPr="00DF4864">
              <w:rPr>
                <w:rFonts w:ascii="Times New Roman" w:hAnsi="Times New Roman" w:cs="Times New Roman"/>
                <w:bCs/>
              </w:rPr>
              <w:t xml:space="preserve"> мешок из многослойного, не пропускающего запах полиэтилена, с мягкой нетканой подложкой; со встроенной </w:t>
            </w:r>
            <w:proofErr w:type="spellStart"/>
            <w:r w:rsidRPr="00DF4864">
              <w:rPr>
                <w:rFonts w:ascii="Times New Roman" w:hAnsi="Times New Roman" w:cs="Times New Roman"/>
                <w:bCs/>
              </w:rPr>
              <w:t>адгезивной</w:t>
            </w:r>
            <w:proofErr w:type="spellEnd"/>
            <w:r w:rsidRPr="00DF4864">
              <w:rPr>
                <w:rFonts w:ascii="Times New Roman" w:hAnsi="Times New Roman" w:cs="Times New Roman"/>
                <w:bCs/>
              </w:rPr>
              <w:t xml:space="preserve"> пластиной на натуральной </w:t>
            </w:r>
            <w:proofErr w:type="spellStart"/>
            <w:r w:rsidRPr="00DF4864">
              <w:rPr>
                <w:rFonts w:ascii="Times New Roman" w:hAnsi="Times New Roman" w:cs="Times New Roman"/>
                <w:bCs/>
              </w:rPr>
              <w:t>гипоаллергенной</w:t>
            </w:r>
            <w:proofErr w:type="spellEnd"/>
            <w:r w:rsidRPr="00DF4864">
              <w:rPr>
                <w:rFonts w:ascii="Times New Roman" w:hAnsi="Times New Roman" w:cs="Times New Roman"/>
                <w:bCs/>
              </w:rPr>
              <w:t xml:space="preserve"> гидроколлоидной основе с защитным покрытием. Вырезаемое отверстие </w:t>
            </w:r>
            <w:proofErr w:type="spellStart"/>
            <w:r w:rsidRPr="00DF4864">
              <w:rPr>
                <w:rFonts w:ascii="Times New Roman" w:hAnsi="Times New Roman" w:cs="Times New Roman"/>
                <w:bCs/>
              </w:rPr>
              <w:t>адгезивной</w:t>
            </w:r>
            <w:proofErr w:type="spellEnd"/>
            <w:r w:rsidRPr="00DF4864">
              <w:rPr>
                <w:rFonts w:ascii="Times New Roman" w:hAnsi="Times New Roman" w:cs="Times New Roman"/>
                <w:bCs/>
              </w:rPr>
              <w:t xml:space="preserve"> пластины 10-70 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180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864" w:rsidRPr="00DF4864" w:rsidTr="00DF4864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F4864">
              <w:rPr>
                <w:rFonts w:ascii="Times New Roman" w:hAnsi="Times New Roman" w:cs="Times New Roman"/>
                <w:b/>
              </w:rPr>
              <w:t xml:space="preserve">Однокомпонентный дренируемый калоприемник со встроенной </w:t>
            </w:r>
            <w:proofErr w:type="spellStart"/>
            <w:r w:rsidRPr="00DF4864">
              <w:rPr>
                <w:rFonts w:ascii="Times New Roman" w:hAnsi="Times New Roman" w:cs="Times New Roman"/>
                <w:b/>
              </w:rPr>
              <w:t>конвексной</w:t>
            </w:r>
            <w:proofErr w:type="spellEnd"/>
            <w:r w:rsidRPr="00DF4864">
              <w:rPr>
                <w:rFonts w:ascii="Times New Roman" w:hAnsi="Times New Roman" w:cs="Times New Roman"/>
                <w:b/>
              </w:rPr>
              <w:t xml:space="preserve"> пластиной</w:t>
            </w:r>
            <w:r w:rsidRPr="00DF4864">
              <w:rPr>
                <w:rFonts w:ascii="Times New Roman" w:hAnsi="Times New Roman" w:cs="Times New Roman"/>
                <w:bCs/>
              </w:rPr>
              <w:t>: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 xml:space="preserve">- дренируемый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мешок неразъемный, из многослойного, не пропускающего запах полиэтилена, с мягкой нетканой подложкой,  с зажимом, со встроенной овальной легко наклеивающейся и отклеивающейся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конвексной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пластиной на натуральной,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гидроколлоидной основе с защитным покрытием. Вырезаемое отверстие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пластины не менее 15 мм и не более 64 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2 340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864" w:rsidRPr="00DF4864" w:rsidTr="00DF4864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F4864">
              <w:rPr>
                <w:rFonts w:ascii="Times New Roman" w:hAnsi="Times New Roman" w:cs="Times New Roman"/>
                <w:b/>
              </w:rPr>
              <w:lastRenderedPageBreak/>
              <w:t>Двухкомпонентный дренируемый калоприемник в комплекте</w:t>
            </w:r>
            <w:r w:rsidRPr="00DF486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DF4864">
              <w:rPr>
                <w:rFonts w:ascii="Times New Roman" w:hAnsi="Times New Roman" w:cs="Times New Roman"/>
                <w:b/>
                <w:bCs/>
              </w:rPr>
              <w:t>адгезивная</w:t>
            </w:r>
            <w:proofErr w:type="spellEnd"/>
            <w:r w:rsidRPr="00DF48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4864">
              <w:rPr>
                <w:rFonts w:ascii="Times New Roman" w:hAnsi="Times New Roman" w:cs="Times New Roman"/>
                <w:b/>
                <w:bCs/>
              </w:rPr>
              <w:lastRenderedPageBreak/>
              <w:t>пластина, плоская; мешок дренируемый</w:t>
            </w:r>
            <w:r w:rsidRPr="00DF4864">
              <w:rPr>
                <w:rFonts w:ascii="Times New Roman" w:hAnsi="Times New Roman" w:cs="Times New Roman"/>
                <w:bCs/>
              </w:rPr>
              <w:t>: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 xml:space="preserve">-гибкая круглая, или овальная, или округлая легко наклеивающаяся и отклеивающаяся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адгезивная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пластина с клеевым слоем на натуральной,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DF4864">
              <w:rPr>
                <w:rFonts w:ascii="Times New Roman" w:hAnsi="Times New Roman" w:cs="Times New Roman"/>
              </w:rPr>
              <w:t>, с фланцем для крепления мешка, соответствующим фланцу мешка. Не должна вызывать повреждения кожи при отклеивании.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 xml:space="preserve">-мешок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DF4864">
              <w:rPr>
                <w:rFonts w:ascii="Times New Roman" w:hAnsi="Times New Roman" w:cs="Times New Roman"/>
              </w:rPr>
              <w:t>, дренируемый из многослойного, не пропускающего запах полиэтилена, с мягкой нетканой подложкой,  с зажимом, фланцем для крепления мешка к пластине, соответствующим фланцу пластины. Размер вырезаемого отверстия не менее 5 типоразмеров при диаметре фланца для крепления не менее 40 мм и не более 70 мм (в зависимости от потребности Получателя).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lastRenderedPageBreak/>
              <w:t>6 140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пластин</w:t>
            </w:r>
          </w:p>
          <w:p w:rsidR="00DF4864" w:rsidRPr="00DF4864" w:rsidRDefault="00DF4864" w:rsidP="00DF4864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 xml:space="preserve">18 420 </w:t>
            </w:r>
            <w:r w:rsidRPr="00DF4864">
              <w:rPr>
                <w:rFonts w:ascii="Times New Roman" w:hAnsi="Times New Roman" w:cs="Times New Roman"/>
              </w:rPr>
              <w:t>мешков</w:t>
            </w:r>
          </w:p>
          <w:p w:rsidR="00DF4864" w:rsidRPr="00DF4864" w:rsidRDefault="00DF4864" w:rsidP="00DF4864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864" w:rsidRPr="00DF4864" w:rsidTr="00DF4864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864">
              <w:rPr>
                <w:rFonts w:ascii="Times New Roman" w:hAnsi="Times New Roman" w:cs="Times New Roman"/>
                <w:b/>
              </w:rPr>
              <w:t xml:space="preserve">Двухкомпонентный </w:t>
            </w:r>
            <w:proofErr w:type="spellStart"/>
            <w:r w:rsidRPr="00DF4864">
              <w:rPr>
                <w:rFonts w:ascii="Times New Roman" w:hAnsi="Times New Roman" w:cs="Times New Roman"/>
                <w:b/>
              </w:rPr>
              <w:t>недренируемый</w:t>
            </w:r>
            <w:proofErr w:type="spellEnd"/>
            <w:r w:rsidRPr="00DF4864">
              <w:rPr>
                <w:rFonts w:ascii="Times New Roman" w:hAnsi="Times New Roman" w:cs="Times New Roman"/>
                <w:b/>
              </w:rPr>
              <w:t xml:space="preserve"> калоприемник в комплекте</w:t>
            </w:r>
            <w:r w:rsidRPr="00DF486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DF4864">
              <w:rPr>
                <w:rFonts w:ascii="Times New Roman" w:hAnsi="Times New Roman" w:cs="Times New Roman"/>
                <w:b/>
                <w:bCs/>
              </w:rPr>
              <w:t>адгезивная</w:t>
            </w:r>
            <w:proofErr w:type="spellEnd"/>
            <w:r w:rsidRPr="00DF4864">
              <w:rPr>
                <w:rFonts w:ascii="Times New Roman" w:hAnsi="Times New Roman" w:cs="Times New Roman"/>
                <w:b/>
                <w:bCs/>
              </w:rPr>
              <w:t xml:space="preserve"> пластина, плоская; мешок </w:t>
            </w:r>
            <w:proofErr w:type="spellStart"/>
            <w:r w:rsidRPr="00DF4864">
              <w:rPr>
                <w:rFonts w:ascii="Times New Roman" w:hAnsi="Times New Roman" w:cs="Times New Roman"/>
                <w:b/>
                <w:bCs/>
              </w:rPr>
              <w:t>недренируемый</w:t>
            </w:r>
            <w:proofErr w:type="spellEnd"/>
            <w:r w:rsidRPr="00DF486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 xml:space="preserve">-гибкая круглая, или овальная, или округлая легко наклеивающаяся и отклеивающаяся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адгезивная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пластина с клеевым слоем на натуральной,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DF4864">
              <w:rPr>
                <w:rFonts w:ascii="Times New Roman" w:hAnsi="Times New Roman" w:cs="Times New Roman"/>
              </w:rPr>
              <w:t>, с фланцем для крепления мешка, соответствующим фланцу мешка. Не должна вызывать повреждения кожи при отклеивании.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 xml:space="preserve">-мешок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из многослойного, не пропускающего запах полиэтилена, с мягкой нетканой подложкой,  фланцем для крепления мешка к пластине, соответствующим фланцу пластины. Размер вырезаемого отверстия при диаметре фланца для крепления не менее 45 мм и не более 50 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20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пластин</w:t>
            </w:r>
          </w:p>
          <w:p w:rsidR="00DF4864" w:rsidRPr="00DF4864" w:rsidRDefault="00DF4864" w:rsidP="00DF4864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240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мешков</w:t>
            </w:r>
          </w:p>
        </w:tc>
      </w:tr>
      <w:tr w:rsidR="00DF4864" w:rsidRPr="00DF4864" w:rsidTr="00DF4864">
        <w:trPr>
          <w:trHeight w:val="3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864">
              <w:rPr>
                <w:rFonts w:ascii="Times New Roman" w:hAnsi="Times New Roman" w:cs="Times New Roman"/>
                <w:b/>
              </w:rPr>
              <w:t xml:space="preserve">Двухкомпонентный дренируемый калоприемник для </w:t>
            </w:r>
            <w:proofErr w:type="gramStart"/>
            <w:r w:rsidRPr="00DF4864">
              <w:rPr>
                <w:rFonts w:ascii="Times New Roman" w:hAnsi="Times New Roman" w:cs="Times New Roman"/>
                <w:b/>
              </w:rPr>
              <w:t>втянутых</w:t>
            </w:r>
            <w:proofErr w:type="gramEnd"/>
            <w:r w:rsidRPr="00DF48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4864">
              <w:rPr>
                <w:rFonts w:ascii="Times New Roman" w:hAnsi="Times New Roman" w:cs="Times New Roman"/>
                <w:b/>
              </w:rPr>
              <w:t>стом</w:t>
            </w:r>
            <w:proofErr w:type="spellEnd"/>
            <w:r w:rsidRPr="00DF4864">
              <w:rPr>
                <w:rFonts w:ascii="Times New Roman" w:hAnsi="Times New Roman" w:cs="Times New Roman"/>
                <w:b/>
              </w:rPr>
              <w:t xml:space="preserve"> в комплекте</w:t>
            </w:r>
            <w:r w:rsidRPr="00DF486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DF4864">
              <w:rPr>
                <w:rFonts w:ascii="Times New Roman" w:hAnsi="Times New Roman" w:cs="Times New Roman"/>
                <w:b/>
                <w:bCs/>
              </w:rPr>
              <w:t>адгезивная</w:t>
            </w:r>
            <w:proofErr w:type="spellEnd"/>
            <w:r w:rsidRPr="00DF4864">
              <w:rPr>
                <w:rFonts w:ascii="Times New Roman" w:hAnsi="Times New Roman" w:cs="Times New Roman"/>
                <w:b/>
                <w:bCs/>
              </w:rPr>
              <w:t xml:space="preserve"> пластина, </w:t>
            </w:r>
            <w:proofErr w:type="spellStart"/>
            <w:r w:rsidRPr="00DF4864">
              <w:rPr>
                <w:rFonts w:ascii="Times New Roman" w:hAnsi="Times New Roman" w:cs="Times New Roman"/>
                <w:b/>
                <w:bCs/>
              </w:rPr>
              <w:t>конвексная</w:t>
            </w:r>
            <w:proofErr w:type="spellEnd"/>
            <w:r w:rsidRPr="00DF4864">
              <w:rPr>
                <w:rFonts w:ascii="Times New Roman" w:hAnsi="Times New Roman" w:cs="Times New Roman"/>
                <w:b/>
                <w:bCs/>
              </w:rPr>
              <w:t>; мешок дренируемый.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-</w:t>
            </w:r>
            <w:proofErr w:type="spellStart"/>
            <w:r w:rsidRPr="00DF4864">
              <w:rPr>
                <w:rFonts w:ascii="Times New Roman" w:hAnsi="Times New Roman" w:cs="Times New Roman"/>
              </w:rPr>
              <w:t>адгезивная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пластина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DF4864">
              <w:rPr>
                <w:rFonts w:ascii="Times New Roman" w:hAnsi="Times New Roman" w:cs="Times New Roman"/>
              </w:rPr>
              <w:t>втянутых</w:t>
            </w:r>
            <w:proofErr w:type="gramEnd"/>
            <w:r w:rsidRPr="00DF4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DF4864">
              <w:rPr>
                <w:rFonts w:ascii="Times New Roman" w:hAnsi="Times New Roman" w:cs="Times New Roman"/>
              </w:rPr>
              <w:t>, с фланцем для крепления мешка, соответствующим фланцу мешка. Не должна вызывать повреждения кожи при отклеивании.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 xml:space="preserve">-мешок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DF4864">
              <w:rPr>
                <w:rFonts w:ascii="Times New Roman" w:hAnsi="Times New Roman" w:cs="Times New Roman"/>
              </w:rPr>
              <w:t>, дренируемый из многослойного, не пропускающего запах полиэтилена, с мягкой нетканой подложкой, с зажимом, фланцем для крепления мешка к пластине, соответствующим фланцу пластины. Размер вырезаемого отверстия при диаметре фланца для крепления не менее 45 мм и не более 60 мм (в зависимости от потребности Получателя).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140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пластин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420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мешков</w:t>
            </w:r>
          </w:p>
          <w:p w:rsidR="00DF4864" w:rsidRPr="00DF4864" w:rsidRDefault="00DF4864" w:rsidP="00DF4864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864" w:rsidRPr="00DF4864" w:rsidTr="00DF4864">
        <w:trPr>
          <w:trHeight w:val="3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</w:rPr>
              <w:t>1</w:t>
            </w:r>
            <w:r w:rsidRPr="00DF4864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864">
              <w:rPr>
                <w:rFonts w:ascii="Times New Roman" w:hAnsi="Times New Roman" w:cs="Times New Roman"/>
                <w:b/>
              </w:rPr>
              <w:t xml:space="preserve">Двухкомпонентный </w:t>
            </w:r>
            <w:proofErr w:type="spellStart"/>
            <w:r w:rsidRPr="00DF4864">
              <w:rPr>
                <w:rFonts w:ascii="Times New Roman" w:hAnsi="Times New Roman" w:cs="Times New Roman"/>
                <w:b/>
              </w:rPr>
              <w:t>недренируемый</w:t>
            </w:r>
            <w:proofErr w:type="spellEnd"/>
            <w:r w:rsidRPr="00DF4864">
              <w:rPr>
                <w:rFonts w:ascii="Times New Roman" w:hAnsi="Times New Roman" w:cs="Times New Roman"/>
                <w:b/>
              </w:rPr>
              <w:t xml:space="preserve"> калоприемник для </w:t>
            </w:r>
            <w:proofErr w:type="gramStart"/>
            <w:r w:rsidRPr="00DF4864">
              <w:rPr>
                <w:rFonts w:ascii="Times New Roman" w:hAnsi="Times New Roman" w:cs="Times New Roman"/>
                <w:b/>
              </w:rPr>
              <w:t>втянутых</w:t>
            </w:r>
            <w:proofErr w:type="gramEnd"/>
            <w:r w:rsidRPr="00DF48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4864">
              <w:rPr>
                <w:rFonts w:ascii="Times New Roman" w:hAnsi="Times New Roman" w:cs="Times New Roman"/>
                <w:b/>
              </w:rPr>
              <w:t>стом</w:t>
            </w:r>
            <w:proofErr w:type="spellEnd"/>
            <w:r w:rsidRPr="00DF4864">
              <w:rPr>
                <w:rFonts w:ascii="Times New Roman" w:hAnsi="Times New Roman" w:cs="Times New Roman"/>
                <w:b/>
              </w:rPr>
              <w:t xml:space="preserve"> в комплекте</w:t>
            </w:r>
            <w:r w:rsidRPr="00DF486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DF4864">
              <w:rPr>
                <w:rFonts w:ascii="Times New Roman" w:hAnsi="Times New Roman" w:cs="Times New Roman"/>
                <w:b/>
                <w:bCs/>
              </w:rPr>
              <w:t>адгезивная</w:t>
            </w:r>
            <w:proofErr w:type="spellEnd"/>
            <w:r w:rsidRPr="00DF4864">
              <w:rPr>
                <w:rFonts w:ascii="Times New Roman" w:hAnsi="Times New Roman" w:cs="Times New Roman"/>
                <w:b/>
                <w:bCs/>
              </w:rPr>
              <w:t xml:space="preserve"> пластина </w:t>
            </w:r>
            <w:proofErr w:type="spellStart"/>
            <w:r w:rsidRPr="00DF4864">
              <w:rPr>
                <w:rFonts w:ascii="Times New Roman" w:hAnsi="Times New Roman" w:cs="Times New Roman"/>
                <w:b/>
                <w:bCs/>
              </w:rPr>
              <w:t>конвексная</w:t>
            </w:r>
            <w:proofErr w:type="spellEnd"/>
            <w:r w:rsidRPr="00DF4864">
              <w:rPr>
                <w:rFonts w:ascii="Times New Roman" w:hAnsi="Times New Roman" w:cs="Times New Roman"/>
                <w:b/>
                <w:bCs/>
              </w:rPr>
              <w:t xml:space="preserve">; мешок </w:t>
            </w:r>
            <w:proofErr w:type="spellStart"/>
            <w:r w:rsidRPr="00DF4864">
              <w:rPr>
                <w:rFonts w:ascii="Times New Roman" w:hAnsi="Times New Roman" w:cs="Times New Roman"/>
                <w:b/>
                <w:bCs/>
              </w:rPr>
              <w:t>недренируемый</w:t>
            </w:r>
            <w:proofErr w:type="spellEnd"/>
            <w:r w:rsidRPr="00DF486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-</w:t>
            </w:r>
            <w:proofErr w:type="spellStart"/>
            <w:r w:rsidRPr="00DF4864">
              <w:rPr>
                <w:rFonts w:ascii="Times New Roman" w:hAnsi="Times New Roman" w:cs="Times New Roman"/>
              </w:rPr>
              <w:t>адгезивная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пластина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DF4864">
              <w:rPr>
                <w:rFonts w:ascii="Times New Roman" w:hAnsi="Times New Roman" w:cs="Times New Roman"/>
              </w:rPr>
              <w:t>втянутых</w:t>
            </w:r>
            <w:proofErr w:type="gramEnd"/>
            <w:r w:rsidRPr="00DF4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DF4864">
              <w:rPr>
                <w:rFonts w:ascii="Times New Roman" w:hAnsi="Times New Roman" w:cs="Times New Roman"/>
              </w:rPr>
              <w:t>, с фланцем для крепления мешка, соответствующим фланцу мешка. Не должна вызывать повреждения кожи при отклеивании.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 xml:space="preserve">-мешок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из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пластины. Размер вырезаемого отверстия при диаметре фланца для крепления не менее 45 мм и не более 60 мм (в зависимости от потребности Получателя).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30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пластин</w:t>
            </w:r>
          </w:p>
          <w:p w:rsid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180</w:t>
            </w:r>
          </w:p>
          <w:p w:rsidR="00DF4864" w:rsidRPr="00DF4864" w:rsidRDefault="00DF4864" w:rsidP="00DF486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мешков</w:t>
            </w:r>
          </w:p>
        </w:tc>
      </w:tr>
      <w:tr w:rsidR="00DF4864" w:rsidRPr="00DF4864" w:rsidTr="00DF4864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F486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</w:rPr>
            </w:pPr>
            <w:r w:rsidRPr="00DF4864">
              <w:rPr>
                <w:rFonts w:ascii="Times New Roman" w:hAnsi="Times New Roman" w:cs="Times New Roman"/>
                <w:b/>
              </w:rPr>
              <w:t xml:space="preserve">Защитные кольца для кожи вокруг </w:t>
            </w:r>
            <w:proofErr w:type="spellStart"/>
            <w:r w:rsidRPr="00DF4864">
              <w:rPr>
                <w:rFonts w:ascii="Times New Roman" w:hAnsi="Times New Roman" w:cs="Times New Roman"/>
                <w:b/>
              </w:rPr>
              <w:t>стомы</w:t>
            </w:r>
            <w:proofErr w:type="spellEnd"/>
            <w:r w:rsidRPr="00DF4864">
              <w:rPr>
                <w:rFonts w:ascii="Times New Roman" w:hAnsi="Times New Roman" w:cs="Times New Roman"/>
                <w:b/>
              </w:rPr>
              <w:t>.</w:t>
            </w:r>
          </w:p>
          <w:p w:rsidR="00DF4864" w:rsidRPr="00DF4864" w:rsidRDefault="00DF4864" w:rsidP="00DF4864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 xml:space="preserve">Моделирующее защитное кольцо имеет состав, обеспечивающий длительную </w:t>
            </w:r>
            <w:r w:rsidRPr="00DF4864">
              <w:rPr>
                <w:rFonts w:ascii="Times New Roman" w:hAnsi="Times New Roman" w:cs="Times New Roman"/>
              </w:rPr>
              <w:lastRenderedPageBreak/>
              <w:t xml:space="preserve">защиту от протекания. Защитное кольцо прочное, легко моделируется, плотно прилегает к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стоме</w:t>
            </w:r>
            <w:proofErr w:type="spellEnd"/>
            <w:r w:rsidRPr="00DF4864">
              <w:rPr>
                <w:rFonts w:ascii="Times New Roman" w:hAnsi="Times New Roman" w:cs="Times New Roman"/>
              </w:rPr>
              <w:t>, позволяет герметично приклеивать калоприемник (</w:t>
            </w:r>
            <w:proofErr w:type="spellStart"/>
            <w:r w:rsidRPr="00DF4864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DF4864">
              <w:rPr>
                <w:rFonts w:ascii="Times New Roman" w:hAnsi="Times New Roman" w:cs="Times New Roman"/>
              </w:rPr>
              <w:t>). Калоприемник (</w:t>
            </w:r>
            <w:proofErr w:type="spellStart"/>
            <w:r w:rsidRPr="00DF4864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DF4864">
              <w:rPr>
                <w:rFonts w:ascii="Times New Roman" w:hAnsi="Times New Roman" w:cs="Times New Roman"/>
              </w:rPr>
              <w:t>) должен легко наклеиваться поверх кольца, кольцо удаляется вместе с пластиной калоприемника (</w:t>
            </w:r>
            <w:proofErr w:type="spellStart"/>
            <w:r w:rsidRPr="00DF4864">
              <w:rPr>
                <w:rFonts w:ascii="Times New Roman" w:hAnsi="Times New Roman" w:cs="Times New Roman"/>
              </w:rPr>
              <w:t>уроприемника</w:t>
            </w:r>
            <w:proofErr w:type="spellEnd"/>
            <w:r w:rsidRPr="00DF486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lastRenderedPageBreak/>
              <w:t>2 280</w:t>
            </w:r>
          </w:p>
        </w:tc>
      </w:tr>
      <w:tr w:rsidR="00DF4864" w:rsidRPr="00DF4864" w:rsidTr="00DF4864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F4864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  <w:b/>
              </w:rPr>
              <w:t xml:space="preserve">Анальный тампон (средство ухода при недержании кала). </w:t>
            </w:r>
            <w:r w:rsidRPr="00DF4864">
              <w:rPr>
                <w:rFonts w:ascii="Times New Roman" w:hAnsi="Times New Roman" w:cs="Times New Roman"/>
              </w:rPr>
              <w:t xml:space="preserve">Анальный тампон должен эффективно защищать от непроизвольного опорожнения кишечника при легкой и средней степени недержания кала. </w:t>
            </w:r>
          </w:p>
          <w:p w:rsidR="00DF4864" w:rsidRPr="00DF4864" w:rsidRDefault="00DF4864" w:rsidP="00DF486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Анальный тампон должен быть покрыт растворяющейся в кишечнике пленкой, иметь форму и размер анальной свечи.</w:t>
            </w:r>
          </w:p>
          <w:p w:rsidR="00DF4864" w:rsidRPr="00DF4864" w:rsidRDefault="00DF4864" w:rsidP="00DF486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Размер анальных тампонов: до 37 мм (маленький), до 45 мм (большой) (в зависимости от потребности Получателя).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4 000</w:t>
            </w:r>
          </w:p>
        </w:tc>
      </w:tr>
      <w:tr w:rsidR="00DF4864" w:rsidRPr="00DF4864" w:rsidTr="00DF4864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F4864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DF486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</w:rPr>
            </w:pPr>
            <w:r w:rsidRPr="00DF4864">
              <w:rPr>
                <w:rFonts w:ascii="Times New Roman" w:hAnsi="Times New Roman" w:cs="Times New Roman"/>
                <w:b/>
              </w:rPr>
              <w:t xml:space="preserve">Тампон для </w:t>
            </w:r>
            <w:proofErr w:type="spellStart"/>
            <w:r w:rsidRPr="00DF4864">
              <w:rPr>
                <w:rFonts w:ascii="Times New Roman" w:hAnsi="Times New Roman" w:cs="Times New Roman"/>
                <w:b/>
              </w:rPr>
              <w:t>стомы</w:t>
            </w:r>
            <w:proofErr w:type="spellEnd"/>
            <w:r w:rsidRPr="00DF4864">
              <w:rPr>
                <w:rFonts w:ascii="Times New Roman" w:hAnsi="Times New Roman" w:cs="Times New Roman"/>
                <w:b/>
              </w:rPr>
              <w:t>.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 xml:space="preserve">Тампон для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используется для временного блокирования выделений из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DF4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360</w:t>
            </w:r>
          </w:p>
        </w:tc>
      </w:tr>
      <w:tr w:rsidR="00DF4864" w:rsidRPr="00DF4864" w:rsidTr="00DF4864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F4864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DF486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F4864">
              <w:rPr>
                <w:rFonts w:ascii="Times New Roman" w:hAnsi="Times New Roman" w:cs="Times New Roman"/>
                <w:b/>
              </w:rPr>
              <w:t>Адгезивная</w:t>
            </w:r>
            <w:proofErr w:type="spellEnd"/>
            <w:r w:rsidRPr="00DF4864">
              <w:rPr>
                <w:rFonts w:ascii="Times New Roman" w:hAnsi="Times New Roman" w:cs="Times New Roman"/>
                <w:b/>
              </w:rPr>
              <w:t xml:space="preserve"> пластина-полукольцо для дополнительной фиксации пластин калоприемников и </w:t>
            </w:r>
            <w:proofErr w:type="spellStart"/>
            <w:r w:rsidRPr="00DF4864">
              <w:rPr>
                <w:rFonts w:ascii="Times New Roman" w:hAnsi="Times New Roman" w:cs="Times New Roman"/>
                <w:b/>
              </w:rPr>
              <w:t>уроприемников</w:t>
            </w:r>
            <w:proofErr w:type="spellEnd"/>
            <w:r w:rsidRPr="00DF4864">
              <w:rPr>
                <w:rFonts w:ascii="Times New Roman" w:hAnsi="Times New Roman" w:cs="Times New Roman"/>
                <w:b/>
              </w:rPr>
              <w:t>, не менее 40 шт.</w:t>
            </w:r>
          </w:p>
          <w:p w:rsidR="00DF4864" w:rsidRPr="00DF4864" w:rsidRDefault="00DF4864" w:rsidP="00DF4864">
            <w:pPr>
              <w:spacing w:after="0"/>
              <w:ind w:right="-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4864">
              <w:rPr>
                <w:rFonts w:ascii="Times New Roman" w:eastAsia="SimSun" w:hAnsi="Times New Roman" w:cs="Times New Roman"/>
                <w:lang w:eastAsia="zh-CN"/>
              </w:rPr>
              <w:t>Адгезивная</w:t>
            </w:r>
            <w:proofErr w:type="spellEnd"/>
            <w:r w:rsidRPr="00DF4864">
              <w:rPr>
                <w:rFonts w:ascii="Times New Roman" w:eastAsia="SimSun" w:hAnsi="Times New Roman" w:cs="Times New Roman"/>
                <w:lang w:eastAsia="zh-CN"/>
              </w:rPr>
              <w:t xml:space="preserve"> пластина-полукольцо применяется для дополнительной фиксации пластин калоприемника (</w:t>
            </w:r>
            <w:proofErr w:type="spellStart"/>
            <w:r w:rsidRPr="00DF4864">
              <w:rPr>
                <w:rFonts w:ascii="Times New Roman" w:eastAsia="SimSun" w:hAnsi="Times New Roman" w:cs="Times New Roman"/>
                <w:lang w:eastAsia="zh-CN"/>
              </w:rPr>
              <w:t>уроприемника</w:t>
            </w:r>
            <w:proofErr w:type="spellEnd"/>
            <w:r w:rsidRPr="00DF4864">
              <w:rPr>
                <w:rFonts w:ascii="Times New Roman" w:eastAsia="SimSun" w:hAnsi="Times New Roman" w:cs="Times New Roman"/>
                <w:lang w:eastAsia="zh-CN"/>
              </w:rPr>
              <w:t xml:space="preserve">). </w:t>
            </w:r>
            <w:proofErr w:type="spellStart"/>
            <w:r w:rsidRPr="00DF4864">
              <w:rPr>
                <w:rFonts w:ascii="Times New Roman" w:eastAsia="SimSun" w:hAnsi="Times New Roman" w:cs="Times New Roman"/>
                <w:lang w:eastAsia="zh-CN"/>
              </w:rPr>
              <w:t>Гиппоаллергенная</w:t>
            </w:r>
            <w:proofErr w:type="spellEnd"/>
            <w:r w:rsidRPr="00DF4864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proofErr w:type="gramStart"/>
            <w:r w:rsidRPr="00DF4864">
              <w:rPr>
                <w:rFonts w:ascii="Times New Roman" w:eastAsia="SimSun" w:hAnsi="Times New Roman" w:cs="Times New Roman"/>
                <w:lang w:eastAsia="zh-CN"/>
              </w:rPr>
              <w:t>эластичная</w:t>
            </w:r>
            <w:proofErr w:type="gramEnd"/>
            <w:r w:rsidRPr="00DF4864">
              <w:rPr>
                <w:rFonts w:ascii="Times New Roman" w:eastAsia="SimSun" w:hAnsi="Times New Roman" w:cs="Times New Roman"/>
                <w:lang w:eastAsia="zh-CN"/>
              </w:rPr>
              <w:t xml:space="preserve">, гидроколлоидная, обладает памятью материала. </w:t>
            </w:r>
            <w:r w:rsidRPr="00DF4864">
              <w:rPr>
                <w:rFonts w:ascii="Times New Roman" w:hAnsi="Times New Roman" w:cs="Times New Roman"/>
              </w:rPr>
              <w:t>Форма поставки – пластины в упаковке (коробке),  в одной упаковке (коробке) – не менее 40 пластин.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>2 000</w:t>
            </w:r>
          </w:p>
        </w:tc>
      </w:tr>
      <w:tr w:rsidR="00DF4864" w:rsidRPr="00DF4864" w:rsidTr="00DF4864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F4864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DF486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F4864">
              <w:rPr>
                <w:rFonts w:ascii="Times New Roman" w:hAnsi="Times New Roman" w:cs="Times New Roman"/>
                <w:b/>
              </w:rPr>
              <w:t>Однокомпонентный дренируемый калоприемник со встроенной плоской пластиной</w:t>
            </w:r>
            <w:r w:rsidRPr="00DF4864">
              <w:rPr>
                <w:rFonts w:ascii="Times New Roman" w:hAnsi="Times New Roman" w:cs="Times New Roman"/>
                <w:bCs/>
              </w:rPr>
              <w:t>:</w:t>
            </w:r>
          </w:p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</w:rPr>
              <w:t xml:space="preserve">- дренируемый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мешок неразъемный, из многослойного, не пропускающего запах полиэтилена,  со встроенной гибкой круглой легко наклеивающейся и отклеивающейся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пластиной на натуральной, </w:t>
            </w:r>
            <w:proofErr w:type="spellStart"/>
            <w:r w:rsidRPr="00DF4864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гидроколлоидной основе с защитным покрытием. Вырезаемое отверстие под </w:t>
            </w:r>
            <w:proofErr w:type="spellStart"/>
            <w:r w:rsidRPr="00DF4864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DF4864">
              <w:rPr>
                <w:rFonts w:ascii="Times New Roman" w:hAnsi="Times New Roman" w:cs="Times New Roman"/>
              </w:rPr>
              <w:t xml:space="preserve"> с разметкой не менее 90 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64" w:rsidRPr="00DF4864" w:rsidRDefault="00DF4864" w:rsidP="00DF4864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864">
              <w:rPr>
                <w:rFonts w:ascii="Times New Roman" w:hAnsi="Times New Roman" w:cs="Times New Roman"/>
                <w:lang w:val="en-US"/>
              </w:rPr>
              <w:t>120</w:t>
            </w:r>
          </w:p>
        </w:tc>
      </w:tr>
    </w:tbl>
    <w:p w:rsidR="00DF4864" w:rsidRDefault="00DF4864" w:rsidP="00DF4864">
      <w:pPr>
        <w:keepNext/>
        <w:keepLines/>
        <w:snapToGrid w:val="0"/>
        <w:spacing w:after="0"/>
        <w:jc w:val="both"/>
        <w:rPr>
          <w:rFonts w:ascii="Times New Roman" w:hAnsi="Times New Roman" w:cs="Times New Roman"/>
        </w:rPr>
      </w:pPr>
    </w:p>
    <w:p w:rsidR="00DF4864" w:rsidRPr="00DF4864" w:rsidRDefault="00DF4864" w:rsidP="00DF4864">
      <w:pPr>
        <w:keepNext/>
        <w:keepLines/>
        <w:snapToGrid w:val="0"/>
        <w:spacing w:after="0"/>
        <w:jc w:val="both"/>
        <w:rPr>
          <w:rFonts w:ascii="Times New Roman" w:hAnsi="Times New Roman" w:cs="Times New Roman"/>
        </w:rPr>
      </w:pPr>
      <w:r w:rsidRPr="00DF4864">
        <w:rPr>
          <w:rFonts w:ascii="Times New Roman" w:hAnsi="Times New Roman" w:cs="Times New Roman"/>
        </w:rPr>
        <w:t xml:space="preserve">Наименование товара </w:t>
      </w:r>
      <w:r>
        <w:rPr>
          <w:rFonts w:ascii="Times New Roman" w:hAnsi="Times New Roman" w:cs="Times New Roman"/>
        </w:rPr>
        <w:t xml:space="preserve">должно </w:t>
      </w:r>
      <w:r w:rsidRPr="00DF4864">
        <w:rPr>
          <w:rFonts w:ascii="Times New Roman" w:hAnsi="Times New Roman" w:cs="Times New Roman"/>
        </w:rPr>
        <w:t>соответств</w:t>
      </w:r>
      <w:r>
        <w:rPr>
          <w:rFonts w:ascii="Times New Roman" w:hAnsi="Times New Roman" w:cs="Times New Roman"/>
        </w:rPr>
        <w:t>овать</w:t>
      </w:r>
      <w:r w:rsidRPr="00DF4864">
        <w:rPr>
          <w:rFonts w:ascii="Times New Roman" w:hAnsi="Times New Roman" w:cs="Times New Roman"/>
        </w:rPr>
        <w:t xml:space="preserve">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</w:r>
    </w:p>
    <w:p w:rsidR="00000000" w:rsidRDefault="00DF486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864"/>
    <w:rsid w:val="00D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F486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DF48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DF486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F4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1443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2020-08-25T05:05:00Z</dcterms:created>
  <dcterms:modified xsi:type="dcterms:W3CDTF">2020-08-25T05:11:00Z</dcterms:modified>
</cp:coreProperties>
</file>