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6" w:rsidRPr="00890BA6" w:rsidRDefault="00890BA6" w:rsidP="00890BA6">
      <w:pPr>
        <w:keepNext/>
        <w:keepLines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890BA6">
        <w:rPr>
          <w:rFonts w:ascii="Times New Roman" w:hAnsi="Times New Roman" w:cs="Times New Roman"/>
          <w:b/>
          <w:bCs/>
        </w:rPr>
        <w:t>ТЕХНИЧЕСКОЕ ЗАДАНИЕ</w:t>
      </w:r>
    </w:p>
    <w:p w:rsidR="00890BA6" w:rsidRPr="00890BA6" w:rsidRDefault="00890BA6" w:rsidP="00890BA6">
      <w:pPr>
        <w:keepNext/>
        <w:keepLines/>
        <w:snapToGrid w:val="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 w:rsidRPr="00890BA6">
        <w:rPr>
          <w:rFonts w:ascii="Times New Roman" w:hAnsi="Times New Roman" w:cs="Times New Roman"/>
          <w:b/>
        </w:rPr>
        <w:t>Наименование объекта закупки</w:t>
      </w:r>
      <w:r w:rsidRPr="00890BA6">
        <w:rPr>
          <w:rFonts w:ascii="Times New Roman" w:hAnsi="Times New Roman" w:cs="Times New Roman"/>
          <w:b/>
          <w:spacing w:val="1"/>
        </w:rPr>
        <w:t xml:space="preserve">: </w:t>
      </w:r>
      <w:r w:rsidRPr="00890BA6">
        <w:rPr>
          <w:rFonts w:ascii="Times New Roman" w:hAnsi="Times New Roman" w:cs="Times New Roman"/>
          <w:b/>
          <w:bCs/>
        </w:rPr>
        <w:t xml:space="preserve">поставка </w:t>
      </w:r>
      <w:r w:rsidRPr="00890BA6">
        <w:rPr>
          <w:rFonts w:ascii="Times New Roman" w:hAnsi="Times New Roman" w:cs="Times New Roman"/>
          <w:b/>
          <w:bCs/>
          <w:spacing w:val="1"/>
        </w:rPr>
        <w:t>в 2020 году специальных сре</w:t>
      </w:r>
      <w:proofErr w:type="gramStart"/>
      <w:r w:rsidRPr="00890BA6">
        <w:rPr>
          <w:rFonts w:ascii="Times New Roman" w:hAnsi="Times New Roman" w:cs="Times New Roman"/>
          <w:b/>
          <w:bCs/>
          <w:spacing w:val="1"/>
        </w:rPr>
        <w:t>дств пр</w:t>
      </w:r>
      <w:proofErr w:type="gramEnd"/>
      <w:r w:rsidRPr="00890BA6">
        <w:rPr>
          <w:rFonts w:ascii="Times New Roman" w:hAnsi="Times New Roman" w:cs="Times New Roman"/>
          <w:b/>
          <w:bCs/>
          <w:spacing w:val="1"/>
        </w:rPr>
        <w:t xml:space="preserve">и нарушениях функций выделения для обеспечения ими инвалидов, проживающих на территории </w:t>
      </w:r>
      <w:r w:rsidRPr="00890BA6">
        <w:rPr>
          <w:rFonts w:ascii="Times New Roman" w:hAnsi="Times New Roman" w:cs="Times New Roman"/>
          <w:b/>
          <w:bCs/>
          <w:color w:val="000000"/>
          <w:spacing w:val="1"/>
        </w:rPr>
        <w:t>Пермского края.</w:t>
      </w:r>
    </w:p>
    <w:p w:rsidR="00890BA6" w:rsidRPr="00890BA6" w:rsidRDefault="00890BA6" w:rsidP="00890BA6">
      <w:pPr>
        <w:keepNext/>
        <w:keepLines/>
        <w:snapToGrid w:val="0"/>
        <w:jc w:val="both"/>
        <w:rPr>
          <w:rFonts w:ascii="Times New Roman" w:hAnsi="Times New Roman" w:cs="Times New Roman"/>
        </w:rPr>
      </w:pPr>
      <w:r w:rsidRPr="00890BA6">
        <w:rPr>
          <w:rFonts w:ascii="Times New Roman" w:hAnsi="Times New Roman" w:cs="Times New Roman"/>
        </w:rPr>
        <w:t xml:space="preserve">Описание объекта закупки (качественные, технические и функциональные характеристики): Специальные средства при нарушениях функций выделения (мочеприемники) – это устройства, носимые на себе, предназначенные для сбора мочи и устранения ее агрессивного воздействия на кожу. Специальные средства при нарушениях функций выделения (мочеприемники)  соответствуют требованиям ГОСТ </w:t>
      </w:r>
      <w:proofErr w:type="gramStart"/>
      <w:r w:rsidRPr="00890BA6">
        <w:rPr>
          <w:rFonts w:ascii="Times New Roman" w:hAnsi="Times New Roman" w:cs="Times New Roman"/>
        </w:rPr>
        <w:t>Р</w:t>
      </w:r>
      <w:proofErr w:type="gramEnd"/>
      <w:r w:rsidRPr="00890BA6">
        <w:rPr>
          <w:rFonts w:ascii="Times New Roman" w:hAnsi="Times New Roman" w:cs="Times New Roman"/>
        </w:rPr>
        <w:t xml:space="preserve"> 58235-2018. Конструкция специальных сре</w:t>
      </w:r>
      <w:proofErr w:type="gramStart"/>
      <w:r w:rsidRPr="00890BA6">
        <w:rPr>
          <w:rFonts w:ascii="Times New Roman" w:hAnsi="Times New Roman" w:cs="Times New Roman"/>
        </w:rPr>
        <w:t>дств пр</w:t>
      </w:r>
      <w:proofErr w:type="gramEnd"/>
      <w:r w:rsidRPr="00890BA6">
        <w:rPr>
          <w:rFonts w:ascii="Times New Roman" w:hAnsi="Times New Roman" w:cs="Times New Roman"/>
        </w:rPr>
        <w:t xml:space="preserve">и нарушениях функций выделения (мочеприемники) должна обеспечивать пользователю удобство и простоту обращения с ними. В специальных </w:t>
      </w:r>
      <w:proofErr w:type="gramStart"/>
      <w:r w:rsidRPr="00890BA6">
        <w:rPr>
          <w:rFonts w:ascii="Times New Roman" w:hAnsi="Times New Roman" w:cs="Times New Roman"/>
        </w:rPr>
        <w:t>средствах</w:t>
      </w:r>
      <w:proofErr w:type="gramEnd"/>
      <w:r w:rsidRPr="00890BA6">
        <w:rPr>
          <w:rFonts w:ascii="Times New Roman" w:hAnsi="Times New Roman" w:cs="Times New Roman"/>
        </w:rPr>
        <w:t xml:space="preserve"> при нарушениях функций выделения (мочеприемниках) не допускаются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890BA6">
        <w:rPr>
          <w:rFonts w:ascii="Times New Roman" w:hAnsi="Times New Roman" w:cs="Times New Roman"/>
        </w:rPr>
        <w:t>дств пр</w:t>
      </w:r>
      <w:proofErr w:type="gramEnd"/>
      <w:r w:rsidRPr="00890BA6">
        <w:rPr>
          <w:rFonts w:ascii="Times New Roman" w:hAnsi="Times New Roman" w:cs="Times New Roman"/>
        </w:rPr>
        <w:t>и нарушениях функций выделения (мочеприемников) должны быть разрешены к применению Федеральной службой по надзору в сфере защиты прав потребителей и благополучия человека.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890BA6" w:rsidRPr="00890BA6" w:rsidRDefault="00890BA6" w:rsidP="00890BA6">
      <w:pPr>
        <w:keepNext/>
        <w:keepLines/>
        <w:snapToGrid w:val="0"/>
        <w:ind w:left="142" w:firstLine="218"/>
        <w:jc w:val="both"/>
        <w:rPr>
          <w:rFonts w:ascii="Times New Roman" w:hAnsi="Times New Roman" w:cs="Times New Roman"/>
        </w:rPr>
      </w:pPr>
      <w:r w:rsidRPr="00890BA6">
        <w:rPr>
          <w:rFonts w:ascii="Times New Roman" w:hAnsi="Times New Roman" w:cs="Times New Roman"/>
          <w:u w:val="single"/>
        </w:rPr>
        <w:t>Срок годности Товара</w:t>
      </w:r>
      <w:r w:rsidRPr="00890BA6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890BA6">
        <w:rPr>
          <w:rFonts w:ascii="Times New Roman" w:hAnsi="Times New Roman" w:cs="Times New Roman"/>
        </w:rPr>
        <w:t>т 12 (Двенадцать) месяцев с момента подписания Акта приема-передачи Товара Получателю.</w:t>
      </w:r>
    </w:p>
    <w:tbl>
      <w:tblPr>
        <w:tblW w:w="9578" w:type="dxa"/>
        <w:tblInd w:w="108" w:type="dxa"/>
        <w:tblLayout w:type="fixed"/>
        <w:tblLook w:val="0000"/>
      </w:tblPr>
      <w:tblGrid>
        <w:gridCol w:w="709"/>
        <w:gridCol w:w="12"/>
        <w:gridCol w:w="7643"/>
        <w:gridCol w:w="1214"/>
      </w:tblGrid>
      <w:tr w:rsidR="00890BA6" w:rsidRPr="00890BA6" w:rsidTr="00890BA6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№</w:t>
            </w:r>
          </w:p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0B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0BA6">
              <w:rPr>
                <w:rFonts w:ascii="Times New Roman" w:hAnsi="Times New Roman" w:cs="Times New Roman"/>
              </w:rPr>
              <w:t>/</w:t>
            </w:r>
            <w:proofErr w:type="spellStart"/>
            <w:r w:rsidRPr="00890B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890BA6" w:rsidRPr="00890BA6" w:rsidTr="00890BA6">
        <w:trPr>
          <w:trHeight w:val="560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BA6">
              <w:rPr>
                <w:rFonts w:ascii="Times New Roman" w:hAnsi="Times New Roman" w:cs="Times New Roman"/>
                <w:b/>
                <w:bCs/>
              </w:rPr>
              <w:t>Однокомпонентный</w:t>
            </w:r>
            <w:proofErr w:type="gram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дренируемый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уроприемник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со встроенной плоской пластиной</w:t>
            </w:r>
            <w:r w:rsidRPr="00890BA6">
              <w:rPr>
                <w:rFonts w:ascii="Times New Roman" w:hAnsi="Times New Roman" w:cs="Times New Roman"/>
              </w:rPr>
              <w:t>:</w:t>
            </w:r>
          </w:p>
          <w:p w:rsidR="00890BA6" w:rsidRPr="00890BA6" w:rsidRDefault="00890BA6" w:rsidP="00E518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BA6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мешок неразъемный из непрозрачного/прозрачного (в зависимости от потребности Получателя) многослойного, не пропускающего запах полиэтилена, с мягкой нетканой подложкой,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и сливным клапанами, со встроенной круглой или овальной гибкой легко наклеивающейся и отклеивающейся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пластиной на натуральной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гидроколлоидной основе, с защитным покрытием,  с вырезаемым отверстием под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90BA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90BA6" w:rsidRPr="00890BA6" w:rsidRDefault="00890BA6" w:rsidP="00890BA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Вырезаемое отверстие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пластины под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4 230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A6" w:rsidRPr="00890BA6" w:rsidTr="00890BA6">
        <w:trPr>
          <w:trHeight w:val="7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2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Двухкомпонентный дренируемый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уроприемник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в комплекте: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пластина, плоская;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уростомный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мешок.</w:t>
            </w:r>
          </w:p>
          <w:p w:rsidR="00890BA6" w:rsidRPr="00890BA6" w:rsidRDefault="00890BA6" w:rsidP="00E51857">
            <w:pPr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  гибкая круглая или овальная легко наклеивающаяся и отклеивающаяся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пластина  с клеевым слоем на натуральной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гидроколлоидной основе с защитным покрытием, с фланцем для крепления мешка. Не должна вызывать механического повреждения кожи при отклеивании. Размер вырезаемого отверстия под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от 15 до 55 мм.</w:t>
            </w:r>
          </w:p>
          <w:p w:rsidR="00890BA6" w:rsidRPr="00890BA6" w:rsidRDefault="00890BA6" w:rsidP="00890BA6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BA6">
              <w:rPr>
                <w:rFonts w:ascii="Times New Roman" w:hAnsi="Times New Roman" w:cs="Times New Roman"/>
              </w:rPr>
              <w:t xml:space="preserve">-   мешок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lastRenderedPageBreak/>
              <w:t>антирефлюксным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и сливным клапанами, с фланцем для крепления мешка к пластине.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980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пластин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2 040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мешков</w:t>
            </w:r>
          </w:p>
        </w:tc>
      </w:tr>
      <w:tr w:rsidR="00890BA6" w:rsidRPr="00890BA6" w:rsidTr="00890BA6">
        <w:trPr>
          <w:trHeight w:val="828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BA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t xml:space="preserve">Катетер для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самокатетеризации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лубрицированный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90BA6" w:rsidRPr="00890BA6" w:rsidRDefault="00890BA6" w:rsidP="00E518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t>-</w:t>
            </w:r>
            <w:r w:rsidRPr="00890BA6">
              <w:rPr>
                <w:rFonts w:ascii="Times New Roman" w:hAnsi="Times New Roman" w:cs="Times New Roman"/>
              </w:rPr>
              <w:t xml:space="preserve">катетеры для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уретральные типа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одноразовые, из ПВХ, покрытые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из ПВП (</w:t>
            </w:r>
            <w:proofErr w:type="spellStart"/>
            <w:r w:rsidRPr="00890BA6">
              <w:rPr>
                <w:rFonts w:ascii="Times New Roman" w:hAnsi="Times New Roman" w:cs="Times New Roman"/>
              </w:rPr>
              <w:t>поливинилпирролидона</w:t>
            </w:r>
            <w:proofErr w:type="spellEnd"/>
            <w:r w:rsidRPr="00890BA6">
              <w:rPr>
                <w:rFonts w:ascii="Times New Roman" w:hAnsi="Times New Roman" w:cs="Times New Roman"/>
              </w:rPr>
              <w:t>), в стерильной упаковке.</w:t>
            </w:r>
          </w:p>
          <w:p w:rsidR="00890BA6" w:rsidRPr="00890BA6" w:rsidRDefault="00890BA6" w:rsidP="00E51857">
            <w:pPr>
              <w:snapToGrid w:val="0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Катетеры мужские — длина не менее 40 см.</w:t>
            </w:r>
          </w:p>
          <w:p w:rsidR="00890BA6" w:rsidRPr="00890BA6" w:rsidRDefault="00890BA6" w:rsidP="00E51857">
            <w:pPr>
              <w:keepNext/>
              <w:tabs>
                <w:tab w:val="left" w:pos="7114"/>
              </w:tabs>
              <w:snapToGrid w:val="0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Катетеры женские — длина не менее 20 см.</w:t>
            </w:r>
            <w:r w:rsidRPr="00890B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89 100</w:t>
            </w:r>
          </w:p>
        </w:tc>
      </w:tr>
      <w:tr w:rsidR="00890BA6" w:rsidRPr="00890BA6" w:rsidTr="00890BA6">
        <w:trPr>
          <w:trHeight w:val="3320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BA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90BA6">
              <w:rPr>
                <w:rFonts w:ascii="Times New Roman" w:hAnsi="Times New Roman" w:cs="Times New Roman"/>
                <w:b/>
              </w:rPr>
              <w:t>Катетер уретральный длительного пользования.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</w:t>
            </w:r>
            <w:r w:rsidRPr="00890BA6">
              <w:rPr>
                <w:rFonts w:ascii="Times New Roman" w:hAnsi="Times New Roman" w:cs="Times New Roman"/>
                <w:bCs/>
              </w:rPr>
              <w:t xml:space="preserve">Катетер уретральный длительного пользования, типа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Фолея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>.</w:t>
            </w:r>
            <w:r w:rsidRPr="00890BA6">
              <w:rPr>
                <w:rFonts w:ascii="Times New Roman" w:hAnsi="Times New Roman" w:cs="Times New Roman"/>
                <w:b/>
              </w:rPr>
              <w:t xml:space="preserve"> </w:t>
            </w:r>
            <w:r w:rsidRPr="00890BA6">
              <w:rPr>
                <w:rFonts w:ascii="Times New Roman" w:hAnsi="Times New Roman" w:cs="Times New Roman"/>
                <w:bCs/>
              </w:rPr>
              <w:t>К</w:t>
            </w:r>
            <w:r w:rsidRPr="00890BA6">
              <w:rPr>
                <w:rFonts w:ascii="Times New Roman" w:hAnsi="Times New Roman" w:cs="Times New Roman"/>
              </w:rPr>
              <w:t xml:space="preserve">атетеры двухходовые для </w:t>
            </w:r>
            <w:proofErr w:type="gramStart"/>
            <w:r w:rsidRPr="00890BA6">
              <w:rPr>
                <w:rFonts w:ascii="Times New Roman" w:hAnsi="Times New Roman" w:cs="Times New Roman"/>
              </w:rPr>
              <w:t>длительной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катеризации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мочевого пузыря. </w:t>
            </w:r>
            <w:proofErr w:type="gramStart"/>
            <w:r w:rsidRPr="00890BA6">
              <w:rPr>
                <w:rFonts w:ascii="Times New Roman" w:hAnsi="Times New Roman" w:cs="Times New Roman"/>
              </w:rPr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противозвратным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клапаном, покрышкой,  баллоном.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Катетеры должны иметь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коннектора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для использования катетера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272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A6" w:rsidRPr="00890BA6" w:rsidTr="00890BA6">
        <w:trPr>
          <w:trHeight w:val="82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BA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90BA6">
              <w:rPr>
                <w:rFonts w:ascii="Times New Roman" w:hAnsi="Times New Roman" w:cs="Times New Roman"/>
                <w:b/>
              </w:rPr>
              <w:t>Катетер уретральный постоянного пользования.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Катетер уретральный постоянного пользования, типа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. Катетеры двухходовые для </w:t>
            </w:r>
            <w:proofErr w:type="gramStart"/>
            <w:r w:rsidRPr="00890BA6">
              <w:rPr>
                <w:rFonts w:ascii="Times New Roman" w:hAnsi="Times New Roman" w:cs="Times New Roman"/>
              </w:rPr>
              <w:t>длительной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катеризации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мочевого пузыря. </w:t>
            </w:r>
            <w:proofErr w:type="gramStart"/>
            <w:r w:rsidRPr="00890BA6">
              <w:rPr>
                <w:rFonts w:ascii="Times New Roman" w:hAnsi="Times New Roman" w:cs="Times New Roman"/>
              </w:rPr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противозвратным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клапаном, покрышкой,  баллоном.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Катетеры должны иметь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коннектора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для использования катетера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30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A6" w:rsidRPr="00890BA6" w:rsidTr="00890BA6">
        <w:trPr>
          <w:trHeight w:val="231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90BA6">
              <w:rPr>
                <w:rFonts w:ascii="Times New Roman" w:hAnsi="Times New Roman" w:cs="Times New Roman"/>
                <w:b/>
              </w:rPr>
              <w:t xml:space="preserve">Катетер для </w:t>
            </w:r>
            <w:proofErr w:type="spellStart"/>
            <w:r w:rsidRPr="00890BA6">
              <w:rPr>
                <w:rFonts w:ascii="Times New Roman" w:hAnsi="Times New Roman" w:cs="Times New Roman"/>
                <w:b/>
              </w:rPr>
              <w:t>эпицистостомы</w:t>
            </w:r>
            <w:proofErr w:type="spellEnd"/>
            <w:r w:rsidRPr="00890BA6">
              <w:rPr>
                <w:rFonts w:ascii="Times New Roman" w:hAnsi="Times New Roman" w:cs="Times New Roman"/>
                <w:b/>
              </w:rPr>
              <w:t>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Катетер для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эпицистостомы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, типа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. Катетеры двухходовые для </w:t>
            </w:r>
            <w:proofErr w:type="gramStart"/>
            <w:r w:rsidRPr="00890BA6">
              <w:rPr>
                <w:rFonts w:ascii="Times New Roman" w:hAnsi="Times New Roman" w:cs="Times New Roman"/>
              </w:rPr>
              <w:t>длительной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катеризации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мочевого пузыря. </w:t>
            </w:r>
            <w:proofErr w:type="gramStart"/>
            <w:r w:rsidRPr="00890BA6">
              <w:rPr>
                <w:rFonts w:ascii="Times New Roman" w:hAnsi="Times New Roman" w:cs="Times New Roman"/>
              </w:rPr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противозвратным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клапаном, покрышкой,  баллоном.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Катетеры должны иметь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коннектора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для использования катетера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6 948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A6" w:rsidRPr="00890BA6" w:rsidTr="00890BA6">
        <w:trPr>
          <w:trHeight w:val="1656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Уропрезерватив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самоклеящийся.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0B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уропрезервативы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самоклеящиеся для соединения с приводом трубкой ножных мешков.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Должны иметь устойчивый к перегибанию дистальный конец с укрепленным основанием для беспрепятственного оттока мочи; размер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уропрезервативов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3 870</w:t>
            </w:r>
          </w:p>
        </w:tc>
      </w:tr>
      <w:tr w:rsidR="00890BA6" w:rsidRPr="00890BA6" w:rsidTr="00890BA6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Уропрезерватив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 xml:space="preserve"> с пластырем.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уропрезервативы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в индивидуальной упаковке, с двусторонним  гидроколлоидным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адгезивным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пластырем, предохраняющим половой орган от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констрикции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градусов; размер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уропрезервативов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4 200</w:t>
            </w:r>
          </w:p>
        </w:tc>
      </w:tr>
      <w:tr w:rsidR="00890BA6" w:rsidRPr="00890BA6" w:rsidTr="00890BA6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t>Пара ремешков для крепления мочеприемников (мешков для сбора мочи) к ноге.</w:t>
            </w:r>
          </w:p>
          <w:p w:rsidR="00890BA6" w:rsidRPr="00890BA6" w:rsidRDefault="00890BA6" w:rsidP="00E51857">
            <w:pPr>
              <w:keepNext/>
              <w:snapToGrid w:val="0"/>
              <w:ind w:left="66" w:right="-3" w:hanging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</w:rPr>
              <w:t>- ремешки  для крепления  мочеприемников  на ноге, регулируемые по длине.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3 316</w:t>
            </w:r>
          </w:p>
        </w:tc>
      </w:tr>
      <w:tr w:rsidR="00890BA6" w:rsidRPr="00890BA6" w:rsidTr="00890BA6">
        <w:trPr>
          <w:trHeight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ind w:left="66" w:right="-3" w:hanging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t xml:space="preserve">Мочеприемник прикроватный (мешок для сбора мочи) ночной.  </w:t>
            </w:r>
          </w:p>
          <w:p w:rsidR="00890BA6" w:rsidRPr="00890BA6" w:rsidRDefault="00890BA6" w:rsidP="00E51857">
            <w:pPr>
              <w:keepNext/>
              <w:snapToGrid w:val="0"/>
              <w:ind w:left="66" w:right="-3" w:hanging="66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мешки для сбора мочи из прозрачного многослойного не пропускающего запах полиэтилена,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клапаном, сливным клапаном, переходником  для соединения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уроприемником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, с отверстиями для крепления ремней. Ночные мешки объемом не менее 1400 и не более 2000 мл, длина дренажной трубки не менее 85 и не более 90 см. Объем </w:t>
            </w:r>
            <w:proofErr w:type="gramStart"/>
            <w:r w:rsidRPr="00890BA6">
              <w:rPr>
                <w:rFonts w:ascii="Times New Roman" w:hAnsi="Times New Roman" w:cs="Times New Roman"/>
              </w:rPr>
              <w:t>мешков</w:t>
            </w:r>
            <w:proofErr w:type="gramEnd"/>
            <w:r w:rsidRPr="00890BA6">
              <w:rPr>
                <w:rFonts w:ascii="Times New Roman" w:hAnsi="Times New Roman" w:cs="Times New Roman"/>
              </w:rPr>
              <w:t xml:space="preserve"> и длина дренажной трубки 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27 000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A6" w:rsidRPr="00890BA6" w:rsidTr="00890BA6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t>Мочеприемник ножной (мешок для сбора мочи) дневной.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мешки для сбора мочи из прозрачного многослойного не пропускающего запах полиэтилена, с мягкой нетканой подложкой,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клапаном, сливным клапаном, переходником  для соединения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BA6">
              <w:rPr>
                <w:rFonts w:ascii="Times New Roman" w:hAnsi="Times New Roman" w:cs="Times New Roman"/>
              </w:rPr>
              <w:t>уроприемником</w:t>
            </w:r>
            <w:proofErr w:type="spellEnd"/>
            <w:r w:rsidRPr="00890BA6">
              <w:rPr>
                <w:rFonts w:ascii="Times New Roman" w:hAnsi="Times New Roman" w:cs="Times New Roman"/>
              </w:rPr>
              <w:t>, с отверстиями для крепления ремней. Ножные мешки объемом не менее 500 и не более 750 мл, дренажная трубка длиной 50 см.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</w:rPr>
              <w:t>Объем мешков и длина дренажной трубки 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890BA6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 xml:space="preserve"> 27 000</w:t>
            </w:r>
          </w:p>
        </w:tc>
      </w:tr>
      <w:tr w:rsidR="00890BA6" w:rsidRPr="00890BA6" w:rsidTr="00890BA6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BA6">
              <w:rPr>
                <w:rFonts w:ascii="Times New Roman" w:hAnsi="Times New Roman" w:cs="Times New Roman"/>
                <w:b/>
                <w:bCs/>
              </w:rPr>
              <w:t xml:space="preserve">Система (с катетером) для </w:t>
            </w:r>
            <w:proofErr w:type="spellStart"/>
            <w:r w:rsidRPr="00890BA6">
              <w:rPr>
                <w:rFonts w:ascii="Times New Roman" w:hAnsi="Times New Roman" w:cs="Times New Roman"/>
                <w:b/>
                <w:bCs/>
              </w:rPr>
              <w:t>нефростомии</w:t>
            </w:r>
            <w:proofErr w:type="spellEnd"/>
            <w:r w:rsidRPr="00890BA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Медицинский инструмент в виде трубки, предназначенный для сообщения естественных каналов, полостей тела, сосудов с внешней средой с целью их опорожнения.</w:t>
            </w:r>
          </w:p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  <w:bCs/>
              </w:rPr>
              <w:t xml:space="preserve">Катетеры для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нефростомы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 изготовлены из алифатического полиуретана с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РС-покрытием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фосфорилхолин-биосовместимое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биостабильное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 вещество, </w:t>
            </w:r>
            <w:r w:rsidRPr="00890BA6">
              <w:rPr>
                <w:rFonts w:ascii="Times New Roman" w:hAnsi="Times New Roman" w:cs="Times New Roman"/>
                <w:bCs/>
              </w:rPr>
              <w:lastRenderedPageBreak/>
              <w:t xml:space="preserve">которое при длительном нахождении в организме сводит к нулю риск возникновения инфекции, не вызывает раздражения). </w:t>
            </w:r>
            <w:r w:rsidRPr="00890BA6">
              <w:rPr>
                <w:rFonts w:ascii="Times New Roman" w:hAnsi="Times New Roman" w:cs="Times New Roman"/>
              </w:rPr>
              <w:t xml:space="preserve">Размер катетера не менее 2 типоразмеров (в зависимости от потребности Получателя).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90BA6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890BA6" w:rsidRPr="00890BA6" w:rsidTr="00890BA6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BA6">
              <w:rPr>
                <w:rFonts w:ascii="Times New Roman" w:eastAsia="Times New Roman" w:hAnsi="Times New Roman" w:cs="Times New Roman"/>
                <w:b/>
                <w:bCs/>
              </w:rPr>
              <w:t xml:space="preserve">Катетер мочеточниковый для </w:t>
            </w:r>
            <w:proofErr w:type="spellStart"/>
            <w:r w:rsidRPr="00890BA6">
              <w:rPr>
                <w:rFonts w:ascii="Times New Roman" w:eastAsia="Times New Roman" w:hAnsi="Times New Roman" w:cs="Times New Roman"/>
                <w:b/>
                <w:bCs/>
              </w:rPr>
              <w:t>уретерокутанеостомы</w:t>
            </w:r>
            <w:proofErr w:type="spellEnd"/>
            <w:r w:rsidRPr="00890BA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890BA6" w:rsidRPr="00890BA6" w:rsidRDefault="00890BA6" w:rsidP="00E51857">
            <w:pPr>
              <w:keepNext/>
              <w:spacing w:before="100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eastAsia="Times New Roman" w:hAnsi="Times New Roman" w:cs="Times New Roman"/>
                <w:color w:val="000000"/>
              </w:rPr>
              <w:t xml:space="preserve">Катетер мочеточниковый для </w:t>
            </w:r>
            <w:proofErr w:type="spellStart"/>
            <w:r w:rsidRPr="00890BA6">
              <w:rPr>
                <w:rFonts w:ascii="Times New Roman" w:eastAsia="Times New Roman" w:hAnsi="Times New Roman" w:cs="Times New Roman"/>
                <w:color w:val="000000"/>
              </w:rPr>
              <w:t>уретерокутанестомы</w:t>
            </w:r>
            <w:proofErr w:type="spellEnd"/>
            <w:r w:rsidRPr="00890BA6">
              <w:rPr>
                <w:rFonts w:ascii="Times New Roman" w:eastAsia="Times New Roman" w:hAnsi="Times New Roman" w:cs="Times New Roman"/>
                <w:color w:val="000000"/>
              </w:rPr>
              <w:t xml:space="preserve"> должен быть изготовлен из силикона, длина катетеры должна быть не менее 45см, </w:t>
            </w:r>
            <w:r w:rsidRPr="00890B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</w:t>
            </w:r>
            <w:r w:rsidRPr="00890BA6">
              <w:rPr>
                <w:rFonts w:ascii="Times New Roman" w:eastAsia="Times New Roman" w:hAnsi="Times New Roman" w:cs="Times New Roman"/>
                <w:color w:val="000000"/>
              </w:rPr>
              <w:t xml:space="preserve"> типа (с петлей на почечном кончике), катетер должен иметь круглый или овальный фланец для крепления к коже с отверстием на конце.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90BA6">
              <w:rPr>
                <w:rFonts w:ascii="Times New Roman" w:hAnsi="Times New Roman" w:cs="Times New Roman"/>
                <w:bCs/>
              </w:rPr>
              <w:t>40</w:t>
            </w:r>
          </w:p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90BA6" w:rsidRPr="00890BA6" w:rsidTr="00890BA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90BA6">
              <w:rPr>
                <w:rFonts w:ascii="Times New Roman" w:hAnsi="Times New Roman" w:cs="Times New Roman"/>
                <w:b/>
              </w:rPr>
              <w:t xml:space="preserve">Наборы-мочеприемники для </w:t>
            </w:r>
            <w:proofErr w:type="spellStart"/>
            <w:r w:rsidRPr="00890BA6">
              <w:rPr>
                <w:rFonts w:ascii="Times New Roman" w:hAnsi="Times New Roman" w:cs="Times New Roman"/>
                <w:b/>
              </w:rPr>
              <w:t>самокатетеризации</w:t>
            </w:r>
            <w:proofErr w:type="spellEnd"/>
            <w:r w:rsidRPr="00890BA6">
              <w:rPr>
                <w:rFonts w:ascii="Times New Roman" w:hAnsi="Times New Roman" w:cs="Times New Roman"/>
                <w:b/>
              </w:rPr>
              <w:t xml:space="preserve">: мешок-мочеприемник, катетер </w:t>
            </w:r>
            <w:proofErr w:type="spellStart"/>
            <w:r w:rsidRPr="00890BA6">
              <w:rPr>
                <w:rFonts w:ascii="Times New Roman" w:hAnsi="Times New Roman" w:cs="Times New Roman"/>
                <w:b/>
              </w:rPr>
              <w:t>лубрицированный</w:t>
            </w:r>
            <w:proofErr w:type="spellEnd"/>
            <w:r w:rsidRPr="00890BA6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890BA6">
              <w:rPr>
                <w:rFonts w:ascii="Times New Roman" w:hAnsi="Times New Roman" w:cs="Times New Roman"/>
                <w:b/>
              </w:rPr>
              <w:t>самокатетеризации</w:t>
            </w:r>
            <w:proofErr w:type="spellEnd"/>
            <w:r w:rsidRPr="00890BA6">
              <w:rPr>
                <w:rFonts w:ascii="Times New Roman" w:hAnsi="Times New Roman" w:cs="Times New Roman"/>
                <w:b/>
              </w:rPr>
              <w:t>.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890BA6">
              <w:rPr>
                <w:rFonts w:ascii="Times New Roman" w:hAnsi="Times New Roman" w:cs="Times New Roman"/>
                <w:bCs/>
              </w:rPr>
              <w:t xml:space="preserve">Набор для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самокатетеризации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, стерильный в индивидуальной упаковке, состоящий из мешка-мочеприемника с мерной шкалой объемом не менее 700 мл и интегрированного в него катетера для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самокатетеризации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. Катетер из ПВХ покрыт </w:t>
            </w:r>
            <w:proofErr w:type="gramStart"/>
            <w:r w:rsidRPr="00890BA6">
              <w:rPr>
                <w:rFonts w:ascii="Times New Roman" w:hAnsi="Times New Roman" w:cs="Times New Roman"/>
                <w:bCs/>
              </w:rPr>
              <w:t>гидрофильным</w:t>
            </w:r>
            <w:proofErr w:type="gramEnd"/>
            <w:r w:rsidRPr="00890BA6">
              <w:rPr>
                <w:rFonts w:ascii="Times New Roman" w:hAnsi="Times New Roman" w:cs="Times New Roman"/>
                <w:bCs/>
              </w:rPr>
              <w:t xml:space="preserve"> стерильным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лубрикантом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, требующим активации или готовым к использованию, наконечник катетера прямой цилиндрический типа </w:t>
            </w:r>
            <w:proofErr w:type="spellStart"/>
            <w:r w:rsidRPr="00890BA6">
              <w:rPr>
                <w:rFonts w:ascii="Times New Roman" w:hAnsi="Times New Roman" w:cs="Times New Roman"/>
                <w:bCs/>
              </w:rPr>
              <w:t>Нелатон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 xml:space="preserve">, размер катетера </w:t>
            </w:r>
            <w:r w:rsidRPr="00890BA6">
              <w:rPr>
                <w:rFonts w:ascii="Times New Roman" w:hAnsi="Times New Roman" w:cs="Times New Roman"/>
              </w:rPr>
              <w:t>не менее 3 типоразмеров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5 740</w:t>
            </w:r>
          </w:p>
        </w:tc>
      </w:tr>
      <w:tr w:rsidR="00890BA6" w:rsidRPr="00890BA6" w:rsidTr="00890BA6">
        <w:trPr>
          <w:trHeight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15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890BA6">
              <w:rPr>
                <w:rFonts w:ascii="Times New Roman" w:hAnsi="Times New Roman" w:cs="Times New Roman"/>
                <w:b/>
              </w:rPr>
              <w:t xml:space="preserve">Пояс для калоприемников и </w:t>
            </w:r>
            <w:proofErr w:type="spellStart"/>
            <w:r w:rsidRPr="00890BA6">
              <w:rPr>
                <w:rFonts w:ascii="Times New Roman" w:hAnsi="Times New Roman" w:cs="Times New Roman"/>
                <w:b/>
              </w:rPr>
              <w:t>уроприемников</w:t>
            </w:r>
            <w:proofErr w:type="spellEnd"/>
            <w:r w:rsidRPr="00890BA6">
              <w:rPr>
                <w:rFonts w:ascii="Times New Roman" w:hAnsi="Times New Roman" w:cs="Times New Roman"/>
                <w:bCs/>
              </w:rPr>
              <w:t>:</w:t>
            </w:r>
          </w:p>
          <w:p w:rsidR="00890BA6" w:rsidRPr="00890BA6" w:rsidRDefault="00890BA6" w:rsidP="00E5185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- пояс применяется для дополнительной фиксации калоприемника. Пояс обеспечивает дополнительную надежность и увеличивает время ношения калоприемника. Пояс изготовлен из натуральных материалов: 90 % хлопок и 10 % вискоза. Гибкий и комфортный при ношении, длина пояса легко регулируется.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120</w:t>
            </w:r>
          </w:p>
        </w:tc>
      </w:tr>
      <w:tr w:rsidR="00890BA6" w:rsidRPr="00890BA6" w:rsidTr="00890BA6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>16</w:t>
            </w:r>
          </w:p>
          <w:p w:rsidR="00890BA6" w:rsidRPr="00890BA6" w:rsidRDefault="00890BA6" w:rsidP="00E51857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A6" w:rsidRPr="00890BA6" w:rsidRDefault="00890BA6" w:rsidP="00E51857">
            <w:pPr>
              <w:keepNext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90BA6">
              <w:rPr>
                <w:rFonts w:ascii="Times New Roman" w:hAnsi="Times New Roman" w:cs="Times New Roman"/>
                <w:b/>
              </w:rPr>
              <w:t>Катетер уретральный постоянного пользования.</w:t>
            </w:r>
          </w:p>
          <w:p w:rsidR="00890BA6" w:rsidRPr="00890BA6" w:rsidRDefault="00890BA6" w:rsidP="00E51857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 w:rsidRPr="00890BA6">
              <w:rPr>
                <w:rFonts w:ascii="Times New Roman" w:hAnsi="Times New Roman" w:cs="Times New Roman"/>
              </w:rPr>
              <w:t xml:space="preserve">- Катетер уретральный постоянного пользования, типа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. Катетеры должны быть изготовлены из латекса с силиконовым покрытием. Катетеры должны иметь 2 отверстия. Катетеры должны иметь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коннектора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для использования катетера с </w:t>
            </w:r>
            <w:proofErr w:type="spellStart"/>
            <w:r w:rsidRPr="00890BA6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890BA6">
              <w:rPr>
                <w:rFonts w:ascii="Times New Roman" w:hAnsi="Times New Roman" w:cs="Times New Roman"/>
              </w:rPr>
              <w:t xml:space="preserve"> устройствами любого типа. Размер катетера - не менее 8 типоразмеров (в зависимости от потребности Получателя).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A6" w:rsidRPr="00890BA6" w:rsidRDefault="00890BA6" w:rsidP="00E51857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890BA6" w:rsidRPr="00890BA6" w:rsidRDefault="00890BA6" w:rsidP="00890BA6">
            <w:pPr>
              <w:keepNext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90BA6">
              <w:rPr>
                <w:rFonts w:ascii="Times New Roman" w:hAnsi="Times New Roman" w:cs="Times New Roman"/>
                <w:color w:val="000000"/>
                <w:spacing w:val="1"/>
              </w:rPr>
              <w:t>320</w:t>
            </w: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890BA6" w:rsidRPr="00890BA6" w:rsidRDefault="00890BA6" w:rsidP="00E51857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BA6" w:rsidRPr="00890BA6" w:rsidRDefault="00890BA6" w:rsidP="00890BA6">
      <w:pPr>
        <w:keepNext/>
        <w:keepLines/>
        <w:snapToGrid w:val="0"/>
        <w:jc w:val="both"/>
        <w:rPr>
          <w:rFonts w:ascii="Times New Roman" w:hAnsi="Times New Roman" w:cs="Times New Roman"/>
        </w:rPr>
      </w:pPr>
      <w:r w:rsidRPr="00890BA6">
        <w:rPr>
          <w:rFonts w:ascii="Times New Roman" w:hAnsi="Times New Roman" w:cs="Times New Roman"/>
        </w:rPr>
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000000" w:rsidRDefault="00890B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B5"/>
    <w:multiLevelType w:val="hybridMultilevel"/>
    <w:tmpl w:val="4F84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BA6"/>
    <w:rsid w:val="0089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2020-08-27T09:01:00Z</dcterms:created>
  <dcterms:modified xsi:type="dcterms:W3CDTF">2020-08-27T09:05:00Z</dcterms:modified>
</cp:coreProperties>
</file>